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Default Extension="png" ContentType="image/pn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BodyText"/>
        <w:rPr>
          <w:sz w:val="20"/>
        </w:rPr>
      </w:pPr>
    </w:p>
    <w:p>
      <w:pPr>
        <w:pStyle w:val="BodyText"/>
        <w:spacing w:before="6" w:after="1"/>
        <w:rPr>
          <w:sz w:val="23"/>
        </w:rPr>
      </w:pPr>
    </w:p>
    <w:p>
      <w:pPr>
        <w:pStyle w:val="BodyText"/>
        <w:ind w:left="489"/>
        <w:rPr>
          <w:sz w:val="20"/>
        </w:rPr>
      </w:pPr>
      <w:r>
        <w:rPr>
          <w:sz w:val="20"/>
        </w:rPr>
        <w:drawing>
          <wp:inline distT="0" distB="0" distL="0" distR="0">
            <wp:extent cx="2749275" cy="948690"/>
            <wp:effectExtent l="0" t="0" r="0" b="0"/>
            <wp:docPr id="1" name="image1.jpeg"/>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2749275" cy="948690"/>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9"/>
        <w:rPr>
          <w:sz w:val="23"/>
        </w:rPr>
      </w:pPr>
    </w:p>
    <w:p>
      <w:pPr>
        <w:spacing w:before="80"/>
        <w:ind w:left="323" w:right="1459" w:firstLine="0"/>
        <w:jc w:val="center"/>
        <w:rPr>
          <w:b/>
          <w:sz w:val="48"/>
        </w:rPr>
      </w:pPr>
      <w:r>
        <w:rPr>
          <w:b/>
          <w:sz w:val="48"/>
        </w:rPr>
        <w:t>An Ontology-based Hybrid Approach to Course Recommendation in Higher Education</w:t>
      </w:r>
    </w:p>
    <w:p>
      <w:pPr>
        <w:pStyle w:val="BodyText"/>
        <w:rPr>
          <w:b/>
          <w:sz w:val="52"/>
        </w:rPr>
      </w:pPr>
    </w:p>
    <w:p>
      <w:pPr>
        <w:pStyle w:val="BodyText"/>
        <w:spacing w:before="1"/>
        <w:rPr>
          <w:b/>
          <w:sz w:val="77"/>
        </w:rPr>
      </w:pPr>
    </w:p>
    <w:p>
      <w:pPr>
        <w:spacing w:before="0"/>
        <w:ind w:left="325" w:right="1253" w:firstLine="0"/>
        <w:jc w:val="center"/>
        <w:rPr>
          <w:sz w:val="32"/>
        </w:rPr>
      </w:pPr>
      <w:r>
        <w:rPr>
          <w:sz w:val="32"/>
        </w:rPr>
        <w:t>By</w:t>
      </w:r>
    </w:p>
    <w:p>
      <w:pPr>
        <w:pStyle w:val="BodyText"/>
        <w:rPr>
          <w:sz w:val="30"/>
        </w:rPr>
      </w:pPr>
    </w:p>
    <w:p>
      <w:pPr>
        <w:spacing w:before="0"/>
        <w:ind w:left="325" w:right="1256" w:firstLine="0"/>
        <w:jc w:val="center"/>
        <w:rPr>
          <w:sz w:val="32"/>
        </w:rPr>
      </w:pPr>
      <w:r>
        <w:rPr>
          <w:sz w:val="32"/>
        </w:rPr>
        <w:t>Mohammed Essmat Ibrahim</w:t>
      </w:r>
    </w:p>
    <w:p>
      <w:pPr>
        <w:pStyle w:val="BodyText"/>
        <w:rPr>
          <w:sz w:val="34"/>
        </w:rPr>
      </w:pPr>
    </w:p>
    <w:p>
      <w:pPr>
        <w:pStyle w:val="BodyText"/>
        <w:rPr>
          <w:sz w:val="34"/>
        </w:rPr>
      </w:pPr>
    </w:p>
    <w:p>
      <w:pPr>
        <w:pStyle w:val="BodyText"/>
        <w:rPr>
          <w:sz w:val="34"/>
        </w:rPr>
      </w:pPr>
    </w:p>
    <w:p>
      <w:pPr>
        <w:pStyle w:val="BodyText"/>
        <w:rPr>
          <w:sz w:val="34"/>
        </w:rPr>
      </w:pPr>
    </w:p>
    <w:p>
      <w:pPr>
        <w:pStyle w:val="BodyText"/>
        <w:spacing w:line="360" w:lineRule="auto" w:before="207"/>
        <w:ind w:left="2085" w:right="1460" w:hanging="1539"/>
      </w:pPr>
      <w:r>
        <w:rPr/>
        <w:t>The thesis is submitted in partial fulfilment of the requirements for the award of the degree of Doctor of Philosophy of the University of Portsmouth</w:t>
      </w:r>
    </w:p>
    <w:p>
      <w:pPr>
        <w:pStyle w:val="BodyText"/>
        <w:rPr>
          <w:sz w:val="26"/>
        </w:rPr>
      </w:pPr>
    </w:p>
    <w:p>
      <w:pPr>
        <w:pStyle w:val="BodyText"/>
        <w:rPr>
          <w:sz w:val="26"/>
        </w:rPr>
      </w:pPr>
    </w:p>
    <w:p>
      <w:pPr>
        <w:pStyle w:val="BodyText"/>
        <w:rPr>
          <w:sz w:val="26"/>
        </w:rPr>
      </w:pPr>
    </w:p>
    <w:p>
      <w:pPr>
        <w:pStyle w:val="BodyText"/>
        <w:rPr>
          <w:sz w:val="26"/>
        </w:rPr>
      </w:pPr>
    </w:p>
    <w:p>
      <w:pPr>
        <w:pStyle w:val="BodyText"/>
        <w:spacing w:line="360" w:lineRule="auto" w:before="228"/>
        <w:ind w:left="2726" w:right="3652"/>
        <w:jc w:val="center"/>
      </w:pPr>
      <w:r>
        <w:rPr/>
        <w:t>School of Energy and Electronic Engineering Faculty of Technology</w:t>
      </w:r>
    </w:p>
    <w:p>
      <w:pPr>
        <w:pStyle w:val="BodyText"/>
        <w:spacing w:line="360" w:lineRule="auto"/>
        <w:ind w:left="3686" w:right="4618"/>
        <w:jc w:val="center"/>
      </w:pPr>
      <w:r>
        <w:rPr/>
        <w:t>University of Portsmouth January 2019</w:t>
      </w:r>
    </w:p>
    <w:p>
      <w:pPr>
        <w:pStyle w:val="BodyText"/>
        <w:rPr>
          <w:sz w:val="20"/>
        </w:rPr>
      </w:pPr>
    </w:p>
    <w:p>
      <w:pPr>
        <w:pStyle w:val="BodyText"/>
        <w:rPr>
          <w:sz w:val="20"/>
        </w:rPr>
      </w:pPr>
    </w:p>
    <w:p>
      <w:pPr>
        <w:pStyle w:val="BodyText"/>
        <w:rPr>
          <w:sz w:val="20"/>
        </w:rPr>
      </w:pPr>
    </w:p>
    <w:p>
      <w:pPr>
        <w:pStyle w:val="BodyText"/>
        <w:rPr>
          <w:sz w:val="20"/>
        </w:rPr>
      </w:pPr>
    </w:p>
    <w:p>
      <w:pPr>
        <w:spacing w:before="185"/>
        <w:ind w:left="0" w:right="1410" w:firstLine="0"/>
        <w:jc w:val="right"/>
        <w:rPr>
          <w:rFonts w:ascii="Calibri"/>
          <w:sz w:val="22"/>
        </w:rPr>
      </w:pPr>
      <w:r>
        <w:rPr/>
        <w:pict>
          <v:rect style="position:absolute;margin-left:513pt;margin-top:-1.668367pt;width:20.25pt;height:15.75pt;mso-position-horizontal-relative:page;mso-position-vertical-relative:paragraph;z-index:-258414592" filled="true" fillcolor="#ffffff" stroked="false">
            <v:fill type="solid"/>
            <w10:wrap type="none"/>
          </v:rect>
        </w:pict>
      </w:r>
      <w:r>
        <w:rPr>
          <w:rFonts w:ascii="Calibri"/>
          <w:w w:val="100"/>
          <w:sz w:val="22"/>
        </w:rPr>
        <w:t>1</w:t>
      </w:r>
    </w:p>
    <w:p>
      <w:pPr>
        <w:spacing w:after="0"/>
        <w:jc w:val="right"/>
        <w:rPr>
          <w:rFonts w:ascii="Calibri"/>
          <w:sz w:val="22"/>
        </w:rPr>
        <w:sectPr>
          <w:type w:val="continuous"/>
          <w:pgSz w:w="11910" w:h="16840"/>
          <w:pgMar w:top="1580" w:bottom="280" w:left="1160" w:right="0"/>
        </w:sectPr>
      </w:pPr>
    </w:p>
    <w:p>
      <w:pPr>
        <w:pStyle w:val="Heading1"/>
        <w:spacing w:before="69"/>
      </w:pPr>
      <w:r>
        <w:rPr>
          <w:color w:val="001F5F"/>
        </w:rPr>
        <w:t>ABSTRACT</w:t>
      </w:r>
    </w:p>
    <w:p>
      <w:pPr>
        <w:pStyle w:val="BodyText"/>
        <w:spacing w:line="360" w:lineRule="auto" w:before="100"/>
        <w:ind w:left="280" w:right="1407"/>
        <w:jc w:val="both"/>
      </w:pPr>
      <w:r>
        <w:rPr/>
        <w:t>Both</w:t>
      </w:r>
      <w:r>
        <w:rPr>
          <w:spacing w:val="-12"/>
        </w:rPr>
        <w:t> </w:t>
      </w:r>
      <w:r>
        <w:rPr/>
        <w:t>the</w:t>
      </w:r>
      <w:r>
        <w:rPr>
          <w:spacing w:val="-13"/>
        </w:rPr>
        <w:t> </w:t>
      </w:r>
      <w:r>
        <w:rPr/>
        <w:t>quantity</w:t>
      </w:r>
      <w:r>
        <w:rPr>
          <w:spacing w:val="-17"/>
        </w:rPr>
        <w:t> </w:t>
      </w:r>
      <w:r>
        <w:rPr/>
        <w:t>and</w:t>
      </w:r>
      <w:r>
        <w:rPr>
          <w:spacing w:val="-10"/>
        </w:rPr>
        <w:t> </w:t>
      </w:r>
      <w:r>
        <w:rPr/>
        <w:t>complexity</w:t>
      </w:r>
      <w:r>
        <w:rPr>
          <w:spacing w:val="-20"/>
        </w:rPr>
        <w:t> </w:t>
      </w:r>
      <w:r>
        <w:rPr/>
        <w:t>of</w:t>
      </w:r>
      <w:r>
        <w:rPr>
          <w:spacing w:val="-11"/>
        </w:rPr>
        <w:t> </w:t>
      </w:r>
      <w:r>
        <w:rPr/>
        <w:t>course-related</w:t>
      </w:r>
      <w:r>
        <w:rPr>
          <w:spacing w:val="-12"/>
        </w:rPr>
        <w:t> </w:t>
      </w:r>
      <w:r>
        <w:rPr/>
        <w:t>information</w:t>
      </w:r>
      <w:r>
        <w:rPr>
          <w:spacing w:val="-12"/>
        </w:rPr>
        <w:t> </w:t>
      </w:r>
      <w:r>
        <w:rPr/>
        <w:t>available</w:t>
      </w:r>
      <w:r>
        <w:rPr>
          <w:spacing w:val="-13"/>
        </w:rPr>
        <w:t> </w:t>
      </w:r>
      <w:r>
        <w:rPr/>
        <w:t>to</w:t>
      </w:r>
      <w:r>
        <w:rPr>
          <w:spacing w:val="-10"/>
        </w:rPr>
        <w:t> </w:t>
      </w:r>
      <w:r>
        <w:rPr/>
        <w:t>students</w:t>
      </w:r>
      <w:r>
        <w:rPr>
          <w:spacing w:val="-11"/>
        </w:rPr>
        <w:t> </w:t>
      </w:r>
      <w:r>
        <w:rPr/>
        <w:t>are</w:t>
      </w:r>
      <w:r>
        <w:rPr>
          <w:spacing w:val="-14"/>
        </w:rPr>
        <w:t> </w:t>
      </w:r>
      <w:r>
        <w:rPr/>
        <w:t>rapidly increasing on the Web. This potential information overload challenges standard information retrieval models as users find it increasingly difficult to locate relevant information. The education domain is one of the main domains that has been influenced by this problem. Choosing a higher education course at university can be incredibly tedious and extremely complicated for students. A personalised recommendation system can be an effective way of suggesting relevant courses to prospective students. The existing methods which are mainly based on keywords fail to address the individual user’s needs in the recommendation process</w:t>
      </w:r>
      <w:r>
        <w:rPr>
          <w:sz w:val="20"/>
        </w:rPr>
        <w:t>. </w:t>
      </w:r>
      <w:r>
        <w:rPr/>
        <w:t>Although models use collaborative filtering there is often a lack of historical information. Another shortcoming is that they do not provide comprehensive knowledge about the course that is most relevant to the</w:t>
      </w:r>
      <w:r>
        <w:rPr>
          <w:spacing w:val="-1"/>
        </w:rPr>
        <w:t> </w:t>
      </w:r>
      <w:r>
        <w:rPr/>
        <w:t>student.</w:t>
      </w:r>
    </w:p>
    <w:p>
      <w:pPr>
        <w:pStyle w:val="BodyText"/>
        <w:spacing w:line="360" w:lineRule="auto" w:before="160"/>
        <w:ind w:left="280" w:right="1410" w:firstLine="60"/>
        <w:jc w:val="both"/>
      </w:pPr>
      <w:r>
        <w:rPr/>
        <w:t>This research presents a novel ontology-based hybrid approach to recommend personalised courses to match student’s individual needs by integrating all available information about courses and supporting students to choose courses towards their career goals. This thesis makes three major contributions: firstly, it proposes a comprehensive Ontology based Personalised Course Recommendation framework, called OPCR, by combining several artificial intelligence techniques including collaborative filtering, content-based filtering, ontological representation and management of knowledge. A set of ontology based recommendation algorithms are developed for personalised recommendation. The framework is capable of automatic data extraction, integration to provide students with suitable recommendations to meet their needs. It not only reduces information overloading but also improves recommendation accuracy. Secondly, it proposes ontology models to extract and integrate information from multiple sources, which contributes to improving the quality of the recommendations by overcoming the heterogeneity of course information. In addition, it has properties such as generality which enables it to be used in different recommendation system domains which change with the user’s interests and the object’s attributes. Finally, a personalised recommendation system based on the OPCR framework is developed and evaluated.</w:t>
      </w:r>
      <w:r>
        <w:rPr>
          <w:spacing w:val="-14"/>
        </w:rPr>
        <w:t> </w:t>
      </w:r>
      <w:r>
        <w:rPr/>
        <w:t>The</w:t>
      </w:r>
      <w:r>
        <w:rPr>
          <w:spacing w:val="-15"/>
        </w:rPr>
        <w:t> </w:t>
      </w:r>
      <w:r>
        <w:rPr/>
        <w:t>system</w:t>
      </w:r>
      <w:r>
        <w:rPr>
          <w:spacing w:val="-13"/>
        </w:rPr>
        <w:t> </w:t>
      </w:r>
      <w:r>
        <w:rPr/>
        <w:t>is</w:t>
      </w:r>
      <w:r>
        <w:rPr>
          <w:spacing w:val="-13"/>
        </w:rPr>
        <w:t> </w:t>
      </w:r>
      <w:r>
        <w:rPr/>
        <w:t>available</w:t>
      </w:r>
      <w:r>
        <w:rPr>
          <w:spacing w:val="-15"/>
        </w:rPr>
        <w:t> </w:t>
      </w:r>
      <w:r>
        <w:rPr/>
        <w:t>online</w:t>
      </w:r>
      <w:r>
        <w:rPr>
          <w:spacing w:val="-14"/>
        </w:rPr>
        <w:t> </w:t>
      </w:r>
      <w:r>
        <w:rPr/>
        <w:t>as</w:t>
      </w:r>
      <w:r>
        <w:rPr>
          <w:spacing w:val="-13"/>
        </w:rPr>
        <w:t> </w:t>
      </w:r>
      <w:r>
        <w:rPr/>
        <w:t>open</w:t>
      </w:r>
      <w:r>
        <w:rPr>
          <w:spacing w:val="-13"/>
        </w:rPr>
        <w:t> </w:t>
      </w:r>
      <w:r>
        <w:rPr/>
        <w:t>access</w:t>
      </w:r>
      <w:r>
        <w:rPr>
          <w:spacing w:val="-13"/>
        </w:rPr>
        <w:t> </w:t>
      </w:r>
      <w:r>
        <w:rPr/>
        <w:t>for</w:t>
      </w:r>
      <w:r>
        <w:rPr>
          <w:spacing w:val="-16"/>
        </w:rPr>
        <w:t> </w:t>
      </w:r>
      <w:r>
        <w:rPr/>
        <w:t>researchers</w:t>
      </w:r>
      <w:r>
        <w:rPr>
          <w:spacing w:val="-14"/>
        </w:rPr>
        <w:t> </w:t>
      </w:r>
      <w:r>
        <w:rPr/>
        <w:t>and</w:t>
      </w:r>
      <w:r>
        <w:rPr>
          <w:spacing w:val="-13"/>
        </w:rPr>
        <w:t> </w:t>
      </w:r>
      <w:r>
        <w:rPr/>
        <w:t>developers.</w:t>
      </w:r>
      <w:r>
        <w:rPr>
          <w:spacing w:val="-13"/>
        </w:rPr>
        <w:t> </w:t>
      </w:r>
      <w:r>
        <w:rPr/>
        <w:t>Results show that the ontology based recommendation algorithms that use hierarchically related concepts produce better outcomes compared to a filtering method that considers only</w:t>
      </w:r>
      <w:r>
        <w:rPr>
          <w:spacing w:val="-29"/>
        </w:rPr>
        <w:t> </w:t>
      </w:r>
      <w:r>
        <w:rPr/>
        <w:t>keyword similarity. In addition, the system’s performance is improved when the ontology similarity between the items' profiles and the users' profiles is</w:t>
      </w:r>
      <w:r>
        <w:rPr>
          <w:spacing w:val="-3"/>
        </w:rPr>
        <w:t> </w:t>
      </w:r>
      <w:r>
        <w:rPr/>
        <w:t>utilised.</w:t>
      </w:r>
    </w:p>
    <w:p>
      <w:pPr>
        <w:spacing w:after="0" w:line="360" w:lineRule="auto"/>
        <w:jc w:val="both"/>
        <w:sectPr>
          <w:footerReference w:type="default" r:id="rId6"/>
          <w:pgSz w:w="11910" w:h="16840"/>
          <w:pgMar w:footer="1182" w:header="0" w:top="1280" w:bottom="1380" w:left="1160" w:right="0"/>
          <w:pgNumType w:start="1"/>
        </w:sectPr>
      </w:pPr>
    </w:p>
    <w:p>
      <w:pPr>
        <w:pStyle w:val="Heading1"/>
        <w:ind w:left="340"/>
      </w:pPr>
      <w:r>
        <w:rPr>
          <w:color w:val="001F5F"/>
        </w:rPr>
        <w:t>DECLARATION</w:t>
      </w:r>
    </w:p>
    <w:p>
      <w:pPr>
        <w:pStyle w:val="BodyText"/>
        <w:rPr>
          <w:b/>
          <w:sz w:val="34"/>
        </w:rPr>
      </w:pPr>
    </w:p>
    <w:p>
      <w:pPr>
        <w:pStyle w:val="BodyText"/>
        <w:spacing w:before="5"/>
        <w:rPr>
          <w:b/>
          <w:sz w:val="45"/>
        </w:rPr>
      </w:pPr>
    </w:p>
    <w:p>
      <w:pPr>
        <w:pStyle w:val="BodyText"/>
        <w:spacing w:line="360" w:lineRule="auto"/>
        <w:ind w:left="280" w:right="1414"/>
        <w:jc w:val="both"/>
      </w:pPr>
      <w:r>
        <w:rPr/>
        <w:t>Whilst registered as a candidate for the above degree, I have not been registered for any other research award. The results and conclusions embodied in this thesis are the work of the</w:t>
      </w:r>
      <w:r>
        <w:rPr>
          <w:spacing w:val="-25"/>
        </w:rPr>
        <w:t> </w:t>
      </w:r>
      <w:r>
        <w:rPr/>
        <w:t>named candidate and have not been submitted for any other academic</w:t>
      </w:r>
      <w:r>
        <w:rPr>
          <w:spacing w:val="-6"/>
        </w:rPr>
        <w:t> </w:t>
      </w:r>
      <w:r>
        <w:rPr/>
        <w:t>award.</w:t>
      </w:r>
    </w:p>
    <w:p>
      <w:pPr>
        <w:spacing w:after="0" w:line="360" w:lineRule="auto"/>
        <w:jc w:val="both"/>
        <w:sectPr>
          <w:pgSz w:w="11910" w:h="16840"/>
          <w:pgMar w:header="0" w:footer="1182" w:top="1360" w:bottom="1380" w:left="1160" w:right="0"/>
        </w:sectPr>
      </w:pPr>
    </w:p>
    <w:p>
      <w:pPr>
        <w:pStyle w:val="Heading1"/>
      </w:pPr>
      <w:r>
        <w:rPr>
          <w:color w:val="001F5F"/>
        </w:rPr>
        <w:t>ACKNOWLEDGEMENT</w:t>
      </w:r>
    </w:p>
    <w:p>
      <w:pPr>
        <w:pStyle w:val="BodyText"/>
        <w:spacing w:line="360" w:lineRule="auto" w:before="184"/>
        <w:ind w:left="280" w:right="1414"/>
        <w:jc w:val="both"/>
      </w:pPr>
      <w:r>
        <w:rPr/>
        <w:t>First and foremost, I would like to thank the Creator of the Universe, Most Gracious and Most Merciful, without whose Will, it would not have been possible for me to fulfil my wish of completing this PhD.</w:t>
      </w:r>
    </w:p>
    <w:p>
      <w:pPr>
        <w:pStyle w:val="BodyText"/>
        <w:spacing w:line="360" w:lineRule="auto" w:before="160"/>
        <w:ind w:left="280" w:right="1411"/>
        <w:jc w:val="both"/>
      </w:pPr>
      <w:r>
        <w:rPr/>
        <w:t>I</w:t>
      </w:r>
      <w:r>
        <w:rPr>
          <w:spacing w:val="-9"/>
        </w:rPr>
        <w:t> </w:t>
      </w:r>
      <w:r>
        <w:rPr/>
        <w:t>would</w:t>
      </w:r>
      <w:r>
        <w:rPr>
          <w:spacing w:val="-5"/>
        </w:rPr>
        <w:t> </w:t>
      </w:r>
      <w:r>
        <w:rPr/>
        <w:t>like</w:t>
      </w:r>
      <w:r>
        <w:rPr>
          <w:spacing w:val="-6"/>
        </w:rPr>
        <w:t> </w:t>
      </w:r>
      <w:r>
        <w:rPr/>
        <w:t>to</w:t>
      </w:r>
      <w:r>
        <w:rPr>
          <w:spacing w:val="-5"/>
        </w:rPr>
        <w:t> </w:t>
      </w:r>
      <w:r>
        <w:rPr/>
        <w:t>express</w:t>
      </w:r>
      <w:r>
        <w:rPr>
          <w:spacing w:val="-5"/>
        </w:rPr>
        <w:t> </w:t>
      </w:r>
      <w:r>
        <w:rPr/>
        <w:t>my</w:t>
      </w:r>
      <w:r>
        <w:rPr>
          <w:spacing w:val="-7"/>
        </w:rPr>
        <w:t> </w:t>
      </w:r>
      <w:r>
        <w:rPr/>
        <w:t>gratitude</w:t>
      </w:r>
      <w:r>
        <w:rPr>
          <w:spacing w:val="-6"/>
        </w:rPr>
        <w:t> </w:t>
      </w:r>
      <w:r>
        <w:rPr/>
        <w:t>to</w:t>
      </w:r>
      <w:r>
        <w:rPr>
          <w:spacing w:val="-5"/>
        </w:rPr>
        <w:t> </w:t>
      </w:r>
      <w:r>
        <w:rPr/>
        <w:t>many</w:t>
      </w:r>
      <w:r>
        <w:rPr>
          <w:spacing w:val="-10"/>
        </w:rPr>
        <w:t> </w:t>
      </w:r>
      <w:r>
        <w:rPr/>
        <w:t>people</w:t>
      </w:r>
      <w:r>
        <w:rPr>
          <w:spacing w:val="-6"/>
        </w:rPr>
        <w:t> </w:t>
      </w:r>
      <w:r>
        <w:rPr/>
        <w:t>who</w:t>
      </w:r>
      <w:r>
        <w:rPr>
          <w:spacing w:val="-6"/>
        </w:rPr>
        <w:t> </w:t>
      </w:r>
      <w:r>
        <w:rPr/>
        <w:t>have</w:t>
      </w:r>
      <w:r>
        <w:rPr>
          <w:spacing w:val="-6"/>
        </w:rPr>
        <w:t> </w:t>
      </w:r>
      <w:r>
        <w:rPr/>
        <w:t>inspired</w:t>
      </w:r>
      <w:r>
        <w:rPr>
          <w:spacing w:val="-4"/>
        </w:rPr>
        <w:t> </w:t>
      </w:r>
      <w:r>
        <w:rPr/>
        <w:t>me</w:t>
      </w:r>
      <w:r>
        <w:rPr>
          <w:spacing w:val="-6"/>
        </w:rPr>
        <w:t> </w:t>
      </w:r>
      <w:r>
        <w:rPr/>
        <w:t>both</w:t>
      </w:r>
      <w:r>
        <w:rPr>
          <w:spacing w:val="-6"/>
        </w:rPr>
        <w:t> </w:t>
      </w:r>
      <w:r>
        <w:rPr/>
        <w:t>personally</w:t>
      </w:r>
      <w:r>
        <w:rPr>
          <w:spacing w:val="-8"/>
        </w:rPr>
        <w:t> </w:t>
      </w:r>
      <w:r>
        <w:rPr/>
        <w:t>and professionally. First and foremost, I would like to thank </w:t>
      </w:r>
      <w:r>
        <w:rPr>
          <w:spacing w:val="2"/>
        </w:rPr>
        <w:t>my </w:t>
      </w:r>
      <w:r>
        <w:rPr/>
        <w:t>first supervisor, Dr Linda Yang who introduced me to the field of Artificial Intelligence and Information Retrieval Systems. I would</w:t>
      </w:r>
      <w:r>
        <w:rPr>
          <w:spacing w:val="-10"/>
        </w:rPr>
        <w:t> </w:t>
      </w:r>
      <w:r>
        <w:rPr/>
        <w:t>never</w:t>
      </w:r>
      <w:r>
        <w:rPr>
          <w:spacing w:val="-9"/>
        </w:rPr>
        <w:t> </w:t>
      </w:r>
      <w:r>
        <w:rPr/>
        <w:t>have</w:t>
      </w:r>
      <w:r>
        <w:rPr>
          <w:spacing w:val="-10"/>
        </w:rPr>
        <w:t> </w:t>
      </w:r>
      <w:r>
        <w:rPr/>
        <w:t>had</w:t>
      </w:r>
      <w:r>
        <w:rPr>
          <w:spacing w:val="-9"/>
        </w:rPr>
        <w:t> </w:t>
      </w:r>
      <w:r>
        <w:rPr/>
        <w:t>the</w:t>
      </w:r>
      <w:r>
        <w:rPr>
          <w:spacing w:val="-7"/>
        </w:rPr>
        <w:t> </w:t>
      </w:r>
      <w:r>
        <w:rPr/>
        <w:t>courage</w:t>
      </w:r>
      <w:r>
        <w:rPr>
          <w:spacing w:val="-11"/>
        </w:rPr>
        <w:t> </w:t>
      </w:r>
      <w:r>
        <w:rPr/>
        <w:t>to</w:t>
      </w:r>
      <w:r>
        <w:rPr>
          <w:spacing w:val="-6"/>
        </w:rPr>
        <w:t> </w:t>
      </w:r>
      <w:r>
        <w:rPr/>
        <w:t>go</w:t>
      </w:r>
      <w:r>
        <w:rPr>
          <w:spacing w:val="-9"/>
        </w:rPr>
        <w:t> </w:t>
      </w:r>
      <w:r>
        <w:rPr/>
        <w:t>forward</w:t>
      </w:r>
      <w:r>
        <w:rPr>
          <w:spacing w:val="-9"/>
        </w:rPr>
        <w:t> </w:t>
      </w:r>
      <w:r>
        <w:rPr/>
        <w:t>with</w:t>
      </w:r>
      <w:r>
        <w:rPr>
          <w:spacing w:val="-8"/>
        </w:rPr>
        <w:t> </w:t>
      </w:r>
      <w:r>
        <w:rPr/>
        <w:t>the</w:t>
      </w:r>
      <w:r>
        <w:rPr>
          <w:spacing w:val="-9"/>
        </w:rPr>
        <w:t> </w:t>
      </w:r>
      <w:r>
        <w:rPr/>
        <w:t>methodology</w:t>
      </w:r>
      <w:r>
        <w:rPr>
          <w:spacing w:val="-12"/>
        </w:rPr>
        <w:t> </w:t>
      </w:r>
      <w:r>
        <w:rPr/>
        <w:t>and</w:t>
      </w:r>
      <w:r>
        <w:rPr>
          <w:spacing w:val="-9"/>
        </w:rPr>
        <w:t> </w:t>
      </w:r>
      <w:r>
        <w:rPr/>
        <w:t>theoretical</w:t>
      </w:r>
      <w:r>
        <w:rPr>
          <w:spacing w:val="-8"/>
        </w:rPr>
        <w:t> </w:t>
      </w:r>
      <w:r>
        <w:rPr/>
        <w:t>research without</w:t>
      </w:r>
      <w:r>
        <w:rPr>
          <w:spacing w:val="-10"/>
        </w:rPr>
        <w:t> </w:t>
      </w:r>
      <w:r>
        <w:rPr/>
        <w:t>her</w:t>
      </w:r>
      <w:r>
        <w:rPr>
          <w:spacing w:val="-12"/>
        </w:rPr>
        <w:t> </w:t>
      </w:r>
      <w:r>
        <w:rPr/>
        <w:t>tremendous</w:t>
      </w:r>
      <w:r>
        <w:rPr>
          <w:spacing w:val="-11"/>
        </w:rPr>
        <w:t> </w:t>
      </w:r>
      <w:r>
        <w:rPr/>
        <w:t>confidence</w:t>
      </w:r>
      <w:r>
        <w:rPr>
          <w:spacing w:val="-10"/>
        </w:rPr>
        <w:t> </w:t>
      </w:r>
      <w:r>
        <w:rPr/>
        <w:t>in</w:t>
      </w:r>
      <w:r>
        <w:rPr>
          <w:spacing w:val="-9"/>
        </w:rPr>
        <w:t> </w:t>
      </w:r>
      <w:r>
        <w:rPr/>
        <w:t>me.</w:t>
      </w:r>
      <w:r>
        <w:rPr>
          <w:spacing w:val="-9"/>
        </w:rPr>
        <w:t> </w:t>
      </w:r>
      <w:r>
        <w:rPr/>
        <w:t>I</w:t>
      </w:r>
      <w:r>
        <w:rPr>
          <w:spacing w:val="-11"/>
        </w:rPr>
        <w:t> </w:t>
      </w:r>
      <w:r>
        <w:rPr/>
        <w:t>can</w:t>
      </w:r>
      <w:r>
        <w:rPr>
          <w:spacing w:val="-9"/>
        </w:rPr>
        <w:t> </w:t>
      </w:r>
      <w:r>
        <w:rPr/>
        <w:t>barely</w:t>
      </w:r>
      <w:r>
        <w:rPr>
          <w:spacing w:val="-13"/>
        </w:rPr>
        <w:t> </w:t>
      </w:r>
      <w:r>
        <w:rPr/>
        <w:t>think</w:t>
      </w:r>
      <w:r>
        <w:rPr>
          <w:spacing w:val="-11"/>
        </w:rPr>
        <w:t> </w:t>
      </w:r>
      <w:r>
        <w:rPr/>
        <w:t>of</w:t>
      </w:r>
      <w:r>
        <w:rPr>
          <w:spacing w:val="-9"/>
        </w:rPr>
        <w:t> </w:t>
      </w:r>
      <w:r>
        <w:rPr/>
        <w:t>anything</w:t>
      </w:r>
      <w:r>
        <w:rPr>
          <w:spacing w:val="-11"/>
        </w:rPr>
        <w:t> </w:t>
      </w:r>
      <w:r>
        <w:rPr/>
        <w:t>that</w:t>
      </w:r>
      <w:r>
        <w:rPr>
          <w:spacing w:val="-10"/>
        </w:rPr>
        <w:t> </w:t>
      </w:r>
      <w:r>
        <w:rPr/>
        <w:t>has</w:t>
      </w:r>
      <w:r>
        <w:rPr>
          <w:spacing w:val="-11"/>
        </w:rPr>
        <w:t> </w:t>
      </w:r>
      <w:r>
        <w:rPr/>
        <w:t>been</w:t>
      </w:r>
      <w:r>
        <w:rPr>
          <w:spacing w:val="-5"/>
        </w:rPr>
        <w:t> </w:t>
      </w:r>
      <w:r>
        <w:rPr/>
        <w:t>achieved without</w:t>
      </w:r>
      <w:r>
        <w:rPr>
          <w:spacing w:val="-6"/>
        </w:rPr>
        <w:t> </w:t>
      </w:r>
      <w:r>
        <w:rPr/>
        <w:t>her</w:t>
      </w:r>
      <w:r>
        <w:rPr>
          <w:spacing w:val="-6"/>
        </w:rPr>
        <w:t> </w:t>
      </w:r>
      <w:r>
        <w:rPr/>
        <w:t>help</w:t>
      </w:r>
      <w:r>
        <w:rPr>
          <w:spacing w:val="-6"/>
        </w:rPr>
        <w:t> </w:t>
      </w:r>
      <w:r>
        <w:rPr/>
        <w:t>and</w:t>
      </w:r>
      <w:r>
        <w:rPr>
          <w:spacing w:val="-5"/>
        </w:rPr>
        <w:t> </w:t>
      </w:r>
      <w:r>
        <w:rPr/>
        <w:t>she</w:t>
      </w:r>
      <w:r>
        <w:rPr>
          <w:spacing w:val="-4"/>
        </w:rPr>
        <w:t> </w:t>
      </w:r>
      <w:r>
        <w:rPr/>
        <w:t>has</w:t>
      </w:r>
      <w:r>
        <w:rPr>
          <w:spacing w:val="-6"/>
        </w:rPr>
        <w:t> </w:t>
      </w:r>
      <w:r>
        <w:rPr/>
        <w:t>offered</w:t>
      </w:r>
      <w:r>
        <w:rPr>
          <w:spacing w:val="-4"/>
        </w:rPr>
        <w:t> </w:t>
      </w:r>
      <w:r>
        <w:rPr/>
        <w:t>me</w:t>
      </w:r>
      <w:r>
        <w:rPr>
          <w:spacing w:val="-5"/>
        </w:rPr>
        <w:t> </w:t>
      </w:r>
      <w:r>
        <w:rPr/>
        <w:t>the</w:t>
      </w:r>
      <w:r>
        <w:rPr>
          <w:spacing w:val="-6"/>
        </w:rPr>
        <w:t> </w:t>
      </w:r>
      <w:r>
        <w:rPr/>
        <w:t>freedom</w:t>
      </w:r>
      <w:r>
        <w:rPr>
          <w:spacing w:val="-6"/>
        </w:rPr>
        <w:t> </w:t>
      </w:r>
      <w:r>
        <w:rPr/>
        <w:t>to</w:t>
      </w:r>
      <w:r>
        <w:rPr>
          <w:spacing w:val="-5"/>
        </w:rPr>
        <w:t> </w:t>
      </w:r>
      <w:r>
        <w:rPr/>
        <w:t>autonomously</w:t>
      </w:r>
      <w:r>
        <w:rPr>
          <w:spacing w:val="-10"/>
        </w:rPr>
        <w:t> </w:t>
      </w:r>
      <w:r>
        <w:rPr/>
        <w:t>explore</w:t>
      </w:r>
      <w:r>
        <w:rPr>
          <w:spacing w:val="-7"/>
        </w:rPr>
        <w:t> </w:t>
      </w:r>
      <w:r>
        <w:rPr/>
        <w:t>new</w:t>
      </w:r>
      <w:r>
        <w:rPr>
          <w:spacing w:val="-4"/>
        </w:rPr>
        <w:t> </w:t>
      </w:r>
      <w:r>
        <w:rPr/>
        <w:t>ideas.</w:t>
      </w:r>
      <w:r>
        <w:rPr>
          <w:spacing w:val="-5"/>
        </w:rPr>
        <w:t> </w:t>
      </w:r>
      <w:r>
        <w:rPr/>
        <w:t>Over the last four years, I have been blessed with her guidance, encouragement, tolerance, freedom, trust, hospitality and her</w:t>
      </w:r>
      <w:r>
        <w:rPr>
          <w:spacing w:val="-8"/>
        </w:rPr>
        <w:t> </w:t>
      </w:r>
      <w:r>
        <w:rPr/>
        <w:t>friendship.</w:t>
      </w:r>
    </w:p>
    <w:p>
      <w:pPr>
        <w:pStyle w:val="BodyText"/>
        <w:spacing w:line="360" w:lineRule="auto" w:before="161"/>
        <w:ind w:left="280" w:right="1401"/>
        <w:jc w:val="both"/>
      </w:pPr>
      <w:r>
        <w:rPr/>
        <w:t>I would also like to acknowledge the School of Engineering in the Faculty of Technology at the</w:t>
      </w:r>
      <w:r>
        <w:rPr>
          <w:spacing w:val="-8"/>
        </w:rPr>
        <w:t> </w:t>
      </w:r>
      <w:r>
        <w:rPr/>
        <w:t>University</w:t>
      </w:r>
      <w:r>
        <w:rPr>
          <w:spacing w:val="-12"/>
        </w:rPr>
        <w:t> </w:t>
      </w:r>
      <w:r>
        <w:rPr/>
        <w:t>of</w:t>
      </w:r>
      <w:r>
        <w:rPr>
          <w:spacing w:val="-8"/>
        </w:rPr>
        <w:t> </w:t>
      </w:r>
      <w:r>
        <w:rPr/>
        <w:t>Portsmouth</w:t>
      </w:r>
      <w:r>
        <w:rPr>
          <w:spacing w:val="-8"/>
        </w:rPr>
        <w:t> </w:t>
      </w:r>
      <w:r>
        <w:rPr/>
        <w:t>for</w:t>
      </w:r>
      <w:r>
        <w:rPr>
          <w:spacing w:val="-9"/>
        </w:rPr>
        <w:t> </w:t>
      </w:r>
      <w:r>
        <w:rPr/>
        <w:t>offering</w:t>
      </w:r>
      <w:r>
        <w:rPr>
          <w:spacing w:val="-7"/>
        </w:rPr>
        <w:t> </w:t>
      </w:r>
      <w:r>
        <w:rPr/>
        <w:t>me</w:t>
      </w:r>
      <w:r>
        <w:rPr>
          <w:spacing w:val="-9"/>
        </w:rPr>
        <w:t> </w:t>
      </w:r>
      <w:r>
        <w:rPr/>
        <w:t>a</w:t>
      </w:r>
      <w:r>
        <w:rPr>
          <w:spacing w:val="-9"/>
        </w:rPr>
        <w:t> </w:t>
      </w:r>
      <w:r>
        <w:rPr/>
        <w:t>quality</w:t>
      </w:r>
      <w:r>
        <w:rPr>
          <w:spacing w:val="-12"/>
        </w:rPr>
        <w:t> </w:t>
      </w:r>
      <w:r>
        <w:rPr/>
        <w:t>research</w:t>
      </w:r>
      <w:r>
        <w:rPr>
          <w:spacing w:val="-8"/>
        </w:rPr>
        <w:t> </w:t>
      </w:r>
      <w:r>
        <w:rPr/>
        <w:t>environment.</w:t>
      </w:r>
      <w:r>
        <w:rPr>
          <w:spacing w:val="-1"/>
        </w:rPr>
        <w:t> </w:t>
      </w:r>
      <w:r>
        <w:rPr/>
        <w:t>I</w:t>
      </w:r>
      <w:r>
        <w:rPr>
          <w:spacing w:val="-13"/>
        </w:rPr>
        <w:t> </w:t>
      </w:r>
      <w:r>
        <w:rPr/>
        <w:t>am</w:t>
      </w:r>
      <w:r>
        <w:rPr>
          <w:spacing w:val="-5"/>
        </w:rPr>
        <w:t> </w:t>
      </w:r>
      <w:r>
        <w:rPr/>
        <w:t>also</w:t>
      </w:r>
      <w:r>
        <w:rPr>
          <w:spacing w:val="-7"/>
        </w:rPr>
        <w:t> </w:t>
      </w:r>
      <w:r>
        <w:rPr/>
        <w:t>grateful to my fellow students for their encouragement and friendship. I would like to express my appreciation to all my friends and members of the Protégé tool at Stanford University, especially Michael and Alexander for their help, support and valuable insights throughout the development of the ontology model. I am grateful to my colleagues and other researchers who have contributed to this thesis, both indirectly and directly. I warmly thank my colleagues, especially doctoral students in the School of Engineering, for their help and support (Haider, Murtadha, Maji, Sikriu, Ali, Michael, Mahumod, Pricilla, Chenedo, Ahmed and others). I gratefully</w:t>
      </w:r>
      <w:r>
        <w:rPr>
          <w:spacing w:val="-18"/>
        </w:rPr>
        <w:t> </w:t>
      </w:r>
      <w:r>
        <w:rPr/>
        <w:t>acknowledge</w:t>
      </w:r>
      <w:r>
        <w:rPr>
          <w:spacing w:val="-16"/>
        </w:rPr>
        <w:t> </w:t>
      </w:r>
      <w:r>
        <w:rPr/>
        <w:t>the</w:t>
      </w:r>
      <w:r>
        <w:rPr>
          <w:spacing w:val="-16"/>
        </w:rPr>
        <w:t> </w:t>
      </w:r>
      <w:r>
        <w:rPr/>
        <w:t>funding</w:t>
      </w:r>
      <w:r>
        <w:rPr>
          <w:spacing w:val="-17"/>
        </w:rPr>
        <w:t> </w:t>
      </w:r>
      <w:r>
        <w:rPr/>
        <w:t>sources</w:t>
      </w:r>
      <w:r>
        <w:rPr>
          <w:spacing w:val="-13"/>
        </w:rPr>
        <w:t> </w:t>
      </w:r>
      <w:r>
        <w:rPr/>
        <w:t>that</w:t>
      </w:r>
      <w:r>
        <w:rPr>
          <w:spacing w:val="-15"/>
        </w:rPr>
        <w:t> </w:t>
      </w:r>
      <w:r>
        <w:rPr/>
        <w:t>made</w:t>
      </w:r>
      <w:r>
        <w:rPr>
          <w:spacing w:val="-13"/>
        </w:rPr>
        <w:t> </w:t>
      </w:r>
      <w:r>
        <w:rPr>
          <w:spacing w:val="2"/>
        </w:rPr>
        <w:t>my</w:t>
      </w:r>
      <w:r>
        <w:rPr>
          <w:spacing w:val="-20"/>
        </w:rPr>
        <w:t> </w:t>
      </w:r>
      <w:r>
        <w:rPr/>
        <w:t>PhD</w:t>
      </w:r>
      <w:r>
        <w:rPr>
          <w:spacing w:val="-13"/>
        </w:rPr>
        <w:t> </w:t>
      </w:r>
      <w:r>
        <w:rPr/>
        <w:t>work</w:t>
      </w:r>
      <w:r>
        <w:rPr>
          <w:spacing w:val="-14"/>
        </w:rPr>
        <w:t> </w:t>
      </w:r>
      <w:r>
        <w:rPr/>
        <w:t>possible</w:t>
      </w:r>
      <w:r>
        <w:rPr>
          <w:spacing w:val="-15"/>
        </w:rPr>
        <w:t> </w:t>
      </w:r>
      <w:r>
        <w:rPr/>
        <w:t>as</w:t>
      </w:r>
      <w:r>
        <w:rPr>
          <w:spacing w:val="-8"/>
        </w:rPr>
        <w:t> </w:t>
      </w:r>
      <w:r>
        <w:rPr/>
        <w:t>I</w:t>
      </w:r>
      <w:r>
        <w:rPr>
          <w:spacing w:val="-16"/>
        </w:rPr>
        <w:t> </w:t>
      </w:r>
      <w:r>
        <w:rPr/>
        <w:t>am</w:t>
      </w:r>
      <w:r>
        <w:rPr>
          <w:spacing w:val="-15"/>
        </w:rPr>
        <w:t> </w:t>
      </w:r>
      <w:r>
        <w:rPr/>
        <w:t>sponsored by the Higher Committee for Education Development in Iraq (HCED),</w:t>
      </w:r>
      <w:r>
        <w:rPr>
          <w:spacing w:val="-9"/>
        </w:rPr>
        <w:t> </w:t>
      </w:r>
      <w:r>
        <w:rPr/>
        <w:t>Iraq.</w:t>
      </w:r>
    </w:p>
    <w:p>
      <w:pPr>
        <w:pStyle w:val="BodyText"/>
        <w:spacing w:line="360" w:lineRule="auto" w:before="161"/>
        <w:ind w:left="280" w:right="1408"/>
        <w:jc w:val="both"/>
      </w:pPr>
      <w:r>
        <w:rPr/>
        <w:t>I would like to express my deep gratitude to </w:t>
      </w:r>
      <w:r>
        <w:rPr>
          <w:spacing w:val="2"/>
        </w:rPr>
        <w:t>my </w:t>
      </w:r>
      <w:r>
        <w:rPr/>
        <w:t>parents, brother and sisters for their constant support</w:t>
      </w:r>
      <w:r>
        <w:rPr>
          <w:spacing w:val="-13"/>
        </w:rPr>
        <w:t> </w:t>
      </w:r>
      <w:r>
        <w:rPr/>
        <w:t>and</w:t>
      </w:r>
      <w:r>
        <w:rPr>
          <w:spacing w:val="-12"/>
        </w:rPr>
        <w:t> </w:t>
      </w:r>
      <w:r>
        <w:rPr/>
        <w:t>encouragement</w:t>
      </w:r>
      <w:r>
        <w:rPr>
          <w:spacing w:val="-13"/>
        </w:rPr>
        <w:t> </w:t>
      </w:r>
      <w:r>
        <w:rPr/>
        <w:t>and,</w:t>
      </w:r>
      <w:r>
        <w:rPr>
          <w:spacing w:val="-12"/>
        </w:rPr>
        <w:t> </w:t>
      </w:r>
      <w:r>
        <w:rPr/>
        <w:t>more</w:t>
      </w:r>
      <w:r>
        <w:rPr>
          <w:spacing w:val="-14"/>
        </w:rPr>
        <w:t> </w:t>
      </w:r>
      <w:r>
        <w:rPr/>
        <w:t>importantly,</w:t>
      </w:r>
      <w:r>
        <w:rPr>
          <w:spacing w:val="-11"/>
        </w:rPr>
        <w:t> </w:t>
      </w:r>
      <w:r>
        <w:rPr/>
        <w:t>for</w:t>
      </w:r>
      <w:r>
        <w:rPr>
          <w:spacing w:val="-14"/>
        </w:rPr>
        <w:t> </w:t>
      </w:r>
      <w:r>
        <w:rPr/>
        <w:t>their</w:t>
      </w:r>
      <w:r>
        <w:rPr>
          <w:spacing w:val="-14"/>
        </w:rPr>
        <w:t> </w:t>
      </w:r>
      <w:r>
        <w:rPr/>
        <w:t>faith</w:t>
      </w:r>
      <w:r>
        <w:rPr>
          <w:spacing w:val="-12"/>
        </w:rPr>
        <w:t> </w:t>
      </w:r>
      <w:r>
        <w:rPr/>
        <w:t>in</w:t>
      </w:r>
      <w:r>
        <w:rPr>
          <w:spacing w:val="-9"/>
        </w:rPr>
        <w:t> </w:t>
      </w:r>
      <w:r>
        <w:rPr/>
        <w:t>me</w:t>
      </w:r>
      <w:r>
        <w:rPr>
          <w:spacing w:val="-14"/>
        </w:rPr>
        <w:t> </w:t>
      </w:r>
      <w:r>
        <w:rPr/>
        <w:t>over</w:t>
      </w:r>
      <w:r>
        <w:rPr>
          <w:spacing w:val="-11"/>
        </w:rPr>
        <w:t> </w:t>
      </w:r>
      <w:r>
        <w:rPr/>
        <w:t>the</w:t>
      </w:r>
      <w:r>
        <w:rPr>
          <w:spacing w:val="-14"/>
        </w:rPr>
        <w:t> </w:t>
      </w:r>
      <w:r>
        <w:rPr/>
        <w:t>course</w:t>
      </w:r>
      <w:r>
        <w:rPr>
          <w:spacing w:val="-14"/>
        </w:rPr>
        <w:t> </w:t>
      </w:r>
      <w:r>
        <w:rPr/>
        <w:t>of</w:t>
      </w:r>
      <w:r>
        <w:rPr>
          <w:spacing w:val="-13"/>
        </w:rPr>
        <w:t> </w:t>
      </w:r>
      <w:r>
        <w:rPr/>
        <w:t>many years. </w:t>
      </w:r>
      <w:r>
        <w:rPr>
          <w:spacing w:val="2"/>
        </w:rPr>
        <w:t>My </w:t>
      </w:r>
      <w:r>
        <w:rPr/>
        <w:t>parents, I can never thank you enough for what you have done for me. </w:t>
      </w:r>
      <w:r>
        <w:rPr>
          <w:spacing w:val="2"/>
        </w:rPr>
        <w:t>My </w:t>
      </w:r>
      <w:r>
        <w:rPr/>
        <w:t>great appreciation is also extended to </w:t>
      </w:r>
      <w:r>
        <w:rPr>
          <w:spacing w:val="2"/>
        </w:rPr>
        <w:t>my </w:t>
      </w:r>
      <w:r>
        <w:rPr/>
        <w:t>beloved wife, Zahraa Albayati, who has been with me throughout and has sacrificed so much in helping me to pursue my academic journey. Thank you for your patience and care, </w:t>
      </w:r>
      <w:r>
        <w:rPr>
          <w:spacing w:val="2"/>
        </w:rPr>
        <w:t>my </w:t>
      </w:r>
      <w:r>
        <w:rPr/>
        <w:t>life is full of love and happiness because of you. Finally, I would like to express my love to </w:t>
      </w:r>
      <w:r>
        <w:rPr>
          <w:spacing w:val="2"/>
        </w:rPr>
        <w:t>my </w:t>
      </w:r>
      <w:r>
        <w:rPr/>
        <w:t>beautiful sons, Warth and Siraj, for their patience and understanding over the time that I have spent away from them during </w:t>
      </w:r>
      <w:r>
        <w:rPr>
          <w:spacing w:val="2"/>
        </w:rPr>
        <w:t>my </w:t>
      </w:r>
      <w:r>
        <w:rPr/>
        <w:t>PhD</w:t>
      </w:r>
      <w:r>
        <w:rPr>
          <w:spacing w:val="-17"/>
        </w:rPr>
        <w:t> </w:t>
      </w:r>
      <w:r>
        <w:rPr/>
        <w:t>journey.</w:t>
      </w:r>
    </w:p>
    <w:p>
      <w:pPr>
        <w:spacing w:after="0" w:line="360" w:lineRule="auto"/>
        <w:jc w:val="both"/>
        <w:sectPr>
          <w:footerReference w:type="default" r:id="rId7"/>
          <w:pgSz w:w="11910" w:h="16840"/>
          <w:pgMar w:footer="1182" w:header="0" w:top="1360" w:bottom="1380" w:left="1160" w:right="0"/>
          <w:pgNumType w:start="3"/>
        </w:sectPr>
      </w:pPr>
    </w:p>
    <w:p>
      <w:pPr>
        <w:pStyle w:val="Heading1"/>
      </w:pPr>
      <w:r>
        <w:rPr>
          <w:color w:val="001F5F"/>
        </w:rPr>
        <w:t>DEDICATION</w:t>
      </w: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rPr>
          <w:b/>
          <w:sz w:val="34"/>
        </w:rPr>
      </w:pPr>
    </w:p>
    <w:p>
      <w:pPr>
        <w:pStyle w:val="BodyText"/>
        <w:spacing w:line="360" w:lineRule="auto" w:before="267"/>
        <w:ind w:left="280" w:right="1411"/>
        <w:jc w:val="both"/>
      </w:pPr>
      <w:r>
        <w:rPr/>
        <w:t>To all the orphans and poor people in the world, and especially in my country Iraq to which I belong, I wish with this achievement to be able to draw smiles on their faces and to dry the tears from their eyes.</w:t>
      </w:r>
    </w:p>
    <w:p>
      <w:pPr>
        <w:spacing w:after="0" w:line="360" w:lineRule="auto"/>
        <w:jc w:val="both"/>
        <w:sectPr>
          <w:pgSz w:w="11910" w:h="16840"/>
          <w:pgMar w:header="0" w:footer="1182" w:top="1360" w:bottom="1380" w:left="1160" w:right="0"/>
        </w:sectPr>
      </w:pPr>
    </w:p>
    <w:p>
      <w:pPr>
        <w:pStyle w:val="Heading1"/>
        <w:spacing w:before="63"/>
        <w:ind w:left="484"/>
      </w:pPr>
      <w:bookmarkStart w:name="_bookmark0" w:id="1"/>
      <w:bookmarkEnd w:id="1"/>
      <w:r>
        <w:rPr>
          <w:b w:val="0"/>
        </w:rPr>
      </w:r>
      <w:r>
        <w:rPr>
          <w:color w:val="001F5F"/>
        </w:rPr>
        <w:t>LIST OF PUBLICATION</w:t>
      </w:r>
    </w:p>
    <w:p>
      <w:pPr>
        <w:pStyle w:val="BodyText"/>
        <w:spacing w:before="5"/>
        <w:rPr>
          <w:b/>
          <w:sz w:val="41"/>
        </w:rPr>
      </w:pPr>
    </w:p>
    <w:p>
      <w:pPr>
        <w:pStyle w:val="Heading6"/>
        <w:numPr>
          <w:ilvl w:val="0"/>
          <w:numId w:val="1"/>
        </w:numPr>
        <w:tabs>
          <w:tab w:pos="845" w:val="left" w:leader="none"/>
        </w:tabs>
        <w:spacing w:line="240" w:lineRule="auto" w:before="1" w:after="0"/>
        <w:ind w:left="844" w:right="0" w:hanging="361"/>
        <w:jc w:val="both"/>
      </w:pPr>
      <w:r>
        <w:rPr/>
        <w:t>Journals</w:t>
      </w:r>
      <w:r>
        <w:rPr>
          <w:spacing w:val="-1"/>
        </w:rPr>
        <w:t> </w:t>
      </w:r>
      <w:r>
        <w:rPr/>
        <w:t>papers</w:t>
      </w:r>
    </w:p>
    <w:p>
      <w:pPr>
        <w:pStyle w:val="ListParagraph"/>
        <w:numPr>
          <w:ilvl w:val="1"/>
          <w:numId w:val="1"/>
        </w:numPr>
        <w:tabs>
          <w:tab w:pos="1721" w:val="left" w:leader="none"/>
        </w:tabs>
        <w:spacing w:line="360" w:lineRule="auto" w:before="132" w:after="0"/>
        <w:ind w:left="1000" w:right="1412" w:firstLine="204"/>
        <w:jc w:val="both"/>
        <w:rPr>
          <w:rFonts w:ascii="Wingdings" w:hAnsi="Wingdings"/>
          <w:sz w:val="24"/>
        </w:rPr>
      </w:pPr>
      <w:r>
        <w:rPr>
          <w:sz w:val="24"/>
        </w:rPr>
        <w:t>Ibrahim, M.E., Yang, Y., Ndzi, D.L., Yang, G. and Al-Maliki, M., 2019. Ontology-based personalized course recommendation framework. </w:t>
      </w:r>
      <w:r>
        <w:rPr>
          <w:i/>
          <w:sz w:val="24"/>
        </w:rPr>
        <w:t>IEEE Access</w:t>
      </w:r>
      <w:r>
        <w:rPr>
          <w:sz w:val="24"/>
        </w:rPr>
        <w:t>, </w:t>
      </w:r>
      <w:r>
        <w:rPr>
          <w:i/>
          <w:sz w:val="24"/>
        </w:rPr>
        <w:t>7</w:t>
      </w:r>
      <w:r>
        <w:rPr>
          <w:sz w:val="24"/>
        </w:rPr>
        <w:t>, pp.5180-5199. </w:t>
      </w:r>
      <w:r>
        <w:rPr>
          <w:rFonts w:ascii="Arial" w:hAnsi="Arial"/>
          <w:sz w:val="24"/>
        </w:rPr>
        <w:t>DOI</w:t>
      </w:r>
      <w:r>
        <w:rPr>
          <w:rFonts w:ascii="Arial" w:hAnsi="Arial"/>
          <w:b/>
          <w:sz w:val="24"/>
        </w:rPr>
        <w:t>:</w:t>
      </w:r>
      <w:r>
        <w:rPr>
          <w:rFonts w:ascii="Arial" w:hAnsi="Arial"/>
          <w:b/>
          <w:spacing w:val="1"/>
          <w:sz w:val="24"/>
        </w:rPr>
        <w:t> </w:t>
      </w:r>
      <w:hyperlink r:id="rId8">
        <w:r>
          <w:rPr>
            <w:rFonts w:ascii="Arial" w:hAnsi="Arial"/>
            <w:sz w:val="24"/>
          </w:rPr>
          <w:t>10.1109/ACCESS.2018.2889635</w:t>
        </w:r>
      </w:hyperlink>
    </w:p>
    <w:p>
      <w:pPr>
        <w:pStyle w:val="ListParagraph"/>
        <w:numPr>
          <w:ilvl w:val="1"/>
          <w:numId w:val="1"/>
        </w:numPr>
        <w:tabs>
          <w:tab w:pos="1721" w:val="left" w:leader="none"/>
        </w:tabs>
        <w:spacing w:line="362" w:lineRule="auto" w:before="0" w:after="0"/>
        <w:ind w:left="1000" w:right="1413" w:firstLine="204"/>
        <w:jc w:val="both"/>
        <w:rPr>
          <w:rFonts w:ascii="Wingdings" w:hAnsi="Wingdings"/>
          <w:b/>
          <w:sz w:val="24"/>
        </w:rPr>
      </w:pPr>
      <w:r>
        <w:rPr>
          <w:sz w:val="24"/>
        </w:rPr>
        <w:t>Ibrahim, M.E., Yang, Y. (2019). Automatic ontology construction for information integration in higher education, </w:t>
      </w:r>
      <w:r>
        <w:rPr>
          <w:i/>
          <w:sz w:val="24"/>
        </w:rPr>
        <w:t>Journal of information sciences </w:t>
      </w:r>
      <w:r>
        <w:rPr>
          <w:sz w:val="24"/>
        </w:rPr>
        <w:t>(</w:t>
      </w:r>
      <w:r>
        <w:rPr>
          <w:b/>
          <w:sz w:val="24"/>
        </w:rPr>
        <w:t>Under review)</w:t>
      </w:r>
    </w:p>
    <w:p>
      <w:pPr>
        <w:pStyle w:val="BodyText"/>
        <w:spacing w:before="8"/>
        <w:rPr>
          <w:b/>
          <w:sz w:val="35"/>
        </w:rPr>
      </w:pPr>
    </w:p>
    <w:p>
      <w:pPr>
        <w:pStyle w:val="Heading6"/>
        <w:numPr>
          <w:ilvl w:val="0"/>
          <w:numId w:val="1"/>
        </w:numPr>
        <w:tabs>
          <w:tab w:pos="845" w:val="left" w:leader="none"/>
        </w:tabs>
        <w:spacing w:line="240" w:lineRule="auto" w:before="1" w:after="0"/>
        <w:ind w:left="844" w:right="0" w:hanging="361"/>
        <w:jc w:val="both"/>
      </w:pPr>
      <w:r>
        <w:rPr/>
        <w:t>Conferences</w:t>
      </w:r>
      <w:r>
        <w:rPr>
          <w:spacing w:val="-1"/>
        </w:rPr>
        <w:t> </w:t>
      </w:r>
      <w:r>
        <w:rPr/>
        <w:t>papers</w:t>
      </w:r>
    </w:p>
    <w:p>
      <w:pPr>
        <w:pStyle w:val="ListParagraph"/>
        <w:numPr>
          <w:ilvl w:val="1"/>
          <w:numId w:val="1"/>
        </w:numPr>
        <w:tabs>
          <w:tab w:pos="1721" w:val="left" w:leader="none"/>
        </w:tabs>
        <w:spacing w:line="360" w:lineRule="auto" w:before="134" w:after="0"/>
        <w:ind w:left="1000" w:right="1414" w:firstLine="204"/>
        <w:jc w:val="both"/>
        <w:rPr>
          <w:rFonts w:ascii="Wingdings" w:hAnsi="Wingdings"/>
          <w:color w:val="212121"/>
          <w:sz w:val="24"/>
        </w:rPr>
      </w:pPr>
      <w:r>
        <w:rPr>
          <w:color w:val="212121"/>
          <w:sz w:val="24"/>
        </w:rPr>
        <w:t>Ibrahim, M.E., Yang, Y. and Ndzi, D., 2017, July. Using ontology for personalised course recommendation applications. In </w:t>
      </w:r>
      <w:r>
        <w:rPr>
          <w:i/>
          <w:color w:val="212121"/>
          <w:sz w:val="24"/>
        </w:rPr>
        <w:t>International Conference on </w:t>
      </w:r>
      <w:r>
        <w:rPr>
          <w:i/>
          <w:color w:val="212121"/>
          <w:sz w:val="24"/>
        </w:rPr>
        <w:t>Computational Science and Its Applications </w:t>
      </w:r>
      <w:r>
        <w:rPr>
          <w:color w:val="212121"/>
          <w:sz w:val="24"/>
        </w:rPr>
        <w:t>(pp. 426-438). Springer,</w:t>
      </w:r>
      <w:r>
        <w:rPr>
          <w:color w:val="212121"/>
          <w:spacing w:val="-2"/>
          <w:sz w:val="24"/>
        </w:rPr>
        <w:t> </w:t>
      </w:r>
      <w:r>
        <w:rPr>
          <w:color w:val="212121"/>
          <w:sz w:val="24"/>
        </w:rPr>
        <w:t>Cham.</w:t>
      </w:r>
    </w:p>
    <w:p>
      <w:pPr>
        <w:pStyle w:val="ListParagraph"/>
        <w:numPr>
          <w:ilvl w:val="1"/>
          <w:numId w:val="1"/>
        </w:numPr>
        <w:tabs>
          <w:tab w:pos="1721" w:val="left" w:leader="none"/>
        </w:tabs>
        <w:spacing w:line="360" w:lineRule="auto" w:before="0" w:after="0"/>
        <w:ind w:left="1000" w:right="1411" w:firstLine="204"/>
        <w:jc w:val="both"/>
        <w:rPr>
          <w:rFonts w:ascii="Wingdings" w:hAnsi="Wingdings"/>
          <w:color w:val="212121"/>
          <w:sz w:val="24"/>
        </w:rPr>
      </w:pPr>
      <w:r>
        <w:rPr>
          <w:color w:val="212121"/>
          <w:sz w:val="24"/>
        </w:rPr>
        <w:t>Ibrahim, M.E. and Yang, Y., 2019, January. An ontology-based web crawling approach for the retrieval of materials in the educational domain. </w:t>
      </w:r>
      <w:r>
        <w:rPr>
          <w:color w:val="212121"/>
          <w:spacing w:val="-3"/>
          <w:sz w:val="24"/>
        </w:rPr>
        <w:t>In </w:t>
      </w:r>
      <w:r>
        <w:rPr>
          <w:i/>
          <w:color w:val="212121"/>
          <w:sz w:val="24"/>
        </w:rPr>
        <w:t>11th International </w:t>
      </w:r>
      <w:r>
        <w:rPr>
          <w:i/>
          <w:color w:val="212121"/>
          <w:sz w:val="24"/>
        </w:rPr>
        <w:t>Conference on Agents and Artificial Intelligence</w:t>
      </w:r>
      <w:r>
        <w:rPr>
          <w:color w:val="212121"/>
          <w:sz w:val="24"/>
        </w:rPr>
        <w:t>.</w:t>
      </w:r>
      <w:r>
        <w:rPr>
          <w:color w:val="212121"/>
          <w:spacing w:val="-3"/>
          <w:sz w:val="24"/>
        </w:rPr>
        <w:t> </w:t>
      </w:r>
      <w:r>
        <w:rPr>
          <w:color w:val="212121"/>
          <w:sz w:val="24"/>
        </w:rPr>
        <w:t>SciTePress.</w:t>
      </w:r>
    </w:p>
    <w:p>
      <w:pPr>
        <w:spacing w:after="0" w:line="360" w:lineRule="auto"/>
        <w:jc w:val="both"/>
        <w:rPr>
          <w:rFonts w:ascii="Wingdings" w:hAnsi="Wingdings"/>
          <w:sz w:val="24"/>
        </w:rPr>
        <w:sectPr>
          <w:pgSz w:w="11910" w:h="16840"/>
          <w:pgMar w:header="0" w:footer="1182" w:top="1360" w:bottom="1380" w:left="1160" w:right="0"/>
        </w:sectPr>
      </w:pPr>
    </w:p>
    <w:p>
      <w:pPr>
        <w:pStyle w:val="Heading1"/>
        <w:spacing w:before="63"/>
        <w:ind w:left="484"/>
      </w:pPr>
      <w:bookmarkStart w:name="_bookmark1" w:id="2"/>
      <w:bookmarkEnd w:id="2"/>
      <w:r>
        <w:rPr>
          <w:b w:val="0"/>
        </w:rPr>
      </w:r>
      <w:r>
        <w:rPr>
          <w:color w:val="001F5F"/>
        </w:rPr>
        <w:t>ABBREVIATIONS</w:t>
      </w:r>
    </w:p>
    <w:p>
      <w:pPr>
        <w:pStyle w:val="BodyText"/>
        <w:rPr>
          <w:b/>
          <w:sz w:val="20"/>
        </w:rPr>
      </w:pPr>
    </w:p>
    <w:p>
      <w:pPr>
        <w:pStyle w:val="BodyText"/>
        <w:rPr>
          <w:b/>
          <w:sz w:val="20"/>
        </w:rPr>
      </w:pPr>
    </w:p>
    <w:p>
      <w:pPr>
        <w:pStyle w:val="BodyText"/>
        <w:spacing w:before="6"/>
        <w:rPr>
          <w:b/>
          <w:sz w:val="25"/>
        </w:rPr>
      </w:pPr>
    </w:p>
    <w:tbl>
      <w:tblPr>
        <w:tblW w:w="0" w:type="auto"/>
        <w:jc w:val="left"/>
        <w:tblInd w:w="3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44"/>
        <w:gridCol w:w="5690"/>
      </w:tblGrid>
      <w:tr>
        <w:trPr>
          <w:trHeight w:val="366" w:hRule="atLeast"/>
        </w:trPr>
        <w:tc>
          <w:tcPr>
            <w:tcW w:w="1144" w:type="dxa"/>
          </w:tcPr>
          <w:p>
            <w:pPr>
              <w:pStyle w:val="TableParagraph"/>
              <w:spacing w:line="266" w:lineRule="exact"/>
              <w:ind w:left="200"/>
              <w:rPr>
                <w:sz w:val="24"/>
              </w:rPr>
            </w:pPr>
            <w:r>
              <w:rPr>
                <w:sz w:val="24"/>
              </w:rPr>
              <w:t>IR</w:t>
            </w:r>
          </w:p>
        </w:tc>
        <w:tc>
          <w:tcPr>
            <w:tcW w:w="5690" w:type="dxa"/>
          </w:tcPr>
          <w:p>
            <w:pPr>
              <w:pStyle w:val="TableParagraph"/>
              <w:spacing w:line="266" w:lineRule="exact"/>
              <w:ind w:left="210"/>
              <w:rPr>
                <w:sz w:val="24"/>
              </w:rPr>
            </w:pPr>
            <w:r>
              <w:rPr>
                <w:sz w:val="24"/>
              </w:rPr>
              <w:t>Information Retrieval</w:t>
            </w:r>
          </w:p>
        </w:tc>
      </w:tr>
      <w:tr>
        <w:trPr>
          <w:trHeight w:val="463" w:hRule="atLeast"/>
        </w:trPr>
        <w:tc>
          <w:tcPr>
            <w:tcW w:w="1144" w:type="dxa"/>
          </w:tcPr>
          <w:p>
            <w:pPr>
              <w:pStyle w:val="TableParagraph"/>
              <w:spacing w:before="91"/>
              <w:ind w:left="200"/>
              <w:rPr>
                <w:sz w:val="24"/>
              </w:rPr>
            </w:pPr>
            <w:r>
              <w:rPr>
                <w:sz w:val="24"/>
              </w:rPr>
              <w:t>RS</w:t>
            </w:r>
          </w:p>
        </w:tc>
        <w:tc>
          <w:tcPr>
            <w:tcW w:w="5690" w:type="dxa"/>
          </w:tcPr>
          <w:p>
            <w:pPr>
              <w:pStyle w:val="TableParagraph"/>
              <w:spacing w:before="91"/>
              <w:ind w:left="210"/>
              <w:rPr>
                <w:sz w:val="24"/>
              </w:rPr>
            </w:pPr>
            <w:r>
              <w:rPr>
                <w:sz w:val="24"/>
              </w:rPr>
              <w:t>Recommendation System</w:t>
            </w:r>
          </w:p>
        </w:tc>
      </w:tr>
      <w:tr>
        <w:trPr>
          <w:trHeight w:val="462" w:hRule="atLeast"/>
        </w:trPr>
        <w:tc>
          <w:tcPr>
            <w:tcW w:w="1144" w:type="dxa"/>
          </w:tcPr>
          <w:p>
            <w:pPr>
              <w:pStyle w:val="TableParagraph"/>
              <w:spacing w:before="86"/>
              <w:ind w:left="200"/>
              <w:rPr>
                <w:sz w:val="24"/>
              </w:rPr>
            </w:pPr>
            <w:r>
              <w:rPr>
                <w:sz w:val="24"/>
              </w:rPr>
              <w:t>CF</w:t>
            </w:r>
          </w:p>
        </w:tc>
        <w:tc>
          <w:tcPr>
            <w:tcW w:w="5690" w:type="dxa"/>
          </w:tcPr>
          <w:p>
            <w:pPr>
              <w:pStyle w:val="TableParagraph"/>
              <w:spacing w:before="86"/>
              <w:ind w:left="210"/>
              <w:rPr>
                <w:sz w:val="24"/>
              </w:rPr>
            </w:pPr>
            <w:r>
              <w:rPr>
                <w:sz w:val="24"/>
              </w:rPr>
              <w:t>Collaborative Filtering</w:t>
            </w:r>
          </w:p>
        </w:tc>
      </w:tr>
      <w:tr>
        <w:trPr>
          <w:trHeight w:val="466" w:hRule="atLeast"/>
        </w:trPr>
        <w:tc>
          <w:tcPr>
            <w:tcW w:w="1144" w:type="dxa"/>
          </w:tcPr>
          <w:p>
            <w:pPr>
              <w:pStyle w:val="TableParagraph"/>
              <w:spacing w:before="89"/>
              <w:ind w:left="200"/>
              <w:rPr>
                <w:sz w:val="24"/>
              </w:rPr>
            </w:pPr>
            <w:r>
              <w:rPr>
                <w:sz w:val="24"/>
              </w:rPr>
              <w:t>CBF</w:t>
            </w:r>
          </w:p>
        </w:tc>
        <w:tc>
          <w:tcPr>
            <w:tcW w:w="5690" w:type="dxa"/>
          </w:tcPr>
          <w:p>
            <w:pPr>
              <w:pStyle w:val="TableParagraph"/>
              <w:spacing w:before="89"/>
              <w:ind w:left="210"/>
              <w:rPr>
                <w:sz w:val="24"/>
              </w:rPr>
            </w:pPr>
            <w:r>
              <w:rPr>
                <w:sz w:val="24"/>
              </w:rPr>
              <w:t>Content Based Filtering</w:t>
            </w:r>
          </w:p>
        </w:tc>
      </w:tr>
      <w:tr>
        <w:trPr>
          <w:trHeight w:val="467" w:hRule="atLeast"/>
        </w:trPr>
        <w:tc>
          <w:tcPr>
            <w:tcW w:w="1144" w:type="dxa"/>
          </w:tcPr>
          <w:p>
            <w:pPr>
              <w:pStyle w:val="TableParagraph"/>
              <w:spacing w:before="91"/>
              <w:ind w:left="200"/>
              <w:rPr>
                <w:sz w:val="24"/>
              </w:rPr>
            </w:pPr>
            <w:r>
              <w:rPr>
                <w:sz w:val="24"/>
              </w:rPr>
              <w:t>IE</w:t>
            </w:r>
          </w:p>
        </w:tc>
        <w:tc>
          <w:tcPr>
            <w:tcW w:w="5690" w:type="dxa"/>
          </w:tcPr>
          <w:p>
            <w:pPr>
              <w:pStyle w:val="TableParagraph"/>
              <w:spacing w:before="91"/>
              <w:ind w:left="210"/>
              <w:rPr>
                <w:sz w:val="24"/>
              </w:rPr>
            </w:pPr>
            <w:r>
              <w:rPr>
                <w:sz w:val="24"/>
              </w:rPr>
              <w:t>Information Extraction</w:t>
            </w:r>
          </w:p>
        </w:tc>
      </w:tr>
      <w:tr>
        <w:trPr>
          <w:trHeight w:val="465" w:hRule="atLeast"/>
        </w:trPr>
        <w:tc>
          <w:tcPr>
            <w:tcW w:w="1144" w:type="dxa"/>
          </w:tcPr>
          <w:p>
            <w:pPr>
              <w:pStyle w:val="TableParagraph"/>
              <w:spacing w:before="90"/>
              <w:ind w:left="200"/>
              <w:rPr>
                <w:sz w:val="24"/>
              </w:rPr>
            </w:pPr>
            <w:r>
              <w:rPr>
                <w:sz w:val="24"/>
              </w:rPr>
              <w:t>KNN</w:t>
            </w:r>
          </w:p>
        </w:tc>
        <w:tc>
          <w:tcPr>
            <w:tcW w:w="5690" w:type="dxa"/>
          </w:tcPr>
          <w:p>
            <w:pPr>
              <w:pStyle w:val="TableParagraph"/>
              <w:spacing w:before="90"/>
              <w:ind w:left="210"/>
              <w:rPr>
                <w:sz w:val="24"/>
              </w:rPr>
            </w:pPr>
            <w:r>
              <w:rPr>
                <w:sz w:val="24"/>
              </w:rPr>
              <w:t>K-Nearest Neighbour</w:t>
            </w:r>
          </w:p>
        </w:tc>
      </w:tr>
      <w:tr>
        <w:trPr>
          <w:trHeight w:val="463" w:hRule="atLeast"/>
        </w:trPr>
        <w:tc>
          <w:tcPr>
            <w:tcW w:w="1144" w:type="dxa"/>
          </w:tcPr>
          <w:p>
            <w:pPr>
              <w:pStyle w:val="TableParagraph"/>
              <w:spacing w:before="89"/>
              <w:ind w:left="200"/>
              <w:rPr>
                <w:sz w:val="24"/>
              </w:rPr>
            </w:pPr>
            <w:r>
              <w:rPr>
                <w:sz w:val="24"/>
              </w:rPr>
              <w:t>OWL</w:t>
            </w:r>
          </w:p>
        </w:tc>
        <w:tc>
          <w:tcPr>
            <w:tcW w:w="5690" w:type="dxa"/>
          </w:tcPr>
          <w:p>
            <w:pPr>
              <w:pStyle w:val="TableParagraph"/>
              <w:spacing w:before="89"/>
              <w:ind w:left="210"/>
              <w:rPr>
                <w:sz w:val="24"/>
              </w:rPr>
            </w:pPr>
            <w:r>
              <w:rPr>
                <w:sz w:val="24"/>
              </w:rPr>
              <w:t>Ontology Web Language</w:t>
            </w:r>
          </w:p>
        </w:tc>
      </w:tr>
      <w:tr>
        <w:trPr>
          <w:trHeight w:val="463" w:hRule="atLeast"/>
        </w:trPr>
        <w:tc>
          <w:tcPr>
            <w:tcW w:w="1144" w:type="dxa"/>
          </w:tcPr>
          <w:p>
            <w:pPr>
              <w:pStyle w:val="TableParagraph"/>
              <w:spacing w:before="87"/>
              <w:ind w:left="200"/>
              <w:rPr>
                <w:sz w:val="24"/>
              </w:rPr>
            </w:pPr>
            <w:r>
              <w:rPr>
                <w:sz w:val="24"/>
              </w:rPr>
              <w:t>OPCR</w:t>
            </w:r>
          </w:p>
        </w:tc>
        <w:tc>
          <w:tcPr>
            <w:tcW w:w="5690" w:type="dxa"/>
          </w:tcPr>
          <w:p>
            <w:pPr>
              <w:pStyle w:val="TableParagraph"/>
              <w:spacing w:before="87"/>
              <w:ind w:left="210"/>
              <w:rPr>
                <w:sz w:val="24"/>
              </w:rPr>
            </w:pPr>
            <w:r>
              <w:rPr>
                <w:sz w:val="24"/>
              </w:rPr>
              <w:t>Ontology based Personalised Course Recommendation</w:t>
            </w:r>
          </w:p>
        </w:tc>
      </w:tr>
      <w:tr>
        <w:trPr>
          <w:trHeight w:val="465" w:hRule="atLeast"/>
        </w:trPr>
        <w:tc>
          <w:tcPr>
            <w:tcW w:w="1144" w:type="dxa"/>
          </w:tcPr>
          <w:p>
            <w:pPr>
              <w:pStyle w:val="TableParagraph"/>
              <w:spacing w:before="89"/>
              <w:ind w:left="200"/>
              <w:rPr>
                <w:sz w:val="24"/>
              </w:rPr>
            </w:pPr>
            <w:r>
              <w:rPr>
                <w:sz w:val="24"/>
              </w:rPr>
              <w:t>OM</w:t>
            </w:r>
          </w:p>
        </w:tc>
        <w:tc>
          <w:tcPr>
            <w:tcW w:w="5690" w:type="dxa"/>
          </w:tcPr>
          <w:p>
            <w:pPr>
              <w:pStyle w:val="TableParagraph"/>
              <w:spacing w:before="89"/>
              <w:ind w:left="210"/>
              <w:rPr>
                <w:sz w:val="24"/>
              </w:rPr>
            </w:pPr>
            <w:r>
              <w:rPr>
                <w:sz w:val="24"/>
              </w:rPr>
              <w:t>Ontology Mapping</w:t>
            </w:r>
          </w:p>
        </w:tc>
      </w:tr>
      <w:tr>
        <w:trPr>
          <w:trHeight w:val="463" w:hRule="atLeast"/>
        </w:trPr>
        <w:tc>
          <w:tcPr>
            <w:tcW w:w="1144" w:type="dxa"/>
          </w:tcPr>
          <w:p>
            <w:pPr>
              <w:pStyle w:val="TableParagraph"/>
              <w:spacing w:before="89"/>
              <w:ind w:left="200"/>
              <w:rPr>
                <w:sz w:val="24"/>
              </w:rPr>
            </w:pPr>
            <w:r>
              <w:rPr>
                <w:sz w:val="24"/>
              </w:rPr>
              <w:t>UCAS</w:t>
            </w:r>
          </w:p>
        </w:tc>
        <w:tc>
          <w:tcPr>
            <w:tcW w:w="5690" w:type="dxa"/>
          </w:tcPr>
          <w:p>
            <w:pPr>
              <w:pStyle w:val="TableParagraph"/>
              <w:spacing w:before="89"/>
              <w:ind w:left="210"/>
              <w:rPr>
                <w:sz w:val="24"/>
              </w:rPr>
            </w:pPr>
            <w:r>
              <w:rPr>
                <w:sz w:val="24"/>
              </w:rPr>
              <w:t>Universities and Colleges Admission Service</w:t>
            </w:r>
          </w:p>
        </w:tc>
      </w:tr>
      <w:tr>
        <w:trPr>
          <w:trHeight w:val="463" w:hRule="atLeast"/>
        </w:trPr>
        <w:tc>
          <w:tcPr>
            <w:tcW w:w="1144" w:type="dxa"/>
          </w:tcPr>
          <w:p>
            <w:pPr>
              <w:pStyle w:val="TableParagraph"/>
              <w:spacing w:before="87"/>
              <w:ind w:left="200"/>
              <w:rPr>
                <w:sz w:val="24"/>
              </w:rPr>
            </w:pPr>
            <w:r>
              <w:rPr>
                <w:sz w:val="24"/>
              </w:rPr>
              <w:t>DB</w:t>
            </w:r>
          </w:p>
        </w:tc>
        <w:tc>
          <w:tcPr>
            <w:tcW w:w="5690" w:type="dxa"/>
          </w:tcPr>
          <w:p>
            <w:pPr>
              <w:pStyle w:val="TableParagraph"/>
              <w:spacing w:before="87"/>
              <w:ind w:left="210"/>
              <w:rPr>
                <w:sz w:val="24"/>
              </w:rPr>
            </w:pPr>
            <w:r>
              <w:rPr>
                <w:sz w:val="24"/>
              </w:rPr>
              <w:t>Database</w:t>
            </w:r>
          </w:p>
        </w:tc>
      </w:tr>
      <w:tr>
        <w:trPr>
          <w:trHeight w:val="465" w:hRule="atLeast"/>
        </w:trPr>
        <w:tc>
          <w:tcPr>
            <w:tcW w:w="1144" w:type="dxa"/>
          </w:tcPr>
          <w:p>
            <w:pPr>
              <w:pStyle w:val="TableParagraph"/>
              <w:spacing w:before="89"/>
              <w:ind w:left="200"/>
              <w:rPr>
                <w:sz w:val="24"/>
              </w:rPr>
            </w:pPr>
            <w:r>
              <w:rPr>
                <w:sz w:val="24"/>
              </w:rPr>
              <w:t>HTML</w:t>
            </w:r>
          </w:p>
        </w:tc>
        <w:tc>
          <w:tcPr>
            <w:tcW w:w="5690" w:type="dxa"/>
          </w:tcPr>
          <w:p>
            <w:pPr>
              <w:pStyle w:val="TableParagraph"/>
              <w:spacing w:before="89"/>
              <w:ind w:left="210"/>
              <w:rPr>
                <w:sz w:val="24"/>
              </w:rPr>
            </w:pPr>
            <w:r>
              <w:rPr>
                <w:color w:val="212121"/>
                <w:sz w:val="24"/>
              </w:rPr>
              <w:t>Hypertext Markup Language</w:t>
            </w:r>
          </w:p>
        </w:tc>
      </w:tr>
      <w:tr>
        <w:trPr>
          <w:trHeight w:val="466" w:hRule="atLeast"/>
        </w:trPr>
        <w:tc>
          <w:tcPr>
            <w:tcW w:w="1144" w:type="dxa"/>
          </w:tcPr>
          <w:p>
            <w:pPr>
              <w:pStyle w:val="TableParagraph"/>
              <w:spacing w:before="90"/>
              <w:ind w:left="200"/>
              <w:rPr>
                <w:sz w:val="24"/>
              </w:rPr>
            </w:pPr>
            <w:r>
              <w:rPr>
                <w:sz w:val="24"/>
              </w:rPr>
              <w:t>TF</w:t>
            </w:r>
          </w:p>
        </w:tc>
        <w:tc>
          <w:tcPr>
            <w:tcW w:w="5690" w:type="dxa"/>
          </w:tcPr>
          <w:p>
            <w:pPr>
              <w:pStyle w:val="TableParagraph"/>
              <w:spacing w:before="90"/>
              <w:ind w:left="210"/>
              <w:rPr>
                <w:sz w:val="24"/>
              </w:rPr>
            </w:pPr>
            <w:r>
              <w:rPr>
                <w:sz w:val="24"/>
              </w:rPr>
              <w:t>Term Frequency</w:t>
            </w:r>
          </w:p>
        </w:tc>
      </w:tr>
      <w:tr>
        <w:trPr>
          <w:trHeight w:val="466" w:hRule="atLeast"/>
        </w:trPr>
        <w:tc>
          <w:tcPr>
            <w:tcW w:w="1144" w:type="dxa"/>
          </w:tcPr>
          <w:p>
            <w:pPr>
              <w:pStyle w:val="TableParagraph"/>
              <w:spacing w:before="91"/>
              <w:ind w:left="200"/>
              <w:rPr>
                <w:sz w:val="24"/>
              </w:rPr>
            </w:pPr>
            <w:r>
              <w:rPr>
                <w:sz w:val="24"/>
              </w:rPr>
              <w:t>IDF</w:t>
            </w:r>
          </w:p>
        </w:tc>
        <w:tc>
          <w:tcPr>
            <w:tcW w:w="5690" w:type="dxa"/>
          </w:tcPr>
          <w:p>
            <w:pPr>
              <w:pStyle w:val="TableParagraph"/>
              <w:spacing w:before="91"/>
              <w:ind w:left="210"/>
              <w:rPr>
                <w:sz w:val="24"/>
              </w:rPr>
            </w:pPr>
            <w:r>
              <w:rPr>
                <w:sz w:val="24"/>
              </w:rPr>
              <w:t>Inverse Document Frequency</w:t>
            </w:r>
          </w:p>
        </w:tc>
      </w:tr>
      <w:tr>
        <w:trPr>
          <w:trHeight w:val="462" w:hRule="atLeast"/>
        </w:trPr>
        <w:tc>
          <w:tcPr>
            <w:tcW w:w="1144" w:type="dxa"/>
          </w:tcPr>
          <w:p>
            <w:pPr>
              <w:pStyle w:val="TableParagraph"/>
              <w:spacing w:before="89"/>
              <w:ind w:left="200"/>
              <w:rPr>
                <w:sz w:val="24"/>
              </w:rPr>
            </w:pPr>
            <w:r>
              <w:rPr>
                <w:sz w:val="24"/>
              </w:rPr>
              <w:t>VSM</w:t>
            </w:r>
          </w:p>
        </w:tc>
        <w:tc>
          <w:tcPr>
            <w:tcW w:w="5690" w:type="dxa"/>
          </w:tcPr>
          <w:p>
            <w:pPr>
              <w:pStyle w:val="TableParagraph"/>
              <w:spacing w:before="89"/>
              <w:ind w:left="210"/>
              <w:rPr>
                <w:sz w:val="24"/>
              </w:rPr>
            </w:pPr>
            <w:r>
              <w:rPr>
                <w:sz w:val="24"/>
              </w:rPr>
              <w:t>Vector Space Model</w:t>
            </w:r>
          </w:p>
        </w:tc>
      </w:tr>
      <w:tr>
        <w:trPr>
          <w:trHeight w:val="459" w:hRule="atLeast"/>
        </w:trPr>
        <w:tc>
          <w:tcPr>
            <w:tcW w:w="1144" w:type="dxa"/>
          </w:tcPr>
          <w:p>
            <w:pPr>
              <w:pStyle w:val="TableParagraph"/>
              <w:spacing w:before="86"/>
              <w:ind w:left="200"/>
              <w:rPr>
                <w:sz w:val="24"/>
              </w:rPr>
            </w:pPr>
            <w:r>
              <w:rPr>
                <w:sz w:val="24"/>
              </w:rPr>
              <w:t>HE</w:t>
            </w:r>
          </w:p>
        </w:tc>
        <w:tc>
          <w:tcPr>
            <w:tcW w:w="5690" w:type="dxa"/>
          </w:tcPr>
          <w:p>
            <w:pPr>
              <w:pStyle w:val="TableParagraph"/>
              <w:spacing w:before="86"/>
              <w:ind w:left="210"/>
              <w:rPr>
                <w:sz w:val="24"/>
              </w:rPr>
            </w:pPr>
            <w:r>
              <w:rPr>
                <w:sz w:val="24"/>
              </w:rPr>
              <w:t>Higher Education</w:t>
            </w:r>
          </w:p>
        </w:tc>
      </w:tr>
      <w:tr>
        <w:trPr>
          <w:trHeight w:val="463" w:hRule="atLeast"/>
        </w:trPr>
        <w:tc>
          <w:tcPr>
            <w:tcW w:w="1144" w:type="dxa"/>
          </w:tcPr>
          <w:p>
            <w:pPr>
              <w:pStyle w:val="TableParagraph"/>
              <w:spacing w:before="87"/>
              <w:ind w:left="200"/>
              <w:rPr>
                <w:sz w:val="24"/>
              </w:rPr>
            </w:pPr>
            <w:r>
              <w:rPr>
                <w:sz w:val="24"/>
              </w:rPr>
              <w:t>NSS</w:t>
            </w:r>
          </w:p>
        </w:tc>
        <w:tc>
          <w:tcPr>
            <w:tcW w:w="5690" w:type="dxa"/>
          </w:tcPr>
          <w:p>
            <w:pPr>
              <w:pStyle w:val="TableParagraph"/>
              <w:spacing w:before="87"/>
              <w:ind w:left="210"/>
              <w:rPr>
                <w:sz w:val="24"/>
              </w:rPr>
            </w:pPr>
            <w:r>
              <w:rPr>
                <w:sz w:val="24"/>
              </w:rPr>
              <w:t>National Student Survey</w:t>
            </w:r>
          </w:p>
        </w:tc>
      </w:tr>
      <w:tr>
        <w:trPr>
          <w:trHeight w:val="465" w:hRule="atLeast"/>
        </w:trPr>
        <w:tc>
          <w:tcPr>
            <w:tcW w:w="1144" w:type="dxa"/>
          </w:tcPr>
          <w:p>
            <w:pPr>
              <w:pStyle w:val="TableParagraph"/>
              <w:spacing w:before="89"/>
              <w:ind w:left="200"/>
              <w:rPr>
                <w:sz w:val="24"/>
              </w:rPr>
            </w:pPr>
            <w:r>
              <w:rPr>
                <w:sz w:val="24"/>
              </w:rPr>
              <w:t>HECoS</w:t>
            </w:r>
          </w:p>
        </w:tc>
        <w:tc>
          <w:tcPr>
            <w:tcW w:w="5690" w:type="dxa"/>
          </w:tcPr>
          <w:p>
            <w:pPr>
              <w:pStyle w:val="TableParagraph"/>
              <w:spacing w:before="89"/>
              <w:ind w:left="210"/>
              <w:rPr>
                <w:sz w:val="24"/>
              </w:rPr>
            </w:pPr>
            <w:r>
              <w:rPr>
                <w:sz w:val="24"/>
              </w:rPr>
              <w:t>Higher Education Classification of Subjects</w:t>
            </w:r>
          </w:p>
        </w:tc>
      </w:tr>
      <w:tr>
        <w:trPr>
          <w:trHeight w:val="365" w:hRule="atLeast"/>
        </w:trPr>
        <w:tc>
          <w:tcPr>
            <w:tcW w:w="1144" w:type="dxa"/>
          </w:tcPr>
          <w:p>
            <w:pPr>
              <w:pStyle w:val="TableParagraph"/>
              <w:spacing w:line="256" w:lineRule="exact" w:before="89"/>
              <w:ind w:left="200"/>
              <w:rPr>
                <w:sz w:val="24"/>
              </w:rPr>
            </w:pPr>
            <w:r>
              <w:rPr>
                <w:sz w:val="24"/>
              </w:rPr>
              <w:t>DOM</w:t>
            </w:r>
          </w:p>
        </w:tc>
        <w:tc>
          <w:tcPr>
            <w:tcW w:w="5690" w:type="dxa"/>
          </w:tcPr>
          <w:p>
            <w:pPr>
              <w:pStyle w:val="TableParagraph"/>
              <w:spacing w:line="256" w:lineRule="exact" w:before="89"/>
              <w:ind w:left="210"/>
              <w:rPr>
                <w:sz w:val="24"/>
              </w:rPr>
            </w:pPr>
            <w:r>
              <w:rPr>
                <w:sz w:val="24"/>
              </w:rPr>
              <w:t>Document Object Model</w:t>
            </w:r>
          </w:p>
        </w:tc>
      </w:tr>
    </w:tbl>
    <w:p>
      <w:pPr>
        <w:spacing w:after="0" w:line="256" w:lineRule="exact"/>
        <w:rPr>
          <w:sz w:val="24"/>
        </w:rPr>
        <w:sectPr>
          <w:pgSz w:w="11910" w:h="16840"/>
          <w:pgMar w:header="0" w:footer="1182" w:top="1360" w:bottom="1380" w:left="1160" w:right="0"/>
        </w:sectPr>
      </w:pPr>
    </w:p>
    <w:p>
      <w:pPr>
        <w:pStyle w:val="BodyText"/>
        <w:spacing w:before="9"/>
        <w:rPr>
          <w:b/>
          <w:sz w:val="28"/>
        </w:rPr>
      </w:pPr>
    </w:p>
    <w:p>
      <w:pPr>
        <w:spacing w:before="86"/>
        <w:ind w:left="280" w:right="0" w:firstLine="0"/>
        <w:jc w:val="left"/>
        <w:rPr>
          <w:b/>
          <w:sz w:val="32"/>
        </w:rPr>
      </w:pPr>
      <w:r>
        <w:rPr>
          <w:b/>
          <w:color w:val="001F5F"/>
          <w:sz w:val="32"/>
        </w:rPr>
        <w:t>TABLE OF CONTENTS</w:t>
      </w:r>
    </w:p>
    <w:p>
      <w:pPr>
        <w:spacing w:after="0"/>
        <w:jc w:val="left"/>
        <w:rPr>
          <w:sz w:val="32"/>
        </w:rPr>
        <w:sectPr>
          <w:pgSz w:w="11910" w:h="16840"/>
          <w:pgMar w:header="0" w:footer="1182" w:top="1580" w:bottom="1516" w:left="1160" w:right="0"/>
        </w:sectPr>
      </w:pPr>
    </w:p>
    <w:sdt>
      <w:sdtPr>
        <w:docPartObj>
          <w:docPartGallery w:val="Table of Contents"/>
          <w:docPartUnique/>
        </w:docPartObj>
      </w:sdtPr>
      <w:sdtEndPr/>
      <w:sdtContent>
        <w:p>
          <w:pPr>
            <w:pStyle w:val="TOC1"/>
            <w:tabs>
              <w:tab w:pos="8883" w:val="left" w:leader="dot"/>
            </w:tabs>
            <w:spacing w:before="222"/>
            <w:ind w:left="0" w:right="1420" w:firstLine="0"/>
          </w:pPr>
          <w:hyperlink w:history="true" w:anchor="_bookmark0">
            <w:r>
              <w:rPr/>
              <w:t>LIST</w:t>
            </w:r>
            <w:r>
              <w:rPr>
                <w:spacing w:val="-1"/>
              </w:rPr>
              <w:t> </w:t>
            </w:r>
            <w:r>
              <w:rPr/>
              <w:t>OF</w:t>
            </w:r>
            <w:r>
              <w:rPr>
                <w:spacing w:val="-2"/>
              </w:rPr>
              <w:t> </w:t>
            </w:r>
            <w:r>
              <w:rPr/>
              <w:t>PUBLICATION</w:t>
              <w:tab/>
            </w:r>
            <w:r>
              <w:rPr>
                <w:spacing w:val="-1"/>
              </w:rPr>
              <w:t>V</w:t>
            </w:r>
          </w:hyperlink>
        </w:p>
        <w:p>
          <w:pPr>
            <w:pStyle w:val="TOC1"/>
            <w:tabs>
              <w:tab w:pos="8809" w:val="left" w:leader="dot"/>
            </w:tabs>
            <w:spacing w:before="119"/>
            <w:ind w:left="0" w:right="1418" w:firstLine="0"/>
          </w:pPr>
          <w:hyperlink w:history="true" w:anchor="_bookmark1">
            <w:r>
              <w:rPr/>
              <w:t>ABBREVIATIONS</w:t>
              <w:tab/>
              <w:t>VI</w:t>
            </w:r>
          </w:hyperlink>
        </w:p>
        <w:p>
          <w:pPr>
            <w:pStyle w:val="TOC1"/>
            <w:tabs>
              <w:tab w:pos="8883" w:val="left" w:leader="dot"/>
            </w:tabs>
            <w:spacing w:before="121"/>
            <w:ind w:left="0" w:right="1420" w:firstLine="0"/>
          </w:pPr>
          <w:hyperlink w:history="true" w:anchor="_bookmark2">
            <w:r>
              <w:rPr/>
              <w:t>LIST</w:t>
            </w:r>
            <w:r>
              <w:rPr>
                <w:spacing w:val="-1"/>
              </w:rPr>
              <w:t> </w:t>
            </w:r>
            <w:r>
              <w:rPr/>
              <w:t>OF</w:t>
            </w:r>
            <w:r>
              <w:rPr>
                <w:spacing w:val="-1"/>
              </w:rPr>
              <w:t> </w:t>
            </w:r>
            <w:r>
              <w:rPr/>
              <w:t>FIGURES</w:t>
              <w:tab/>
            </w:r>
            <w:r>
              <w:rPr>
                <w:spacing w:val="-1"/>
              </w:rPr>
              <w:t>X</w:t>
            </w:r>
          </w:hyperlink>
        </w:p>
        <w:p>
          <w:pPr>
            <w:pStyle w:val="TOC1"/>
            <w:tabs>
              <w:tab w:pos="8737" w:val="left" w:leader="dot"/>
            </w:tabs>
            <w:spacing w:before="119"/>
            <w:ind w:left="0" w:right="1420" w:firstLine="0"/>
          </w:pPr>
          <w:hyperlink w:history="true" w:anchor="_bookmark3">
            <w:r>
              <w:rPr/>
              <w:t>LIST OF</w:t>
            </w:r>
            <w:r>
              <w:rPr>
                <w:spacing w:val="-1"/>
              </w:rPr>
              <w:t> </w:t>
            </w:r>
            <w:r>
              <w:rPr/>
              <w:t>TABLES</w:t>
              <w:tab/>
            </w:r>
            <w:r>
              <w:rPr>
                <w:spacing w:val="-1"/>
              </w:rPr>
              <w:t>XII</w:t>
            </w:r>
          </w:hyperlink>
        </w:p>
        <w:p>
          <w:pPr>
            <w:pStyle w:val="TOC1"/>
            <w:tabs>
              <w:tab w:pos="8931" w:val="left" w:leader="dot"/>
            </w:tabs>
            <w:spacing w:before="122"/>
            <w:ind w:left="0" w:right="1421" w:firstLine="0"/>
          </w:pPr>
          <w:hyperlink w:history="true" w:anchor="_bookmark4">
            <w:r>
              <w:rPr/>
              <w:t>CHAPTER</w:t>
            </w:r>
            <w:r>
              <w:rPr>
                <w:spacing w:val="-5"/>
              </w:rPr>
              <w:t> </w:t>
            </w:r>
            <w:r>
              <w:rPr/>
              <w:t>1</w:t>
            </w:r>
            <w:r>
              <w:rPr>
                <w:spacing w:val="-2"/>
              </w:rPr>
              <w:t> </w:t>
            </w:r>
            <w:r>
              <w:rPr/>
              <w:t>INTRODUCTION</w:t>
              <w:tab/>
              <w:t>1</w:t>
            </w:r>
          </w:hyperlink>
        </w:p>
        <w:p>
          <w:pPr>
            <w:pStyle w:val="TOC1"/>
            <w:numPr>
              <w:ilvl w:val="1"/>
              <w:numId w:val="2"/>
            </w:numPr>
            <w:tabs>
              <w:tab w:pos="659" w:val="left" w:leader="none"/>
              <w:tab w:pos="660" w:val="left" w:leader="none"/>
              <w:tab w:pos="8711" w:val="left" w:leader="dot"/>
            </w:tabs>
            <w:spacing w:line="240" w:lineRule="auto" w:before="122" w:after="0"/>
            <w:ind w:left="1161" w:right="1420" w:hanging="1162"/>
            <w:jc w:val="right"/>
            <w:rPr>
              <w:rFonts w:ascii="Calibri"/>
            </w:rPr>
          </w:pPr>
          <w:hyperlink w:history="true" w:anchor="_bookmark5">
            <w:r>
              <w:rPr/>
              <w:t>Motivation</w:t>
              <w:tab/>
            </w:r>
            <w:r>
              <w:rPr>
                <w:rFonts w:ascii="Calibri"/>
              </w:rPr>
              <w:t>1</w:t>
            </w:r>
          </w:hyperlink>
        </w:p>
        <w:p>
          <w:pPr>
            <w:pStyle w:val="TOC1"/>
            <w:numPr>
              <w:ilvl w:val="1"/>
              <w:numId w:val="2"/>
            </w:numPr>
            <w:tabs>
              <w:tab w:pos="659" w:val="left" w:leader="none"/>
              <w:tab w:pos="660" w:val="left" w:leader="none"/>
              <w:tab w:pos="8711" w:val="left" w:leader="dot"/>
            </w:tabs>
            <w:spacing w:line="240" w:lineRule="auto" w:before="121" w:after="0"/>
            <w:ind w:left="1161" w:right="1420" w:hanging="1162"/>
            <w:jc w:val="right"/>
            <w:rPr>
              <w:rFonts w:ascii="Calibri"/>
            </w:rPr>
          </w:pPr>
          <w:hyperlink w:history="true" w:anchor="_bookmark6">
            <w:r>
              <w:rPr/>
              <w:t>Aims</w:t>
            </w:r>
            <w:r>
              <w:rPr>
                <w:spacing w:val="-2"/>
              </w:rPr>
              <w:t> </w:t>
            </w:r>
            <w:r>
              <w:rPr/>
              <w:t>and</w:t>
            </w:r>
            <w:r>
              <w:rPr>
                <w:spacing w:val="-2"/>
              </w:rPr>
              <w:t> </w:t>
            </w:r>
            <w:r>
              <w:rPr/>
              <w:t>objectives</w:t>
              <w:tab/>
            </w:r>
            <w:r>
              <w:rPr>
                <w:rFonts w:ascii="Calibri"/>
              </w:rPr>
              <w:t>4</w:t>
            </w:r>
          </w:hyperlink>
        </w:p>
        <w:p>
          <w:pPr>
            <w:pStyle w:val="TOC1"/>
            <w:numPr>
              <w:ilvl w:val="1"/>
              <w:numId w:val="2"/>
            </w:numPr>
            <w:tabs>
              <w:tab w:pos="659" w:val="left" w:leader="none"/>
              <w:tab w:pos="660" w:val="left" w:leader="none"/>
              <w:tab w:pos="8711" w:val="left" w:leader="dot"/>
            </w:tabs>
            <w:spacing w:line="240" w:lineRule="auto" w:before="122" w:after="0"/>
            <w:ind w:left="1161" w:right="1420" w:hanging="1162"/>
            <w:jc w:val="right"/>
            <w:rPr>
              <w:rFonts w:ascii="Calibri"/>
            </w:rPr>
          </w:pPr>
          <w:hyperlink w:history="true" w:anchor="_bookmark7">
            <w:r>
              <w:rPr/>
              <w:t>Major</w:t>
            </w:r>
            <w:r>
              <w:rPr>
                <w:spacing w:val="-2"/>
              </w:rPr>
              <w:t> </w:t>
            </w:r>
            <w:r>
              <w:rPr/>
              <w:t>contributions</w:t>
              <w:tab/>
            </w:r>
            <w:r>
              <w:rPr>
                <w:rFonts w:ascii="Calibri"/>
              </w:rPr>
              <w:t>5</w:t>
            </w:r>
          </w:hyperlink>
        </w:p>
        <w:p>
          <w:pPr>
            <w:pStyle w:val="TOC1"/>
            <w:numPr>
              <w:ilvl w:val="1"/>
              <w:numId w:val="2"/>
            </w:numPr>
            <w:tabs>
              <w:tab w:pos="659" w:val="left" w:leader="none"/>
              <w:tab w:pos="660" w:val="left" w:leader="none"/>
              <w:tab w:pos="8711" w:val="left" w:leader="dot"/>
            </w:tabs>
            <w:spacing w:line="240" w:lineRule="auto" w:before="121" w:after="0"/>
            <w:ind w:left="1161" w:right="1420" w:hanging="1162"/>
            <w:jc w:val="right"/>
            <w:rPr>
              <w:rFonts w:ascii="Calibri"/>
            </w:rPr>
          </w:pPr>
          <w:hyperlink w:history="true" w:anchor="_bookmark8">
            <w:r>
              <w:rPr/>
              <w:t>Thesis</w:t>
            </w:r>
            <w:r>
              <w:rPr>
                <w:spacing w:val="-2"/>
              </w:rPr>
              <w:t> </w:t>
            </w:r>
            <w:r>
              <w:rPr/>
              <w:t>organisation</w:t>
              <w:tab/>
            </w:r>
            <w:r>
              <w:rPr>
                <w:rFonts w:ascii="Calibri"/>
              </w:rPr>
              <w:t>6</w:t>
            </w:r>
          </w:hyperlink>
        </w:p>
        <w:p>
          <w:pPr>
            <w:pStyle w:val="TOC2"/>
            <w:tabs>
              <w:tab w:pos="9212" w:val="left" w:leader="dot"/>
            </w:tabs>
          </w:pPr>
          <w:hyperlink w:history="true" w:anchor="_bookmark9">
            <w:r>
              <w:rPr/>
              <w:t>CHAPTER 2 BACKGROUND AND</w:t>
            </w:r>
            <w:r>
              <w:rPr>
                <w:spacing w:val="-9"/>
              </w:rPr>
              <w:t> </w:t>
            </w:r>
            <w:r>
              <w:rPr/>
              <w:t>RELATED</w:t>
            </w:r>
            <w:r>
              <w:rPr>
                <w:spacing w:val="-4"/>
              </w:rPr>
              <w:t> </w:t>
            </w:r>
            <w:r>
              <w:rPr/>
              <w:t>WORK</w:t>
              <w:tab/>
              <w:t>8</w:t>
            </w:r>
          </w:hyperlink>
        </w:p>
        <w:p>
          <w:pPr>
            <w:pStyle w:val="TOC1"/>
            <w:numPr>
              <w:ilvl w:val="1"/>
              <w:numId w:val="3"/>
            </w:numPr>
            <w:tabs>
              <w:tab w:pos="659" w:val="left" w:leader="none"/>
              <w:tab w:pos="660" w:val="left" w:leader="none"/>
              <w:tab w:pos="8711" w:val="left" w:leader="dot"/>
            </w:tabs>
            <w:spacing w:line="240" w:lineRule="auto" w:before="122" w:after="0"/>
            <w:ind w:left="1161" w:right="1420" w:hanging="1162"/>
            <w:jc w:val="right"/>
            <w:rPr>
              <w:rFonts w:ascii="Calibri"/>
            </w:rPr>
          </w:pPr>
          <w:hyperlink w:history="true" w:anchor="_bookmark10">
            <w:r>
              <w:rPr/>
              <w:t>Recommender Systems: main approaches</w:t>
            </w:r>
            <w:r>
              <w:rPr>
                <w:spacing w:val="-7"/>
              </w:rPr>
              <w:t> </w:t>
            </w:r>
            <w:r>
              <w:rPr/>
              <w:t>and</w:t>
            </w:r>
            <w:r>
              <w:rPr>
                <w:spacing w:val="-3"/>
              </w:rPr>
              <w:t> </w:t>
            </w:r>
            <w:r>
              <w:rPr/>
              <w:t>challenges</w:t>
              <w:tab/>
            </w:r>
            <w:r>
              <w:rPr>
                <w:rFonts w:ascii="Calibri"/>
              </w:rPr>
              <w:t>8</w:t>
            </w:r>
          </w:hyperlink>
        </w:p>
        <w:p>
          <w:pPr>
            <w:pStyle w:val="TOC1"/>
            <w:numPr>
              <w:ilvl w:val="2"/>
              <w:numId w:val="3"/>
            </w:numPr>
            <w:tabs>
              <w:tab w:pos="552" w:val="left" w:leader="none"/>
              <w:tab w:pos="8379" w:val="left" w:leader="dot"/>
            </w:tabs>
            <w:spacing w:line="240" w:lineRule="auto" w:before="123" w:after="0"/>
            <w:ind w:left="1271" w:right="1419" w:hanging="1272"/>
            <w:jc w:val="right"/>
            <w:rPr>
              <w:rFonts w:ascii="Calibri"/>
            </w:rPr>
          </w:pPr>
          <w:hyperlink w:history="true" w:anchor="_bookmark11">
            <w:r>
              <w:rPr/>
              <w:t>Collaborative filtering</w:t>
            </w:r>
            <w:r>
              <w:rPr>
                <w:spacing w:val="-7"/>
              </w:rPr>
              <w:t> </w:t>
            </w:r>
            <w:r>
              <w:rPr/>
              <w:t>system</w:t>
            </w:r>
            <w:r>
              <w:rPr>
                <w:spacing w:val="-6"/>
              </w:rPr>
              <w:t> </w:t>
            </w:r>
            <w:r>
              <w:rPr/>
              <w:t>(CF)</w:t>
              <w:tab/>
            </w:r>
            <w:r>
              <w:rPr>
                <w:rFonts w:ascii="Calibri"/>
              </w:rPr>
              <w:t>11</w:t>
            </w:r>
          </w:hyperlink>
        </w:p>
        <w:p>
          <w:pPr>
            <w:pStyle w:val="TOC1"/>
            <w:numPr>
              <w:ilvl w:val="2"/>
              <w:numId w:val="3"/>
            </w:numPr>
            <w:tabs>
              <w:tab w:pos="552" w:val="left" w:leader="none"/>
              <w:tab w:pos="8379" w:val="left" w:leader="dot"/>
            </w:tabs>
            <w:spacing w:line="240" w:lineRule="auto" w:before="120" w:after="0"/>
            <w:ind w:left="1271" w:right="1419" w:hanging="1272"/>
            <w:jc w:val="right"/>
            <w:rPr>
              <w:rFonts w:ascii="Calibri"/>
            </w:rPr>
          </w:pPr>
          <w:hyperlink w:history="true" w:anchor="_bookmark12">
            <w:r>
              <w:rPr/>
              <w:t>Content-Based</w:t>
            </w:r>
            <w:r>
              <w:rPr>
                <w:spacing w:val="-2"/>
              </w:rPr>
              <w:t> </w:t>
            </w:r>
            <w:r>
              <w:rPr/>
              <w:t>Filtering</w:t>
            </w:r>
            <w:r>
              <w:rPr>
                <w:spacing w:val="-4"/>
              </w:rPr>
              <w:t> </w:t>
            </w:r>
            <w:r>
              <w:rPr/>
              <w:t>Models</w:t>
              <w:tab/>
            </w:r>
            <w:r>
              <w:rPr>
                <w:rFonts w:ascii="Calibri"/>
              </w:rPr>
              <w:t>13</w:t>
            </w:r>
          </w:hyperlink>
        </w:p>
        <w:p>
          <w:pPr>
            <w:pStyle w:val="TOC1"/>
            <w:numPr>
              <w:ilvl w:val="2"/>
              <w:numId w:val="4"/>
            </w:numPr>
            <w:tabs>
              <w:tab w:pos="495" w:val="left" w:leader="none"/>
              <w:tab w:pos="8379" w:val="left" w:leader="dot"/>
            </w:tabs>
            <w:spacing w:line="240" w:lineRule="auto" w:before="120" w:after="0"/>
            <w:ind w:left="1213" w:right="1419" w:hanging="1214"/>
            <w:jc w:val="right"/>
            <w:rPr>
              <w:rFonts w:ascii="Calibri"/>
            </w:rPr>
          </w:pPr>
          <w:hyperlink w:history="true" w:anchor="_bookmark13">
            <w:r>
              <w:rPr/>
              <w:t>Knowledge-Based</w:t>
            </w:r>
            <w:r>
              <w:rPr>
                <w:spacing w:val="-2"/>
              </w:rPr>
              <w:t> </w:t>
            </w:r>
            <w:r>
              <w:rPr/>
              <w:t>Filtering</w:t>
            </w:r>
            <w:r>
              <w:rPr>
                <w:spacing w:val="-4"/>
              </w:rPr>
              <w:t> </w:t>
            </w:r>
            <w:r>
              <w:rPr/>
              <w:t>Models</w:t>
              <w:tab/>
            </w:r>
            <w:r>
              <w:rPr>
                <w:rFonts w:ascii="Calibri"/>
              </w:rPr>
              <w:t>17</w:t>
            </w:r>
          </w:hyperlink>
        </w:p>
        <w:p>
          <w:pPr>
            <w:pStyle w:val="TOC1"/>
            <w:numPr>
              <w:ilvl w:val="2"/>
              <w:numId w:val="4"/>
            </w:numPr>
            <w:tabs>
              <w:tab w:pos="497" w:val="left" w:leader="none"/>
              <w:tab w:pos="8379" w:val="left" w:leader="dot"/>
            </w:tabs>
            <w:spacing w:line="240" w:lineRule="auto" w:before="123" w:after="0"/>
            <w:ind w:left="1216" w:right="1419" w:hanging="1217"/>
            <w:jc w:val="right"/>
            <w:rPr>
              <w:rFonts w:ascii="Calibri"/>
            </w:rPr>
          </w:pPr>
          <w:hyperlink w:history="true" w:anchor="_bookmark14">
            <w:r>
              <w:rPr/>
              <w:t>Hybrid Based</w:t>
            </w:r>
            <w:r>
              <w:rPr>
                <w:spacing w:val="-4"/>
              </w:rPr>
              <w:t> </w:t>
            </w:r>
            <w:r>
              <w:rPr/>
              <w:t>Filtering</w:t>
            </w:r>
            <w:r>
              <w:rPr>
                <w:spacing w:val="-4"/>
              </w:rPr>
              <w:t> </w:t>
            </w:r>
            <w:r>
              <w:rPr/>
              <w:t>Models</w:t>
              <w:tab/>
            </w:r>
            <w:r>
              <w:rPr>
                <w:rFonts w:ascii="Calibri"/>
              </w:rPr>
              <w:t>18</w:t>
            </w:r>
          </w:hyperlink>
        </w:p>
        <w:p>
          <w:pPr>
            <w:pStyle w:val="TOC1"/>
            <w:numPr>
              <w:ilvl w:val="1"/>
              <w:numId w:val="5"/>
            </w:numPr>
            <w:tabs>
              <w:tab w:pos="659" w:val="left" w:leader="none"/>
              <w:tab w:pos="660" w:val="left" w:leader="none"/>
              <w:tab w:pos="8598" w:val="left" w:leader="dot"/>
            </w:tabs>
            <w:spacing w:line="240" w:lineRule="auto" w:before="121" w:after="0"/>
            <w:ind w:left="1161" w:right="1419" w:hanging="1162"/>
            <w:jc w:val="right"/>
            <w:rPr>
              <w:rFonts w:ascii="Calibri"/>
            </w:rPr>
          </w:pPr>
          <w:hyperlink w:history="true" w:anchor="_bookmark15">
            <w:r>
              <w:rPr/>
              <w:t>Recommendation systems in the higher</w:t>
            </w:r>
            <w:r>
              <w:rPr>
                <w:spacing w:val="-10"/>
              </w:rPr>
              <w:t> </w:t>
            </w:r>
            <w:r>
              <w:rPr/>
              <w:t>education</w:t>
            </w:r>
            <w:r>
              <w:rPr>
                <w:spacing w:val="-1"/>
              </w:rPr>
              <w:t> </w:t>
            </w:r>
            <w:r>
              <w:rPr/>
              <w:t>domain</w:t>
              <w:tab/>
            </w:r>
            <w:r>
              <w:rPr>
                <w:rFonts w:ascii="Calibri"/>
              </w:rPr>
              <w:t>20</w:t>
            </w:r>
          </w:hyperlink>
        </w:p>
        <w:p>
          <w:pPr>
            <w:pStyle w:val="TOC1"/>
            <w:numPr>
              <w:ilvl w:val="2"/>
              <w:numId w:val="5"/>
            </w:numPr>
            <w:tabs>
              <w:tab w:pos="880" w:val="left" w:leader="none"/>
              <w:tab w:pos="881" w:val="left" w:leader="none"/>
              <w:tab w:pos="8379" w:val="left" w:leader="dot"/>
            </w:tabs>
            <w:spacing w:line="240" w:lineRule="auto" w:before="122" w:after="0"/>
            <w:ind w:left="1600" w:right="1419" w:hanging="1601"/>
            <w:jc w:val="right"/>
            <w:rPr>
              <w:rFonts w:ascii="Calibri"/>
            </w:rPr>
          </w:pPr>
          <w:hyperlink w:history="true" w:anchor="_bookmark16">
            <w:r>
              <w:rPr/>
              <w:t>Course</w:t>
            </w:r>
            <w:r>
              <w:rPr>
                <w:spacing w:val="-2"/>
              </w:rPr>
              <w:t> </w:t>
            </w:r>
            <w:r>
              <w:rPr/>
              <w:t>Recommender</w:t>
            </w:r>
            <w:r>
              <w:rPr>
                <w:spacing w:val="-1"/>
              </w:rPr>
              <w:t> </w:t>
            </w:r>
            <w:r>
              <w:rPr/>
              <w:t>System</w:t>
              <w:tab/>
            </w:r>
            <w:r>
              <w:rPr>
                <w:rFonts w:ascii="Calibri"/>
              </w:rPr>
              <w:t>23</w:t>
            </w:r>
          </w:hyperlink>
        </w:p>
        <w:p>
          <w:pPr>
            <w:pStyle w:val="TOC1"/>
            <w:tabs>
              <w:tab w:pos="8379" w:val="left" w:leader="dot"/>
            </w:tabs>
            <w:spacing w:before="121"/>
            <w:ind w:left="0" w:firstLine="0"/>
            <w:rPr>
              <w:rFonts w:ascii="Calibri"/>
            </w:rPr>
          </w:pPr>
          <w:hyperlink w:history="true" w:anchor="_bookmark17">
            <w:r>
              <w:rPr/>
              <w:t>2.2.3 Challenges in the course</w:t>
            </w:r>
            <w:r>
              <w:rPr>
                <w:spacing w:val="-9"/>
              </w:rPr>
              <w:t> </w:t>
            </w:r>
            <w:r>
              <w:rPr/>
              <w:t>recommendation</w:t>
            </w:r>
            <w:r>
              <w:rPr>
                <w:spacing w:val="-3"/>
              </w:rPr>
              <w:t> </w:t>
            </w:r>
            <w:r>
              <w:rPr/>
              <w:t>system</w:t>
              <w:tab/>
            </w:r>
            <w:r>
              <w:rPr>
                <w:rFonts w:ascii="Calibri"/>
              </w:rPr>
              <w:t>28</w:t>
            </w:r>
          </w:hyperlink>
        </w:p>
        <w:p>
          <w:pPr>
            <w:pStyle w:val="TOC1"/>
            <w:numPr>
              <w:ilvl w:val="1"/>
              <w:numId w:val="5"/>
            </w:numPr>
            <w:tabs>
              <w:tab w:pos="387" w:val="left" w:leader="none"/>
              <w:tab w:pos="8598" w:val="left" w:leader="dot"/>
            </w:tabs>
            <w:spacing w:line="240" w:lineRule="auto" w:before="122" w:after="0"/>
            <w:ind w:left="887" w:right="1419" w:hanging="888"/>
            <w:jc w:val="right"/>
            <w:rPr>
              <w:rFonts w:ascii="Calibri"/>
            </w:rPr>
          </w:pPr>
          <w:hyperlink w:history="true" w:anchor="_bookmark18">
            <w:r>
              <w:rPr/>
              <w:t>Ontology</w:t>
              <w:tab/>
            </w:r>
            <w:r>
              <w:rPr>
                <w:rFonts w:ascii="Calibri"/>
              </w:rPr>
              <w:t>29</w:t>
            </w:r>
          </w:hyperlink>
        </w:p>
        <w:p>
          <w:pPr>
            <w:pStyle w:val="TOC1"/>
            <w:numPr>
              <w:ilvl w:val="2"/>
              <w:numId w:val="5"/>
            </w:numPr>
            <w:tabs>
              <w:tab w:pos="497" w:val="left" w:leader="none"/>
              <w:tab w:pos="8379" w:val="left" w:leader="dot"/>
            </w:tabs>
            <w:spacing w:line="240" w:lineRule="auto" w:before="120" w:after="0"/>
            <w:ind w:left="1216" w:right="1419" w:hanging="1217"/>
            <w:jc w:val="right"/>
            <w:rPr>
              <w:rFonts w:ascii="Calibri"/>
            </w:rPr>
          </w:pPr>
          <w:hyperlink w:history="true" w:anchor="_bookmark19">
            <w:r>
              <w:rPr/>
              <w:t>Ontology</w:t>
            </w:r>
            <w:r>
              <w:rPr>
                <w:spacing w:val="-6"/>
              </w:rPr>
              <w:t> </w:t>
            </w:r>
            <w:r>
              <w:rPr/>
              <w:t>Representation</w:t>
              <w:tab/>
            </w:r>
            <w:r>
              <w:rPr>
                <w:rFonts w:ascii="Calibri"/>
              </w:rPr>
              <w:t>31</w:t>
            </w:r>
          </w:hyperlink>
        </w:p>
        <w:p>
          <w:pPr>
            <w:pStyle w:val="TOC1"/>
            <w:numPr>
              <w:ilvl w:val="2"/>
              <w:numId w:val="5"/>
            </w:numPr>
            <w:tabs>
              <w:tab w:pos="880" w:val="left" w:leader="none"/>
              <w:tab w:pos="881" w:val="left" w:leader="none"/>
              <w:tab w:pos="8379" w:val="left" w:leader="dot"/>
            </w:tabs>
            <w:spacing w:line="240" w:lineRule="auto" w:before="121" w:after="0"/>
            <w:ind w:left="1600" w:right="1419" w:hanging="1601"/>
            <w:jc w:val="right"/>
            <w:rPr>
              <w:rFonts w:ascii="Calibri"/>
            </w:rPr>
          </w:pPr>
          <w:hyperlink w:history="true" w:anchor="_bookmark20">
            <w:r>
              <w:rPr/>
              <w:t>Data Extraction</w:t>
            </w:r>
            <w:r>
              <w:rPr>
                <w:spacing w:val="-4"/>
              </w:rPr>
              <w:t> </w:t>
            </w:r>
            <w:r>
              <w:rPr/>
              <w:t>Using</w:t>
            </w:r>
            <w:r>
              <w:rPr>
                <w:spacing w:val="-5"/>
              </w:rPr>
              <w:t> </w:t>
            </w:r>
            <w:r>
              <w:rPr/>
              <w:t>Ontology</w:t>
              <w:tab/>
            </w:r>
            <w:r>
              <w:rPr>
                <w:rFonts w:ascii="Calibri"/>
              </w:rPr>
              <w:t>32</w:t>
            </w:r>
          </w:hyperlink>
        </w:p>
        <w:p>
          <w:pPr>
            <w:pStyle w:val="TOC1"/>
            <w:numPr>
              <w:ilvl w:val="2"/>
              <w:numId w:val="5"/>
            </w:numPr>
            <w:tabs>
              <w:tab w:pos="880" w:val="left" w:leader="none"/>
              <w:tab w:pos="881" w:val="left" w:leader="none"/>
              <w:tab w:pos="8379" w:val="left" w:leader="dot"/>
            </w:tabs>
            <w:spacing w:line="240" w:lineRule="auto" w:before="122" w:after="0"/>
            <w:ind w:left="1600" w:right="1419" w:hanging="1601"/>
            <w:jc w:val="right"/>
            <w:rPr>
              <w:rFonts w:ascii="Calibri"/>
            </w:rPr>
          </w:pPr>
          <w:hyperlink w:history="true" w:anchor="_bookmark21">
            <w:r>
              <w:rPr/>
              <w:t>Ontology</w:t>
            </w:r>
            <w:r>
              <w:rPr>
                <w:spacing w:val="-4"/>
              </w:rPr>
              <w:t> </w:t>
            </w:r>
            <w:r>
              <w:rPr/>
              <w:t>Mapping</w:t>
              <w:tab/>
            </w:r>
            <w:r>
              <w:rPr>
                <w:rFonts w:ascii="Calibri"/>
              </w:rPr>
              <w:t>33</w:t>
            </w:r>
          </w:hyperlink>
        </w:p>
        <w:p>
          <w:pPr>
            <w:pStyle w:val="TOC1"/>
            <w:tabs>
              <w:tab w:pos="659" w:val="left" w:leader="none"/>
              <w:tab w:pos="8598" w:val="left" w:leader="dot"/>
            </w:tabs>
            <w:spacing w:before="121"/>
            <w:ind w:left="0" w:firstLine="0"/>
            <w:rPr>
              <w:rFonts w:ascii="Calibri"/>
            </w:rPr>
          </w:pPr>
          <w:hyperlink w:history="true" w:anchor="_bookmark22">
            <w:r>
              <w:rPr/>
              <w:t>2.4</w:t>
              <w:tab/>
              <w:t>Summary</w:t>
              <w:tab/>
            </w:r>
            <w:r>
              <w:rPr>
                <w:rFonts w:ascii="Calibri"/>
              </w:rPr>
              <w:t>34</w:t>
            </w:r>
          </w:hyperlink>
        </w:p>
        <w:p>
          <w:pPr>
            <w:pStyle w:val="TOC2"/>
            <w:tabs>
              <w:tab w:pos="9101" w:val="left" w:leader="dot"/>
            </w:tabs>
            <w:spacing w:line="254" w:lineRule="auto" w:before="122"/>
            <w:ind w:right="1421"/>
          </w:pPr>
          <w:hyperlink w:history="true" w:anchor="_bookmark23">
            <w:r>
              <w:rPr/>
              <w:t>CHAPTER 3 OPCR: ONTOLOGY-BASED PERSONALISED COURSE RECOMMENDATION</w:t>
            </w:r>
          </w:hyperlink>
          <w:r>
            <w:rPr/>
            <w:t> </w:t>
          </w:r>
          <w:hyperlink w:history="true" w:anchor="_bookmark23">
            <w:r>
              <w:rPr/>
              <w:t>FRAMEWORK</w:t>
              <w:tab/>
            </w:r>
            <w:r>
              <w:rPr>
                <w:spacing w:val="-9"/>
              </w:rPr>
              <w:t>36</w:t>
            </w:r>
          </w:hyperlink>
        </w:p>
        <w:p>
          <w:pPr>
            <w:pStyle w:val="TOC1"/>
            <w:numPr>
              <w:ilvl w:val="1"/>
              <w:numId w:val="6"/>
            </w:numPr>
            <w:tabs>
              <w:tab w:pos="659" w:val="left" w:leader="none"/>
              <w:tab w:pos="660" w:val="left" w:leader="none"/>
              <w:tab w:pos="8598" w:val="left" w:leader="dot"/>
            </w:tabs>
            <w:spacing w:line="240" w:lineRule="auto" w:before="110" w:after="0"/>
            <w:ind w:left="1161" w:right="1419" w:hanging="1162"/>
            <w:jc w:val="right"/>
            <w:rPr>
              <w:rFonts w:ascii="Calibri"/>
            </w:rPr>
          </w:pPr>
          <w:hyperlink w:history="true" w:anchor="_bookmark24">
            <w:r>
              <w:rPr/>
              <w:t>Introduction</w:t>
              <w:tab/>
            </w:r>
            <w:r>
              <w:rPr>
                <w:rFonts w:ascii="Calibri"/>
              </w:rPr>
              <w:t>36</w:t>
            </w:r>
          </w:hyperlink>
        </w:p>
        <w:p>
          <w:pPr>
            <w:pStyle w:val="TOC1"/>
            <w:numPr>
              <w:ilvl w:val="1"/>
              <w:numId w:val="6"/>
            </w:numPr>
            <w:tabs>
              <w:tab w:pos="659" w:val="left" w:leader="none"/>
              <w:tab w:pos="660" w:val="left" w:leader="none"/>
              <w:tab w:pos="8598" w:val="left" w:leader="dot"/>
            </w:tabs>
            <w:spacing w:line="240" w:lineRule="auto" w:before="120" w:after="0"/>
            <w:ind w:left="1161" w:right="1419" w:hanging="1162"/>
            <w:jc w:val="right"/>
            <w:rPr>
              <w:rFonts w:ascii="Calibri"/>
            </w:rPr>
          </w:pPr>
          <w:hyperlink w:history="true" w:anchor="_bookmark25">
            <w:r>
              <w:rPr/>
              <w:t>Framework</w:t>
            </w:r>
            <w:r>
              <w:rPr>
                <w:spacing w:val="-3"/>
              </w:rPr>
              <w:t> </w:t>
            </w:r>
            <w:r>
              <w:rPr/>
              <w:t>Architecture</w:t>
            </w:r>
            <w:r>
              <w:rPr>
                <w:spacing w:val="-1"/>
              </w:rPr>
              <w:t> </w:t>
            </w:r>
            <w:r>
              <w:rPr/>
              <w:t>Design</w:t>
              <w:tab/>
            </w:r>
            <w:r>
              <w:rPr>
                <w:rFonts w:ascii="Calibri"/>
              </w:rPr>
              <w:t>38</w:t>
            </w:r>
          </w:hyperlink>
        </w:p>
        <w:p>
          <w:pPr>
            <w:pStyle w:val="TOC1"/>
            <w:numPr>
              <w:ilvl w:val="1"/>
              <w:numId w:val="6"/>
            </w:numPr>
            <w:tabs>
              <w:tab w:pos="659" w:val="left" w:leader="none"/>
              <w:tab w:pos="660" w:val="left" w:leader="none"/>
              <w:tab w:pos="8379" w:val="left" w:leader="dot"/>
            </w:tabs>
            <w:spacing w:line="240" w:lineRule="auto" w:before="123" w:after="0"/>
            <w:ind w:left="1379" w:right="1419" w:hanging="1380"/>
            <w:jc w:val="right"/>
            <w:rPr>
              <w:rFonts w:ascii="Calibri"/>
            </w:rPr>
          </w:pPr>
          <w:hyperlink w:history="true" w:anchor="_bookmark26">
            <w:r>
              <w:rPr/>
              <w:t>Main</w:t>
            </w:r>
            <w:r>
              <w:rPr>
                <w:spacing w:val="-3"/>
              </w:rPr>
              <w:t> </w:t>
            </w:r>
            <w:r>
              <w:rPr/>
              <w:t>Components</w:t>
              <w:tab/>
            </w:r>
            <w:r>
              <w:rPr>
                <w:rFonts w:ascii="Calibri"/>
              </w:rPr>
              <w:t>40</w:t>
            </w:r>
          </w:hyperlink>
        </w:p>
        <w:p>
          <w:pPr>
            <w:pStyle w:val="TOC1"/>
            <w:numPr>
              <w:ilvl w:val="2"/>
              <w:numId w:val="6"/>
            </w:numPr>
            <w:tabs>
              <w:tab w:pos="880" w:val="left" w:leader="none"/>
              <w:tab w:pos="881" w:val="left" w:leader="none"/>
              <w:tab w:pos="8379" w:val="left" w:leader="dot"/>
            </w:tabs>
            <w:spacing w:line="240" w:lineRule="auto" w:before="120" w:after="0"/>
            <w:ind w:left="1600" w:right="1419" w:hanging="1601"/>
            <w:jc w:val="right"/>
            <w:rPr>
              <w:rFonts w:ascii="Calibri"/>
            </w:rPr>
          </w:pPr>
          <w:hyperlink w:history="true" w:anchor="_bookmark27">
            <w:r>
              <w:rPr/>
              <w:t>Data</w:t>
            </w:r>
            <w:r>
              <w:rPr>
                <w:spacing w:val="-1"/>
              </w:rPr>
              <w:t> </w:t>
            </w:r>
            <w:r>
              <w:rPr/>
              <w:t>Gathering</w:t>
              <w:tab/>
            </w:r>
            <w:r>
              <w:rPr>
                <w:rFonts w:ascii="Calibri"/>
              </w:rPr>
              <w:t>41</w:t>
            </w:r>
          </w:hyperlink>
        </w:p>
        <w:p>
          <w:pPr>
            <w:pStyle w:val="TOC1"/>
            <w:numPr>
              <w:ilvl w:val="3"/>
              <w:numId w:val="6"/>
            </w:numPr>
            <w:tabs>
              <w:tab w:pos="880" w:val="left" w:leader="none"/>
              <w:tab w:pos="881" w:val="left" w:leader="none"/>
              <w:tab w:pos="8159" w:val="left" w:leader="dot"/>
            </w:tabs>
            <w:spacing w:line="240" w:lineRule="auto" w:before="123" w:after="0"/>
            <w:ind w:left="1821" w:right="1419" w:hanging="1822"/>
            <w:jc w:val="right"/>
            <w:rPr>
              <w:rFonts w:ascii="Calibri"/>
            </w:rPr>
          </w:pPr>
          <w:hyperlink w:history="true" w:anchor="_bookmark28">
            <w:r>
              <w:rPr/>
              <w:t>Course</w:t>
            </w:r>
            <w:r>
              <w:rPr>
                <w:spacing w:val="-1"/>
              </w:rPr>
              <w:t> </w:t>
            </w:r>
            <w:r>
              <w:rPr/>
              <w:t>Crawler</w:t>
            </w:r>
            <w:r>
              <w:rPr>
                <w:spacing w:val="-3"/>
              </w:rPr>
              <w:t> </w:t>
            </w:r>
            <w:r>
              <w:rPr/>
              <w:t>Module</w:t>
              <w:tab/>
            </w:r>
            <w:r>
              <w:rPr>
                <w:rFonts w:ascii="Calibri"/>
              </w:rPr>
              <w:t>44</w:t>
            </w:r>
          </w:hyperlink>
        </w:p>
        <w:p>
          <w:pPr>
            <w:pStyle w:val="TOC1"/>
            <w:numPr>
              <w:ilvl w:val="3"/>
              <w:numId w:val="6"/>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30">
            <w:r>
              <w:rPr/>
              <w:t>Job</w:t>
            </w:r>
            <w:r>
              <w:rPr>
                <w:spacing w:val="-1"/>
              </w:rPr>
              <w:t> </w:t>
            </w:r>
            <w:r>
              <w:rPr/>
              <w:t>Crawler</w:t>
            </w:r>
            <w:r>
              <w:rPr>
                <w:spacing w:val="-1"/>
              </w:rPr>
              <w:t> </w:t>
            </w:r>
            <w:r>
              <w:rPr/>
              <w:t>Module</w:t>
              <w:tab/>
            </w:r>
            <w:r>
              <w:rPr>
                <w:rFonts w:ascii="Calibri"/>
              </w:rPr>
              <w:t>46</w:t>
            </w:r>
          </w:hyperlink>
        </w:p>
        <w:p>
          <w:pPr>
            <w:pStyle w:val="TOC1"/>
            <w:numPr>
              <w:ilvl w:val="3"/>
              <w:numId w:val="6"/>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32">
            <w:r>
              <w:rPr/>
              <w:t>NSS Score</w:t>
            </w:r>
            <w:r>
              <w:rPr>
                <w:spacing w:val="-3"/>
              </w:rPr>
              <w:t> </w:t>
            </w:r>
            <w:r>
              <w:rPr/>
              <w:t>Data</w:t>
            </w:r>
            <w:r>
              <w:rPr>
                <w:spacing w:val="-1"/>
              </w:rPr>
              <w:t> </w:t>
            </w:r>
            <w:r>
              <w:rPr/>
              <w:t>Collector</w:t>
              <w:tab/>
            </w:r>
            <w:r>
              <w:rPr>
                <w:rFonts w:ascii="Calibri"/>
              </w:rPr>
              <w:t>47</w:t>
            </w:r>
          </w:hyperlink>
        </w:p>
        <w:p>
          <w:pPr>
            <w:pStyle w:val="TOC1"/>
            <w:numPr>
              <w:ilvl w:val="3"/>
              <w:numId w:val="6"/>
            </w:numPr>
            <w:tabs>
              <w:tab w:pos="880" w:val="left" w:leader="none"/>
              <w:tab w:pos="881" w:val="left" w:leader="none"/>
              <w:tab w:pos="8159" w:val="left" w:leader="dot"/>
            </w:tabs>
            <w:spacing w:line="240" w:lineRule="auto" w:before="123" w:after="202"/>
            <w:ind w:left="1821" w:right="1419" w:hanging="1822"/>
            <w:jc w:val="right"/>
            <w:rPr>
              <w:rFonts w:ascii="Calibri"/>
            </w:rPr>
          </w:pPr>
          <w:hyperlink w:history="true" w:anchor="_bookmark33">
            <w:r>
              <w:rPr/>
              <w:t>University</w:t>
            </w:r>
            <w:r>
              <w:rPr>
                <w:spacing w:val="-4"/>
              </w:rPr>
              <w:t> </w:t>
            </w:r>
            <w:r>
              <w:rPr/>
              <w:t>Rank</w:t>
            </w:r>
            <w:r>
              <w:rPr>
                <w:spacing w:val="-3"/>
              </w:rPr>
              <w:t> </w:t>
            </w:r>
            <w:r>
              <w:rPr/>
              <w:t>Collector</w:t>
              <w:tab/>
            </w:r>
            <w:r>
              <w:rPr>
                <w:rFonts w:ascii="Calibri"/>
              </w:rPr>
              <w:t>47</w:t>
            </w:r>
          </w:hyperlink>
        </w:p>
        <w:p>
          <w:pPr>
            <w:pStyle w:val="TOC1"/>
            <w:numPr>
              <w:ilvl w:val="3"/>
              <w:numId w:val="6"/>
            </w:numPr>
            <w:tabs>
              <w:tab w:pos="880" w:val="left" w:leader="none"/>
              <w:tab w:pos="881" w:val="left" w:leader="none"/>
              <w:tab w:pos="8159" w:val="left" w:leader="dot"/>
            </w:tabs>
            <w:spacing w:line="240" w:lineRule="auto" w:before="59" w:after="0"/>
            <w:ind w:left="1821" w:right="1419" w:hanging="1822"/>
            <w:jc w:val="right"/>
            <w:rPr>
              <w:rFonts w:ascii="Calibri"/>
            </w:rPr>
          </w:pPr>
          <w:hyperlink w:history="true" w:anchor="_bookmark34">
            <w:r>
              <w:rPr/>
              <w:t>Feature</w:t>
            </w:r>
            <w:r>
              <w:rPr>
                <w:spacing w:val="-1"/>
              </w:rPr>
              <w:t> </w:t>
            </w:r>
            <w:r>
              <w:rPr/>
              <w:t>Extraction</w:t>
              <w:tab/>
            </w:r>
            <w:r>
              <w:rPr>
                <w:rFonts w:ascii="Calibri"/>
              </w:rPr>
              <w:t>47</w:t>
            </w:r>
          </w:hyperlink>
        </w:p>
        <w:p>
          <w:pPr>
            <w:pStyle w:val="TOC1"/>
            <w:numPr>
              <w:ilvl w:val="3"/>
              <w:numId w:val="6"/>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35">
            <w:r>
              <w:rPr/>
              <w:t>User Profile data</w:t>
            </w:r>
            <w:r>
              <w:rPr>
                <w:spacing w:val="-8"/>
              </w:rPr>
              <w:t> </w:t>
            </w:r>
            <w:r>
              <w:rPr/>
              <w:t>collector</w:t>
            </w:r>
            <w:r>
              <w:rPr>
                <w:spacing w:val="-4"/>
              </w:rPr>
              <w:t> </w:t>
            </w:r>
            <w:r>
              <w:rPr/>
              <w:t>(UPDC)</w:t>
              <w:tab/>
            </w:r>
            <w:r>
              <w:rPr>
                <w:rFonts w:ascii="Calibri"/>
              </w:rPr>
              <w:t>48</w:t>
            </w:r>
          </w:hyperlink>
        </w:p>
        <w:p>
          <w:pPr>
            <w:pStyle w:val="TOC1"/>
            <w:numPr>
              <w:ilvl w:val="2"/>
              <w:numId w:val="6"/>
            </w:numPr>
            <w:tabs>
              <w:tab w:pos="880" w:val="left" w:leader="none"/>
              <w:tab w:pos="881" w:val="left" w:leader="none"/>
              <w:tab w:pos="8379" w:val="left" w:leader="dot"/>
            </w:tabs>
            <w:spacing w:line="240" w:lineRule="auto" w:before="123" w:after="0"/>
            <w:ind w:left="1600" w:right="1419" w:hanging="1601"/>
            <w:jc w:val="right"/>
            <w:rPr>
              <w:rFonts w:ascii="Calibri"/>
            </w:rPr>
          </w:pPr>
          <w:hyperlink w:history="true" w:anchor="_bookmark36">
            <w:r>
              <w:rPr/>
              <w:t>Ontology</w:t>
            </w:r>
            <w:r>
              <w:rPr>
                <w:spacing w:val="-3"/>
              </w:rPr>
              <w:t> </w:t>
            </w:r>
            <w:r>
              <w:rPr/>
              <w:t>Model</w:t>
              <w:tab/>
            </w:r>
            <w:r>
              <w:rPr>
                <w:rFonts w:ascii="Calibri"/>
              </w:rPr>
              <w:t>48</w:t>
            </w:r>
          </w:hyperlink>
        </w:p>
        <w:p>
          <w:pPr>
            <w:pStyle w:val="TOC1"/>
            <w:numPr>
              <w:ilvl w:val="3"/>
              <w:numId w:val="6"/>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37">
            <w:r>
              <w:rPr/>
              <w:t>Dynamic</w:t>
            </w:r>
            <w:r>
              <w:rPr>
                <w:spacing w:val="-2"/>
              </w:rPr>
              <w:t> </w:t>
            </w:r>
            <w:r>
              <w:rPr/>
              <w:t>ontology</w:t>
            </w:r>
            <w:r>
              <w:rPr>
                <w:spacing w:val="-5"/>
              </w:rPr>
              <w:t> </w:t>
            </w:r>
            <w:r>
              <w:rPr/>
              <w:t>construction</w:t>
              <w:tab/>
            </w:r>
            <w:r>
              <w:rPr>
                <w:rFonts w:ascii="Calibri"/>
              </w:rPr>
              <w:t>50</w:t>
            </w:r>
          </w:hyperlink>
        </w:p>
        <w:p>
          <w:pPr>
            <w:pStyle w:val="TOC1"/>
            <w:numPr>
              <w:ilvl w:val="3"/>
              <w:numId w:val="6"/>
            </w:numPr>
            <w:tabs>
              <w:tab w:pos="880" w:val="left" w:leader="none"/>
              <w:tab w:pos="881" w:val="left" w:leader="none"/>
              <w:tab w:pos="8159" w:val="left" w:leader="dot"/>
            </w:tabs>
            <w:spacing w:line="240" w:lineRule="auto" w:before="122" w:after="0"/>
            <w:ind w:left="1821" w:right="1419" w:hanging="1822"/>
            <w:jc w:val="right"/>
            <w:rPr>
              <w:rFonts w:ascii="Calibri"/>
            </w:rPr>
          </w:pPr>
          <w:hyperlink w:history="true" w:anchor="_bookmark38">
            <w:r>
              <w:rPr/>
              <w:t>Ontology</w:t>
            </w:r>
            <w:r>
              <w:rPr>
                <w:spacing w:val="-3"/>
              </w:rPr>
              <w:t> </w:t>
            </w:r>
            <w:r>
              <w:rPr/>
              <w:t>Mapping</w:t>
            </w:r>
            <w:r>
              <w:rPr>
                <w:spacing w:val="-3"/>
              </w:rPr>
              <w:t> </w:t>
            </w:r>
            <w:r>
              <w:rPr/>
              <w:t>Module</w:t>
              <w:tab/>
            </w:r>
            <w:r>
              <w:rPr>
                <w:rFonts w:ascii="Calibri"/>
              </w:rPr>
              <w:t>52</w:t>
            </w:r>
          </w:hyperlink>
        </w:p>
        <w:p>
          <w:pPr>
            <w:pStyle w:val="TOC1"/>
            <w:numPr>
              <w:ilvl w:val="2"/>
              <w:numId w:val="6"/>
            </w:numPr>
            <w:tabs>
              <w:tab w:pos="880" w:val="left" w:leader="none"/>
              <w:tab w:pos="881" w:val="left" w:leader="none"/>
              <w:tab w:pos="8379" w:val="left" w:leader="dot"/>
            </w:tabs>
            <w:spacing w:line="240" w:lineRule="auto" w:before="121" w:after="0"/>
            <w:ind w:left="1600" w:right="1419" w:hanging="1601"/>
            <w:jc w:val="right"/>
            <w:rPr>
              <w:rFonts w:ascii="Calibri"/>
            </w:rPr>
          </w:pPr>
          <w:hyperlink w:history="true" w:anchor="_bookmark39">
            <w:r>
              <w:rPr/>
              <w:t>Recommendation</w:t>
            </w:r>
            <w:r>
              <w:rPr>
                <w:spacing w:val="-2"/>
              </w:rPr>
              <w:t> </w:t>
            </w:r>
            <w:r>
              <w:rPr/>
              <w:t>Component</w:t>
              <w:tab/>
            </w:r>
            <w:r>
              <w:rPr>
                <w:rFonts w:ascii="Calibri"/>
              </w:rPr>
              <w:t>53</w:t>
            </w:r>
          </w:hyperlink>
        </w:p>
        <w:p>
          <w:pPr>
            <w:pStyle w:val="TOC1"/>
            <w:numPr>
              <w:ilvl w:val="3"/>
              <w:numId w:val="6"/>
            </w:numPr>
            <w:tabs>
              <w:tab w:pos="880" w:val="left" w:leader="none"/>
              <w:tab w:pos="881" w:val="left" w:leader="none"/>
              <w:tab w:pos="8159" w:val="left" w:leader="dot"/>
            </w:tabs>
            <w:spacing w:line="240" w:lineRule="auto" w:before="122" w:after="0"/>
            <w:ind w:left="1821" w:right="1419" w:hanging="1822"/>
            <w:jc w:val="right"/>
            <w:rPr>
              <w:rFonts w:ascii="Calibri"/>
            </w:rPr>
          </w:pPr>
          <w:hyperlink w:history="true" w:anchor="_bookmark40">
            <w:r>
              <w:rPr/>
              <w:t>Recommendation</w:t>
            </w:r>
            <w:r>
              <w:rPr>
                <w:spacing w:val="-2"/>
              </w:rPr>
              <w:t> </w:t>
            </w:r>
            <w:r>
              <w:rPr/>
              <w:t>Engine</w:t>
              <w:tab/>
            </w:r>
            <w:r>
              <w:rPr>
                <w:rFonts w:ascii="Calibri"/>
              </w:rPr>
              <w:t>53</w:t>
            </w:r>
          </w:hyperlink>
        </w:p>
        <w:p>
          <w:pPr>
            <w:pStyle w:val="TOC1"/>
            <w:numPr>
              <w:ilvl w:val="1"/>
              <w:numId w:val="6"/>
            </w:numPr>
            <w:tabs>
              <w:tab w:pos="659" w:val="left" w:leader="none"/>
              <w:tab w:pos="660" w:val="left" w:leader="none"/>
              <w:tab w:pos="8598" w:val="left" w:leader="dot"/>
            </w:tabs>
            <w:spacing w:line="240" w:lineRule="auto" w:before="121" w:after="0"/>
            <w:ind w:left="1161" w:right="1419" w:hanging="1162"/>
            <w:jc w:val="right"/>
            <w:rPr>
              <w:rFonts w:ascii="Calibri"/>
            </w:rPr>
          </w:pPr>
          <w:hyperlink w:history="true" w:anchor="_bookmark41">
            <w:r>
              <w:rPr/>
              <w:t>User</w:t>
            </w:r>
            <w:r>
              <w:rPr>
                <w:spacing w:val="-2"/>
              </w:rPr>
              <w:t> </w:t>
            </w:r>
            <w:r>
              <w:rPr/>
              <w:t>Interface</w:t>
            </w:r>
            <w:r>
              <w:rPr>
                <w:spacing w:val="-1"/>
              </w:rPr>
              <w:t> </w:t>
            </w:r>
            <w:r>
              <w:rPr/>
              <w:t>Component</w:t>
              <w:tab/>
            </w:r>
            <w:r>
              <w:rPr>
                <w:rFonts w:ascii="Calibri"/>
              </w:rPr>
              <w:t>54</w:t>
            </w:r>
          </w:hyperlink>
        </w:p>
        <w:p>
          <w:pPr>
            <w:pStyle w:val="TOC1"/>
            <w:numPr>
              <w:ilvl w:val="1"/>
              <w:numId w:val="6"/>
            </w:numPr>
            <w:tabs>
              <w:tab w:pos="659" w:val="left" w:leader="none"/>
              <w:tab w:pos="660" w:val="left" w:leader="none"/>
              <w:tab w:pos="8598" w:val="left" w:leader="dot"/>
            </w:tabs>
            <w:spacing w:line="240" w:lineRule="auto" w:before="120" w:after="0"/>
            <w:ind w:left="1161" w:right="1419" w:hanging="1162"/>
            <w:jc w:val="right"/>
            <w:rPr>
              <w:rFonts w:ascii="Calibri"/>
            </w:rPr>
          </w:pPr>
          <w:hyperlink w:history="true" w:anchor="_bookmark42">
            <w:r>
              <w:rPr/>
              <w:t>Summary</w:t>
              <w:tab/>
            </w:r>
            <w:r>
              <w:rPr>
                <w:rFonts w:ascii="Calibri"/>
              </w:rPr>
              <w:t>55</w:t>
            </w:r>
          </w:hyperlink>
        </w:p>
        <w:p>
          <w:pPr>
            <w:pStyle w:val="TOC2"/>
            <w:tabs>
              <w:tab w:pos="9101" w:val="left" w:leader="dot"/>
            </w:tabs>
            <w:spacing w:before="120"/>
          </w:pPr>
          <w:hyperlink w:history="true" w:anchor="_bookmark43">
            <w:r>
              <w:rPr/>
              <w:t>CHAPTER 4 ONTLOGY MODEL AND RECOMMENDATION</w:t>
            </w:r>
            <w:r>
              <w:rPr>
                <w:spacing w:val="-19"/>
              </w:rPr>
              <w:t> </w:t>
            </w:r>
            <w:r>
              <w:rPr/>
              <w:t>ENGINE</w:t>
            </w:r>
            <w:r>
              <w:rPr>
                <w:spacing w:val="-2"/>
              </w:rPr>
              <w:t> </w:t>
            </w:r>
            <w:r>
              <w:rPr/>
              <w:t>ALGORITHMS</w:t>
              <w:tab/>
              <w:t>56</w:t>
            </w:r>
          </w:hyperlink>
        </w:p>
        <w:p>
          <w:pPr>
            <w:pStyle w:val="TOC1"/>
            <w:numPr>
              <w:ilvl w:val="1"/>
              <w:numId w:val="7"/>
            </w:numPr>
            <w:tabs>
              <w:tab w:pos="659" w:val="left" w:leader="none"/>
              <w:tab w:pos="660" w:val="left" w:leader="none"/>
              <w:tab w:pos="8598" w:val="left" w:leader="dot"/>
            </w:tabs>
            <w:spacing w:line="240" w:lineRule="auto" w:before="122" w:after="0"/>
            <w:ind w:left="1161" w:right="1419" w:hanging="1162"/>
            <w:jc w:val="right"/>
            <w:rPr>
              <w:rFonts w:ascii="Calibri"/>
            </w:rPr>
          </w:pPr>
          <w:hyperlink w:history="true" w:anchor="_bookmark44">
            <w:r>
              <w:rPr/>
              <w:t>Introduction</w:t>
              <w:tab/>
            </w:r>
            <w:r>
              <w:rPr>
                <w:rFonts w:ascii="Calibri"/>
              </w:rPr>
              <w:t>56</w:t>
            </w:r>
          </w:hyperlink>
        </w:p>
        <w:p>
          <w:pPr>
            <w:pStyle w:val="TOC1"/>
            <w:numPr>
              <w:ilvl w:val="1"/>
              <w:numId w:val="7"/>
            </w:numPr>
            <w:tabs>
              <w:tab w:pos="659" w:val="left" w:leader="none"/>
              <w:tab w:pos="660" w:val="left" w:leader="none"/>
              <w:tab w:pos="8598" w:val="left" w:leader="dot"/>
            </w:tabs>
            <w:spacing w:line="240" w:lineRule="auto" w:before="123" w:after="0"/>
            <w:ind w:left="1161" w:right="1419" w:hanging="1162"/>
            <w:jc w:val="right"/>
            <w:rPr>
              <w:rFonts w:ascii="Calibri"/>
            </w:rPr>
          </w:pPr>
          <w:hyperlink w:history="true" w:anchor="_bookmark45">
            <w:r>
              <w:rPr/>
              <w:t>Ontology</w:t>
            </w:r>
            <w:r>
              <w:rPr>
                <w:spacing w:val="-3"/>
              </w:rPr>
              <w:t> </w:t>
            </w:r>
            <w:r>
              <w:rPr/>
              <w:t>model</w:t>
              <w:tab/>
            </w:r>
            <w:r>
              <w:rPr>
                <w:rFonts w:ascii="Calibri"/>
              </w:rPr>
              <w:t>57</w:t>
            </w:r>
          </w:hyperlink>
        </w:p>
        <w:p>
          <w:pPr>
            <w:pStyle w:val="TOC1"/>
            <w:numPr>
              <w:ilvl w:val="2"/>
              <w:numId w:val="7"/>
            </w:numPr>
            <w:tabs>
              <w:tab w:pos="880" w:val="left" w:leader="none"/>
              <w:tab w:pos="881" w:val="left" w:leader="none"/>
              <w:tab w:pos="8379" w:val="left" w:leader="dot"/>
            </w:tabs>
            <w:spacing w:line="240" w:lineRule="auto" w:before="120" w:after="0"/>
            <w:ind w:left="1600" w:right="1419" w:hanging="1601"/>
            <w:jc w:val="right"/>
            <w:rPr>
              <w:rFonts w:ascii="Calibri"/>
            </w:rPr>
          </w:pPr>
          <w:hyperlink w:history="true" w:anchor="_bookmark46">
            <w:r>
              <w:rPr/>
              <w:t>Ontology</w:t>
            </w:r>
            <w:r>
              <w:rPr>
                <w:spacing w:val="-4"/>
              </w:rPr>
              <w:t> </w:t>
            </w:r>
            <w:r>
              <w:rPr/>
              <w:t>Construction</w:t>
            </w:r>
            <w:r>
              <w:rPr>
                <w:spacing w:val="-4"/>
              </w:rPr>
              <w:t> </w:t>
            </w:r>
            <w:r>
              <w:rPr/>
              <w:t>Module</w:t>
              <w:tab/>
            </w:r>
            <w:r>
              <w:rPr>
                <w:rFonts w:ascii="Calibri"/>
              </w:rPr>
              <w:t>58</w:t>
            </w:r>
          </w:hyperlink>
        </w:p>
        <w:p>
          <w:pPr>
            <w:pStyle w:val="TOC1"/>
            <w:numPr>
              <w:ilvl w:val="2"/>
              <w:numId w:val="7"/>
            </w:numPr>
            <w:tabs>
              <w:tab w:pos="880" w:val="left" w:leader="none"/>
              <w:tab w:pos="881" w:val="left" w:leader="none"/>
              <w:tab w:pos="8379" w:val="left" w:leader="dot"/>
            </w:tabs>
            <w:spacing w:line="240" w:lineRule="auto" w:before="120" w:after="0"/>
            <w:ind w:left="1600" w:right="1419" w:hanging="1601"/>
            <w:jc w:val="right"/>
            <w:rPr>
              <w:rFonts w:ascii="Calibri"/>
            </w:rPr>
          </w:pPr>
          <w:hyperlink w:history="true" w:anchor="_bookmark47">
            <w:r>
              <w:rPr/>
              <w:t>Course</w:t>
            </w:r>
            <w:r>
              <w:rPr>
                <w:spacing w:val="-2"/>
              </w:rPr>
              <w:t> </w:t>
            </w:r>
            <w:r>
              <w:rPr/>
              <w:t>Ontology</w:t>
              <w:tab/>
            </w:r>
            <w:r>
              <w:rPr>
                <w:rFonts w:ascii="Calibri"/>
              </w:rPr>
              <w:t>60</w:t>
            </w:r>
          </w:hyperlink>
        </w:p>
        <w:p>
          <w:pPr>
            <w:pStyle w:val="TOC1"/>
            <w:numPr>
              <w:ilvl w:val="2"/>
              <w:numId w:val="7"/>
            </w:numPr>
            <w:tabs>
              <w:tab w:pos="880" w:val="left" w:leader="none"/>
              <w:tab w:pos="881" w:val="left" w:leader="none"/>
              <w:tab w:pos="8379" w:val="left" w:leader="dot"/>
            </w:tabs>
            <w:spacing w:line="240" w:lineRule="auto" w:before="123" w:after="0"/>
            <w:ind w:left="1600" w:right="1419" w:hanging="1601"/>
            <w:jc w:val="right"/>
            <w:rPr>
              <w:rFonts w:ascii="Calibri"/>
            </w:rPr>
          </w:pPr>
          <w:hyperlink w:history="true" w:anchor="_bookmark49">
            <w:r>
              <w:rPr/>
              <w:t>Student</w:t>
            </w:r>
            <w:r>
              <w:rPr>
                <w:spacing w:val="-1"/>
              </w:rPr>
              <w:t> </w:t>
            </w:r>
            <w:r>
              <w:rPr/>
              <w:t>Ontology</w:t>
              <w:tab/>
            </w:r>
            <w:r>
              <w:rPr>
                <w:rFonts w:ascii="Calibri"/>
              </w:rPr>
              <w:t>64</w:t>
            </w:r>
          </w:hyperlink>
        </w:p>
        <w:p>
          <w:pPr>
            <w:pStyle w:val="TOC1"/>
            <w:numPr>
              <w:ilvl w:val="2"/>
              <w:numId w:val="7"/>
            </w:numPr>
            <w:tabs>
              <w:tab w:pos="880" w:val="left" w:leader="none"/>
              <w:tab w:pos="881" w:val="left" w:leader="none"/>
              <w:tab w:pos="8379" w:val="left" w:leader="dot"/>
            </w:tabs>
            <w:spacing w:line="240" w:lineRule="auto" w:before="120" w:after="0"/>
            <w:ind w:left="1600" w:right="1419" w:hanging="1601"/>
            <w:jc w:val="right"/>
            <w:rPr>
              <w:rFonts w:ascii="Calibri"/>
            </w:rPr>
          </w:pPr>
          <w:hyperlink w:history="true" w:anchor="_bookmark50">
            <w:r>
              <w:rPr/>
              <w:t>Job</w:t>
            </w:r>
            <w:r>
              <w:rPr>
                <w:spacing w:val="-2"/>
              </w:rPr>
              <w:t> </w:t>
            </w:r>
            <w:r>
              <w:rPr/>
              <w:t>Ontology</w:t>
              <w:tab/>
            </w:r>
            <w:r>
              <w:rPr>
                <w:rFonts w:ascii="Calibri"/>
              </w:rPr>
              <w:t>66</w:t>
            </w:r>
          </w:hyperlink>
        </w:p>
        <w:p>
          <w:pPr>
            <w:pStyle w:val="TOC1"/>
            <w:numPr>
              <w:ilvl w:val="1"/>
              <w:numId w:val="7"/>
            </w:numPr>
            <w:tabs>
              <w:tab w:pos="659" w:val="left" w:leader="none"/>
              <w:tab w:pos="660" w:val="left" w:leader="none"/>
              <w:tab w:pos="8379" w:val="left" w:leader="dot"/>
            </w:tabs>
            <w:spacing w:line="240" w:lineRule="auto" w:before="123" w:after="0"/>
            <w:ind w:left="1379" w:right="1419" w:hanging="1380"/>
            <w:jc w:val="right"/>
            <w:rPr>
              <w:rFonts w:ascii="Calibri"/>
            </w:rPr>
          </w:pPr>
          <w:hyperlink w:history="true" w:anchor="_bookmark51">
            <w:r>
              <w:rPr/>
              <w:t>Ontology</w:t>
            </w:r>
            <w:r>
              <w:rPr>
                <w:spacing w:val="-4"/>
              </w:rPr>
              <w:t> </w:t>
            </w:r>
            <w:r>
              <w:rPr/>
              <w:t>Mapping</w:t>
              <w:tab/>
            </w:r>
            <w:r>
              <w:rPr>
                <w:rFonts w:ascii="Calibri"/>
              </w:rPr>
              <w:t>68</w:t>
            </w:r>
          </w:hyperlink>
        </w:p>
        <w:p>
          <w:pPr>
            <w:pStyle w:val="TOC1"/>
            <w:numPr>
              <w:ilvl w:val="1"/>
              <w:numId w:val="7"/>
            </w:numPr>
            <w:tabs>
              <w:tab w:pos="659" w:val="left" w:leader="none"/>
              <w:tab w:pos="660" w:val="left" w:leader="none"/>
              <w:tab w:pos="8598" w:val="left" w:leader="dot"/>
            </w:tabs>
            <w:spacing w:line="240" w:lineRule="auto" w:before="120" w:after="0"/>
            <w:ind w:left="1161" w:right="1419" w:hanging="1162"/>
            <w:jc w:val="right"/>
            <w:rPr>
              <w:rFonts w:ascii="Calibri"/>
            </w:rPr>
          </w:pPr>
          <w:hyperlink w:history="true" w:anchor="_bookmark53">
            <w:r>
              <w:rPr/>
              <w:t>Recommendation</w:t>
            </w:r>
            <w:r>
              <w:rPr>
                <w:spacing w:val="-6"/>
              </w:rPr>
              <w:t> </w:t>
            </w:r>
            <w:r>
              <w:rPr/>
              <w:t>algorithms</w:t>
              <w:tab/>
            </w:r>
            <w:r>
              <w:rPr>
                <w:rFonts w:ascii="Calibri"/>
              </w:rPr>
              <w:t>71</w:t>
            </w:r>
          </w:hyperlink>
        </w:p>
        <w:p>
          <w:pPr>
            <w:pStyle w:val="TOC1"/>
            <w:numPr>
              <w:ilvl w:val="2"/>
              <w:numId w:val="7"/>
            </w:numPr>
            <w:tabs>
              <w:tab w:pos="880" w:val="left" w:leader="none"/>
              <w:tab w:pos="881" w:val="left" w:leader="none"/>
              <w:tab w:pos="8379" w:val="left" w:leader="dot"/>
            </w:tabs>
            <w:spacing w:line="240" w:lineRule="auto" w:before="123" w:after="0"/>
            <w:ind w:left="1600" w:right="1419" w:hanging="1601"/>
            <w:jc w:val="right"/>
            <w:rPr>
              <w:rFonts w:ascii="Calibri"/>
            </w:rPr>
          </w:pPr>
          <w:hyperlink w:history="true" w:anchor="_bookmark54">
            <w:r>
              <w:rPr/>
              <w:t>Content</w:t>
            </w:r>
            <w:r>
              <w:rPr>
                <w:spacing w:val="-1"/>
              </w:rPr>
              <w:t> </w:t>
            </w:r>
            <w:r>
              <w:rPr/>
              <w:t>Based</w:t>
            </w:r>
            <w:r>
              <w:rPr>
                <w:spacing w:val="-1"/>
              </w:rPr>
              <w:t> </w:t>
            </w:r>
            <w:r>
              <w:rPr/>
              <w:t>Recommendation</w:t>
              <w:tab/>
            </w:r>
            <w:r>
              <w:rPr>
                <w:rFonts w:ascii="Calibri"/>
              </w:rPr>
              <w:t>72</w:t>
            </w:r>
          </w:hyperlink>
        </w:p>
        <w:p>
          <w:pPr>
            <w:pStyle w:val="TOC1"/>
            <w:numPr>
              <w:ilvl w:val="3"/>
              <w:numId w:val="7"/>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55">
            <w:r>
              <w:rPr/>
              <w:t>Items</w:t>
            </w:r>
            <w:r>
              <w:rPr>
                <w:spacing w:val="-2"/>
              </w:rPr>
              <w:t> </w:t>
            </w:r>
            <w:r>
              <w:rPr/>
              <w:t>representation</w:t>
            </w:r>
            <w:r>
              <w:rPr>
                <w:spacing w:val="-2"/>
              </w:rPr>
              <w:t> </w:t>
            </w:r>
            <w:r>
              <w:rPr/>
              <w:t>design</w:t>
              <w:tab/>
            </w:r>
            <w:r>
              <w:rPr>
                <w:rFonts w:ascii="Calibri"/>
              </w:rPr>
              <w:t>73</w:t>
            </w:r>
          </w:hyperlink>
        </w:p>
        <w:p>
          <w:pPr>
            <w:pStyle w:val="TOC1"/>
            <w:numPr>
              <w:ilvl w:val="2"/>
              <w:numId w:val="7"/>
            </w:numPr>
            <w:tabs>
              <w:tab w:pos="880" w:val="left" w:leader="none"/>
              <w:tab w:pos="881" w:val="left" w:leader="none"/>
              <w:tab w:pos="8379" w:val="left" w:leader="dot"/>
            </w:tabs>
            <w:spacing w:line="240" w:lineRule="auto" w:before="121" w:after="0"/>
            <w:ind w:left="1600" w:right="1419" w:hanging="1601"/>
            <w:jc w:val="right"/>
            <w:rPr>
              <w:rFonts w:ascii="Calibri"/>
            </w:rPr>
          </w:pPr>
          <w:hyperlink w:history="true" w:anchor="_bookmark56">
            <w:r>
              <w:rPr/>
              <w:t>Collaborative</w:t>
            </w:r>
            <w:r>
              <w:rPr>
                <w:spacing w:val="-3"/>
              </w:rPr>
              <w:t> </w:t>
            </w:r>
            <w:r>
              <w:rPr/>
              <w:t>Based</w:t>
            </w:r>
            <w:r>
              <w:rPr>
                <w:spacing w:val="-2"/>
              </w:rPr>
              <w:t> </w:t>
            </w:r>
            <w:r>
              <w:rPr/>
              <w:t>Recommendation</w:t>
              <w:tab/>
            </w:r>
            <w:r>
              <w:rPr>
                <w:rFonts w:ascii="Calibri"/>
              </w:rPr>
              <w:t>74</w:t>
            </w:r>
          </w:hyperlink>
        </w:p>
        <w:p>
          <w:pPr>
            <w:pStyle w:val="TOC1"/>
            <w:numPr>
              <w:ilvl w:val="3"/>
              <w:numId w:val="7"/>
            </w:numPr>
            <w:tabs>
              <w:tab w:pos="880" w:val="left" w:leader="none"/>
              <w:tab w:pos="881" w:val="left" w:leader="none"/>
              <w:tab w:pos="8159" w:val="left" w:leader="dot"/>
            </w:tabs>
            <w:spacing w:line="240" w:lineRule="auto" w:before="122" w:after="0"/>
            <w:ind w:left="1821" w:right="1419" w:hanging="1822"/>
            <w:jc w:val="right"/>
            <w:rPr>
              <w:rFonts w:ascii="Calibri"/>
            </w:rPr>
          </w:pPr>
          <w:hyperlink w:history="true" w:anchor="_bookmark57">
            <w:r>
              <w:rPr/>
              <w:t>User</w:t>
            </w:r>
            <w:r>
              <w:rPr>
                <w:spacing w:val="-2"/>
              </w:rPr>
              <w:t> </w:t>
            </w:r>
            <w:r>
              <w:rPr/>
              <w:t>Similarity</w:t>
            </w:r>
            <w:r>
              <w:rPr>
                <w:spacing w:val="-5"/>
              </w:rPr>
              <w:t> </w:t>
            </w:r>
            <w:r>
              <w:rPr/>
              <w:t>Calculation</w:t>
              <w:tab/>
            </w:r>
            <w:r>
              <w:rPr>
                <w:rFonts w:ascii="Calibri"/>
              </w:rPr>
              <w:t>74</w:t>
            </w:r>
          </w:hyperlink>
        </w:p>
        <w:p>
          <w:pPr>
            <w:pStyle w:val="TOC1"/>
            <w:numPr>
              <w:ilvl w:val="3"/>
              <w:numId w:val="7"/>
            </w:numPr>
            <w:tabs>
              <w:tab w:pos="880" w:val="left" w:leader="none"/>
              <w:tab w:pos="881" w:val="left" w:leader="none"/>
              <w:tab w:pos="8159" w:val="left" w:leader="dot"/>
            </w:tabs>
            <w:spacing w:line="240" w:lineRule="auto" w:before="120" w:after="0"/>
            <w:ind w:left="1821" w:right="1419" w:hanging="1822"/>
            <w:jc w:val="right"/>
            <w:rPr>
              <w:rFonts w:ascii="Calibri"/>
            </w:rPr>
          </w:pPr>
          <w:hyperlink w:history="true" w:anchor="_bookmark59">
            <w:r>
              <w:rPr/>
              <w:t>Ontology based K-nearest</w:t>
            </w:r>
            <w:r>
              <w:rPr>
                <w:spacing w:val="-8"/>
              </w:rPr>
              <w:t> </w:t>
            </w:r>
            <w:r>
              <w:rPr/>
              <w:t>neighbour</w:t>
            </w:r>
            <w:r>
              <w:rPr>
                <w:spacing w:val="-1"/>
              </w:rPr>
              <w:t> </w:t>
            </w:r>
            <w:r>
              <w:rPr/>
              <w:t>algorithm</w:t>
              <w:tab/>
            </w:r>
            <w:r>
              <w:rPr>
                <w:rFonts w:ascii="Calibri"/>
              </w:rPr>
              <w:t>78</w:t>
            </w:r>
          </w:hyperlink>
        </w:p>
        <w:p>
          <w:pPr>
            <w:pStyle w:val="TOC1"/>
            <w:numPr>
              <w:ilvl w:val="3"/>
              <w:numId w:val="7"/>
            </w:numPr>
            <w:tabs>
              <w:tab w:pos="880" w:val="left" w:leader="none"/>
              <w:tab w:pos="881" w:val="left" w:leader="none"/>
              <w:tab w:pos="8159" w:val="left" w:leader="dot"/>
            </w:tabs>
            <w:spacing w:line="240" w:lineRule="auto" w:before="123" w:after="0"/>
            <w:ind w:left="1821" w:right="1419" w:hanging="1822"/>
            <w:jc w:val="right"/>
            <w:rPr>
              <w:rFonts w:ascii="Calibri"/>
            </w:rPr>
          </w:pPr>
          <w:hyperlink w:history="true" w:anchor="_bookmark62">
            <w:r>
              <w:rPr/>
              <w:t>Final</w:t>
            </w:r>
            <w:r>
              <w:rPr>
                <w:spacing w:val="-1"/>
              </w:rPr>
              <w:t> </w:t>
            </w:r>
            <w:r>
              <w:rPr/>
              <w:t>Scoring</w:t>
            </w:r>
            <w:r>
              <w:rPr>
                <w:spacing w:val="-4"/>
              </w:rPr>
              <w:t> </w:t>
            </w:r>
            <w:r>
              <w:rPr/>
              <w:t>Algorithm</w:t>
              <w:tab/>
            </w:r>
            <w:r>
              <w:rPr>
                <w:rFonts w:ascii="Calibri"/>
              </w:rPr>
              <w:t>81</w:t>
            </w:r>
          </w:hyperlink>
        </w:p>
        <w:p>
          <w:pPr>
            <w:pStyle w:val="TOC1"/>
            <w:numPr>
              <w:ilvl w:val="1"/>
              <w:numId w:val="7"/>
            </w:numPr>
            <w:tabs>
              <w:tab w:pos="494" w:val="left" w:leader="none"/>
              <w:tab w:pos="495" w:val="left" w:leader="none"/>
              <w:tab w:pos="8655" w:val="left" w:leader="dot"/>
            </w:tabs>
            <w:spacing w:line="240" w:lineRule="auto" w:before="117" w:after="0"/>
            <w:ind w:left="940" w:right="1421" w:hanging="941"/>
            <w:jc w:val="right"/>
          </w:pPr>
          <w:hyperlink w:history="true" w:anchor="_bookmark63">
            <w:r>
              <w:rPr/>
              <w:t>Summary</w:t>
              <w:tab/>
              <w:t>82</w:t>
            </w:r>
          </w:hyperlink>
        </w:p>
        <w:p>
          <w:pPr>
            <w:pStyle w:val="TOC1"/>
            <w:tabs>
              <w:tab w:pos="8821" w:val="left" w:leader="dot"/>
            </w:tabs>
            <w:spacing w:before="122"/>
            <w:ind w:left="0" w:right="1421" w:firstLine="0"/>
          </w:pPr>
          <w:hyperlink w:history="true" w:anchor="_bookmark64">
            <w:r>
              <w:rPr/>
              <w:t>CHAPTER 5 IMPLEMENTATION</w:t>
            </w:r>
            <w:r>
              <w:rPr>
                <w:spacing w:val="-7"/>
              </w:rPr>
              <w:t> </w:t>
            </w:r>
            <w:r>
              <w:rPr/>
              <w:t>AND</w:t>
            </w:r>
            <w:r>
              <w:rPr>
                <w:spacing w:val="-2"/>
              </w:rPr>
              <w:t> </w:t>
            </w:r>
            <w:r>
              <w:rPr/>
              <w:t>RESULTS</w:t>
              <w:tab/>
              <w:t>83</w:t>
            </w:r>
          </w:hyperlink>
        </w:p>
        <w:p>
          <w:pPr>
            <w:pStyle w:val="TOC1"/>
            <w:numPr>
              <w:ilvl w:val="1"/>
              <w:numId w:val="8"/>
            </w:numPr>
            <w:tabs>
              <w:tab w:pos="659" w:val="left" w:leader="none"/>
              <w:tab w:pos="660" w:val="left" w:leader="none"/>
              <w:tab w:pos="8598" w:val="left" w:leader="dot"/>
            </w:tabs>
            <w:spacing w:line="240" w:lineRule="auto" w:before="122" w:after="0"/>
            <w:ind w:left="1161" w:right="1419" w:hanging="1162"/>
            <w:jc w:val="right"/>
            <w:rPr>
              <w:rFonts w:ascii="Calibri"/>
            </w:rPr>
          </w:pPr>
          <w:hyperlink w:history="true" w:anchor="_bookmark65">
            <w:r>
              <w:rPr/>
              <w:t>Data Source</w:t>
            </w:r>
            <w:r>
              <w:rPr>
                <w:spacing w:val="-4"/>
              </w:rPr>
              <w:t> </w:t>
            </w:r>
            <w:r>
              <w:rPr/>
              <w:t>and</w:t>
            </w:r>
            <w:r>
              <w:rPr>
                <w:spacing w:val="-1"/>
              </w:rPr>
              <w:t> </w:t>
            </w:r>
            <w:r>
              <w:rPr/>
              <w:t>Configuration</w:t>
              <w:tab/>
            </w:r>
            <w:r>
              <w:rPr>
                <w:rFonts w:ascii="Calibri"/>
              </w:rPr>
              <w:t>83</w:t>
            </w:r>
          </w:hyperlink>
        </w:p>
        <w:p>
          <w:pPr>
            <w:pStyle w:val="TOC1"/>
            <w:numPr>
              <w:ilvl w:val="2"/>
              <w:numId w:val="8"/>
            </w:numPr>
            <w:tabs>
              <w:tab w:pos="880" w:val="left" w:leader="none"/>
              <w:tab w:pos="881" w:val="left" w:leader="none"/>
              <w:tab w:pos="8379" w:val="left" w:leader="dot"/>
            </w:tabs>
            <w:spacing w:line="240" w:lineRule="auto" w:before="121" w:after="0"/>
            <w:ind w:left="1600" w:right="1419" w:hanging="1601"/>
            <w:jc w:val="right"/>
            <w:rPr>
              <w:rFonts w:ascii="Calibri"/>
            </w:rPr>
          </w:pPr>
          <w:hyperlink w:history="true" w:anchor="_bookmark66">
            <w:r>
              <w:rPr/>
              <w:t>Data</w:t>
            </w:r>
            <w:r>
              <w:rPr>
                <w:spacing w:val="-1"/>
              </w:rPr>
              <w:t> </w:t>
            </w:r>
            <w:r>
              <w:rPr/>
              <w:t>Collection</w:t>
            </w:r>
            <w:r>
              <w:rPr>
                <w:spacing w:val="-4"/>
              </w:rPr>
              <w:t> </w:t>
            </w:r>
            <w:r>
              <w:rPr/>
              <w:t>Module</w:t>
              <w:tab/>
            </w:r>
            <w:r>
              <w:rPr>
                <w:rFonts w:ascii="Calibri"/>
              </w:rPr>
              <w:t>84</w:t>
            </w:r>
          </w:hyperlink>
        </w:p>
        <w:p>
          <w:pPr>
            <w:pStyle w:val="TOC1"/>
            <w:numPr>
              <w:ilvl w:val="2"/>
              <w:numId w:val="8"/>
            </w:numPr>
            <w:tabs>
              <w:tab w:pos="880" w:val="left" w:leader="none"/>
              <w:tab w:pos="881" w:val="left" w:leader="none"/>
              <w:tab w:pos="8379" w:val="left" w:leader="dot"/>
            </w:tabs>
            <w:spacing w:line="240" w:lineRule="auto" w:before="122" w:after="0"/>
            <w:ind w:left="1600" w:right="1419" w:hanging="1601"/>
            <w:jc w:val="right"/>
            <w:rPr>
              <w:rFonts w:ascii="Calibri"/>
            </w:rPr>
          </w:pPr>
          <w:hyperlink w:history="true" w:anchor="_bookmark67">
            <w:r>
              <w:rPr/>
              <w:t>Web</w:t>
            </w:r>
            <w:r>
              <w:rPr>
                <w:spacing w:val="-1"/>
              </w:rPr>
              <w:t> </w:t>
            </w:r>
            <w:r>
              <w:rPr/>
              <w:t>Crawler</w:t>
              <w:tab/>
            </w:r>
            <w:r>
              <w:rPr>
                <w:rFonts w:ascii="Calibri"/>
              </w:rPr>
              <w:t>84</w:t>
            </w:r>
          </w:hyperlink>
        </w:p>
        <w:p>
          <w:pPr>
            <w:pStyle w:val="TOC1"/>
            <w:numPr>
              <w:ilvl w:val="1"/>
              <w:numId w:val="8"/>
            </w:numPr>
            <w:tabs>
              <w:tab w:pos="659" w:val="left" w:leader="none"/>
              <w:tab w:pos="660" w:val="left" w:leader="none"/>
              <w:tab w:pos="8598" w:val="left" w:leader="dot"/>
            </w:tabs>
            <w:spacing w:line="240" w:lineRule="auto" w:before="120" w:after="0"/>
            <w:ind w:left="1161" w:right="1419" w:hanging="1162"/>
            <w:jc w:val="right"/>
            <w:rPr>
              <w:rFonts w:ascii="Calibri"/>
            </w:rPr>
          </w:pPr>
          <w:hyperlink w:history="true" w:anchor="_bookmark68">
            <w:r>
              <w:rPr/>
              <w:t>Application</w:t>
            </w:r>
            <w:r>
              <w:rPr>
                <w:spacing w:val="-2"/>
              </w:rPr>
              <w:t> </w:t>
            </w:r>
            <w:r>
              <w:rPr/>
              <w:t>of</w:t>
            </w:r>
            <w:r>
              <w:rPr>
                <w:spacing w:val="-1"/>
              </w:rPr>
              <w:t> </w:t>
            </w:r>
            <w:r>
              <w:rPr/>
              <w:t>OPCR</w:t>
              <w:tab/>
            </w:r>
            <w:r>
              <w:rPr>
                <w:rFonts w:ascii="Calibri"/>
              </w:rPr>
              <w:t>87</w:t>
            </w:r>
          </w:hyperlink>
        </w:p>
        <w:p>
          <w:pPr>
            <w:pStyle w:val="TOC1"/>
            <w:numPr>
              <w:ilvl w:val="2"/>
              <w:numId w:val="8"/>
            </w:numPr>
            <w:tabs>
              <w:tab w:pos="880" w:val="left" w:leader="none"/>
              <w:tab w:pos="881" w:val="left" w:leader="none"/>
              <w:tab w:pos="8379" w:val="left" w:leader="dot"/>
            </w:tabs>
            <w:spacing w:line="240" w:lineRule="auto" w:before="123" w:after="0"/>
            <w:ind w:left="1600" w:right="1419" w:hanging="1601"/>
            <w:jc w:val="right"/>
            <w:rPr>
              <w:rFonts w:ascii="Calibri"/>
            </w:rPr>
          </w:pPr>
          <w:hyperlink w:history="true" w:anchor="_bookmark69">
            <w:r>
              <w:rPr/>
              <w:t>OPCR</w:t>
            </w:r>
            <w:r>
              <w:rPr>
                <w:spacing w:val="-1"/>
              </w:rPr>
              <w:t> </w:t>
            </w:r>
            <w:r>
              <w:rPr/>
              <w:t>Interface</w:t>
              <w:tab/>
            </w:r>
            <w:r>
              <w:rPr>
                <w:rFonts w:ascii="Calibri"/>
              </w:rPr>
              <w:t>87</w:t>
            </w:r>
          </w:hyperlink>
        </w:p>
        <w:p>
          <w:pPr>
            <w:pStyle w:val="TOC1"/>
            <w:numPr>
              <w:ilvl w:val="2"/>
              <w:numId w:val="8"/>
            </w:numPr>
            <w:tabs>
              <w:tab w:pos="880" w:val="left" w:leader="none"/>
              <w:tab w:pos="881" w:val="left" w:leader="none"/>
              <w:tab w:pos="8379" w:val="left" w:leader="dot"/>
            </w:tabs>
            <w:spacing w:line="240" w:lineRule="auto" w:before="120" w:after="0"/>
            <w:ind w:left="1600" w:right="1419" w:hanging="1601"/>
            <w:jc w:val="right"/>
            <w:rPr>
              <w:rFonts w:ascii="Calibri"/>
            </w:rPr>
          </w:pPr>
          <w:hyperlink w:history="true" w:anchor="_bookmark70">
            <w:r>
              <w:rPr/>
              <w:t>Ontology</w:t>
            </w:r>
            <w:r>
              <w:rPr>
                <w:spacing w:val="-3"/>
              </w:rPr>
              <w:t> </w:t>
            </w:r>
            <w:r>
              <w:rPr/>
              <w:t>model</w:t>
              <w:tab/>
            </w:r>
            <w:r>
              <w:rPr>
                <w:rFonts w:ascii="Calibri"/>
              </w:rPr>
              <w:t>91</w:t>
            </w:r>
          </w:hyperlink>
        </w:p>
        <w:p>
          <w:pPr>
            <w:pStyle w:val="TOC1"/>
            <w:numPr>
              <w:ilvl w:val="3"/>
              <w:numId w:val="8"/>
            </w:numPr>
            <w:tabs>
              <w:tab w:pos="880" w:val="left" w:leader="none"/>
              <w:tab w:pos="881" w:val="left" w:leader="none"/>
              <w:tab w:pos="8159" w:val="left" w:leader="dot"/>
            </w:tabs>
            <w:spacing w:line="240" w:lineRule="auto" w:before="123" w:after="0"/>
            <w:ind w:left="1821" w:right="1419" w:hanging="1822"/>
            <w:jc w:val="right"/>
            <w:rPr>
              <w:rFonts w:ascii="Calibri"/>
            </w:rPr>
          </w:pPr>
          <w:hyperlink w:history="true" w:anchor="_bookmark71">
            <w:r>
              <w:rPr/>
              <w:t>Ontology</w:t>
            </w:r>
            <w:r>
              <w:rPr>
                <w:spacing w:val="-4"/>
              </w:rPr>
              <w:t> </w:t>
            </w:r>
            <w:r>
              <w:rPr/>
              <w:t>Construction</w:t>
            </w:r>
            <w:r>
              <w:rPr>
                <w:spacing w:val="-4"/>
              </w:rPr>
              <w:t> </w:t>
            </w:r>
            <w:r>
              <w:rPr/>
              <w:t>Module</w:t>
              <w:tab/>
            </w:r>
            <w:r>
              <w:rPr>
                <w:rFonts w:ascii="Calibri"/>
              </w:rPr>
              <w:t>92</w:t>
            </w:r>
          </w:hyperlink>
        </w:p>
        <w:p>
          <w:pPr>
            <w:pStyle w:val="TOC1"/>
            <w:numPr>
              <w:ilvl w:val="3"/>
              <w:numId w:val="8"/>
            </w:numPr>
            <w:tabs>
              <w:tab w:pos="663" w:val="left" w:leader="none"/>
              <w:tab w:pos="8159" w:val="left" w:leader="dot"/>
            </w:tabs>
            <w:spacing w:line="240" w:lineRule="auto" w:before="120" w:after="0"/>
            <w:ind w:left="1602" w:right="1419" w:hanging="1603"/>
            <w:jc w:val="right"/>
            <w:rPr>
              <w:rFonts w:ascii="Calibri"/>
            </w:rPr>
          </w:pPr>
          <w:hyperlink w:history="true" w:anchor="_bookmark72">
            <w:r>
              <w:rPr/>
              <w:t>Ontology</w:t>
            </w:r>
            <w:r>
              <w:rPr>
                <w:spacing w:val="-5"/>
              </w:rPr>
              <w:t> </w:t>
            </w:r>
            <w:r>
              <w:rPr/>
              <w:t>Mapping</w:t>
            </w:r>
            <w:r>
              <w:rPr>
                <w:spacing w:val="-5"/>
              </w:rPr>
              <w:t> </w:t>
            </w:r>
            <w:r>
              <w:rPr/>
              <w:t>Implementation</w:t>
              <w:tab/>
            </w:r>
            <w:r>
              <w:rPr>
                <w:rFonts w:ascii="Calibri"/>
              </w:rPr>
              <w:t>94</w:t>
            </w:r>
          </w:hyperlink>
        </w:p>
        <w:p>
          <w:pPr>
            <w:pStyle w:val="TOC1"/>
            <w:numPr>
              <w:ilvl w:val="2"/>
              <w:numId w:val="8"/>
            </w:numPr>
            <w:tabs>
              <w:tab w:pos="880" w:val="left" w:leader="none"/>
              <w:tab w:pos="881" w:val="left" w:leader="none"/>
              <w:tab w:pos="8379" w:val="left" w:leader="dot"/>
            </w:tabs>
            <w:spacing w:line="240" w:lineRule="auto" w:before="121" w:after="0"/>
            <w:ind w:left="1600" w:right="1419" w:hanging="1601"/>
            <w:jc w:val="right"/>
            <w:rPr>
              <w:rFonts w:ascii="Calibri"/>
            </w:rPr>
          </w:pPr>
          <w:hyperlink w:history="true" w:anchor="_bookmark73">
            <w:r>
              <w:rPr/>
              <w:t>Recommendation</w:t>
            </w:r>
            <w:r>
              <w:rPr>
                <w:spacing w:val="-2"/>
              </w:rPr>
              <w:t> </w:t>
            </w:r>
            <w:r>
              <w:rPr/>
              <w:t>Producing</w:t>
              <w:tab/>
            </w:r>
            <w:r>
              <w:rPr>
                <w:rFonts w:ascii="Calibri"/>
              </w:rPr>
              <w:t>96</w:t>
            </w:r>
          </w:hyperlink>
        </w:p>
        <w:p>
          <w:pPr>
            <w:pStyle w:val="TOC1"/>
            <w:numPr>
              <w:ilvl w:val="3"/>
              <w:numId w:val="8"/>
            </w:numPr>
            <w:tabs>
              <w:tab w:pos="880" w:val="left" w:leader="none"/>
              <w:tab w:pos="881" w:val="left" w:leader="none"/>
              <w:tab w:pos="8159" w:val="left" w:leader="dot"/>
            </w:tabs>
            <w:spacing w:line="240" w:lineRule="auto" w:before="123" w:after="20"/>
            <w:ind w:left="1821" w:right="1419" w:hanging="1822"/>
            <w:jc w:val="right"/>
            <w:rPr>
              <w:rFonts w:ascii="Calibri"/>
            </w:rPr>
          </w:pPr>
          <w:hyperlink w:history="true" w:anchor="_bookmark74">
            <w:r>
              <w:rPr/>
              <w:t>Content</w:t>
            </w:r>
            <w:r>
              <w:rPr>
                <w:spacing w:val="-1"/>
              </w:rPr>
              <w:t> </w:t>
            </w:r>
            <w:r>
              <w:rPr/>
              <w:t>Based</w:t>
            </w:r>
            <w:r>
              <w:rPr>
                <w:spacing w:val="-1"/>
              </w:rPr>
              <w:t> </w:t>
            </w:r>
            <w:r>
              <w:rPr/>
              <w:t>Filtering</w:t>
              <w:tab/>
            </w:r>
            <w:r>
              <w:rPr>
                <w:rFonts w:ascii="Calibri"/>
              </w:rPr>
              <w:t>98</w:t>
            </w:r>
          </w:hyperlink>
        </w:p>
        <w:p>
          <w:pPr>
            <w:pStyle w:val="TOC1"/>
            <w:numPr>
              <w:ilvl w:val="3"/>
              <w:numId w:val="8"/>
            </w:numPr>
            <w:tabs>
              <w:tab w:pos="880" w:val="left" w:leader="none"/>
              <w:tab w:pos="881" w:val="left" w:leader="none"/>
              <w:tab w:pos="8384" w:val="right" w:leader="dot"/>
            </w:tabs>
            <w:spacing w:line="240" w:lineRule="auto" w:before="59" w:after="0"/>
            <w:ind w:left="1821" w:right="1419" w:hanging="1822"/>
            <w:jc w:val="right"/>
            <w:rPr>
              <w:rFonts w:ascii="Calibri"/>
            </w:rPr>
          </w:pPr>
          <w:hyperlink w:history="true" w:anchor="_bookmark75">
            <w:r>
              <w:rPr/>
              <w:t>Collaborative</w:t>
            </w:r>
            <w:r>
              <w:rPr>
                <w:spacing w:val="-1"/>
              </w:rPr>
              <w:t> </w:t>
            </w:r>
            <w:r>
              <w:rPr/>
              <w:t>Based Filtering</w:t>
              <w:tab/>
            </w:r>
            <w:r>
              <w:rPr>
                <w:rFonts w:ascii="Calibri"/>
              </w:rPr>
              <w:t>99</w:t>
            </w:r>
          </w:hyperlink>
        </w:p>
        <w:p>
          <w:pPr>
            <w:pStyle w:val="TOC1"/>
            <w:numPr>
              <w:ilvl w:val="3"/>
              <w:numId w:val="8"/>
            </w:numPr>
            <w:tabs>
              <w:tab w:pos="880" w:val="left" w:leader="none"/>
              <w:tab w:pos="881" w:val="left" w:leader="none"/>
              <w:tab w:pos="8383" w:val="right" w:leader="dot"/>
            </w:tabs>
            <w:spacing w:line="240" w:lineRule="auto" w:before="120" w:after="0"/>
            <w:ind w:left="1821" w:right="1420" w:hanging="1822"/>
            <w:jc w:val="right"/>
            <w:rPr>
              <w:rFonts w:ascii="Calibri"/>
            </w:rPr>
          </w:pPr>
          <w:hyperlink w:history="true" w:anchor="_bookmark76">
            <w:r>
              <w:rPr/>
              <w:t>Final Recommendation List</w:t>
              <w:tab/>
            </w:r>
            <w:r>
              <w:rPr>
                <w:rFonts w:ascii="Calibri"/>
              </w:rPr>
              <w:t>100</w:t>
            </w:r>
          </w:hyperlink>
        </w:p>
        <w:p>
          <w:pPr>
            <w:pStyle w:val="TOC1"/>
            <w:numPr>
              <w:ilvl w:val="1"/>
              <w:numId w:val="8"/>
            </w:numPr>
            <w:tabs>
              <w:tab w:pos="440" w:val="left" w:leader="none"/>
              <w:tab w:pos="8821" w:val="right" w:leader="dot"/>
            </w:tabs>
            <w:spacing w:line="240" w:lineRule="auto" w:before="119" w:after="0"/>
            <w:ind w:left="940" w:right="1421" w:hanging="941"/>
            <w:jc w:val="right"/>
          </w:pPr>
          <w:hyperlink w:history="true" w:anchor="_bookmark77">
            <w:r>
              <w:rPr/>
              <w:t>Summary</w:t>
              <w:tab/>
              <w:t>101</w:t>
            </w:r>
          </w:hyperlink>
        </w:p>
        <w:p>
          <w:pPr>
            <w:pStyle w:val="TOC1"/>
            <w:tabs>
              <w:tab w:pos="9042" w:val="right" w:leader="dot"/>
            </w:tabs>
            <w:spacing w:before="119"/>
            <w:ind w:left="0" w:right="1421" w:firstLine="0"/>
          </w:pPr>
          <w:hyperlink w:history="true" w:anchor="_bookmark78">
            <w:r>
              <w:rPr/>
              <w:t>CHAPTER 6</w:t>
            </w:r>
            <w:r>
              <w:rPr>
                <w:spacing w:val="-3"/>
              </w:rPr>
              <w:t> </w:t>
            </w:r>
            <w:r>
              <w:rPr/>
              <w:t>EXPERIMENAL EVALUATION</w:t>
              <w:tab/>
              <w:t>102</w:t>
            </w:r>
          </w:hyperlink>
        </w:p>
        <w:p>
          <w:pPr>
            <w:pStyle w:val="TOC1"/>
            <w:numPr>
              <w:ilvl w:val="1"/>
              <w:numId w:val="9"/>
            </w:numPr>
            <w:tabs>
              <w:tab w:pos="440" w:val="left" w:leader="none"/>
              <w:tab w:pos="8821" w:val="right" w:leader="dot"/>
            </w:tabs>
            <w:spacing w:line="240" w:lineRule="auto" w:before="122" w:after="0"/>
            <w:ind w:left="940" w:right="1421" w:hanging="941"/>
            <w:jc w:val="right"/>
          </w:pPr>
          <w:hyperlink w:history="true" w:anchor="_bookmark79">
            <w:r>
              <w:rPr/>
              <w:t>Experimental</w:t>
            </w:r>
            <w:r>
              <w:rPr>
                <w:spacing w:val="1"/>
              </w:rPr>
              <w:t> </w:t>
            </w:r>
            <w:r>
              <w:rPr/>
              <w:t>Study</w:t>
              <w:tab/>
              <w:t>102</w:t>
            </w:r>
          </w:hyperlink>
        </w:p>
        <w:p>
          <w:pPr>
            <w:pStyle w:val="TOC1"/>
            <w:numPr>
              <w:ilvl w:val="1"/>
              <w:numId w:val="9"/>
            </w:numPr>
            <w:tabs>
              <w:tab w:pos="659" w:val="left" w:leader="none"/>
              <w:tab w:pos="660" w:val="left" w:leader="none"/>
              <w:tab w:pos="8822" w:val="right" w:leader="dot"/>
            </w:tabs>
            <w:spacing w:line="240" w:lineRule="auto" w:before="122" w:after="0"/>
            <w:ind w:left="1161" w:right="1420" w:hanging="1162"/>
            <w:jc w:val="right"/>
            <w:rPr>
              <w:rFonts w:ascii="Calibri"/>
            </w:rPr>
          </w:pPr>
          <w:hyperlink w:history="true" w:anchor="_bookmark80">
            <w:r>
              <w:rPr/>
              <w:t>Description of</w:t>
            </w:r>
            <w:r>
              <w:rPr>
                <w:spacing w:val="-6"/>
              </w:rPr>
              <w:t> </w:t>
            </w:r>
            <w:r>
              <w:rPr/>
              <w:t>the experiment</w:t>
              <w:tab/>
            </w:r>
            <w:r>
              <w:rPr>
                <w:rFonts w:ascii="Calibri"/>
              </w:rPr>
              <w:t>102</w:t>
            </w:r>
          </w:hyperlink>
        </w:p>
        <w:p>
          <w:pPr>
            <w:pStyle w:val="TOC1"/>
            <w:numPr>
              <w:ilvl w:val="1"/>
              <w:numId w:val="9"/>
            </w:numPr>
            <w:tabs>
              <w:tab w:pos="659" w:val="left" w:leader="none"/>
              <w:tab w:pos="660" w:val="left" w:leader="none"/>
              <w:tab w:pos="8822" w:val="right" w:leader="dot"/>
            </w:tabs>
            <w:spacing w:line="240" w:lineRule="auto" w:before="123" w:after="0"/>
            <w:ind w:left="1161" w:right="1420" w:hanging="1162"/>
            <w:jc w:val="right"/>
            <w:rPr>
              <w:rFonts w:ascii="Calibri"/>
            </w:rPr>
          </w:pPr>
          <w:hyperlink w:history="true" w:anchor="_bookmark82">
            <w:r>
              <w:rPr/>
              <w:t>Data Source</w:t>
            </w:r>
            <w:r>
              <w:rPr>
                <w:spacing w:val="-3"/>
              </w:rPr>
              <w:t> </w:t>
            </w:r>
            <w:r>
              <w:rPr/>
              <w:t>and Configuration</w:t>
              <w:tab/>
            </w:r>
            <w:r>
              <w:rPr>
                <w:rFonts w:ascii="Calibri"/>
              </w:rPr>
              <w:t>105</w:t>
            </w:r>
          </w:hyperlink>
        </w:p>
        <w:p>
          <w:pPr>
            <w:pStyle w:val="TOC1"/>
            <w:numPr>
              <w:ilvl w:val="1"/>
              <w:numId w:val="9"/>
            </w:numPr>
            <w:tabs>
              <w:tab w:pos="659" w:val="left" w:leader="none"/>
              <w:tab w:pos="660" w:val="left" w:leader="none"/>
              <w:tab w:pos="8822" w:val="right" w:leader="dot"/>
            </w:tabs>
            <w:spacing w:line="240" w:lineRule="auto" w:before="120" w:after="0"/>
            <w:ind w:left="1161" w:right="1420" w:hanging="1162"/>
            <w:jc w:val="right"/>
            <w:rPr>
              <w:rFonts w:ascii="Calibri"/>
            </w:rPr>
          </w:pPr>
          <w:hyperlink w:history="true" w:anchor="_bookmark83">
            <w:r>
              <w:rPr/>
              <w:t>Evaluation</w:t>
            </w:r>
            <w:r>
              <w:rPr>
                <w:spacing w:val="-1"/>
              </w:rPr>
              <w:t> </w:t>
            </w:r>
            <w:r>
              <w:rPr/>
              <w:t>Metrics</w:t>
              <w:tab/>
            </w:r>
            <w:r>
              <w:rPr>
                <w:rFonts w:ascii="Calibri"/>
              </w:rPr>
              <w:t>105</w:t>
            </w:r>
          </w:hyperlink>
        </w:p>
        <w:p>
          <w:pPr>
            <w:pStyle w:val="TOC1"/>
            <w:numPr>
              <w:ilvl w:val="2"/>
              <w:numId w:val="9"/>
            </w:numPr>
            <w:tabs>
              <w:tab w:pos="880" w:val="left" w:leader="none"/>
              <w:tab w:pos="881" w:val="left" w:leader="none"/>
              <w:tab w:pos="8604" w:val="right" w:leader="dot"/>
            </w:tabs>
            <w:spacing w:line="240" w:lineRule="auto" w:before="120" w:after="0"/>
            <w:ind w:left="1600" w:right="1420" w:hanging="1601"/>
            <w:jc w:val="right"/>
            <w:rPr>
              <w:rFonts w:ascii="Calibri"/>
            </w:rPr>
          </w:pPr>
          <w:hyperlink w:history="true" w:anchor="_bookmark84">
            <w:r>
              <w:rPr/>
              <w:t>Offline</w:t>
            </w:r>
            <w:r>
              <w:rPr>
                <w:spacing w:val="-1"/>
              </w:rPr>
              <w:t> </w:t>
            </w:r>
            <w:r>
              <w:rPr/>
              <w:t>Evaluation</w:t>
              <w:tab/>
            </w:r>
            <w:r>
              <w:rPr>
                <w:rFonts w:ascii="Calibri"/>
              </w:rPr>
              <w:t>105</w:t>
            </w:r>
          </w:hyperlink>
        </w:p>
        <w:p>
          <w:pPr>
            <w:pStyle w:val="TOC1"/>
            <w:numPr>
              <w:ilvl w:val="2"/>
              <w:numId w:val="9"/>
            </w:numPr>
            <w:tabs>
              <w:tab w:pos="880" w:val="left" w:leader="none"/>
              <w:tab w:pos="881" w:val="left" w:leader="none"/>
              <w:tab w:pos="8604" w:val="right" w:leader="dot"/>
            </w:tabs>
            <w:spacing w:line="240" w:lineRule="auto" w:before="123" w:after="0"/>
            <w:ind w:left="1600" w:right="1420" w:hanging="1601"/>
            <w:jc w:val="right"/>
            <w:rPr>
              <w:rFonts w:ascii="Calibri"/>
            </w:rPr>
          </w:pPr>
          <w:hyperlink w:history="true" w:anchor="_bookmark85">
            <w:r>
              <w:rPr/>
              <w:t>Online</w:t>
            </w:r>
            <w:r>
              <w:rPr>
                <w:spacing w:val="-3"/>
              </w:rPr>
              <w:t> </w:t>
            </w:r>
            <w:r>
              <w:rPr/>
              <w:t>evaluation</w:t>
              <w:tab/>
            </w:r>
            <w:r>
              <w:rPr>
                <w:rFonts w:ascii="Calibri"/>
              </w:rPr>
              <w:t>106</w:t>
            </w:r>
          </w:hyperlink>
        </w:p>
        <w:p>
          <w:pPr>
            <w:pStyle w:val="TOC1"/>
            <w:numPr>
              <w:ilvl w:val="3"/>
              <w:numId w:val="9"/>
            </w:numPr>
            <w:tabs>
              <w:tab w:pos="880" w:val="left" w:leader="none"/>
              <w:tab w:pos="881" w:val="left" w:leader="none"/>
              <w:tab w:pos="8383" w:val="right" w:leader="dot"/>
            </w:tabs>
            <w:spacing w:line="240" w:lineRule="auto" w:before="121" w:after="0"/>
            <w:ind w:left="1821" w:right="1420" w:hanging="1822"/>
            <w:jc w:val="right"/>
            <w:rPr>
              <w:rFonts w:ascii="Calibri"/>
            </w:rPr>
          </w:pPr>
          <w:hyperlink w:history="true" w:anchor="_bookmark86">
            <w:r>
              <w:rPr/>
              <w:t>Recovery</w:t>
              <w:tab/>
            </w:r>
            <w:r>
              <w:rPr>
                <w:rFonts w:ascii="Calibri"/>
              </w:rPr>
              <w:t>106</w:t>
            </w:r>
          </w:hyperlink>
        </w:p>
        <w:p>
          <w:pPr>
            <w:pStyle w:val="TOC1"/>
            <w:numPr>
              <w:ilvl w:val="3"/>
              <w:numId w:val="9"/>
            </w:numPr>
            <w:tabs>
              <w:tab w:pos="880" w:val="left" w:leader="none"/>
              <w:tab w:pos="881" w:val="left" w:leader="none"/>
              <w:tab w:pos="8383" w:val="right" w:leader="dot"/>
            </w:tabs>
            <w:spacing w:line="240" w:lineRule="auto" w:before="122" w:after="0"/>
            <w:ind w:left="1821" w:right="1420" w:hanging="1822"/>
            <w:jc w:val="right"/>
            <w:rPr>
              <w:rFonts w:ascii="Calibri"/>
            </w:rPr>
          </w:pPr>
          <w:hyperlink w:history="true" w:anchor="_bookmark88">
            <w:r>
              <w:rPr/>
              <w:t>Accuracy of</w:t>
            </w:r>
            <w:r>
              <w:rPr>
                <w:spacing w:val="-3"/>
              </w:rPr>
              <w:t> </w:t>
            </w:r>
            <w:r>
              <w:rPr/>
              <w:t>List</w:t>
            </w:r>
            <w:r>
              <w:rPr>
                <w:spacing w:val="1"/>
              </w:rPr>
              <w:t> </w:t>
            </w:r>
            <w:r>
              <w:rPr/>
              <w:t>Relevance</w:t>
              <w:tab/>
            </w:r>
            <w:r>
              <w:rPr>
                <w:rFonts w:ascii="Calibri"/>
              </w:rPr>
              <w:t>107</w:t>
            </w:r>
          </w:hyperlink>
        </w:p>
        <w:p>
          <w:pPr>
            <w:pStyle w:val="TOC1"/>
            <w:numPr>
              <w:ilvl w:val="3"/>
              <w:numId w:val="9"/>
            </w:numPr>
            <w:tabs>
              <w:tab w:pos="880" w:val="left" w:leader="none"/>
              <w:tab w:pos="881" w:val="left" w:leader="none"/>
              <w:tab w:pos="8383" w:val="right" w:leader="dot"/>
            </w:tabs>
            <w:spacing w:line="240" w:lineRule="auto" w:before="120" w:after="0"/>
            <w:ind w:left="1821" w:right="1420" w:hanging="1822"/>
            <w:jc w:val="right"/>
            <w:rPr>
              <w:rFonts w:ascii="Calibri"/>
            </w:rPr>
          </w:pPr>
          <w:hyperlink w:history="true" w:anchor="_bookmark91">
            <w:r>
              <w:rPr/>
              <w:t>Rank</w:t>
            </w:r>
            <w:r>
              <w:rPr>
                <w:spacing w:val="-2"/>
              </w:rPr>
              <w:t> </w:t>
            </w:r>
            <w:r>
              <w:rPr/>
              <w:t>Accuracy</w:t>
              <w:tab/>
            </w:r>
            <w:r>
              <w:rPr>
                <w:rFonts w:ascii="Calibri"/>
              </w:rPr>
              <w:t>109</w:t>
            </w:r>
          </w:hyperlink>
        </w:p>
        <w:p>
          <w:pPr>
            <w:pStyle w:val="TOC1"/>
            <w:numPr>
              <w:ilvl w:val="1"/>
              <w:numId w:val="9"/>
            </w:numPr>
            <w:tabs>
              <w:tab w:pos="659" w:val="left" w:leader="none"/>
              <w:tab w:pos="660" w:val="left" w:leader="none"/>
              <w:tab w:pos="8822" w:val="right" w:leader="dot"/>
            </w:tabs>
            <w:spacing w:line="240" w:lineRule="auto" w:before="121" w:after="0"/>
            <w:ind w:left="1161" w:right="1420" w:hanging="1162"/>
            <w:jc w:val="right"/>
            <w:rPr>
              <w:rFonts w:ascii="Calibri"/>
            </w:rPr>
          </w:pPr>
          <w:hyperlink w:history="true" w:anchor="_bookmark94">
            <w:r>
              <w:rPr/>
              <w:t>Experimental</w:t>
            </w:r>
            <w:r>
              <w:rPr>
                <w:spacing w:val="1"/>
              </w:rPr>
              <w:t> </w:t>
            </w:r>
            <w:r>
              <w:rPr/>
              <w:t>Results</w:t>
              <w:tab/>
            </w:r>
            <w:r>
              <w:rPr>
                <w:rFonts w:ascii="Calibri"/>
              </w:rPr>
              <w:t>111</w:t>
            </w:r>
          </w:hyperlink>
        </w:p>
        <w:p>
          <w:pPr>
            <w:pStyle w:val="TOC1"/>
            <w:numPr>
              <w:ilvl w:val="1"/>
              <w:numId w:val="9"/>
            </w:numPr>
            <w:tabs>
              <w:tab w:pos="494" w:val="left" w:leader="none"/>
              <w:tab w:pos="495" w:val="left" w:leader="none"/>
              <w:tab w:pos="8876" w:val="right" w:leader="dot"/>
            </w:tabs>
            <w:spacing w:line="240" w:lineRule="auto" w:before="119" w:after="0"/>
            <w:ind w:left="940" w:right="1421" w:hanging="941"/>
            <w:jc w:val="right"/>
          </w:pPr>
          <w:hyperlink w:history="true" w:anchor="_bookmark95">
            <w:r>
              <w:rPr/>
              <w:t>Summary</w:t>
              <w:tab/>
              <w:t>120</w:t>
            </w:r>
          </w:hyperlink>
        </w:p>
        <w:p>
          <w:pPr>
            <w:pStyle w:val="TOC1"/>
            <w:tabs>
              <w:tab w:pos="9042" w:val="right" w:leader="dot"/>
            </w:tabs>
            <w:spacing w:before="119"/>
            <w:ind w:left="0" w:right="1421" w:firstLine="0"/>
          </w:pPr>
          <w:hyperlink w:history="true" w:anchor="_bookmark96">
            <w:r>
              <w:rPr/>
              <w:t>CHAPTER 7 CONCLUSION AND</w:t>
            </w:r>
            <w:r>
              <w:rPr>
                <w:spacing w:val="-5"/>
              </w:rPr>
              <w:t> </w:t>
            </w:r>
            <w:r>
              <w:rPr/>
              <w:t>FUTURE WORK</w:t>
              <w:tab/>
              <w:t>121</w:t>
            </w:r>
          </w:hyperlink>
        </w:p>
        <w:p>
          <w:pPr>
            <w:pStyle w:val="TOC1"/>
            <w:numPr>
              <w:ilvl w:val="1"/>
              <w:numId w:val="10"/>
            </w:numPr>
            <w:tabs>
              <w:tab w:pos="659" w:val="left" w:leader="none"/>
              <w:tab w:pos="660" w:val="left" w:leader="none"/>
              <w:tab w:pos="8822" w:val="right" w:leader="dot"/>
            </w:tabs>
            <w:spacing w:line="240" w:lineRule="auto" w:before="125" w:after="0"/>
            <w:ind w:left="1161" w:right="1420" w:hanging="1162"/>
            <w:jc w:val="right"/>
            <w:rPr>
              <w:rFonts w:ascii="Calibri"/>
            </w:rPr>
          </w:pPr>
          <w:hyperlink w:history="true" w:anchor="_bookmark97">
            <w:r>
              <w:rPr/>
              <w:t>Conclusion</w:t>
              <w:tab/>
            </w:r>
            <w:r>
              <w:rPr>
                <w:rFonts w:ascii="Calibri"/>
              </w:rPr>
              <w:t>121</w:t>
            </w:r>
          </w:hyperlink>
        </w:p>
        <w:p>
          <w:pPr>
            <w:pStyle w:val="TOC1"/>
            <w:numPr>
              <w:ilvl w:val="1"/>
              <w:numId w:val="10"/>
            </w:numPr>
            <w:tabs>
              <w:tab w:pos="659" w:val="left" w:leader="none"/>
              <w:tab w:pos="660" w:val="left" w:leader="none"/>
              <w:tab w:pos="8822" w:val="right" w:leader="dot"/>
            </w:tabs>
            <w:spacing w:line="240" w:lineRule="auto" w:before="120" w:after="0"/>
            <w:ind w:left="1161" w:right="1420" w:hanging="1162"/>
            <w:jc w:val="right"/>
          </w:pPr>
          <w:hyperlink w:history="true" w:anchor="_bookmark98">
            <w:r>
              <w:rPr/>
              <w:t>Limitations</w:t>
              <w:tab/>
            </w:r>
            <w:r>
              <w:rPr>
                <w:rFonts w:ascii="Calibri"/>
              </w:rPr>
              <w:t>123</w:t>
            </w:r>
          </w:hyperlink>
        </w:p>
        <w:p>
          <w:pPr>
            <w:pStyle w:val="TOC1"/>
            <w:numPr>
              <w:ilvl w:val="1"/>
              <w:numId w:val="10"/>
            </w:numPr>
            <w:tabs>
              <w:tab w:pos="659" w:val="left" w:leader="none"/>
              <w:tab w:pos="660" w:val="left" w:leader="none"/>
              <w:tab w:pos="8822" w:val="right" w:leader="dot"/>
            </w:tabs>
            <w:spacing w:line="240" w:lineRule="auto" w:before="123" w:after="0"/>
            <w:ind w:left="1161" w:right="1420" w:hanging="1162"/>
            <w:jc w:val="right"/>
          </w:pPr>
          <w:hyperlink w:history="true" w:anchor="_bookmark99">
            <w:r>
              <w:rPr/>
              <w:t>Future work</w:t>
              <w:tab/>
            </w:r>
            <w:r>
              <w:rPr>
                <w:rFonts w:ascii="Calibri"/>
              </w:rPr>
              <w:t>124</w:t>
            </w:r>
          </w:hyperlink>
        </w:p>
        <w:p>
          <w:pPr>
            <w:pStyle w:val="TOC1"/>
            <w:tabs>
              <w:tab w:pos="9042" w:val="right" w:leader="dot"/>
            </w:tabs>
            <w:spacing w:before="117"/>
            <w:ind w:left="0" w:right="1421" w:firstLine="0"/>
          </w:pPr>
          <w:hyperlink w:history="true" w:anchor="_bookmark100">
            <w:r>
              <w:rPr/>
              <w:t>REFERENCES</w:t>
              <w:tab/>
              <w:t>125</w:t>
            </w:r>
          </w:hyperlink>
        </w:p>
        <w:p>
          <w:pPr>
            <w:pStyle w:val="TOC1"/>
            <w:tabs>
              <w:tab w:pos="9042" w:val="right" w:leader="dot"/>
            </w:tabs>
            <w:spacing w:before="119"/>
            <w:ind w:left="0" w:right="1421" w:firstLine="0"/>
          </w:pPr>
          <w:hyperlink w:history="true" w:anchor="_bookmark101">
            <w:r>
              <w:rPr/>
              <w:t>APPENDICES</w:t>
              <w:tab/>
              <w:t>139</w:t>
            </w:r>
          </w:hyperlink>
        </w:p>
        <w:p>
          <w:pPr>
            <w:pStyle w:val="TOC1"/>
            <w:tabs>
              <w:tab w:pos="8822" w:val="right" w:leader="dot"/>
            </w:tabs>
            <w:spacing w:before="125"/>
            <w:ind w:left="0" w:right="1420" w:firstLine="0"/>
            <w:rPr>
              <w:rFonts w:ascii="Calibri"/>
            </w:rPr>
          </w:pPr>
          <w:hyperlink w:history="true" w:anchor="_bookmark102">
            <w:r>
              <w:rPr/>
              <w:t>Appendix A Course</w:t>
            </w:r>
            <w:r>
              <w:rPr>
                <w:spacing w:val="-5"/>
              </w:rPr>
              <w:t> </w:t>
            </w:r>
            <w:r>
              <w:rPr/>
              <w:t>subject classifications</w:t>
              <w:tab/>
            </w:r>
            <w:r>
              <w:rPr>
                <w:rFonts w:ascii="Calibri"/>
              </w:rPr>
              <w:t>139</w:t>
            </w:r>
          </w:hyperlink>
        </w:p>
        <w:p>
          <w:pPr>
            <w:pStyle w:val="TOC1"/>
            <w:tabs>
              <w:tab w:pos="8822" w:val="right" w:leader="dot"/>
            </w:tabs>
            <w:ind w:left="0" w:right="1420" w:firstLine="0"/>
            <w:rPr>
              <w:rFonts w:ascii="Calibri"/>
            </w:rPr>
          </w:pPr>
          <w:hyperlink w:history="true" w:anchor="_bookmark103">
            <w:r>
              <w:rPr/>
              <w:t>Appendix B Similarity calculation function process in CBF</w:t>
            </w:r>
            <w:r>
              <w:rPr>
                <w:spacing w:val="-17"/>
              </w:rPr>
              <w:t> </w:t>
            </w:r>
            <w:r>
              <w:rPr/>
              <w:t>and CF</w:t>
              <w:tab/>
            </w:r>
            <w:r>
              <w:rPr>
                <w:rFonts w:ascii="Calibri"/>
              </w:rPr>
              <w:t>141</w:t>
            </w:r>
          </w:hyperlink>
        </w:p>
        <w:p>
          <w:pPr>
            <w:pStyle w:val="TOC1"/>
            <w:tabs>
              <w:tab w:pos="8822" w:val="right" w:leader="dot"/>
            </w:tabs>
            <w:spacing w:before="123"/>
            <w:ind w:left="0" w:right="1420" w:firstLine="0"/>
            <w:rPr>
              <w:rFonts w:ascii="Calibri"/>
            </w:rPr>
          </w:pPr>
          <w:hyperlink w:history="true" w:anchor="_bookmark104">
            <w:r>
              <w:rPr/>
              <w:t>Appendix C User and admin</w:t>
            </w:r>
            <w:r>
              <w:rPr>
                <w:spacing w:val="-7"/>
              </w:rPr>
              <w:t> </w:t>
            </w:r>
            <w:r>
              <w:rPr/>
              <w:t>Interface pages</w:t>
              <w:tab/>
            </w:r>
            <w:r>
              <w:rPr>
                <w:rFonts w:ascii="Calibri"/>
              </w:rPr>
              <w:t>145</w:t>
            </w:r>
          </w:hyperlink>
        </w:p>
        <w:p>
          <w:pPr>
            <w:pStyle w:val="TOC1"/>
            <w:tabs>
              <w:tab w:pos="8822" w:val="right" w:leader="dot"/>
            </w:tabs>
            <w:ind w:left="0" w:right="1420" w:firstLine="0"/>
            <w:rPr>
              <w:rFonts w:ascii="Calibri"/>
            </w:rPr>
          </w:pPr>
          <w:hyperlink w:history="true" w:anchor="_bookmark105">
            <w:r>
              <w:rPr/>
              <w:t>Appendix D OPCR experiment</w:t>
            </w:r>
            <w:r>
              <w:rPr>
                <w:spacing w:val="-5"/>
              </w:rPr>
              <w:t> </w:t>
            </w:r>
            <w:r>
              <w:rPr/>
              <w:t>evaluation</w:t>
            </w:r>
            <w:r>
              <w:rPr>
                <w:spacing w:val="-3"/>
              </w:rPr>
              <w:t> </w:t>
            </w:r>
            <w:r>
              <w:rPr/>
              <w:t>form</w:t>
              <w:tab/>
            </w:r>
            <w:r>
              <w:rPr>
                <w:rFonts w:ascii="Calibri"/>
              </w:rPr>
              <w:t>149</w:t>
            </w:r>
          </w:hyperlink>
        </w:p>
      </w:sdtContent>
    </w:sdt>
    <w:p>
      <w:pPr>
        <w:spacing w:after="0"/>
        <w:rPr>
          <w:rFonts w:ascii="Calibri"/>
        </w:rPr>
        <w:sectPr>
          <w:type w:val="continuous"/>
          <w:pgSz w:w="11910" w:h="16840"/>
          <w:pgMar w:top="1379" w:bottom="1516" w:left="1160" w:right="0"/>
        </w:sectPr>
      </w:pPr>
    </w:p>
    <w:p>
      <w:pPr>
        <w:pStyle w:val="BodyText"/>
        <w:spacing w:before="11"/>
        <w:rPr>
          <w:rFonts w:ascii="Calibri"/>
          <w:sz w:val="33"/>
        </w:rPr>
      </w:pPr>
    </w:p>
    <w:p>
      <w:pPr>
        <w:pStyle w:val="Heading1"/>
        <w:spacing w:before="0"/>
      </w:pPr>
      <w:bookmarkStart w:name="_bookmark2" w:id="3"/>
      <w:bookmarkEnd w:id="3"/>
      <w:r>
        <w:rPr>
          <w:b w:val="0"/>
        </w:rPr>
      </w:r>
      <w:r>
        <w:rPr>
          <w:color w:val="001F5F"/>
        </w:rPr>
        <w:t>LIST OF FIGURES</w:t>
      </w:r>
    </w:p>
    <w:p>
      <w:pPr>
        <w:pStyle w:val="BodyText"/>
        <w:spacing w:before="3"/>
        <w:rPr>
          <w:b/>
          <w:sz w:val="41"/>
        </w:rPr>
      </w:pPr>
    </w:p>
    <w:p>
      <w:pPr>
        <w:pStyle w:val="BodyText"/>
        <w:tabs>
          <w:tab w:pos="9082" w:val="left" w:leader="dot"/>
        </w:tabs>
        <w:spacing w:before="1"/>
        <w:ind w:left="280"/>
      </w:pPr>
      <w:r>
        <w:rPr/>
        <w:t>Figure 2. 1 Collaborative</w:t>
      </w:r>
      <w:r>
        <w:rPr>
          <w:spacing w:val="-5"/>
        </w:rPr>
        <w:t> </w:t>
      </w:r>
      <w:r>
        <w:rPr/>
        <w:t>filtering</w:t>
      </w:r>
      <w:r>
        <w:rPr>
          <w:spacing w:val="-4"/>
        </w:rPr>
        <w:t> </w:t>
      </w:r>
      <w:r>
        <w:rPr/>
        <w:t>recommendation</w:t>
        <w:tab/>
        <w:t>11</w:t>
      </w:r>
    </w:p>
    <w:p>
      <w:pPr>
        <w:pStyle w:val="BodyText"/>
        <w:tabs>
          <w:tab w:pos="9082" w:val="left" w:leader="dot"/>
        </w:tabs>
        <w:spacing w:before="139"/>
        <w:ind w:left="280"/>
      </w:pPr>
      <w:r>
        <w:rPr/>
        <w:t>Figure 2.2</w:t>
      </w:r>
      <w:r>
        <w:rPr>
          <w:spacing w:val="-5"/>
        </w:rPr>
        <w:t> </w:t>
      </w:r>
      <w:r>
        <w:rPr/>
        <w:t>Content-based recommendation</w:t>
        <w:tab/>
        <w:t>14</w:t>
      </w:r>
    </w:p>
    <w:p>
      <w:pPr>
        <w:pStyle w:val="BodyText"/>
        <w:tabs>
          <w:tab w:pos="9082" w:val="left" w:leader="dot"/>
        </w:tabs>
        <w:spacing w:before="137"/>
        <w:ind w:left="280"/>
      </w:pPr>
      <w:r>
        <w:rPr/>
        <w:t>Figure 2.3</w:t>
      </w:r>
      <w:r>
        <w:rPr>
          <w:spacing w:val="56"/>
        </w:rPr>
        <w:t> </w:t>
      </w:r>
      <w:r>
        <w:rPr/>
        <w:t>Hybrid</w:t>
      </w:r>
      <w:r>
        <w:rPr>
          <w:spacing w:val="-1"/>
        </w:rPr>
        <w:t> </w:t>
      </w:r>
      <w:r>
        <w:rPr/>
        <w:t>systems</w:t>
        <w:tab/>
        <w:t>19</w:t>
      </w:r>
    </w:p>
    <w:p>
      <w:pPr>
        <w:pStyle w:val="BodyText"/>
        <w:tabs>
          <w:tab w:pos="9082" w:val="left" w:leader="dot"/>
        </w:tabs>
        <w:spacing w:before="196"/>
        <w:ind w:left="280"/>
      </w:pPr>
      <w:r>
        <w:rPr/>
        <w:t>Figure 3.1 OPCR</w:t>
      </w:r>
      <w:r>
        <w:rPr>
          <w:spacing w:val="-3"/>
        </w:rPr>
        <w:t> </w:t>
      </w:r>
      <w:r>
        <w:rPr/>
        <w:t>main</w:t>
      </w:r>
      <w:r>
        <w:rPr>
          <w:spacing w:val="-1"/>
        </w:rPr>
        <w:t> </w:t>
      </w:r>
      <w:r>
        <w:rPr/>
        <w:t>architecture</w:t>
        <w:tab/>
        <w:t>40</w:t>
      </w:r>
    </w:p>
    <w:p>
      <w:pPr>
        <w:pStyle w:val="BodyText"/>
        <w:tabs>
          <w:tab w:pos="9082" w:val="left" w:leader="dot"/>
        </w:tabs>
        <w:spacing w:before="137"/>
        <w:ind w:left="280"/>
      </w:pPr>
      <w:r>
        <w:rPr/>
        <w:t>Figure 3.2  Proposed crawler</w:t>
      </w:r>
      <w:r>
        <w:rPr>
          <w:spacing w:val="-5"/>
        </w:rPr>
        <w:t> </w:t>
      </w:r>
      <w:r>
        <w:rPr/>
        <w:t>main</w:t>
      </w:r>
      <w:r>
        <w:rPr>
          <w:spacing w:val="-1"/>
        </w:rPr>
        <w:t> </w:t>
      </w:r>
      <w:r>
        <w:rPr/>
        <w:t>architecture</w:t>
        <w:tab/>
        <w:t>43</w:t>
      </w:r>
    </w:p>
    <w:p>
      <w:pPr>
        <w:pStyle w:val="BodyText"/>
        <w:tabs>
          <w:tab w:pos="9082" w:val="left" w:leader="dot"/>
        </w:tabs>
        <w:spacing w:before="140"/>
        <w:ind w:left="280"/>
      </w:pPr>
      <w:r>
        <w:rPr/>
        <w:t>Figure 3.3 HTML structure of a</w:t>
      </w:r>
      <w:r>
        <w:rPr>
          <w:spacing w:val="-8"/>
        </w:rPr>
        <w:t> </w:t>
      </w:r>
      <w:r>
        <w:rPr/>
        <w:t>course webpage</w:t>
        <w:tab/>
        <w:t>45</w:t>
      </w:r>
    </w:p>
    <w:p>
      <w:pPr>
        <w:pStyle w:val="BodyText"/>
        <w:tabs>
          <w:tab w:pos="9082" w:val="left" w:leader="dot"/>
        </w:tabs>
        <w:spacing w:before="137"/>
        <w:ind w:left="280"/>
      </w:pPr>
      <w:r>
        <w:rPr/>
        <w:t>Figure 3.4 HTML structure of a</w:t>
      </w:r>
      <w:r>
        <w:rPr>
          <w:spacing w:val="-7"/>
        </w:rPr>
        <w:t> </w:t>
      </w:r>
      <w:r>
        <w:rPr/>
        <w:t>job webpage</w:t>
        <w:tab/>
        <w:t>47</w:t>
      </w:r>
    </w:p>
    <w:p>
      <w:pPr>
        <w:pStyle w:val="BodyText"/>
        <w:tabs>
          <w:tab w:pos="9082" w:val="left" w:leader="dot"/>
        </w:tabs>
        <w:spacing w:before="139"/>
        <w:ind w:left="280"/>
      </w:pPr>
      <w:r>
        <w:rPr/>
        <w:t>Figure 3.5 Dynamic</w:t>
      </w:r>
      <w:r>
        <w:rPr>
          <w:spacing w:val="-4"/>
        </w:rPr>
        <w:t> </w:t>
      </w:r>
      <w:r>
        <w:rPr/>
        <w:t>Ontology</w:t>
      </w:r>
      <w:r>
        <w:rPr>
          <w:spacing w:val="-5"/>
        </w:rPr>
        <w:t> </w:t>
      </w:r>
      <w:r>
        <w:rPr/>
        <w:t>Construction</w:t>
        <w:tab/>
        <w:t>51</w:t>
      </w:r>
    </w:p>
    <w:p>
      <w:pPr>
        <w:pStyle w:val="BodyText"/>
        <w:tabs>
          <w:tab w:pos="9082" w:val="left" w:leader="dot"/>
        </w:tabs>
        <w:spacing w:before="197"/>
        <w:ind w:left="280"/>
      </w:pPr>
      <w:r>
        <w:rPr/>
        <w:t>Figure 4.1 Data flow and main related module in</w:t>
      </w:r>
      <w:r>
        <w:rPr>
          <w:spacing w:val="-2"/>
        </w:rPr>
        <w:t> </w:t>
      </w:r>
      <w:r>
        <w:rPr/>
        <w:t>ontology</w:t>
      </w:r>
      <w:r>
        <w:rPr>
          <w:spacing w:val="-5"/>
        </w:rPr>
        <w:t> </w:t>
      </w:r>
      <w:r>
        <w:rPr/>
        <w:t>model</w:t>
        <w:tab/>
        <w:t>58</w:t>
      </w:r>
    </w:p>
    <w:p>
      <w:pPr>
        <w:pStyle w:val="BodyText"/>
        <w:tabs>
          <w:tab w:pos="9082" w:val="left" w:leader="dot"/>
        </w:tabs>
        <w:spacing w:before="137"/>
        <w:ind w:left="280"/>
      </w:pPr>
      <w:r>
        <w:rPr/>
        <w:t>Figure 4.2 Construct course ontology from</w:t>
      </w:r>
      <w:r>
        <w:rPr>
          <w:spacing w:val="-9"/>
        </w:rPr>
        <w:t> </w:t>
      </w:r>
      <w:r>
        <w:rPr/>
        <w:t>course table</w:t>
        <w:tab/>
        <w:t>60</w:t>
      </w:r>
    </w:p>
    <w:p>
      <w:pPr>
        <w:pStyle w:val="BodyText"/>
        <w:tabs>
          <w:tab w:pos="9082" w:val="left" w:leader="dot"/>
        </w:tabs>
        <w:spacing w:before="139"/>
        <w:ind w:left="280"/>
      </w:pPr>
      <w:r>
        <w:rPr/>
        <w:t>Figure 4.3 Graphical representation of the course ontology in the</w:t>
      </w:r>
      <w:r>
        <w:rPr>
          <w:spacing w:val="-12"/>
        </w:rPr>
        <w:t> </w:t>
      </w:r>
      <w:r>
        <w:rPr/>
        <w:t>protégé</w:t>
      </w:r>
      <w:r>
        <w:rPr>
          <w:spacing w:val="1"/>
        </w:rPr>
        <w:t> </w:t>
      </w:r>
      <w:r>
        <w:rPr/>
        <w:t>environment</w:t>
        <w:tab/>
        <w:t>63</w:t>
      </w:r>
    </w:p>
    <w:p>
      <w:pPr>
        <w:pStyle w:val="BodyText"/>
        <w:tabs>
          <w:tab w:pos="9082" w:val="left" w:leader="dot"/>
        </w:tabs>
        <w:spacing w:before="137"/>
        <w:ind w:left="280"/>
      </w:pPr>
      <w:r>
        <w:rPr/>
        <w:t>Figure 4.4 Course</w:t>
      </w:r>
      <w:r>
        <w:rPr>
          <w:spacing w:val="-3"/>
        </w:rPr>
        <w:t> </w:t>
      </w:r>
      <w:r>
        <w:rPr/>
        <w:t>ontology</w:t>
      </w:r>
      <w:r>
        <w:rPr>
          <w:spacing w:val="-5"/>
        </w:rPr>
        <w:t> </w:t>
      </w:r>
      <w:r>
        <w:rPr/>
        <w:t>structure</w:t>
        <w:tab/>
        <w:t>62</w:t>
      </w:r>
    </w:p>
    <w:p>
      <w:pPr>
        <w:pStyle w:val="BodyText"/>
        <w:tabs>
          <w:tab w:pos="9082" w:val="left" w:leader="dot"/>
        </w:tabs>
        <w:spacing w:before="139"/>
        <w:ind w:left="280"/>
      </w:pPr>
      <w:r>
        <w:rPr/>
        <w:t>Figure 4.5 Graphical Representation of the</w:t>
      </w:r>
      <w:r>
        <w:rPr>
          <w:spacing w:val="-6"/>
        </w:rPr>
        <w:t> </w:t>
      </w:r>
      <w:r>
        <w:rPr/>
        <w:t>Student</w:t>
      </w:r>
      <w:r>
        <w:rPr>
          <w:spacing w:val="-1"/>
        </w:rPr>
        <w:t> </w:t>
      </w:r>
      <w:r>
        <w:rPr/>
        <w:t>Ontology</w:t>
        <w:tab/>
        <w:t>65</w:t>
      </w:r>
    </w:p>
    <w:p>
      <w:pPr>
        <w:pStyle w:val="BodyText"/>
        <w:tabs>
          <w:tab w:pos="9082" w:val="left" w:leader="dot"/>
        </w:tabs>
        <w:spacing w:before="137"/>
        <w:ind w:left="280"/>
      </w:pPr>
      <w:r>
        <w:rPr/>
        <w:t>Figure 4.6 Student</w:t>
      </w:r>
      <w:r>
        <w:rPr>
          <w:spacing w:val="-2"/>
        </w:rPr>
        <w:t> </w:t>
      </w:r>
      <w:r>
        <w:rPr/>
        <w:t>ontology</w:t>
      </w:r>
      <w:r>
        <w:rPr>
          <w:spacing w:val="-5"/>
        </w:rPr>
        <w:t> </w:t>
      </w:r>
      <w:r>
        <w:rPr/>
        <w:t>structure</w:t>
        <w:tab/>
        <w:t>66</w:t>
      </w:r>
    </w:p>
    <w:p>
      <w:pPr>
        <w:pStyle w:val="BodyText"/>
        <w:tabs>
          <w:tab w:pos="9082" w:val="left" w:leader="dot"/>
        </w:tabs>
        <w:spacing w:before="140"/>
        <w:ind w:left="280"/>
      </w:pPr>
      <w:r>
        <w:rPr/>
        <w:t>Figure 4.7 Job</w:t>
      </w:r>
      <w:r>
        <w:rPr>
          <w:spacing w:val="-2"/>
        </w:rPr>
        <w:t> </w:t>
      </w:r>
      <w:r>
        <w:rPr/>
        <w:t>ontology</w:t>
      </w:r>
      <w:r>
        <w:rPr>
          <w:spacing w:val="-4"/>
        </w:rPr>
        <w:t> </w:t>
      </w:r>
      <w:r>
        <w:rPr/>
        <w:t>structure</w:t>
        <w:tab/>
        <w:t>67</w:t>
      </w:r>
    </w:p>
    <w:p>
      <w:pPr>
        <w:pStyle w:val="BodyText"/>
        <w:tabs>
          <w:tab w:pos="9082" w:val="left" w:leader="dot"/>
        </w:tabs>
        <w:spacing w:before="136"/>
        <w:ind w:left="280"/>
      </w:pPr>
      <w:r>
        <w:rPr/>
        <w:t>Figure 4.8 Graphical representation of the</w:t>
      </w:r>
      <w:r>
        <w:rPr>
          <w:spacing w:val="-5"/>
        </w:rPr>
        <w:t> </w:t>
      </w:r>
      <w:r>
        <w:rPr/>
        <w:t>job ontology</w:t>
        <w:tab/>
        <w:t>67</w:t>
      </w:r>
    </w:p>
    <w:p>
      <w:pPr>
        <w:pStyle w:val="BodyText"/>
        <w:tabs>
          <w:tab w:pos="9082" w:val="left" w:leader="dot"/>
        </w:tabs>
        <w:spacing w:before="140"/>
        <w:ind w:left="280"/>
      </w:pPr>
      <w:r>
        <w:rPr/>
        <w:t>Figure 4.9 Concepts hierarchy for</w:t>
      </w:r>
      <w:r>
        <w:rPr>
          <w:spacing w:val="-10"/>
        </w:rPr>
        <w:t> </w:t>
      </w:r>
      <w:r>
        <w:rPr/>
        <w:t>mapped ontologies</w:t>
        <w:tab/>
        <w:t>70</w:t>
      </w:r>
    </w:p>
    <w:p>
      <w:pPr>
        <w:pStyle w:val="BodyText"/>
        <w:tabs>
          <w:tab w:pos="9082" w:val="left" w:leader="dot"/>
        </w:tabs>
        <w:spacing w:before="136"/>
        <w:ind w:left="280"/>
      </w:pPr>
      <w:r>
        <w:rPr/>
        <w:t>Figure 4.10 Hierarchical matching and</w:t>
      </w:r>
      <w:r>
        <w:rPr>
          <w:spacing w:val="-4"/>
        </w:rPr>
        <w:t> </w:t>
      </w:r>
      <w:r>
        <w:rPr/>
        <w:t>matching</w:t>
      </w:r>
      <w:r>
        <w:rPr>
          <w:spacing w:val="-4"/>
        </w:rPr>
        <w:t> </w:t>
      </w:r>
      <w:r>
        <w:rPr/>
        <w:t>parameters</w:t>
        <w:tab/>
        <w:t>75</w:t>
      </w:r>
    </w:p>
    <w:p>
      <w:pPr>
        <w:pStyle w:val="BodyText"/>
        <w:spacing w:before="9"/>
        <w:rPr>
          <w:sz w:val="23"/>
        </w:rPr>
      </w:pPr>
    </w:p>
    <w:p>
      <w:pPr>
        <w:tabs>
          <w:tab w:pos="9101" w:val="left" w:leader="dot"/>
        </w:tabs>
        <w:spacing w:before="0"/>
        <w:ind w:left="280" w:right="0" w:firstLine="0"/>
        <w:jc w:val="left"/>
        <w:rPr>
          <w:sz w:val="22"/>
        </w:rPr>
      </w:pPr>
      <w:r>
        <w:rPr>
          <w:sz w:val="22"/>
        </w:rPr>
        <w:t>Figure 5.1 Web</w:t>
      </w:r>
      <w:r>
        <w:rPr>
          <w:spacing w:val="-6"/>
          <w:sz w:val="22"/>
        </w:rPr>
        <w:t> </w:t>
      </w:r>
      <w:r>
        <w:rPr>
          <w:sz w:val="22"/>
        </w:rPr>
        <w:t>crawler</w:t>
      </w:r>
      <w:r>
        <w:rPr>
          <w:spacing w:val="-1"/>
          <w:sz w:val="22"/>
        </w:rPr>
        <w:t> </w:t>
      </w:r>
      <w:r>
        <w:rPr>
          <w:sz w:val="22"/>
        </w:rPr>
        <w:t>interface</w:t>
        <w:tab/>
        <w:t>85</w:t>
      </w:r>
    </w:p>
    <w:p>
      <w:pPr>
        <w:tabs>
          <w:tab w:pos="9101" w:val="left" w:leader="dot"/>
        </w:tabs>
        <w:spacing w:before="126"/>
        <w:ind w:left="280" w:right="0" w:firstLine="0"/>
        <w:jc w:val="left"/>
        <w:rPr>
          <w:sz w:val="22"/>
        </w:rPr>
      </w:pPr>
      <w:r>
        <w:rPr>
          <w:sz w:val="22"/>
        </w:rPr>
        <w:t>Figure 5.2 Performance comparison ontology crawler and</w:t>
      </w:r>
      <w:r>
        <w:rPr>
          <w:spacing w:val="-13"/>
          <w:sz w:val="22"/>
        </w:rPr>
        <w:t> </w:t>
      </w:r>
      <w:r>
        <w:rPr>
          <w:sz w:val="22"/>
        </w:rPr>
        <w:t>traditional crawler</w:t>
        <w:tab/>
        <w:t>86</w:t>
      </w:r>
    </w:p>
    <w:p>
      <w:pPr>
        <w:tabs>
          <w:tab w:pos="9101" w:val="left" w:leader="dot"/>
        </w:tabs>
        <w:spacing w:before="127"/>
        <w:ind w:left="280" w:right="0" w:firstLine="0"/>
        <w:jc w:val="left"/>
        <w:rPr>
          <w:sz w:val="22"/>
        </w:rPr>
      </w:pPr>
      <w:r>
        <w:rPr>
          <w:sz w:val="22"/>
        </w:rPr>
        <w:t>Figure 5.3 Performance comparison between ontology crawler and</w:t>
      </w:r>
      <w:r>
        <w:rPr>
          <w:spacing w:val="-17"/>
          <w:sz w:val="22"/>
        </w:rPr>
        <w:t> </w:t>
      </w:r>
      <w:r>
        <w:rPr>
          <w:sz w:val="22"/>
        </w:rPr>
        <w:t>traditional</w:t>
      </w:r>
      <w:r>
        <w:rPr>
          <w:spacing w:val="-3"/>
          <w:sz w:val="22"/>
        </w:rPr>
        <w:t> </w:t>
      </w:r>
      <w:r>
        <w:rPr>
          <w:sz w:val="22"/>
        </w:rPr>
        <w:t>crawler</w:t>
        <w:tab/>
        <w:t>87</w:t>
      </w:r>
    </w:p>
    <w:p>
      <w:pPr>
        <w:tabs>
          <w:tab w:pos="9101" w:val="left" w:leader="dot"/>
        </w:tabs>
        <w:spacing w:before="126"/>
        <w:ind w:left="280" w:right="0" w:firstLine="0"/>
        <w:jc w:val="left"/>
        <w:rPr>
          <w:sz w:val="22"/>
        </w:rPr>
      </w:pPr>
      <w:r>
        <w:rPr>
          <w:sz w:val="22"/>
        </w:rPr>
        <w:t>Figure 5.4 Interface data</w:t>
      </w:r>
      <w:r>
        <w:rPr>
          <w:spacing w:val="-5"/>
          <w:sz w:val="22"/>
        </w:rPr>
        <w:t> </w:t>
      </w:r>
      <w:r>
        <w:rPr>
          <w:sz w:val="22"/>
        </w:rPr>
        <w:t>flow</w:t>
      </w:r>
      <w:r>
        <w:rPr>
          <w:spacing w:val="-2"/>
          <w:sz w:val="22"/>
        </w:rPr>
        <w:t> </w:t>
      </w:r>
      <w:r>
        <w:rPr>
          <w:sz w:val="22"/>
        </w:rPr>
        <w:t>diagram</w:t>
        <w:tab/>
        <w:t>88</w:t>
      </w:r>
    </w:p>
    <w:p>
      <w:pPr>
        <w:pStyle w:val="BodyText"/>
        <w:tabs>
          <w:tab w:pos="8962" w:val="left" w:leader="dot"/>
        </w:tabs>
        <w:spacing w:before="168"/>
        <w:ind w:left="280"/>
      </w:pPr>
      <w:r>
        <w:rPr/>
        <w:t>Figure 6.1 Course and</w:t>
      </w:r>
      <w:r>
        <w:rPr>
          <w:spacing w:val="-6"/>
        </w:rPr>
        <w:t> </w:t>
      </w:r>
      <w:r>
        <w:rPr/>
        <w:t>job</w:t>
      </w:r>
      <w:r>
        <w:rPr>
          <w:spacing w:val="-1"/>
        </w:rPr>
        <w:t> </w:t>
      </w:r>
      <w:r>
        <w:rPr/>
        <w:t>recommendations</w:t>
        <w:tab/>
        <w:t>104</w:t>
      </w:r>
    </w:p>
    <w:p>
      <w:pPr>
        <w:pStyle w:val="BodyText"/>
        <w:tabs>
          <w:tab w:pos="8962" w:val="left" w:leader="dot"/>
        </w:tabs>
        <w:spacing w:before="137"/>
        <w:ind w:left="280"/>
      </w:pPr>
      <w:r>
        <w:rPr/>
        <w:t>Figure 6.2 Comparison between OPCR and (CBF, CF)</w:t>
      </w:r>
      <w:r>
        <w:rPr>
          <w:spacing w:val="-10"/>
        </w:rPr>
        <w:t> </w:t>
      </w:r>
      <w:r>
        <w:rPr/>
        <w:t>performance</w:t>
      </w:r>
      <w:r>
        <w:rPr>
          <w:spacing w:val="-2"/>
        </w:rPr>
        <w:t> </w:t>
      </w:r>
      <w:r>
        <w:rPr/>
        <w:t>metrics</w:t>
        <w:tab/>
        <w:t>112</w:t>
      </w:r>
    </w:p>
    <w:p>
      <w:pPr>
        <w:pStyle w:val="BodyText"/>
        <w:tabs>
          <w:tab w:pos="8962" w:val="left" w:leader="dot"/>
        </w:tabs>
        <w:spacing w:before="139"/>
        <w:ind w:left="280"/>
      </w:pPr>
      <w:r>
        <w:rPr/>
        <w:t>Figure 6.3. Comparison between POCR and UCAS</w:t>
      </w:r>
      <w:r>
        <w:rPr>
          <w:spacing w:val="-6"/>
        </w:rPr>
        <w:t> </w:t>
      </w:r>
      <w:r>
        <w:rPr/>
        <w:t>performance</w:t>
      </w:r>
      <w:r>
        <w:rPr>
          <w:spacing w:val="-2"/>
        </w:rPr>
        <w:t> </w:t>
      </w:r>
      <w:r>
        <w:rPr/>
        <w:t>metrics</w:t>
        <w:tab/>
        <w:t>113</w:t>
      </w:r>
    </w:p>
    <w:p>
      <w:pPr>
        <w:pStyle w:val="BodyText"/>
        <w:tabs>
          <w:tab w:pos="8962" w:val="left" w:leader="dot"/>
        </w:tabs>
        <w:spacing w:before="137"/>
        <w:ind w:left="280"/>
      </w:pPr>
      <w:r>
        <w:rPr/>
        <w:t>Figure 6.4.</w:t>
      </w:r>
      <w:r>
        <w:rPr>
          <w:spacing w:val="-3"/>
        </w:rPr>
        <w:t> </w:t>
      </w:r>
      <w:r>
        <w:rPr/>
        <w:t>Attitudes</w:t>
      </w:r>
      <w:r>
        <w:rPr>
          <w:spacing w:val="-1"/>
        </w:rPr>
        <w:t> </w:t>
      </w:r>
      <w:r>
        <w:rPr/>
        <w:t>Questions</w:t>
        <w:tab/>
        <w:t>114</w:t>
      </w:r>
    </w:p>
    <w:p>
      <w:pPr>
        <w:pStyle w:val="BodyText"/>
        <w:tabs>
          <w:tab w:pos="8962" w:val="left" w:leader="dot"/>
        </w:tabs>
        <w:spacing w:before="139"/>
        <w:ind w:left="280"/>
      </w:pPr>
      <w:r>
        <w:rPr/>
        <w:t>Figure 6.5.</w:t>
      </w:r>
      <w:r>
        <w:rPr>
          <w:spacing w:val="-3"/>
        </w:rPr>
        <w:t> </w:t>
      </w:r>
      <w:r>
        <w:rPr/>
        <w:t>Accuracy</w:t>
      </w:r>
      <w:r>
        <w:rPr>
          <w:spacing w:val="-5"/>
        </w:rPr>
        <w:t> </w:t>
      </w:r>
      <w:r>
        <w:rPr/>
        <w:t>Questions</w:t>
        <w:tab/>
        <w:t>115</w:t>
      </w:r>
    </w:p>
    <w:p>
      <w:pPr>
        <w:pStyle w:val="BodyText"/>
        <w:tabs>
          <w:tab w:pos="8962" w:val="left" w:leader="dot"/>
        </w:tabs>
        <w:spacing w:before="137"/>
        <w:ind w:left="280"/>
      </w:pPr>
      <w:r>
        <w:rPr/>
        <w:t>Figure 6.6.</w:t>
      </w:r>
      <w:r>
        <w:rPr>
          <w:spacing w:val="-1"/>
        </w:rPr>
        <w:t> </w:t>
      </w:r>
      <w:r>
        <w:rPr/>
        <w:t>Familiarity</w:t>
      </w:r>
      <w:r>
        <w:rPr>
          <w:spacing w:val="-6"/>
        </w:rPr>
        <w:t> </w:t>
      </w:r>
      <w:r>
        <w:rPr/>
        <w:t>Question</w:t>
        <w:tab/>
        <w:t>115</w:t>
      </w:r>
    </w:p>
    <w:p>
      <w:pPr>
        <w:pStyle w:val="BodyText"/>
        <w:tabs>
          <w:tab w:pos="8962" w:val="left" w:leader="dot"/>
        </w:tabs>
        <w:spacing w:before="139"/>
        <w:ind w:left="280"/>
      </w:pPr>
      <w:r>
        <w:rPr/>
        <w:t>Figure 6.7.</w:t>
      </w:r>
      <w:r>
        <w:rPr>
          <w:spacing w:val="-2"/>
        </w:rPr>
        <w:t> </w:t>
      </w:r>
      <w:r>
        <w:rPr/>
        <w:t>Novelty</w:t>
      </w:r>
      <w:r>
        <w:rPr>
          <w:spacing w:val="-3"/>
        </w:rPr>
        <w:t> </w:t>
      </w:r>
      <w:r>
        <w:rPr/>
        <w:t>Questions</w:t>
        <w:tab/>
        <w:t>116</w:t>
      </w:r>
    </w:p>
    <w:p>
      <w:pPr>
        <w:pStyle w:val="BodyText"/>
        <w:tabs>
          <w:tab w:pos="8962" w:val="left" w:leader="dot"/>
        </w:tabs>
        <w:spacing w:before="137"/>
        <w:ind w:left="280"/>
      </w:pPr>
      <w:r>
        <w:rPr/>
        <w:t>Figure 6.8.</w:t>
      </w:r>
      <w:r>
        <w:rPr>
          <w:spacing w:val="-2"/>
        </w:rPr>
        <w:t> </w:t>
      </w:r>
      <w:r>
        <w:rPr/>
        <w:t>Diversity</w:t>
      </w:r>
      <w:r>
        <w:rPr>
          <w:spacing w:val="-3"/>
        </w:rPr>
        <w:t> </w:t>
      </w:r>
      <w:r>
        <w:rPr/>
        <w:t>Questions</w:t>
        <w:tab/>
        <w:t>117</w:t>
      </w:r>
    </w:p>
    <w:p>
      <w:pPr>
        <w:spacing w:after="0"/>
        <w:sectPr>
          <w:pgSz w:w="11910" w:h="16840"/>
          <w:pgMar w:header="0" w:footer="1182" w:top="1580" w:bottom="1380" w:left="1160" w:right="0"/>
        </w:sectPr>
      </w:pPr>
    </w:p>
    <w:p>
      <w:pPr>
        <w:pStyle w:val="BodyText"/>
        <w:tabs>
          <w:tab w:pos="9322" w:val="right" w:leader="dot"/>
        </w:tabs>
        <w:spacing w:before="76"/>
        <w:ind w:left="280"/>
      </w:pPr>
      <w:r>
        <w:rPr/>
        <w:t>Figure 6.9. Interaction</w:t>
      </w:r>
      <w:r>
        <w:rPr>
          <w:spacing w:val="-1"/>
        </w:rPr>
        <w:t> </w:t>
      </w:r>
      <w:r>
        <w:rPr/>
        <w:t>Adequacy</w:t>
      </w:r>
      <w:r>
        <w:rPr>
          <w:spacing w:val="-5"/>
        </w:rPr>
        <w:t> </w:t>
      </w:r>
      <w:r>
        <w:rPr/>
        <w:t>Questions</w:t>
        <w:tab/>
        <w:t>117</w:t>
      </w:r>
    </w:p>
    <w:p>
      <w:pPr>
        <w:pStyle w:val="BodyText"/>
        <w:tabs>
          <w:tab w:pos="9322" w:val="right" w:leader="dot"/>
        </w:tabs>
        <w:spacing w:before="137"/>
        <w:ind w:left="280"/>
      </w:pPr>
      <w:r>
        <w:rPr/>
        <w:t>Figure 6.10. Perceived Ease of</w:t>
      </w:r>
      <w:r>
        <w:rPr>
          <w:spacing w:val="-4"/>
        </w:rPr>
        <w:t> </w:t>
      </w:r>
      <w:r>
        <w:rPr/>
        <w:t>Use</w:t>
      </w:r>
      <w:r>
        <w:rPr>
          <w:spacing w:val="-1"/>
        </w:rPr>
        <w:t> </w:t>
      </w:r>
      <w:r>
        <w:rPr/>
        <w:t>Questions</w:t>
        <w:tab/>
        <w:t>118</w:t>
      </w:r>
    </w:p>
    <w:p>
      <w:pPr>
        <w:pStyle w:val="BodyText"/>
        <w:tabs>
          <w:tab w:pos="9322" w:val="right" w:leader="dot"/>
        </w:tabs>
        <w:spacing w:before="139"/>
        <w:ind w:left="280"/>
      </w:pPr>
      <w:r>
        <w:rPr/>
        <w:t>Figure 6.11. Perceived</w:t>
      </w:r>
      <w:r>
        <w:rPr>
          <w:spacing w:val="-2"/>
        </w:rPr>
        <w:t> </w:t>
      </w:r>
      <w:r>
        <w:rPr/>
        <w:t>Usefulness Questions</w:t>
        <w:tab/>
        <w:t>119</w:t>
      </w:r>
    </w:p>
    <w:p>
      <w:pPr>
        <w:pStyle w:val="BodyText"/>
        <w:tabs>
          <w:tab w:pos="9322" w:val="right" w:leader="dot"/>
        </w:tabs>
        <w:spacing w:before="137"/>
        <w:ind w:left="280"/>
      </w:pPr>
      <w:r>
        <w:rPr/>
        <w:t>Figure 6.12. Control</w:t>
      </w:r>
      <w:r>
        <w:rPr>
          <w:spacing w:val="-3"/>
        </w:rPr>
        <w:t> </w:t>
      </w:r>
      <w:r>
        <w:rPr/>
        <w:t>Transparency</w:t>
      </w:r>
      <w:r>
        <w:rPr>
          <w:spacing w:val="-3"/>
        </w:rPr>
        <w:t> </w:t>
      </w:r>
      <w:r>
        <w:rPr/>
        <w:t>Questions</w:t>
        <w:tab/>
        <w:t>120</w:t>
      </w:r>
    </w:p>
    <w:p>
      <w:pPr>
        <w:spacing w:after="0"/>
        <w:sectPr>
          <w:pgSz w:w="11910" w:h="16840"/>
          <w:pgMar w:header="0" w:footer="1182" w:top="1340" w:bottom="1380" w:left="1160" w:right="0"/>
        </w:sectPr>
      </w:pPr>
    </w:p>
    <w:p>
      <w:pPr>
        <w:pStyle w:val="Heading1"/>
        <w:spacing w:before="63"/>
      </w:pPr>
      <w:bookmarkStart w:name="_bookmark3" w:id="4"/>
      <w:bookmarkEnd w:id="4"/>
      <w:r>
        <w:rPr>
          <w:b w:val="0"/>
        </w:rPr>
      </w:r>
      <w:r>
        <w:rPr>
          <w:color w:val="001F5F"/>
        </w:rPr>
        <w:t>LIST OF TABLES</w:t>
      </w:r>
    </w:p>
    <w:p>
      <w:pPr>
        <w:pStyle w:val="BodyText"/>
        <w:tabs>
          <w:tab w:pos="9082" w:val="left" w:leader="dot"/>
        </w:tabs>
        <w:spacing w:before="223"/>
        <w:ind w:left="280"/>
      </w:pPr>
      <w:hyperlink w:history="true" w:anchor="_bookmark29">
        <w:r>
          <w:rPr/>
          <w:t>Table 3.1  Example result of the web crawler for</w:t>
        </w:r>
        <w:r>
          <w:rPr>
            <w:spacing w:val="-6"/>
          </w:rPr>
          <w:t> </w:t>
        </w:r>
        <w:r>
          <w:rPr/>
          <w:t>course information</w:t>
          <w:tab/>
          <w:t>46</w:t>
        </w:r>
      </w:hyperlink>
    </w:p>
    <w:p>
      <w:pPr>
        <w:pStyle w:val="BodyText"/>
        <w:tabs>
          <w:tab w:pos="9082" w:val="left" w:leader="dot"/>
        </w:tabs>
        <w:spacing w:before="136"/>
        <w:ind w:left="280"/>
      </w:pPr>
      <w:hyperlink w:history="true" w:anchor="_bookmark31">
        <w:r>
          <w:rPr/>
          <w:t>Table 3.2 Example result of the Web Crawler for</w:t>
        </w:r>
        <w:r>
          <w:rPr>
            <w:spacing w:val="-9"/>
          </w:rPr>
          <w:t> </w:t>
        </w:r>
        <w:r>
          <w:rPr/>
          <w:t>job information</w:t>
          <w:tab/>
          <w:t>46</w:t>
        </w:r>
      </w:hyperlink>
    </w:p>
    <w:p>
      <w:pPr>
        <w:pStyle w:val="BodyText"/>
        <w:tabs>
          <w:tab w:pos="9082" w:val="left" w:leader="dot"/>
        </w:tabs>
        <w:spacing w:before="178"/>
        <w:ind w:left="280"/>
      </w:pPr>
      <w:hyperlink w:history="true" w:anchor="_bookmark48">
        <w:r>
          <w:rPr/>
          <w:t>Table 4.1 Factors and keys constituent elements for selecting</w:t>
        </w:r>
        <w:r>
          <w:rPr>
            <w:spacing w:val="-1"/>
          </w:rPr>
          <w:t> </w:t>
        </w:r>
        <w:r>
          <w:rPr/>
          <w:t>university</w:t>
        </w:r>
        <w:r>
          <w:rPr>
            <w:spacing w:val="-5"/>
          </w:rPr>
          <w:t> </w:t>
        </w:r>
        <w:r>
          <w:rPr/>
          <w:t>courses</w:t>
          <w:tab/>
          <w:t>60</w:t>
        </w:r>
      </w:hyperlink>
    </w:p>
    <w:p>
      <w:pPr>
        <w:pStyle w:val="BodyText"/>
        <w:spacing w:before="139"/>
        <w:ind w:left="280"/>
      </w:pPr>
      <w:hyperlink w:history="true" w:anchor="_bookmark52">
        <w:r>
          <w:rPr/>
          <w:t>Table 4.2 The main classes of student, course and job ontologies with their relation properties</w:t>
        </w:r>
      </w:hyperlink>
    </w:p>
    <w:p>
      <w:pPr>
        <w:pStyle w:val="BodyText"/>
        <w:spacing w:before="137"/>
        <w:ind w:left="280"/>
      </w:pPr>
      <w:hyperlink w:history="true" w:anchor="_bookmark52">
        <w:r>
          <w:rPr/>
          <w:t>..................................................................................................................................................</w:t>
        </w:r>
        <w:r>
          <w:rPr>
            <w:spacing w:val="-21"/>
          </w:rPr>
          <w:t> </w:t>
        </w:r>
        <w:r>
          <w:rPr/>
          <w:t>69</w:t>
        </w:r>
      </w:hyperlink>
    </w:p>
    <w:p>
      <w:pPr>
        <w:pStyle w:val="BodyText"/>
        <w:tabs>
          <w:tab w:pos="9082" w:val="left" w:leader="dot"/>
        </w:tabs>
        <w:spacing w:before="139"/>
        <w:ind w:left="280"/>
      </w:pPr>
      <w:hyperlink w:history="true" w:anchor="_bookmark58">
        <w:r>
          <w:rPr/>
          <w:t>Table 4.3  Example of Ua ,Ub</w:t>
        </w:r>
        <w:r>
          <w:rPr>
            <w:spacing w:val="-7"/>
          </w:rPr>
          <w:t> </w:t>
        </w:r>
        <w:r>
          <w:rPr/>
          <w:t>recommendations</w:t>
        </w:r>
        <w:r>
          <w:rPr>
            <w:spacing w:val="2"/>
          </w:rPr>
          <w:t> </w:t>
        </w:r>
        <w:r>
          <w:rPr/>
          <w:t>history</w:t>
          <w:tab/>
          <w:t>77</w:t>
        </w:r>
      </w:hyperlink>
    </w:p>
    <w:p>
      <w:pPr>
        <w:pStyle w:val="BodyText"/>
        <w:tabs>
          <w:tab w:pos="9082" w:val="left" w:leader="dot"/>
        </w:tabs>
        <w:spacing w:before="137"/>
        <w:ind w:left="280"/>
      </w:pPr>
      <w:hyperlink w:history="true" w:anchor="_bookmark60">
        <w:r>
          <w:rPr/>
          <w:t>Table 4.4 Sample of top k-nearest neighbour courses and</w:t>
        </w:r>
        <w:r>
          <w:rPr>
            <w:spacing w:val="-7"/>
          </w:rPr>
          <w:t> </w:t>
        </w:r>
        <w:r>
          <w:rPr/>
          <w:t>their</w:t>
        </w:r>
        <w:r>
          <w:rPr>
            <w:spacing w:val="-2"/>
          </w:rPr>
          <w:t> </w:t>
        </w:r>
        <w:r>
          <w:rPr/>
          <w:t>rates</w:t>
          <w:tab/>
          <w:t>79</w:t>
        </w:r>
      </w:hyperlink>
    </w:p>
    <w:p>
      <w:pPr>
        <w:pStyle w:val="BodyText"/>
        <w:tabs>
          <w:tab w:pos="9082" w:val="left" w:leader="dot"/>
        </w:tabs>
        <w:spacing w:before="140"/>
        <w:ind w:left="280"/>
      </w:pPr>
      <w:hyperlink w:history="true" w:anchor="_bookmark61">
        <w:r>
          <w:rPr/>
          <w:t>Table 4.5 Removed courses and their rate if rate</w:t>
        </w:r>
        <w:r>
          <w:rPr>
            <w:spacing w:val="-8"/>
          </w:rPr>
          <w:t> </w:t>
        </w:r>
        <w:r>
          <w:rPr/>
          <w:t>≥</w:t>
        </w:r>
        <w:r>
          <w:rPr>
            <w:spacing w:val="1"/>
          </w:rPr>
          <w:t> </w:t>
        </w:r>
        <w:r>
          <w:rPr/>
          <w:t>3</w:t>
          <w:tab/>
          <w:t>79</w:t>
        </w:r>
      </w:hyperlink>
    </w:p>
    <w:p>
      <w:pPr>
        <w:pStyle w:val="BodyText"/>
        <w:tabs>
          <w:tab w:pos="8962" w:val="left" w:leader="dot"/>
        </w:tabs>
        <w:spacing w:before="178"/>
        <w:ind w:left="280"/>
      </w:pPr>
      <w:hyperlink w:history="true" w:anchor="_bookmark81">
        <w:r>
          <w:rPr/>
          <w:t>Table 6.1 number of participants and level</w:t>
        </w:r>
        <w:r>
          <w:rPr>
            <w:spacing w:val="-4"/>
          </w:rPr>
          <w:t> </w:t>
        </w:r>
        <w:r>
          <w:rPr/>
          <w:t>of study</w:t>
          <w:tab/>
          <w:t>103</w:t>
        </w:r>
      </w:hyperlink>
    </w:p>
    <w:p>
      <w:pPr>
        <w:pStyle w:val="BodyText"/>
        <w:tabs>
          <w:tab w:pos="8962" w:val="left" w:leader="dot"/>
        </w:tabs>
        <w:spacing w:before="136"/>
        <w:ind w:left="280"/>
      </w:pPr>
      <w:hyperlink w:history="true" w:anchor="_bookmark87">
        <w:r>
          <w:rPr/>
          <w:t>Table 6.2  Example of</w:t>
        </w:r>
        <w:r>
          <w:rPr>
            <w:spacing w:val="-2"/>
          </w:rPr>
          <w:t> </w:t>
        </w:r>
        <w:r>
          <w:rPr/>
          <w:t>Recovery</w:t>
        </w:r>
        <w:r>
          <w:rPr>
            <w:spacing w:val="-5"/>
          </w:rPr>
          <w:t> </w:t>
        </w:r>
        <w:r>
          <w:rPr/>
          <w:t>Metric</w:t>
          <w:tab/>
          <w:t>107</w:t>
        </w:r>
      </w:hyperlink>
    </w:p>
    <w:p>
      <w:pPr>
        <w:pStyle w:val="BodyText"/>
        <w:tabs>
          <w:tab w:pos="8962" w:val="left" w:leader="dot"/>
        </w:tabs>
        <w:spacing w:before="140"/>
        <w:ind w:left="280"/>
      </w:pPr>
      <w:hyperlink w:history="true" w:anchor="_bookmark89">
        <w:r>
          <w:rPr/>
          <w:t>Table 6.3 Example of Accuracy of</w:t>
        </w:r>
        <w:r>
          <w:rPr>
            <w:spacing w:val="-9"/>
          </w:rPr>
          <w:t> </w:t>
        </w:r>
        <w:r>
          <w:rPr/>
          <w:t>list</w:t>
        </w:r>
        <w:r>
          <w:rPr>
            <w:spacing w:val="-1"/>
          </w:rPr>
          <w:t> </w:t>
        </w:r>
        <w:r>
          <w:rPr/>
          <w:t>relevance</w:t>
          <w:tab/>
          <w:t>108</w:t>
        </w:r>
      </w:hyperlink>
    </w:p>
    <w:p>
      <w:pPr>
        <w:pStyle w:val="BodyText"/>
        <w:tabs>
          <w:tab w:pos="8962" w:val="left" w:leader="dot"/>
        </w:tabs>
        <w:spacing w:before="137"/>
        <w:ind w:left="280"/>
      </w:pPr>
      <w:hyperlink w:history="true" w:anchor="_bookmark90">
        <w:r>
          <w:rPr/>
          <w:t>Table 6.4 Example of the percentage of relevant items to</w:t>
        </w:r>
        <w:r>
          <w:rPr>
            <w:spacing w:val="-8"/>
          </w:rPr>
          <w:t> </w:t>
        </w:r>
        <w:r>
          <w:rPr/>
          <w:t>user</w:t>
        </w:r>
        <w:r>
          <w:rPr>
            <w:spacing w:val="1"/>
          </w:rPr>
          <w:t> </w:t>
        </w:r>
        <w:r>
          <w:rPr/>
          <w:t>u</w:t>
          <w:tab/>
          <w:t>109</w:t>
        </w:r>
      </w:hyperlink>
    </w:p>
    <w:p>
      <w:pPr>
        <w:pStyle w:val="BodyText"/>
        <w:tabs>
          <w:tab w:pos="8962" w:val="left" w:leader="dot"/>
        </w:tabs>
        <w:spacing w:before="139"/>
        <w:ind w:left="280"/>
      </w:pPr>
      <w:hyperlink w:history="true" w:anchor="_bookmark92">
        <w:r>
          <w:rPr/>
          <w:t>Table 6.5 Example of Represent System Ranking and User</w:t>
        </w:r>
        <w:r>
          <w:rPr>
            <w:spacing w:val="-10"/>
          </w:rPr>
          <w:t> </w:t>
        </w:r>
        <w:r>
          <w:rPr/>
          <w:t>Ranking</w:t>
        </w:r>
        <w:r>
          <w:rPr>
            <w:spacing w:val="-2"/>
          </w:rPr>
          <w:t> </w:t>
        </w:r>
        <w:r>
          <w:rPr/>
          <w:t>case1</w:t>
          <w:tab/>
          <w:t>110</w:t>
        </w:r>
      </w:hyperlink>
    </w:p>
    <w:p>
      <w:pPr>
        <w:pStyle w:val="BodyText"/>
        <w:tabs>
          <w:tab w:pos="8962" w:val="left" w:leader="dot"/>
        </w:tabs>
        <w:spacing w:before="137"/>
        <w:ind w:left="280"/>
      </w:pPr>
      <w:hyperlink w:history="true" w:anchor="_bookmark93">
        <w:r>
          <w:rPr/>
          <w:t>Table 6.6 Example of Represent System Ranking and User</w:t>
        </w:r>
        <w:r>
          <w:rPr>
            <w:spacing w:val="-10"/>
          </w:rPr>
          <w:t> </w:t>
        </w:r>
        <w:r>
          <w:rPr/>
          <w:t>Ranking</w:t>
        </w:r>
        <w:r>
          <w:rPr>
            <w:spacing w:val="-2"/>
          </w:rPr>
          <w:t> </w:t>
        </w:r>
        <w:r>
          <w:rPr/>
          <w:t>case2</w:t>
          <w:tab/>
          <w:t>111</w:t>
        </w:r>
      </w:hyperlink>
    </w:p>
    <w:p>
      <w:pPr>
        <w:spacing w:after="0"/>
        <w:sectPr>
          <w:pgSz w:w="11910" w:h="16840"/>
          <w:pgMar w:header="0" w:footer="1182" w:top="1360" w:bottom="1380" w:left="1160" w:right="0"/>
        </w:sectPr>
      </w:pPr>
    </w:p>
    <w:p>
      <w:pPr>
        <w:pStyle w:val="Heading1"/>
        <w:jc w:val="both"/>
      </w:pPr>
      <w:bookmarkStart w:name="_bookmark4" w:id="5"/>
      <w:bookmarkEnd w:id="5"/>
      <w:r>
        <w:rPr>
          <w:b w:val="0"/>
        </w:rPr>
      </w:r>
      <w:r>
        <w:rPr>
          <w:color w:val="001F5F"/>
        </w:rPr>
        <w:t>CHAPTER 1 INTRODUCTION</w:t>
      </w:r>
    </w:p>
    <w:p>
      <w:pPr>
        <w:spacing w:before="203"/>
        <w:ind w:left="1468" w:right="0" w:firstLine="0"/>
        <w:jc w:val="both"/>
        <w:rPr>
          <w:i/>
          <w:sz w:val="24"/>
        </w:rPr>
      </w:pPr>
      <w:r>
        <w:rPr>
          <w:i/>
          <w:sz w:val="24"/>
        </w:rPr>
        <w:t>“Education is the most powerful weapon which you can use to change the world”</w:t>
      </w:r>
    </w:p>
    <w:p>
      <w:pPr>
        <w:pStyle w:val="BodyText"/>
        <w:spacing w:line="364" w:lineRule="auto" w:before="161"/>
        <w:ind w:left="280" w:right="1412" w:firstLine="7472"/>
        <w:jc w:val="both"/>
      </w:pPr>
      <w:r>
        <w:rPr/>
        <w:t>Nelson </w:t>
      </w:r>
      <w:r>
        <w:rPr>
          <w:spacing w:val="-3"/>
        </w:rPr>
        <w:t>Mandela </w:t>
      </w:r>
      <w:r>
        <w:rPr/>
        <w:t>This chapter discusses the motivations which demonstrate how timely this research is with regard to the problem it seeks to solve as well as the aims and objectives that the research intends to achieve. Subsequently, the contributions of this thesis in terms of both knowledge and</w:t>
      </w:r>
      <w:r>
        <w:rPr>
          <w:spacing w:val="-16"/>
        </w:rPr>
        <w:t> </w:t>
      </w:r>
      <w:r>
        <w:rPr/>
        <w:t>technical</w:t>
      </w:r>
      <w:r>
        <w:rPr>
          <w:spacing w:val="-15"/>
        </w:rPr>
        <w:t> </w:t>
      </w:r>
      <w:r>
        <w:rPr/>
        <w:t>perspectives</w:t>
      </w:r>
      <w:r>
        <w:rPr>
          <w:spacing w:val="-14"/>
        </w:rPr>
        <w:t> </w:t>
      </w:r>
      <w:r>
        <w:rPr/>
        <w:t>are</w:t>
      </w:r>
      <w:r>
        <w:rPr>
          <w:spacing w:val="-17"/>
        </w:rPr>
        <w:t> </w:t>
      </w:r>
      <w:r>
        <w:rPr/>
        <w:t>highlighted.</w:t>
      </w:r>
      <w:r>
        <w:rPr>
          <w:spacing w:val="-13"/>
        </w:rPr>
        <w:t> </w:t>
      </w:r>
      <w:r>
        <w:rPr/>
        <w:t>Finally,</w:t>
      </w:r>
      <w:r>
        <w:rPr>
          <w:spacing w:val="-13"/>
        </w:rPr>
        <w:t> </w:t>
      </w:r>
      <w:r>
        <w:rPr/>
        <w:t>the</w:t>
      </w:r>
      <w:r>
        <w:rPr>
          <w:spacing w:val="-15"/>
        </w:rPr>
        <w:t> </w:t>
      </w:r>
      <w:r>
        <w:rPr/>
        <w:t>organisation</w:t>
      </w:r>
      <w:r>
        <w:rPr>
          <w:spacing w:val="-15"/>
        </w:rPr>
        <w:t> </w:t>
      </w:r>
      <w:r>
        <w:rPr/>
        <w:t>of</w:t>
      </w:r>
      <w:r>
        <w:rPr>
          <w:spacing w:val="-14"/>
        </w:rPr>
        <w:t> </w:t>
      </w:r>
      <w:r>
        <w:rPr/>
        <w:t>the</w:t>
      </w:r>
      <w:r>
        <w:rPr>
          <w:spacing w:val="-15"/>
        </w:rPr>
        <w:t> </w:t>
      </w:r>
      <w:r>
        <w:rPr/>
        <w:t>contents</w:t>
      </w:r>
      <w:r>
        <w:rPr>
          <w:spacing w:val="-15"/>
        </w:rPr>
        <w:t> </w:t>
      </w:r>
      <w:r>
        <w:rPr/>
        <w:t>of</w:t>
      </w:r>
      <w:r>
        <w:rPr>
          <w:spacing w:val="-17"/>
        </w:rPr>
        <w:t> </w:t>
      </w:r>
      <w:r>
        <w:rPr/>
        <w:t>this</w:t>
      </w:r>
      <w:r>
        <w:rPr>
          <w:spacing w:val="-15"/>
        </w:rPr>
        <w:t> </w:t>
      </w:r>
      <w:r>
        <w:rPr/>
        <w:t>thesis is explained.</w:t>
      </w:r>
    </w:p>
    <w:p>
      <w:pPr>
        <w:pStyle w:val="BodyText"/>
        <w:rPr>
          <w:sz w:val="26"/>
        </w:rPr>
      </w:pPr>
    </w:p>
    <w:p>
      <w:pPr>
        <w:pStyle w:val="BodyText"/>
        <w:spacing w:before="4"/>
        <w:rPr>
          <w:sz w:val="27"/>
        </w:rPr>
      </w:pPr>
    </w:p>
    <w:p>
      <w:pPr>
        <w:pStyle w:val="Heading4"/>
        <w:numPr>
          <w:ilvl w:val="1"/>
          <w:numId w:val="11"/>
        </w:numPr>
        <w:tabs>
          <w:tab w:pos="672" w:val="left" w:leader="none"/>
        </w:tabs>
        <w:spacing w:line="240" w:lineRule="auto" w:before="0" w:after="0"/>
        <w:ind w:left="671" w:right="0" w:hanging="392"/>
        <w:jc w:val="both"/>
      </w:pPr>
      <w:bookmarkStart w:name="_bookmark5" w:id="6"/>
      <w:bookmarkEnd w:id="6"/>
      <w:r>
        <w:rPr>
          <w:b w:val="0"/>
        </w:rPr>
      </w:r>
      <w:bookmarkStart w:name="_bookmark5" w:id="7"/>
      <w:bookmarkEnd w:id="7"/>
      <w:r>
        <w:rPr>
          <w:color w:val="001F5F"/>
        </w:rPr>
        <w:t>Motivati</w:t>
      </w:r>
      <w:r>
        <w:rPr>
          <w:color w:val="001F5F"/>
        </w:rPr>
        <w:t>on</w:t>
      </w:r>
    </w:p>
    <w:p>
      <w:pPr>
        <w:pStyle w:val="BodyText"/>
        <w:spacing w:line="360" w:lineRule="auto" w:before="178"/>
        <w:ind w:left="280" w:right="1410"/>
        <w:jc w:val="both"/>
      </w:pPr>
      <w:r>
        <w:rPr/>
        <w:t>Theoretically, the ever-growing volume of digital content should increase the opportunity to discover content that matches personal needs. However, a user of a conventional information system may experience information overload since only a few of the items are within the field of interest of the user (Bollen, Knijnenburg, Willemsen, &amp; Graus, 2010).</w:t>
      </w:r>
    </w:p>
    <w:p>
      <w:pPr>
        <w:pStyle w:val="BodyText"/>
        <w:spacing w:line="360" w:lineRule="auto" w:before="159"/>
        <w:ind w:left="280" w:right="1410"/>
        <w:jc w:val="both"/>
      </w:pPr>
      <w:r>
        <w:rPr/>
        <w:t>Research</w:t>
      </w:r>
      <w:r>
        <w:rPr>
          <w:spacing w:val="-5"/>
        </w:rPr>
        <w:t> </w:t>
      </w:r>
      <w:r>
        <w:rPr/>
        <w:t>shows</w:t>
      </w:r>
      <w:r>
        <w:rPr>
          <w:spacing w:val="-4"/>
        </w:rPr>
        <w:t> </w:t>
      </w:r>
      <w:r>
        <w:rPr/>
        <w:t>that</w:t>
      </w:r>
      <w:r>
        <w:rPr>
          <w:spacing w:val="-4"/>
        </w:rPr>
        <w:t> </w:t>
      </w:r>
      <w:r>
        <w:rPr/>
        <w:t>students</w:t>
      </w:r>
      <w:r>
        <w:rPr>
          <w:spacing w:val="-2"/>
        </w:rPr>
        <w:t> </w:t>
      </w:r>
      <w:r>
        <w:rPr/>
        <w:t>become</w:t>
      </w:r>
      <w:r>
        <w:rPr>
          <w:spacing w:val="-5"/>
        </w:rPr>
        <w:t> </w:t>
      </w:r>
      <w:r>
        <w:rPr/>
        <w:t>overloaded</w:t>
      </w:r>
      <w:r>
        <w:rPr>
          <w:spacing w:val="-4"/>
        </w:rPr>
        <w:t> </w:t>
      </w:r>
      <w:r>
        <w:rPr/>
        <w:t>by</w:t>
      </w:r>
      <w:r>
        <w:rPr>
          <w:spacing w:val="-8"/>
        </w:rPr>
        <w:t> </w:t>
      </w:r>
      <w:r>
        <w:rPr/>
        <w:t>the</w:t>
      </w:r>
      <w:r>
        <w:rPr>
          <w:spacing w:val="-4"/>
        </w:rPr>
        <w:t> </w:t>
      </w:r>
      <w:r>
        <w:rPr/>
        <w:t>large</w:t>
      </w:r>
      <w:r>
        <w:rPr>
          <w:spacing w:val="-5"/>
        </w:rPr>
        <w:t> </w:t>
      </w:r>
      <w:r>
        <w:rPr/>
        <w:t>amount</w:t>
      </w:r>
      <w:r>
        <w:rPr>
          <w:spacing w:val="-4"/>
        </w:rPr>
        <w:t> </w:t>
      </w:r>
      <w:r>
        <w:rPr/>
        <w:t>of</w:t>
      </w:r>
      <w:r>
        <w:rPr>
          <w:spacing w:val="-5"/>
        </w:rPr>
        <w:t> </w:t>
      </w:r>
      <w:r>
        <w:rPr/>
        <w:t>information</w:t>
      </w:r>
      <w:r>
        <w:rPr>
          <w:spacing w:val="-3"/>
        </w:rPr>
        <w:t> </w:t>
      </w:r>
      <w:r>
        <w:rPr/>
        <w:t>available when choosing a course (Huang, Chen, &amp; Chen, 2013). Information overload occurs when a large</w:t>
      </w:r>
      <w:r>
        <w:rPr>
          <w:spacing w:val="-7"/>
        </w:rPr>
        <w:t> </w:t>
      </w:r>
      <w:r>
        <w:rPr/>
        <w:t>amount</w:t>
      </w:r>
      <w:r>
        <w:rPr>
          <w:spacing w:val="-6"/>
        </w:rPr>
        <w:t> </w:t>
      </w:r>
      <w:r>
        <w:rPr/>
        <w:t>of</w:t>
      </w:r>
      <w:r>
        <w:rPr>
          <w:spacing w:val="-7"/>
        </w:rPr>
        <w:t> </w:t>
      </w:r>
      <w:r>
        <w:rPr/>
        <w:t>information</w:t>
      </w:r>
      <w:r>
        <w:rPr>
          <w:spacing w:val="-6"/>
        </w:rPr>
        <w:t> </w:t>
      </w:r>
      <w:r>
        <w:rPr/>
        <w:t>beyond</w:t>
      </w:r>
      <w:r>
        <w:rPr>
          <w:spacing w:val="-6"/>
        </w:rPr>
        <w:t> </w:t>
      </w:r>
      <w:r>
        <w:rPr/>
        <w:t>one's</w:t>
      </w:r>
      <w:r>
        <w:rPr>
          <w:spacing w:val="-6"/>
        </w:rPr>
        <w:t> </w:t>
      </w:r>
      <w:r>
        <w:rPr/>
        <w:t>capacity</w:t>
      </w:r>
      <w:r>
        <w:rPr>
          <w:spacing w:val="-9"/>
        </w:rPr>
        <w:t> </w:t>
      </w:r>
      <w:r>
        <w:rPr/>
        <w:t>to</w:t>
      </w:r>
      <w:r>
        <w:rPr>
          <w:spacing w:val="-6"/>
        </w:rPr>
        <w:t> </w:t>
      </w:r>
      <w:r>
        <w:rPr/>
        <w:t>process</w:t>
      </w:r>
      <w:r>
        <w:rPr>
          <w:spacing w:val="-3"/>
        </w:rPr>
        <w:t> </w:t>
      </w:r>
      <w:r>
        <w:rPr/>
        <w:t>is</w:t>
      </w:r>
      <w:r>
        <w:rPr>
          <w:spacing w:val="-6"/>
        </w:rPr>
        <w:t> </w:t>
      </w:r>
      <w:r>
        <w:rPr/>
        <w:t>communicated.</w:t>
      </w:r>
      <w:r>
        <w:rPr>
          <w:spacing w:val="-6"/>
        </w:rPr>
        <w:t> </w:t>
      </w:r>
      <w:r>
        <w:rPr/>
        <w:t>The</w:t>
      </w:r>
      <w:r>
        <w:rPr>
          <w:spacing w:val="-7"/>
        </w:rPr>
        <w:t> </w:t>
      </w:r>
      <w:r>
        <w:rPr/>
        <w:t>utilisation of</w:t>
      </w:r>
      <w:r>
        <w:rPr>
          <w:spacing w:val="-7"/>
        </w:rPr>
        <w:t> </w:t>
      </w:r>
      <w:r>
        <w:rPr/>
        <w:t>advanced</w:t>
      </w:r>
      <w:r>
        <w:rPr>
          <w:spacing w:val="-6"/>
        </w:rPr>
        <w:t> </w:t>
      </w:r>
      <w:r>
        <w:rPr/>
        <w:t>features</w:t>
      </w:r>
      <w:r>
        <w:rPr>
          <w:spacing w:val="-6"/>
        </w:rPr>
        <w:t> </w:t>
      </w:r>
      <w:r>
        <w:rPr/>
        <w:t>of</w:t>
      </w:r>
      <w:r>
        <w:rPr>
          <w:spacing w:val="-6"/>
        </w:rPr>
        <w:t> </w:t>
      </w:r>
      <w:r>
        <w:rPr/>
        <w:t>educational</w:t>
      </w:r>
      <w:r>
        <w:rPr>
          <w:spacing w:val="-6"/>
        </w:rPr>
        <w:t> </w:t>
      </w:r>
      <w:r>
        <w:rPr/>
        <w:t>technologies</w:t>
      </w:r>
      <w:r>
        <w:rPr>
          <w:spacing w:val="-6"/>
        </w:rPr>
        <w:t> </w:t>
      </w:r>
      <w:r>
        <w:rPr/>
        <w:t>has</w:t>
      </w:r>
      <w:r>
        <w:rPr>
          <w:spacing w:val="-6"/>
        </w:rPr>
        <w:t> </w:t>
      </w:r>
      <w:r>
        <w:rPr/>
        <w:t>provided</w:t>
      </w:r>
      <w:r>
        <w:rPr>
          <w:spacing w:val="-6"/>
        </w:rPr>
        <w:t> </w:t>
      </w:r>
      <w:r>
        <w:rPr/>
        <w:t>access</w:t>
      </w:r>
      <w:r>
        <w:rPr>
          <w:spacing w:val="-5"/>
        </w:rPr>
        <w:t> </w:t>
      </w:r>
      <w:r>
        <w:rPr/>
        <w:t>to</w:t>
      </w:r>
      <w:r>
        <w:rPr>
          <w:spacing w:val="-6"/>
        </w:rPr>
        <w:t> </w:t>
      </w:r>
      <w:r>
        <w:rPr/>
        <w:t>a</w:t>
      </w:r>
      <w:r>
        <w:rPr>
          <w:spacing w:val="-7"/>
        </w:rPr>
        <w:t> </w:t>
      </w:r>
      <w:r>
        <w:rPr/>
        <w:t>more</w:t>
      </w:r>
      <w:r>
        <w:rPr>
          <w:spacing w:val="-8"/>
        </w:rPr>
        <w:t> </w:t>
      </w:r>
      <w:r>
        <w:rPr/>
        <w:t>productive</w:t>
      </w:r>
      <w:r>
        <w:rPr>
          <w:spacing w:val="-4"/>
        </w:rPr>
        <w:t> </w:t>
      </w:r>
      <w:r>
        <w:rPr/>
        <w:t>and more complex information environment in a diversity of formats and from different types of information resources. This propagation of information has imposed information overload on students (Kalyuga, 2011). Nowadays, the range of course-related information available to students continues to rapidly increase (Bhumichitr, Channarukul, Saejiem, Jiamthapthaksin,</w:t>
      </w:r>
      <w:r>
        <w:rPr>
          <w:spacing w:val="-34"/>
        </w:rPr>
        <w:t> </w:t>
      </w:r>
      <w:r>
        <w:rPr/>
        <w:t>&amp; Nongpong, 2017). Finding course related information from a large number of websites is a challenging and time-consuming process. An effective search will include all the relevant information about course content, the educational institution and career information regarding a specific course subject. Helping students to make the correct choice from a myriad of available courses in order to meet their individual needs is a real challenge (Huang, Zhan, Zhang, &amp; Yang,</w:t>
      </w:r>
      <w:r>
        <w:rPr>
          <w:spacing w:val="1"/>
        </w:rPr>
        <w:t> </w:t>
      </w:r>
      <w:r>
        <w:rPr/>
        <w:t>2017).</w:t>
      </w:r>
    </w:p>
    <w:p>
      <w:pPr>
        <w:pStyle w:val="BodyText"/>
        <w:spacing w:line="360" w:lineRule="auto" w:before="162"/>
        <w:ind w:left="280" w:right="1413"/>
        <w:jc w:val="both"/>
      </w:pPr>
      <w:r>
        <w:rPr/>
        <w:t>Such abundant information means that students need to search, organise and use the resources that can enable them to match their individual goals, interests and current level of knowledge. This can be a time-consuming process as it involves accessing each platform, searching for available</w:t>
      </w:r>
      <w:r>
        <w:rPr>
          <w:spacing w:val="-8"/>
        </w:rPr>
        <w:t> </w:t>
      </w:r>
      <w:r>
        <w:rPr/>
        <w:t>courses,</w:t>
      </w:r>
      <w:r>
        <w:rPr>
          <w:spacing w:val="-7"/>
        </w:rPr>
        <w:t> </w:t>
      </w:r>
      <w:r>
        <w:rPr/>
        <w:t>carefully</w:t>
      </w:r>
      <w:r>
        <w:rPr>
          <w:spacing w:val="-12"/>
        </w:rPr>
        <w:t> </w:t>
      </w:r>
      <w:r>
        <w:rPr/>
        <w:t>reading</w:t>
      </w:r>
      <w:r>
        <w:rPr>
          <w:spacing w:val="-9"/>
        </w:rPr>
        <w:t> </w:t>
      </w:r>
      <w:r>
        <w:rPr/>
        <w:t>every</w:t>
      </w:r>
      <w:r>
        <w:rPr>
          <w:spacing w:val="-12"/>
        </w:rPr>
        <w:t> </w:t>
      </w:r>
      <w:r>
        <w:rPr/>
        <w:t>course</w:t>
      </w:r>
      <w:r>
        <w:rPr>
          <w:spacing w:val="-9"/>
        </w:rPr>
        <w:t> </w:t>
      </w:r>
      <w:r>
        <w:rPr/>
        <w:t>syllabus</w:t>
      </w:r>
      <w:r>
        <w:rPr>
          <w:spacing w:val="-8"/>
        </w:rPr>
        <w:t> </w:t>
      </w:r>
      <w:r>
        <w:rPr/>
        <w:t>and</w:t>
      </w:r>
      <w:r>
        <w:rPr>
          <w:spacing w:val="-7"/>
        </w:rPr>
        <w:t> </w:t>
      </w:r>
      <w:r>
        <w:rPr/>
        <w:t>then</w:t>
      </w:r>
      <w:r>
        <w:rPr>
          <w:spacing w:val="-6"/>
        </w:rPr>
        <w:t> </w:t>
      </w:r>
      <w:r>
        <w:rPr/>
        <w:t>choosing</w:t>
      </w:r>
      <w:r>
        <w:rPr>
          <w:spacing w:val="-10"/>
        </w:rPr>
        <w:t> </w:t>
      </w:r>
      <w:r>
        <w:rPr/>
        <w:t>that</w:t>
      </w:r>
      <w:r>
        <w:rPr>
          <w:spacing w:val="-6"/>
        </w:rPr>
        <w:t> </w:t>
      </w:r>
      <w:r>
        <w:rPr/>
        <w:t>which</w:t>
      </w:r>
      <w:r>
        <w:rPr>
          <w:spacing w:val="-8"/>
        </w:rPr>
        <w:t> </w:t>
      </w:r>
      <w:r>
        <w:rPr/>
        <w:t>is</w:t>
      </w:r>
      <w:r>
        <w:rPr>
          <w:spacing w:val="-7"/>
        </w:rPr>
        <w:t> </w:t>
      </w:r>
      <w:r>
        <w:rPr/>
        <w:t>most</w:t>
      </w:r>
    </w:p>
    <w:p>
      <w:pPr>
        <w:spacing w:after="0" w:line="360" w:lineRule="auto"/>
        <w:jc w:val="both"/>
        <w:sectPr>
          <w:footerReference w:type="default" r:id="rId9"/>
          <w:pgSz w:w="11910" w:h="16840"/>
          <w:pgMar w:footer="1182" w:header="0" w:top="1360" w:bottom="1380" w:left="1160" w:right="0"/>
          <w:pgNumType w:start="1"/>
        </w:sectPr>
      </w:pPr>
    </w:p>
    <w:p>
      <w:pPr>
        <w:pStyle w:val="BodyText"/>
        <w:spacing w:line="360" w:lineRule="auto" w:before="76"/>
        <w:ind w:left="280" w:right="1412"/>
        <w:jc w:val="both"/>
      </w:pPr>
      <w:r>
        <w:rPr/>
        <w:t>appropriate for the student (Apaza, Cervantes, Quispe, &amp; Luna, 2014). This abundance of information has created the need to help students to choose, organise and use resources that match their objectives, interests and present knowledge (Farzan &amp; Brusilovsky, 2006). Bendakir and Aïmeur report that students pursuing education are faced with two challenges: a myriad</w:t>
      </w:r>
      <w:r>
        <w:rPr>
          <w:spacing w:val="-11"/>
        </w:rPr>
        <w:t> </w:t>
      </w:r>
      <w:r>
        <w:rPr/>
        <w:t>of</w:t>
      </w:r>
      <w:r>
        <w:rPr>
          <w:spacing w:val="-11"/>
        </w:rPr>
        <w:t> </w:t>
      </w:r>
      <w:r>
        <w:rPr/>
        <w:t>courses</w:t>
      </w:r>
      <w:r>
        <w:rPr>
          <w:spacing w:val="-13"/>
        </w:rPr>
        <w:t> </w:t>
      </w:r>
      <w:r>
        <w:rPr/>
        <w:t>from</w:t>
      </w:r>
      <w:r>
        <w:rPr>
          <w:spacing w:val="-13"/>
        </w:rPr>
        <w:t> </w:t>
      </w:r>
      <w:r>
        <w:rPr/>
        <w:t>which</w:t>
      </w:r>
      <w:r>
        <w:rPr>
          <w:spacing w:val="-14"/>
        </w:rPr>
        <w:t> </w:t>
      </w:r>
      <w:r>
        <w:rPr/>
        <w:t>to</w:t>
      </w:r>
      <w:r>
        <w:rPr>
          <w:spacing w:val="-12"/>
        </w:rPr>
        <w:t> </w:t>
      </w:r>
      <w:r>
        <w:rPr/>
        <w:t>choose</w:t>
      </w:r>
      <w:r>
        <w:rPr>
          <w:spacing w:val="-14"/>
        </w:rPr>
        <w:t> </w:t>
      </w:r>
      <w:r>
        <w:rPr/>
        <w:t>and</w:t>
      </w:r>
      <w:r>
        <w:rPr>
          <w:spacing w:val="-10"/>
        </w:rPr>
        <w:t> </w:t>
      </w:r>
      <w:r>
        <w:rPr/>
        <w:t>a</w:t>
      </w:r>
      <w:r>
        <w:rPr>
          <w:spacing w:val="-12"/>
        </w:rPr>
        <w:t> </w:t>
      </w:r>
      <w:r>
        <w:rPr/>
        <w:t>lack</w:t>
      </w:r>
      <w:r>
        <w:rPr>
          <w:spacing w:val="-8"/>
        </w:rPr>
        <w:t> </w:t>
      </w:r>
      <w:r>
        <w:rPr/>
        <w:t>of</w:t>
      </w:r>
      <w:r>
        <w:rPr>
          <w:spacing w:val="-14"/>
        </w:rPr>
        <w:t> </w:t>
      </w:r>
      <w:r>
        <w:rPr/>
        <w:t>knowledge</w:t>
      </w:r>
      <w:r>
        <w:rPr>
          <w:spacing w:val="-13"/>
        </w:rPr>
        <w:t> </w:t>
      </w:r>
      <w:r>
        <w:rPr/>
        <w:t>about</w:t>
      </w:r>
      <w:r>
        <w:rPr>
          <w:spacing w:val="-11"/>
        </w:rPr>
        <w:t> </w:t>
      </w:r>
      <w:r>
        <w:rPr/>
        <w:t>which</w:t>
      </w:r>
      <w:r>
        <w:rPr>
          <w:spacing w:val="-12"/>
        </w:rPr>
        <w:t> </w:t>
      </w:r>
      <w:r>
        <w:rPr/>
        <w:t>courses</w:t>
      </w:r>
      <w:r>
        <w:rPr>
          <w:spacing w:val="-11"/>
        </w:rPr>
        <w:t> </w:t>
      </w:r>
      <w:r>
        <w:rPr/>
        <w:t>to</w:t>
      </w:r>
      <w:r>
        <w:rPr>
          <w:spacing w:val="-12"/>
        </w:rPr>
        <w:t> </w:t>
      </w:r>
      <w:r>
        <w:rPr/>
        <w:t>follow and in what sequence(Bendakir &amp; Aımeur,</w:t>
      </w:r>
      <w:r>
        <w:rPr>
          <w:spacing w:val="-1"/>
        </w:rPr>
        <w:t> </w:t>
      </w:r>
      <w:r>
        <w:rPr/>
        <w:t>2006).</w:t>
      </w:r>
    </w:p>
    <w:p>
      <w:pPr>
        <w:pStyle w:val="BodyText"/>
        <w:spacing w:line="360" w:lineRule="auto" w:before="161"/>
        <w:ind w:left="280" w:right="1412"/>
        <w:jc w:val="both"/>
      </w:pPr>
      <w:r>
        <w:rPr/>
        <w:t>The process of choosing a course can be incredibly tedious and extremely complicated. Nowadays,</w:t>
      </w:r>
      <w:r>
        <w:rPr>
          <w:spacing w:val="-13"/>
        </w:rPr>
        <w:t> </w:t>
      </w:r>
      <w:r>
        <w:rPr/>
        <w:t>students</w:t>
      </w:r>
      <w:r>
        <w:rPr>
          <w:spacing w:val="-11"/>
        </w:rPr>
        <w:t> </w:t>
      </w:r>
      <w:r>
        <w:rPr/>
        <w:t>can</w:t>
      </w:r>
      <w:r>
        <w:rPr>
          <w:spacing w:val="-12"/>
        </w:rPr>
        <w:t> </w:t>
      </w:r>
      <w:r>
        <w:rPr/>
        <w:t>rapidly</w:t>
      </w:r>
      <w:r>
        <w:rPr>
          <w:spacing w:val="-18"/>
        </w:rPr>
        <w:t> </w:t>
      </w:r>
      <w:r>
        <w:rPr/>
        <w:t>find</w:t>
      </w:r>
      <w:r>
        <w:rPr>
          <w:spacing w:val="-13"/>
        </w:rPr>
        <w:t> </w:t>
      </w:r>
      <w:r>
        <w:rPr/>
        <w:t>information</w:t>
      </w:r>
      <w:r>
        <w:rPr>
          <w:spacing w:val="-13"/>
        </w:rPr>
        <w:t> </w:t>
      </w:r>
      <w:r>
        <w:rPr/>
        <w:t>relating</w:t>
      </w:r>
      <w:r>
        <w:rPr>
          <w:spacing w:val="-15"/>
        </w:rPr>
        <w:t> </w:t>
      </w:r>
      <w:r>
        <w:rPr/>
        <w:t>to</w:t>
      </w:r>
      <w:r>
        <w:rPr>
          <w:spacing w:val="-12"/>
        </w:rPr>
        <w:t> </w:t>
      </w:r>
      <w:r>
        <w:rPr/>
        <w:t>universities</w:t>
      </w:r>
      <w:r>
        <w:rPr>
          <w:spacing w:val="-14"/>
        </w:rPr>
        <w:t> </w:t>
      </w:r>
      <w:r>
        <w:rPr/>
        <w:t>and</w:t>
      </w:r>
      <w:r>
        <w:rPr>
          <w:spacing w:val="-12"/>
        </w:rPr>
        <w:t> </w:t>
      </w:r>
      <w:r>
        <w:rPr/>
        <w:t>the</w:t>
      </w:r>
      <w:r>
        <w:rPr>
          <w:spacing w:val="-14"/>
        </w:rPr>
        <w:t> </w:t>
      </w:r>
      <w:r>
        <w:rPr/>
        <w:t>courses</w:t>
      </w:r>
      <w:r>
        <w:rPr>
          <w:spacing w:val="-12"/>
        </w:rPr>
        <w:t> </w:t>
      </w:r>
      <w:r>
        <w:rPr/>
        <w:t>offered by them using online resources (Huang et al., 2013). However, simply because more course information is now available from university websites does not automatically mean that students possess the cognitive ability to evaluate them all (Ibrahim, Yang, &amp; Ndzi, 2017). Instead, they are confronted with a problem that is termed “information overloading” (Z. Zhang, Zhou, &amp; Zhang,</w:t>
      </w:r>
      <w:r>
        <w:rPr>
          <w:spacing w:val="3"/>
        </w:rPr>
        <w:t> </w:t>
      </w:r>
      <w:r>
        <w:rPr/>
        <w:t>2010).</w:t>
      </w:r>
    </w:p>
    <w:p>
      <w:pPr>
        <w:pStyle w:val="BodyText"/>
        <w:spacing w:line="360" w:lineRule="auto" w:before="160"/>
        <w:ind w:left="280" w:right="1413"/>
        <w:jc w:val="both"/>
      </w:pPr>
      <w:r>
        <w:rPr/>
        <w:t>Artificial</w:t>
      </w:r>
      <w:r>
        <w:rPr>
          <w:spacing w:val="-9"/>
        </w:rPr>
        <w:t> </w:t>
      </w:r>
      <w:r>
        <w:rPr/>
        <w:t>intelligence</w:t>
      </w:r>
      <w:r>
        <w:rPr>
          <w:spacing w:val="-10"/>
        </w:rPr>
        <w:t> </w:t>
      </w:r>
      <w:r>
        <w:rPr/>
        <w:t>methods</w:t>
      </w:r>
      <w:r>
        <w:rPr>
          <w:spacing w:val="-8"/>
        </w:rPr>
        <w:t> </w:t>
      </w:r>
      <w:r>
        <w:rPr/>
        <w:t>developed</w:t>
      </w:r>
      <w:r>
        <w:rPr>
          <w:spacing w:val="-6"/>
        </w:rPr>
        <w:t> </w:t>
      </w:r>
      <w:r>
        <w:rPr/>
        <w:t>at</w:t>
      </w:r>
      <w:r>
        <w:rPr>
          <w:spacing w:val="-8"/>
        </w:rPr>
        <w:t> </w:t>
      </w:r>
      <w:r>
        <w:rPr/>
        <w:t>the</w:t>
      </w:r>
      <w:r>
        <w:rPr>
          <w:spacing w:val="-9"/>
        </w:rPr>
        <w:t> </w:t>
      </w:r>
      <w:r>
        <w:rPr/>
        <w:t>beginning</w:t>
      </w:r>
      <w:r>
        <w:rPr>
          <w:spacing w:val="-11"/>
        </w:rPr>
        <w:t> </w:t>
      </w:r>
      <w:r>
        <w:rPr/>
        <w:t>of</w:t>
      </w:r>
      <w:r>
        <w:rPr>
          <w:spacing w:val="-6"/>
        </w:rPr>
        <w:t> </w:t>
      </w:r>
      <w:r>
        <w:rPr/>
        <w:t>research</w:t>
      </w:r>
      <w:r>
        <w:rPr>
          <w:spacing w:val="-7"/>
        </w:rPr>
        <w:t> </w:t>
      </w:r>
      <w:r>
        <w:rPr/>
        <w:t>are</w:t>
      </w:r>
      <w:r>
        <w:rPr>
          <w:spacing w:val="-10"/>
        </w:rPr>
        <w:t> </w:t>
      </w:r>
      <w:r>
        <w:rPr/>
        <w:t>now</w:t>
      </w:r>
      <w:r>
        <w:rPr>
          <w:spacing w:val="-4"/>
        </w:rPr>
        <w:t> </w:t>
      </w:r>
      <w:r>
        <w:rPr/>
        <w:t>being</w:t>
      </w:r>
      <w:r>
        <w:rPr>
          <w:spacing w:val="-10"/>
        </w:rPr>
        <w:t> </w:t>
      </w:r>
      <w:r>
        <w:rPr/>
        <w:t>applied</w:t>
      </w:r>
      <w:r>
        <w:rPr>
          <w:spacing w:val="-8"/>
        </w:rPr>
        <w:t> </w:t>
      </w:r>
      <w:r>
        <w:rPr/>
        <w:t>to information retrieval systems. Recommender systems (RS) provide a promising approach to information filtering (Garcia, Sebastia, &amp; Onaindia, 2011) as they help users to find the most appropriate items (Jannach, Zanker, Felfering, &amp; Friedrich, 2011). There are many online systems currently available that can be used to find and search for courses. However, none of these are sufficiently targeted to provide the user with personalised recommendations which offer comprehensive information about specifically relevant</w:t>
      </w:r>
      <w:r>
        <w:rPr>
          <w:spacing w:val="-4"/>
        </w:rPr>
        <w:t> </w:t>
      </w:r>
      <w:r>
        <w:rPr/>
        <w:t>courses.</w:t>
      </w:r>
    </w:p>
    <w:p>
      <w:pPr>
        <w:pStyle w:val="BodyText"/>
        <w:spacing w:line="360" w:lineRule="auto" w:before="161"/>
        <w:ind w:left="280" w:right="1409"/>
        <w:jc w:val="both"/>
      </w:pPr>
      <w:r>
        <w:rPr/>
        <w:t>One</w:t>
      </w:r>
      <w:r>
        <w:rPr>
          <w:spacing w:val="-10"/>
        </w:rPr>
        <w:t> </w:t>
      </w:r>
      <w:r>
        <w:rPr/>
        <w:t>of</w:t>
      </w:r>
      <w:r>
        <w:rPr>
          <w:spacing w:val="-9"/>
        </w:rPr>
        <w:t> </w:t>
      </w:r>
      <w:r>
        <w:rPr/>
        <w:t>the</w:t>
      </w:r>
      <w:r>
        <w:rPr>
          <w:spacing w:val="-8"/>
        </w:rPr>
        <w:t> </w:t>
      </w:r>
      <w:r>
        <w:rPr/>
        <w:t>motivations</w:t>
      </w:r>
      <w:r>
        <w:rPr>
          <w:spacing w:val="-8"/>
        </w:rPr>
        <w:t> </w:t>
      </w:r>
      <w:r>
        <w:rPr/>
        <w:t>for</w:t>
      </w:r>
      <w:r>
        <w:rPr>
          <w:spacing w:val="-9"/>
        </w:rPr>
        <w:t> </w:t>
      </w:r>
      <w:r>
        <w:rPr/>
        <w:t>this</w:t>
      </w:r>
      <w:r>
        <w:rPr>
          <w:spacing w:val="-8"/>
        </w:rPr>
        <w:t> </w:t>
      </w:r>
      <w:r>
        <w:rPr/>
        <w:t>research</w:t>
      </w:r>
      <w:r>
        <w:rPr>
          <w:spacing w:val="-8"/>
        </w:rPr>
        <w:t> </w:t>
      </w:r>
      <w:r>
        <w:rPr/>
        <w:t>is</w:t>
      </w:r>
      <w:r>
        <w:rPr>
          <w:spacing w:val="-7"/>
        </w:rPr>
        <w:t> </w:t>
      </w:r>
      <w:r>
        <w:rPr/>
        <w:t>to</w:t>
      </w:r>
      <w:r>
        <w:rPr>
          <w:spacing w:val="-8"/>
        </w:rPr>
        <w:t> </w:t>
      </w:r>
      <w:r>
        <w:rPr/>
        <w:t>reduce</w:t>
      </w:r>
      <w:r>
        <w:rPr>
          <w:spacing w:val="-8"/>
        </w:rPr>
        <w:t> </w:t>
      </w:r>
      <w:r>
        <w:rPr/>
        <w:t>the</w:t>
      </w:r>
      <w:r>
        <w:rPr>
          <w:spacing w:val="-9"/>
        </w:rPr>
        <w:t> </w:t>
      </w:r>
      <w:r>
        <w:rPr/>
        <w:t>information</w:t>
      </w:r>
      <w:r>
        <w:rPr>
          <w:spacing w:val="-8"/>
        </w:rPr>
        <w:t> </w:t>
      </w:r>
      <w:r>
        <w:rPr/>
        <w:t>overloading</w:t>
      </w:r>
      <w:r>
        <w:rPr>
          <w:spacing w:val="-10"/>
        </w:rPr>
        <w:t> </w:t>
      </w:r>
      <w:r>
        <w:rPr/>
        <w:t>that</w:t>
      </w:r>
      <w:r>
        <w:rPr>
          <w:spacing w:val="-9"/>
        </w:rPr>
        <w:t> </w:t>
      </w:r>
      <w:r>
        <w:rPr/>
        <w:t>users</w:t>
      </w:r>
      <w:r>
        <w:rPr>
          <w:spacing w:val="-7"/>
        </w:rPr>
        <w:t> </w:t>
      </w:r>
      <w:r>
        <w:rPr/>
        <w:t>face when</w:t>
      </w:r>
      <w:r>
        <w:rPr>
          <w:spacing w:val="-11"/>
        </w:rPr>
        <w:t> </w:t>
      </w:r>
      <w:r>
        <w:rPr/>
        <w:t>they</w:t>
      </w:r>
      <w:r>
        <w:rPr>
          <w:spacing w:val="-15"/>
        </w:rPr>
        <w:t> </w:t>
      </w:r>
      <w:r>
        <w:rPr/>
        <w:t>wish</w:t>
      </w:r>
      <w:r>
        <w:rPr>
          <w:spacing w:val="-10"/>
        </w:rPr>
        <w:t> </w:t>
      </w:r>
      <w:r>
        <w:rPr/>
        <w:t>to</w:t>
      </w:r>
      <w:r>
        <w:rPr>
          <w:spacing w:val="-10"/>
        </w:rPr>
        <w:t> </w:t>
      </w:r>
      <w:r>
        <w:rPr/>
        <w:t>select</w:t>
      </w:r>
      <w:r>
        <w:rPr>
          <w:spacing w:val="-6"/>
        </w:rPr>
        <w:t> </w:t>
      </w:r>
      <w:r>
        <w:rPr/>
        <w:t>a</w:t>
      </w:r>
      <w:r>
        <w:rPr>
          <w:spacing w:val="-11"/>
        </w:rPr>
        <w:t> </w:t>
      </w:r>
      <w:r>
        <w:rPr/>
        <w:t>university</w:t>
      </w:r>
      <w:r>
        <w:rPr>
          <w:spacing w:val="-15"/>
        </w:rPr>
        <w:t> </w:t>
      </w:r>
      <w:r>
        <w:rPr/>
        <w:t>course.</w:t>
      </w:r>
      <w:r>
        <w:rPr>
          <w:spacing w:val="-9"/>
        </w:rPr>
        <w:t> </w:t>
      </w:r>
      <w:r>
        <w:rPr/>
        <w:t>Education</w:t>
      </w:r>
      <w:r>
        <w:rPr>
          <w:spacing w:val="-10"/>
        </w:rPr>
        <w:t> </w:t>
      </w:r>
      <w:r>
        <w:rPr/>
        <w:t>information</w:t>
      </w:r>
      <w:r>
        <w:rPr>
          <w:spacing w:val="-9"/>
        </w:rPr>
        <w:t> </w:t>
      </w:r>
      <w:r>
        <w:rPr/>
        <w:t>is</w:t>
      </w:r>
      <w:r>
        <w:rPr>
          <w:spacing w:val="-10"/>
        </w:rPr>
        <w:t> </w:t>
      </w:r>
      <w:r>
        <w:rPr/>
        <w:t>published</w:t>
      </w:r>
      <w:r>
        <w:rPr>
          <w:spacing w:val="-11"/>
        </w:rPr>
        <w:t> </w:t>
      </w:r>
      <w:r>
        <w:rPr/>
        <w:t>on</w:t>
      </w:r>
      <w:r>
        <w:rPr>
          <w:spacing w:val="-10"/>
        </w:rPr>
        <w:t> </w:t>
      </w:r>
      <w:r>
        <w:rPr/>
        <w:t>the</w:t>
      </w:r>
      <w:r>
        <w:rPr>
          <w:spacing w:val="-11"/>
        </w:rPr>
        <w:t> </w:t>
      </w:r>
      <w:r>
        <w:rPr/>
        <w:t>internet in</w:t>
      </w:r>
      <w:r>
        <w:rPr>
          <w:spacing w:val="-16"/>
        </w:rPr>
        <w:t> </w:t>
      </w:r>
      <w:r>
        <w:rPr/>
        <w:t>different</w:t>
      </w:r>
      <w:r>
        <w:rPr>
          <w:spacing w:val="-15"/>
        </w:rPr>
        <w:t> </w:t>
      </w:r>
      <w:r>
        <w:rPr/>
        <w:t>formats</w:t>
      </w:r>
      <w:r>
        <w:rPr>
          <w:spacing w:val="-17"/>
        </w:rPr>
        <w:t> </w:t>
      </w:r>
      <w:r>
        <w:rPr/>
        <w:t>and</w:t>
      </w:r>
      <w:r>
        <w:rPr>
          <w:spacing w:val="-16"/>
        </w:rPr>
        <w:t> </w:t>
      </w:r>
      <w:r>
        <w:rPr/>
        <w:t>therefore</w:t>
      </w:r>
      <w:r>
        <w:rPr>
          <w:spacing w:val="-16"/>
        </w:rPr>
        <w:t> </w:t>
      </w:r>
      <w:r>
        <w:rPr/>
        <w:t>extracting</w:t>
      </w:r>
      <w:r>
        <w:rPr>
          <w:spacing w:val="-18"/>
        </w:rPr>
        <w:t> </w:t>
      </w:r>
      <w:r>
        <w:rPr/>
        <w:t>useful</w:t>
      </w:r>
      <w:r>
        <w:rPr>
          <w:spacing w:val="-15"/>
        </w:rPr>
        <w:t> </w:t>
      </w:r>
      <w:r>
        <w:rPr/>
        <w:t>information</w:t>
      </w:r>
      <w:r>
        <w:rPr>
          <w:spacing w:val="-15"/>
        </w:rPr>
        <w:t> </w:t>
      </w:r>
      <w:r>
        <w:rPr/>
        <w:t>that</w:t>
      </w:r>
      <w:r>
        <w:rPr>
          <w:spacing w:val="-16"/>
        </w:rPr>
        <w:t> </w:t>
      </w:r>
      <w:r>
        <w:rPr/>
        <w:t>meets</w:t>
      </w:r>
      <w:r>
        <w:rPr>
          <w:spacing w:val="-15"/>
        </w:rPr>
        <w:t> </w:t>
      </w:r>
      <w:r>
        <w:rPr/>
        <w:t>with</w:t>
      </w:r>
      <w:r>
        <w:rPr>
          <w:spacing w:val="-15"/>
        </w:rPr>
        <w:t> </w:t>
      </w:r>
      <w:r>
        <w:rPr/>
        <w:t>the</w:t>
      </w:r>
      <w:r>
        <w:rPr>
          <w:spacing w:val="-17"/>
        </w:rPr>
        <w:t> </w:t>
      </w:r>
      <w:r>
        <w:rPr/>
        <w:t>user’s</w:t>
      </w:r>
      <w:r>
        <w:rPr>
          <w:spacing w:val="-16"/>
        </w:rPr>
        <w:t> </w:t>
      </w:r>
      <w:r>
        <w:rPr/>
        <w:t>search query presents a significant challenge (Alimam &amp; Seghiouer, 2013). The heterogeneity of course information and personal user needs makes the decision process very tedious and complicated. Measuring the ontology hierarchy structure of item concepts is one of the promising methods which can help to tackle the heterogeneity problem (Bach &amp;</w:t>
      </w:r>
      <w:r>
        <w:rPr>
          <w:spacing w:val="-35"/>
        </w:rPr>
        <w:t> </w:t>
      </w:r>
      <w:r>
        <w:rPr/>
        <w:t>Dieng-Kuntz, 2005).</w:t>
      </w:r>
    </w:p>
    <w:p>
      <w:pPr>
        <w:pStyle w:val="BodyText"/>
        <w:spacing w:line="360" w:lineRule="auto" w:before="159"/>
        <w:ind w:left="280" w:right="1414"/>
        <w:jc w:val="both"/>
      </w:pPr>
      <w:r>
        <w:rPr/>
        <w:t>Furthermore, although some course titles are similar, each can lead to a different career path (DS &amp; K, 2015). Sandvig and Burke argued in their research work that a lack of knowledge regarding which appropriate item to choose from a large number of items means that people need to seek an advisor or guidance(Sandvig &amp; Burke, 2005). Providing comprehensive</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knowledge</w:t>
      </w:r>
      <w:r>
        <w:rPr>
          <w:spacing w:val="-10"/>
        </w:rPr>
        <w:t> </w:t>
      </w:r>
      <w:r>
        <w:rPr/>
        <w:t>about</w:t>
      </w:r>
      <w:r>
        <w:rPr>
          <w:spacing w:val="-6"/>
        </w:rPr>
        <w:t> </w:t>
      </w:r>
      <w:r>
        <w:rPr/>
        <w:t>a</w:t>
      </w:r>
      <w:r>
        <w:rPr>
          <w:spacing w:val="-9"/>
        </w:rPr>
        <w:t> </w:t>
      </w:r>
      <w:r>
        <w:rPr/>
        <w:t>satisfactory</w:t>
      </w:r>
      <w:r>
        <w:rPr>
          <w:spacing w:val="-12"/>
        </w:rPr>
        <w:t> </w:t>
      </w:r>
      <w:r>
        <w:rPr/>
        <w:t>item</w:t>
      </w:r>
      <w:r>
        <w:rPr>
          <w:spacing w:val="-7"/>
        </w:rPr>
        <w:t> </w:t>
      </w:r>
      <w:r>
        <w:rPr/>
        <w:t>that</w:t>
      </w:r>
      <w:r>
        <w:rPr>
          <w:spacing w:val="-6"/>
        </w:rPr>
        <w:t> </w:t>
      </w:r>
      <w:r>
        <w:rPr/>
        <w:t>a</w:t>
      </w:r>
      <w:r>
        <w:rPr>
          <w:spacing w:val="-9"/>
        </w:rPr>
        <w:t> </w:t>
      </w:r>
      <w:r>
        <w:rPr/>
        <w:t>user</w:t>
      </w:r>
      <w:r>
        <w:rPr>
          <w:spacing w:val="-7"/>
        </w:rPr>
        <w:t> </w:t>
      </w:r>
      <w:r>
        <w:rPr/>
        <w:t>may</w:t>
      </w:r>
      <w:r>
        <w:rPr>
          <w:spacing w:val="-10"/>
        </w:rPr>
        <w:t> </w:t>
      </w:r>
      <w:r>
        <w:rPr/>
        <w:t>wish</w:t>
      </w:r>
      <w:r>
        <w:rPr>
          <w:spacing w:val="-8"/>
        </w:rPr>
        <w:t> </w:t>
      </w:r>
      <w:r>
        <w:rPr/>
        <w:t>to</w:t>
      </w:r>
      <w:r>
        <w:rPr>
          <w:spacing w:val="-7"/>
        </w:rPr>
        <w:t> </w:t>
      </w:r>
      <w:r>
        <w:rPr/>
        <w:t>select</w:t>
      </w:r>
      <w:r>
        <w:rPr>
          <w:spacing w:val="-7"/>
        </w:rPr>
        <w:t> </w:t>
      </w:r>
      <w:r>
        <w:rPr/>
        <w:t>is</w:t>
      </w:r>
      <w:r>
        <w:rPr>
          <w:spacing w:val="-6"/>
        </w:rPr>
        <w:t> </w:t>
      </w:r>
      <w:r>
        <w:rPr/>
        <w:t>another</w:t>
      </w:r>
      <w:r>
        <w:rPr>
          <w:spacing w:val="-7"/>
        </w:rPr>
        <w:t> </w:t>
      </w:r>
      <w:r>
        <w:rPr/>
        <w:t>challenge</w:t>
      </w:r>
      <w:r>
        <w:rPr>
          <w:spacing w:val="-7"/>
        </w:rPr>
        <w:t> </w:t>
      </w:r>
      <w:r>
        <w:rPr/>
        <w:t>because the difference in a user’s tastes and preferences will influence the degree of user satisfaction. For</w:t>
      </w:r>
      <w:r>
        <w:rPr>
          <w:spacing w:val="-17"/>
        </w:rPr>
        <w:t> </w:t>
      </w:r>
      <w:r>
        <w:rPr/>
        <w:t>example,</w:t>
      </w:r>
      <w:r>
        <w:rPr>
          <w:spacing w:val="-14"/>
        </w:rPr>
        <w:t> </w:t>
      </w:r>
      <w:r>
        <w:rPr/>
        <w:t>a</w:t>
      </w:r>
      <w:r>
        <w:rPr>
          <w:spacing w:val="-17"/>
        </w:rPr>
        <w:t> </w:t>
      </w:r>
      <w:r>
        <w:rPr/>
        <w:t>person</w:t>
      </w:r>
      <w:r>
        <w:rPr>
          <w:spacing w:val="-15"/>
        </w:rPr>
        <w:t> </w:t>
      </w:r>
      <w:r>
        <w:rPr/>
        <w:t>seeking</w:t>
      </w:r>
      <w:r>
        <w:rPr>
          <w:spacing w:val="-17"/>
        </w:rPr>
        <w:t> </w:t>
      </w:r>
      <w:r>
        <w:rPr/>
        <w:t>to</w:t>
      </w:r>
      <w:r>
        <w:rPr>
          <w:spacing w:val="-14"/>
        </w:rPr>
        <w:t> </w:t>
      </w:r>
      <w:r>
        <w:rPr/>
        <w:t>choose</w:t>
      </w:r>
      <w:r>
        <w:rPr>
          <w:spacing w:val="-14"/>
        </w:rPr>
        <w:t> </w:t>
      </w:r>
      <w:r>
        <w:rPr/>
        <w:t>a</w:t>
      </w:r>
      <w:r>
        <w:rPr>
          <w:spacing w:val="-16"/>
        </w:rPr>
        <w:t> </w:t>
      </w:r>
      <w:r>
        <w:rPr/>
        <w:t>university</w:t>
      </w:r>
      <w:r>
        <w:rPr>
          <w:spacing w:val="-18"/>
        </w:rPr>
        <w:t> </w:t>
      </w:r>
      <w:r>
        <w:rPr/>
        <w:t>course</w:t>
      </w:r>
      <w:r>
        <w:rPr>
          <w:spacing w:val="-16"/>
        </w:rPr>
        <w:t> </w:t>
      </w:r>
      <w:r>
        <w:rPr/>
        <w:t>degree</w:t>
      </w:r>
      <w:r>
        <w:rPr>
          <w:spacing w:val="-17"/>
        </w:rPr>
        <w:t> </w:t>
      </w:r>
      <w:r>
        <w:rPr/>
        <w:t>will</w:t>
      </w:r>
      <w:r>
        <w:rPr>
          <w:spacing w:val="-14"/>
        </w:rPr>
        <w:t> </w:t>
      </w:r>
      <w:r>
        <w:rPr/>
        <w:t>need</w:t>
      </w:r>
      <w:r>
        <w:rPr>
          <w:spacing w:val="-13"/>
        </w:rPr>
        <w:t> </w:t>
      </w:r>
      <w:r>
        <w:rPr/>
        <w:t>to</w:t>
      </w:r>
      <w:r>
        <w:rPr>
          <w:spacing w:val="-12"/>
        </w:rPr>
        <w:t> </w:t>
      </w:r>
      <w:r>
        <w:rPr/>
        <w:t>acquire</w:t>
      </w:r>
      <w:r>
        <w:rPr>
          <w:spacing w:val="-14"/>
        </w:rPr>
        <w:t> </w:t>
      </w:r>
      <w:r>
        <w:rPr/>
        <w:t>relevant information</w:t>
      </w:r>
      <w:r>
        <w:rPr>
          <w:spacing w:val="-5"/>
        </w:rPr>
        <w:t> </w:t>
      </w:r>
      <w:r>
        <w:rPr/>
        <w:t>regarding</w:t>
      </w:r>
      <w:r>
        <w:rPr>
          <w:spacing w:val="-7"/>
        </w:rPr>
        <w:t> </w:t>
      </w:r>
      <w:r>
        <w:rPr/>
        <w:t>the</w:t>
      </w:r>
      <w:r>
        <w:rPr>
          <w:spacing w:val="-6"/>
        </w:rPr>
        <w:t> </w:t>
      </w:r>
      <w:r>
        <w:rPr/>
        <w:t>course,</w:t>
      </w:r>
      <w:r>
        <w:rPr>
          <w:spacing w:val="-4"/>
        </w:rPr>
        <w:t> </w:t>
      </w:r>
      <w:r>
        <w:rPr/>
        <w:t>not</w:t>
      </w:r>
      <w:r>
        <w:rPr>
          <w:spacing w:val="-2"/>
        </w:rPr>
        <w:t> </w:t>
      </w:r>
      <w:r>
        <w:rPr/>
        <w:t>simply</w:t>
      </w:r>
      <w:r>
        <w:rPr>
          <w:spacing w:val="-9"/>
        </w:rPr>
        <w:t> </w:t>
      </w:r>
      <w:r>
        <w:rPr/>
        <w:t>the</w:t>
      </w:r>
      <w:r>
        <w:rPr>
          <w:spacing w:val="-5"/>
        </w:rPr>
        <w:t> </w:t>
      </w:r>
      <w:r>
        <w:rPr/>
        <w:t>course</w:t>
      </w:r>
      <w:r>
        <w:rPr>
          <w:spacing w:val="-7"/>
        </w:rPr>
        <w:t> </w:t>
      </w:r>
      <w:r>
        <w:rPr/>
        <w:t>subject</w:t>
      </w:r>
      <w:r>
        <w:rPr>
          <w:spacing w:val="-5"/>
        </w:rPr>
        <w:t> </w:t>
      </w:r>
      <w:r>
        <w:rPr/>
        <w:t>content,</w:t>
      </w:r>
      <w:r>
        <w:rPr>
          <w:spacing w:val="-3"/>
        </w:rPr>
        <w:t> </w:t>
      </w:r>
      <w:r>
        <w:rPr/>
        <w:t>but</w:t>
      </w:r>
      <w:r>
        <w:rPr>
          <w:spacing w:val="-4"/>
        </w:rPr>
        <w:t> </w:t>
      </w:r>
      <w:r>
        <w:rPr/>
        <w:t>also</w:t>
      </w:r>
      <w:r>
        <w:rPr>
          <w:spacing w:val="-4"/>
        </w:rPr>
        <w:t> </w:t>
      </w:r>
      <w:r>
        <w:rPr/>
        <w:t>the</w:t>
      </w:r>
      <w:r>
        <w:rPr>
          <w:spacing w:val="-4"/>
        </w:rPr>
        <w:t> </w:t>
      </w:r>
      <w:r>
        <w:rPr/>
        <w:t>reputation of the university, the facilities provided, career opportunities and so forth. Therefore, the need to establish a comprehensive framework that can extract and integrate information from multiple sources and align this data in a unified form is another motivation for this</w:t>
      </w:r>
      <w:r>
        <w:rPr>
          <w:spacing w:val="-10"/>
        </w:rPr>
        <w:t> </w:t>
      </w:r>
      <w:r>
        <w:rPr/>
        <w:t>research.</w:t>
      </w:r>
    </w:p>
    <w:p>
      <w:pPr>
        <w:pStyle w:val="BodyText"/>
        <w:spacing w:line="360" w:lineRule="auto" w:before="160"/>
        <w:ind w:left="280" w:right="1412"/>
        <w:jc w:val="both"/>
      </w:pPr>
      <w:r>
        <w:rPr/>
        <w:t>Recommender</w:t>
      </w:r>
      <w:r>
        <w:rPr>
          <w:spacing w:val="-10"/>
        </w:rPr>
        <w:t> </w:t>
      </w:r>
      <w:r>
        <w:rPr/>
        <w:t>systems</w:t>
      </w:r>
      <w:r>
        <w:rPr>
          <w:spacing w:val="-8"/>
        </w:rPr>
        <w:t> </w:t>
      </w:r>
      <w:r>
        <w:rPr/>
        <w:t>offer</w:t>
      </w:r>
      <w:r>
        <w:rPr>
          <w:spacing w:val="-9"/>
        </w:rPr>
        <w:t> </w:t>
      </w:r>
      <w:r>
        <w:rPr/>
        <w:t>a</w:t>
      </w:r>
      <w:r>
        <w:rPr>
          <w:spacing w:val="-10"/>
        </w:rPr>
        <w:t> </w:t>
      </w:r>
      <w:r>
        <w:rPr/>
        <w:t>promising</w:t>
      </w:r>
      <w:r>
        <w:rPr>
          <w:spacing w:val="-11"/>
        </w:rPr>
        <w:t> </w:t>
      </w:r>
      <w:r>
        <w:rPr/>
        <w:t>approach</w:t>
      </w:r>
      <w:r>
        <w:rPr>
          <w:spacing w:val="-9"/>
        </w:rPr>
        <w:t> </w:t>
      </w:r>
      <w:r>
        <w:rPr/>
        <w:t>to</w:t>
      </w:r>
      <w:r>
        <w:rPr>
          <w:spacing w:val="-8"/>
        </w:rPr>
        <w:t> </w:t>
      </w:r>
      <w:r>
        <w:rPr/>
        <w:t>information</w:t>
      </w:r>
      <w:r>
        <w:rPr>
          <w:spacing w:val="-8"/>
        </w:rPr>
        <w:t> </w:t>
      </w:r>
      <w:r>
        <w:rPr/>
        <w:t>filtering</w:t>
      </w:r>
      <w:r>
        <w:rPr>
          <w:spacing w:val="-9"/>
        </w:rPr>
        <w:t> </w:t>
      </w:r>
      <w:r>
        <w:rPr/>
        <w:t>(Garcia</w:t>
      </w:r>
      <w:r>
        <w:rPr>
          <w:spacing w:val="-9"/>
        </w:rPr>
        <w:t> </w:t>
      </w:r>
      <w:r>
        <w:rPr/>
        <w:t>et</w:t>
      </w:r>
      <w:r>
        <w:rPr>
          <w:spacing w:val="-8"/>
        </w:rPr>
        <w:t> </w:t>
      </w:r>
      <w:r>
        <w:rPr/>
        <w:t>al.,</w:t>
      </w:r>
      <w:r>
        <w:rPr>
          <w:spacing w:val="-8"/>
        </w:rPr>
        <w:t> </w:t>
      </w:r>
      <w:r>
        <w:rPr/>
        <w:t>2011) as</w:t>
      </w:r>
      <w:r>
        <w:rPr>
          <w:spacing w:val="-4"/>
        </w:rPr>
        <w:t> </w:t>
      </w:r>
      <w:r>
        <w:rPr/>
        <w:t>they</w:t>
      </w:r>
      <w:r>
        <w:rPr>
          <w:spacing w:val="-9"/>
        </w:rPr>
        <w:t> </w:t>
      </w:r>
      <w:r>
        <w:rPr/>
        <w:t>help</w:t>
      </w:r>
      <w:r>
        <w:rPr>
          <w:spacing w:val="-3"/>
        </w:rPr>
        <w:t> </w:t>
      </w:r>
      <w:r>
        <w:rPr/>
        <w:t>users</w:t>
      </w:r>
      <w:r>
        <w:rPr>
          <w:spacing w:val="-3"/>
        </w:rPr>
        <w:t> </w:t>
      </w:r>
      <w:r>
        <w:rPr/>
        <w:t>to</w:t>
      </w:r>
      <w:r>
        <w:rPr>
          <w:spacing w:val="-3"/>
        </w:rPr>
        <w:t> </w:t>
      </w:r>
      <w:r>
        <w:rPr/>
        <w:t>find</w:t>
      </w:r>
      <w:r>
        <w:rPr>
          <w:spacing w:val="-1"/>
        </w:rPr>
        <w:t> </w:t>
      </w:r>
      <w:r>
        <w:rPr/>
        <w:t>the</w:t>
      </w:r>
      <w:r>
        <w:rPr>
          <w:spacing w:val="-4"/>
        </w:rPr>
        <w:t> </w:t>
      </w:r>
      <w:r>
        <w:rPr/>
        <w:t>most</w:t>
      </w:r>
      <w:r>
        <w:rPr>
          <w:spacing w:val="-2"/>
        </w:rPr>
        <w:t> </w:t>
      </w:r>
      <w:r>
        <w:rPr/>
        <w:t>appropriate</w:t>
      </w:r>
      <w:r>
        <w:rPr>
          <w:spacing w:val="-4"/>
        </w:rPr>
        <w:t> </w:t>
      </w:r>
      <w:r>
        <w:rPr/>
        <w:t>items</w:t>
      </w:r>
      <w:r>
        <w:rPr>
          <w:spacing w:val="-3"/>
        </w:rPr>
        <w:t> </w:t>
      </w:r>
      <w:r>
        <w:rPr/>
        <w:t>(Jannach</w:t>
      </w:r>
      <w:r>
        <w:rPr>
          <w:spacing w:val="-3"/>
        </w:rPr>
        <w:t> </w:t>
      </w:r>
      <w:r>
        <w:rPr/>
        <w:t>et</w:t>
      </w:r>
      <w:r>
        <w:rPr>
          <w:spacing w:val="-3"/>
        </w:rPr>
        <w:t> </w:t>
      </w:r>
      <w:r>
        <w:rPr/>
        <w:t>al.,</w:t>
      </w:r>
      <w:r>
        <w:rPr>
          <w:spacing w:val="-3"/>
        </w:rPr>
        <w:t> </w:t>
      </w:r>
      <w:r>
        <w:rPr/>
        <w:t>2011). Based</w:t>
      </w:r>
      <w:r>
        <w:rPr>
          <w:spacing w:val="-3"/>
        </w:rPr>
        <w:t> </w:t>
      </w:r>
      <w:r>
        <w:rPr/>
        <w:t>on</w:t>
      </w:r>
      <w:r>
        <w:rPr>
          <w:spacing w:val="-4"/>
        </w:rPr>
        <w:t> </w:t>
      </w:r>
      <w:r>
        <w:rPr/>
        <w:t>the</w:t>
      </w:r>
      <w:r>
        <w:rPr>
          <w:spacing w:val="-4"/>
        </w:rPr>
        <w:t> </w:t>
      </w:r>
      <w:r>
        <w:rPr/>
        <w:t>needs of each user, the recommendation system will generate a series of specific suggestions (Ren, Zhang, Cui, Deng, &amp; Shi, 2015). Recommender systems have been used to provide recommendations in a variety of domains such as e-commerce, news, movies, music, research papers, course materials among others. The education domain has used recommender systems for different purposes such as e-learning applications, academic advice, course material suggestions and so forth. Many online systems are currently available that can be used to find and search for courses (S. Wang &amp; Sapporo, 2006) which use tools based on the users’ prior knowledge of the courses (H. Zhang, Yang, Huang, &amp; Zhan, 2017), keyword-based queries (Khan, 2000; ucas.com, 2018), collaborative filtering (CF) (Carballo, 2014) (T. Huang et al., 2017), data mining and association rules (Noakes, Arrott, &amp; Haakana, 1968; H. Zhang et al., 2017) and content-based filtering (CBF) models (Lotfy &amp; Salama, 2014). Despite the strong influence of existing course recommendation systems and how useful they can be, there are certain significant limitations such</w:t>
      </w:r>
      <w:r>
        <w:rPr>
          <w:spacing w:val="-1"/>
        </w:rPr>
        <w:t> </w:t>
      </w:r>
      <w:r>
        <w:rPr/>
        <w:t>as:</w:t>
      </w:r>
    </w:p>
    <w:p>
      <w:pPr>
        <w:pStyle w:val="ListParagraph"/>
        <w:numPr>
          <w:ilvl w:val="0"/>
          <w:numId w:val="12"/>
        </w:numPr>
        <w:tabs>
          <w:tab w:pos="847" w:val="left" w:leader="none"/>
        </w:tabs>
        <w:spacing w:line="350" w:lineRule="auto" w:before="163" w:after="0"/>
        <w:ind w:left="846" w:right="1415" w:hanging="567"/>
        <w:jc w:val="both"/>
        <w:rPr>
          <w:sz w:val="24"/>
        </w:rPr>
      </w:pPr>
      <w:r>
        <w:rPr>
          <w:sz w:val="24"/>
        </w:rPr>
        <w:t>Models based mainly on keywords fail to address an individual user’s needs in the recommendation</w:t>
      </w:r>
      <w:r>
        <w:rPr>
          <w:spacing w:val="-1"/>
          <w:sz w:val="24"/>
        </w:rPr>
        <w:t> </w:t>
      </w:r>
      <w:r>
        <w:rPr>
          <w:sz w:val="24"/>
        </w:rPr>
        <w:t>process.</w:t>
      </w:r>
    </w:p>
    <w:p>
      <w:pPr>
        <w:pStyle w:val="ListParagraph"/>
        <w:numPr>
          <w:ilvl w:val="0"/>
          <w:numId w:val="12"/>
        </w:numPr>
        <w:tabs>
          <w:tab w:pos="847" w:val="left" w:leader="none"/>
        </w:tabs>
        <w:spacing w:line="357" w:lineRule="auto" w:before="13" w:after="0"/>
        <w:ind w:left="846" w:right="1410" w:hanging="567"/>
        <w:jc w:val="both"/>
        <w:rPr>
          <w:sz w:val="24"/>
        </w:rPr>
      </w:pPr>
      <w:r>
        <w:rPr>
          <w:sz w:val="24"/>
        </w:rPr>
        <w:t>Although</w:t>
      </w:r>
      <w:r>
        <w:rPr>
          <w:spacing w:val="-11"/>
          <w:sz w:val="24"/>
        </w:rPr>
        <w:t> </w:t>
      </w:r>
      <w:r>
        <w:rPr>
          <w:sz w:val="24"/>
        </w:rPr>
        <w:t>models</w:t>
      </w:r>
      <w:r>
        <w:rPr>
          <w:spacing w:val="-11"/>
          <w:sz w:val="24"/>
        </w:rPr>
        <w:t> </w:t>
      </w:r>
      <w:r>
        <w:rPr>
          <w:sz w:val="24"/>
        </w:rPr>
        <w:t>use</w:t>
      </w:r>
      <w:r>
        <w:rPr>
          <w:spacing w:val="-12"/>
          <w:sz w:val="24"/>
        </w:rPr>
        <w:t> </w:t>
      </w:r>
      <w:r>
        <w:rPr>
          <w:sz w:val="24"/>
        </w:rPr>
        <w:t>collaborative</w:t>
      </w:r>
      <w:r>
        <w:rPr>
          <w:spacing w:val="-12"/>
          <w:sz w:val="24"/>
        </w:rPr>
        <w:t> </w:t>
      </w:r>
      <w:r>
        <w:rPr>
          <w:sz w:val="24"/>
        </w:rPr>
        <w:t>filtering</w:t>
      </w:r>
      <w:r>
        <w:rPr>
          <w:spacing w:val="-13"/>
          <w:sz w:val="24"/>
        </w:rPr>
        <w:t> </w:t>
      </w:r>
      <w:r>
        <w:rPr>
          <w:sz w:val="24"/>
        </w:rPr>
        <w:t>and</w:t>
      </w:r>
      <w:r>
        <w:rPr>
          <w:spacing w:val="-10"/>
          <w:sz w:val="24"/>
        </w:rPr>
        <w:t> </w:t>
      </w:r>
      <w:r>
        <w:rPr>
          <w:sz w:val="24"/>
        </w:rPr>
        <w:t>data</w:t>
      </w:r>
      <w:r>
        <w:rPr>
          <w:spacing w:val="-12"/>
          <w:sz w:val="24"/>
        </w:rPr>
        <w:t> </w:t>
      </w:r>
      <w:r>
        <w:rPr>
          <w:sz w:val="24"/>
        </w:rPr>
        <w:t>mining</w:t>
      </w:r>
      <w:r>
        <w:rPr>
          <w:spacing w:val="-13"/>
          <w:sz w:val="24"/>
        </w:rPr>
        <w:t> </w:t>
      </w:r>
      <w:r>
        <w:rPr>
          <w:sz w:val="24"/>
        </w:rPr>
        <w:t>such</w:t>
      </w:r>
      <w:r>
        <w:rPr>
          <w:spacing w:val="-11"/>
          <w:sz w:val="24"/>
        </w:rPr>
        <w:t> </w:t>
      </w:r>
      <w:r>
        <w:rPr>
          <w:sz w:val="24"/>
        </w:rPr>
        <w:t>as</w:t>
      </w:r>
      <w:r>
        <w:rPr>
          <w:spacing w:val="-11"/>
          <w:sz w:val="24"/>
        </w:rPr>
        <w:t> </w:t>
      </w:r>
      <w:r>
        <w:rPr>
          <w:sz w:val="24"/>
        </w:rPr>
        <w:t>association</w:t>
      </w:r>
      <w:r>
        <w:rPr>
          <w:spacing w:val="-11"/>
          <w:sz w:val="24"/>
        </w:rPr>
        <w:t> </w:t>
      </w:r>
      <w:r>
        <w:rPr>
          <w:sz w:val="24"/>
        </w:rPr>
        <w:t>rules</w:t>
      </w:r>
      <w:r>
        <w:rPr>
          <w:spacing w:val="-10"/>
          <w:sz w:val="24"/>
        </w:rPr>
        <w:t> </w:t>
      </w:r>
      <w:r>
        <w:rPr>
          <w:sz w:val="24"/>
        </w:rPr>
        <w:t>and decision trees, there is often a lack of historical information that makes this approach challenging to adopt. For instance, new students who wish to use the system do not</w:t>
      </w:r>
      <w:r>
        <w:rPr>
          <w:spacing w:val="-21"/>
          <w:sz w:val="24"/>
        </w:rPr>
        <w:t> </w:t>
      </w:r>
      <w:r>
        <w:rPr>
          <w:sz w:val="24"/>
        </w:rPr>
        <w:t>have sufficient information about the model and are therefore unable to generate any recommendations.</w:t>
      </w:r>
    </w:p>
    <w:p>
      <w:pPr>
        <w:pStyle w:val="ListParagraph"/>
        <w:numPr>
          <w:ilvl w:val="0"/>
          <w:numId w:val="12"/>
        </w:numPr>
        <w:tabs>
          <w:tab w:pos="847" w:val="left" w:leader="none"/>
        </w:tabs>
        <w:spacing w:line="355" w:lineRule="auto" w:before="5" w:after="0"/>
        <w:ind w:left="846" w:right="1414" w:hanging="567"/>
        <w:jc w:val="both"/>
        <w:rPr>
          <w:sz w:val="24"/>
        </w:rPr>
      </w:pPr>
      <w:r>
        <w:rPr>
          <w:sz w:val="24"/>
        </w:rPr>
        <w:t>The</w:t>
      </w:r>
      <w:r>
        <w:rPr>
          <w:spacing w:val="-7"/>
          <w:sz w:val="24"/>
        </w:rPr>
        <w:t> </w:t>
      </w:r>
      <w:r>
        <w:rPr>
          <w:sz w:val="24"/>
        </w:rPr>
        <w:t>shortcoming</w:t>
      </w:r>
      <w:r>
        <w:rPr>
          <w:spacing w:val="-9"/>
          <w:sz w:val="24"/>
        </w:rPr>
        <w:t> </w:t>
      </w:r>
      <w:r>
        <w:rPr>
          <w:sz w:val="24"/>
        </w:rPr>
        <w:t>of</w:t>
      </w:r>
      <w:r>
        <w:rPr>
          <w:spacing w:val="-6"/>
          <w:sz w:val="24"/>
        </w:rPr>
        <w:t> </w:t>
      </w:r>
      <w:r>
        <w:rPr>
          <w:sz w:val="24"/>
        </w:rPr>
        <w:t>models</w:t>
      </w:r>
      <w:r>
        <w:rPr>
          <w:spacing w:val="-6"/>
          <w:sz w:val="24"/>
        </w:rPr>
        <w:t> </w:t>
      </w:r>
      <w:r>
        <w:rPr>
          <w:sz w:val="24"/>
        </w:rPr>
        <w:t>that</w:t>
      </w:r>
      <w:r>
        <w:rPr>
          <w:spacing w:val="-6"/>
          <w:sz w:val="24"/>
        </w:rPr>
        <w:t> </w:t>
      </w:r>
      <w:r>
        <w:rPr>
          <w:sz w:val="24"/>
        </w:rPr>
        <w:t>use</w:t>
      </w:r>
      <w:r>
        <w:rPr>
          <w:spacing w:val="-6"/>
          <w:sz w:val="24"/>
        </w:rPr>
        <w:t> </w:t>
      </w:r>
      <w:r>
        <w:rPr>
          <w:sz w:val="24"/>
        </w:rPr>
        <w:t>content-based</w:t>
      </w:r>
      <w:r>
        <w:rPr>
          <w:spacing w:val="-4"/>
          <w:sz w:val="24"/>
        </w:rPr>
        <w:t> </w:t>
      </w:r>
      <w:r>
        <w:rPr>
          <w:sz w:val="24"/>
        </w:rPr>
        <w:t>filtering</w:t>
      </w:r>
      <w:r>
        <w:rPr>
          <w:spacing w:val="-8"/>
          <w:sz w:val="24"/>
        </w:rPr>
        <w:t> </w:t>
      </w:r>
      <w:r>
        <w:rPr>
          <w:sz w:val="24"/>
        </w:rPr>
        <w:t>is</w:t>
      </w:r>
      <w:r>
        <w:rPr>
          <w:spacing w:val="-5"/>
          <w:sz w:val="24"/>
        </w:rPr>
        <w:t> </w:t>
      </w:r>
      <w:r>
        <w:rPr>
          <w:sz w:val="24"/>
        </w:rPr>
        <w:t>that</w:t>
      </w:r>
      <w:r>
        <w:rPr>
          <w:spacing w:val="-6"/>
          <w:sz w:val="24"/>
        </w:rPr>
        <w:t> </w:t>
      </w:r>
      <w:r>
        <w:rPr>
          <w:sz w:val="24"/>
        </w:rPr>
        <w:t>current</w:t>
      </w:r>
      <w:r>
        <w:rPr>
          <w:spacing w:val="-6"/>
          <w:sz w:val="24"/>
        </w:rPr>
        <w:t> </w:t>
      </w:r>
      <w:r>
        <w:rPr>
          <w:sz w:val="24"/>
        </w:rPr>
        <w:t>approaches</w:t>
      </w:r>
      <w:r>
        <w:rPr>
          <w:spacing w:val="-3"/>
          <w:sz w:val="24"/>
        </w:rPr>
        <w:t> </w:t>
      </w:r>
      <w:r>
        <w:rPr>
          <w:sz w:val="24"/>
        </w:rPr>
        <w:t>are based only on a specific subject recommendation rather than an entire university course. Moreover, the similarity calculation in these models is based on the weighted average</w:t>
      </w:r>
      <w:r>
        <w:rPr>
          <w:spacing w:val="-17"/>
          <w:sz w:val="24"/>
        </w:rPr>
        <w:t> </w:t>
      </w:r>
      <w:r>
        <w:rPr>
          <w:sz w:val="24"/>
        </w:rPr>
        <w:t>of</w:t>
      </w:r>
    </w:p>
    <w:p>
      <w:pPr>
        <w:spacing w:after="0" w:line="355" w:lineRule="auto"/>
        <w:jc w:val="both"/>
        <w:rPr>
          <w:sz w:val="24"/>
        </w:rPr>
        <w:sectPr>
          <w:pgSz w:w="11910" w:h="16840"/>
          <w:pgMar w:header="0" w:footer="1182" w:top="1340" w:bottom="1380" w:left="1160" w:right="0"/>
        </w:sectPr>
      </w:pPr>
    </w:p>
    <w:p>
      <w:pPr>
        <w:pStyle w:val="BodyText"/>
        <w:spacing w:line="360" w:lineRule="auto" w:before="76"/>
        <w:ind w:left="846" w:right="1415"/>
        <w:jc w:val="both"/>
      </w:pPr>
      <w:r>
        <w:rPr/>
        <w:t>features</w:t>
      </w:r>
      <w:r>
        <w:rPr>
          <w:spacing w:val="-12"/>
        </w:rPr>
        <w:t> </w:t>
      </w:r>
      <w:r>
        <w:rPr/>
        <w:t>and</w:t>
      </w:r>
      <w:r>
        <w:rPr>
          <w:spacing w:val="-11"/>
        </w:rPr>
        <w:t> </w:t>
      </w:r>
      <w:r>
        <w:rPr/>
        <w:t>does</w:t>
      </w:r>
      <w:r>
        <w:rPr>
          <w:spacing w:val="-11"/>
        </w:rPr>
        <w:t> </w:t>
      </w:r>
      <w:r>
        <w:rPr/>
        <w:t>not</w:t>
      </w:r>
      <w:r>
        <w:rPr>
          <w:spacing w:val="-11"/>
        </w:rPr>
        <w:t> </w:t>
      </w:r>
      <w:r>
        <w:rPr/>
        <w:t>take</w:t>
      </w:r>
      <w:r>
        <w:rPr>
          <w:spacing w:val="-14"/>
        </w:rPr>
        <w:t> </w:t>
      </w:r>
      <w:r>
        <w:rPr/>
        <w:t>into</w:t>
      </w:r>
      <w:r>
        <w:rPr>
          <w:spacing w:val="-11"/>
        </w:rPr>
        <w:t> </w:t>
      </w:r>
      <w:r>
        <w:rPr/>
        <w:t>account</w:t>
      </w:r>
      <w:r>
        <w:rPr>
          <w:spacing w:val="-11"/>
        </w:rPr>
        <w:t> </w:t>
      </w:r>
      <w:r>
        <w:rPr/>
        <w:t>user</w:t>
      </w:r>
      <w:r>
        <w:rPr>
          <w:spacing w:val="-12"/>
        </w:rPr>
        <w:t> </w:t>
      </w:r>
      <w:r>
        <w:rPr/>
        <w:t>interaction</w:t>
      </w:r>
      <w:r>
        <w:rPr>
          <w:spacing w:val="-12"/>
        </w:rPr>
        <w:t> </w:t>
      </w:r>
      <w:r>
        <w:rPr/>
        <w:t>with</w:t>
      </w:r>
      <w:r>
        <w:rPr>
          <w:spacing w:val="-11"/>
        </w:rPr>
        <w:t> </w:t>
      </w:r>
      <w:r>
        <w:rPr/>
        <w:t>the</w:t>
      </w:r>
      <w:r>
        <w:rPr>
          <w:spacing w:val="-12"/>
        </w:rPr>
        <w:t> </w:t>
      </w:r>
      <w:r>
        <w:rPr/>
        <w:t>system,</w:t>
      </w:r>
      <w:r>
        <w:rPr>
          <w:spacing w:val="-11"/>
        </w:rPr>
        <w:t> </w:t>
      </w:r>
      <w:r>
        <w:rPr/>
        <w:t>such</w:t>
      </w:r>
      <w:r>
        <w:rPr>
          <w:spacing w:val="-12"/>
        </w:rPr>
        <w:t> </w:t>
      </w:r>
      <w:r>
        <w:rPr/>
        <w:t>as</w:t>
      </w:r>
      <w:r>
        <w:rPr>
          <w:spacing w:val="-11"/>
        </w:rPr>
        <w:t> </w:t>
      </w:r>
      <w:r>
        <w:rPr/>
        <w:t>the</w:t>
      </w:r>
      <w:r>
        <w:rPr>
          <w:spacing w:val="-12"/>
        </w:rPr>
        <w:t> </w:t>
      </w:r>
      <w:r>
        <w:rPr/>
        <w:t>rating value of recommended</w:t>
      </w:r>
      <w:r>
        <w:rPr>
          <w:spacing w:val="-2"/>
        </w:rPr>
        <w:t> </w:t>
      </w:r>
      <w:r>
        <w:rPr/>
        <w:t>items.</w:t>
      </w:r>
    </w:p>
    <w:p>
      <w:pPr>
        <w:pStyle w:val="ListParagraph"/>
        <w:numPr>
          <w:ilvl w:val="0"/>
          <w:numId w:val="12"/>
        </w:numPr>
        <w:tabs>
          <w:tab w:pos="847" w:val="left" w:leader="none"/>
        </w:tabs>
        <w:spacing w:line="357" w:lineRule="auto" w:before="2" w:after="0"/>
        <w:ind w:left="846" w:right="1412" w:hanging="567"/>
        <w:jc w:val="both"/>
        <w:rPr>
          <w:sz w:val="24"/>
        </w:rPr>
      </w:pPr>
      <w:r>
        <w:rPr>
          <w:sz w:val="24"/>
        </w:rPr>
        <w:t>Another shortcoming of current models is that they do not provide comprehensive knowledge</w:t>
      </w:r>
      <w:r>
        <w:rPr>
          <w:spacing w:val="-14"/>
          <w:sz w:val="24"/>
        </w:rPr>
        <w:t> </w:t>
      </w:r>
      <w:r>
        <w:rPr>
          <w:sz w:val="24"/>
        </w:rPr>
        <w:t>regarding</w:t>
      </w:r>
      <w:r>
        <w:rPr>
          <w:spacing w:val="-14"/>
          <w:sz w:val="24"/>
        </w:rPr>
        <w:t> </w:t>
      </w:r>
      <w:r>
        <w:rPr>
          <w:sz w:val="24"/>
        </w:rPr>
        <w:t>the</w:t>
      </w:r>
      <w:r>
        <w:rPr>
          <w:spacing w:val="-14"/>
          <w:sz w:val="24"/>
        </w:rPr>
        <w:t> </w:t>
      </w:r>
      <w:r>
        <w:rPr>
          <w:sz w:val="24"/>
        </w:rPr>
        <w:t>course</w:t>
      </w:r>
      <w:r>
        <w:rPr>
          <w:spacing w:val="-16"/>
          <w:sz w:val="24"/>
        </w:rPr>
        <w:t> </w:t>
      </w:r>
      <w:r>
        <w:rPr>
          <w:sz w:val="24"/>
        </w:rPr>
        <w:t>that</w:t>
      </w:r>
      <w:r>
        <w:rPr>
          <w:spacing w:val="-15"/>
          <w:sz w:val="24"/>
        </w:rPr>
        <w:t> </w:t>
      </w:r>
      <w:r>
        <w:rPr>
          <w:sz w:val="24"/>
        </w:rPr>
        <w:t>is</w:t>
      </w:r>
      <w:r>
        <w:rPr>
          <w:spacing w:val="-14"/>
          <w:sz w:val="24"/>
        </w:rPr>
        <w:t> </w:t>
      </w:r>
      <w:r>
        <w:rPr>
          <w:sz w:val="24"/>
        </w:rPr>
        <w:t>most</w:t>
      </w:r>
      <w:r>
        <w:rPr>
          <w:spacing w:val="-14"/>
          <w:sz w:val="24"/>
        </w:rPr>
        <w:t> </w:t>
      </w:r>
      <w:r>
        <w:rPr>
          <w:sz w:val="24"/>
        </w:rPr>
        <w:t>relevant</w:t>
      </w:r>
      <w:r>
        <w:rPr>
          <w:spacing w:val="-14"/>
          <w:sz w:val="24"/>
        </w:rPr>
        <w:t> </w:t>
      </w:r>
      <w:r>
        <w:rPr>
          <w:sz w:val="24"/>
        </w:rPr>
        <w:t>to</w:t>
      </w:r>
      <w:r>
        <w:rPr>
          <w:spacing w:val="-15"/>
          <w:sz w:val="24"/>
        </w:rPr>
        <w:t> </w:t>
      </w:r>
      <w:r>
        <w:rPr>
          <w:sz w:val="24"/>
        </w:rPr>
        <w:t>the</w:t>
      </w:r>
      <w:r>
        <w:rPr>
          <w:spacing w:val="-15"/>
          <w:sz w:val="24"/>
        </w:rPr>
        <w:t> </w:t>
      </w:r>
      <w:r>
        <w:rPr>
          <w:sz w:val="24"/>
        </w:rPr>
        <w:t>student.</w:t>
      </w:r>
      <w:r>
        <w:rPr>
          <w:spacing w:val="-12"/>
          <w:sz w:val="24"/>
        </w:rPr>
        <w:t> </w:t>
      </w:r>
      <w:r>
        <w:rPr>
          <w:sz w:val="24"/>
        </w:rPr>
        <w:t>For</w:t>
      </w:r>
      <w:r>
        <w:rPr>
          <w:spacing w:val="-14"/>
          <w:sz w:val="24"/>
        </w:rPr>
        <w:t> </w:t>
      </w:r>
      <w:r>
        <w:rPr>
          <w:sz w:val="24"/>
        </w:rPr>
        <w:t>example,</w:t>
      </w:r>
      <w:r>
        <w:rPr>
          <w:spacing w:val="-15"/>
          <w:sz w:val="24"/>
        </w:rPr>
        <w:t> </w:t>
      </w:r>
      <w:r>
        <w:rPr>
          <w:sz w:val="24"/>
        </w:rPr>
        <w:t>students need</w:t>
      </w:r>
      <w:r>
        <w:rPr>
          <w:spacing w:val="-10"/>
          <w:sz w:val="24"/>
        </w:rPr>
        <w:t> </w:t>
      </w:r>
      <w:r>
        <w:rPr>
          <w:sz w:val="24"/>
        </w:rPr>
        <w:t>to</w:t>
      </w:r>
      <w:r>
        <w:rPr>
          <w:spacing w:val="-8"/>
          <w:sz w:val="24"/>
        </w:rPr>
        <w:t> </w:t>
      </w:r>
      <w:r>
        <w:rPr>
          <w:sz w:val="24"/>
        </w:rPr>
        <w:t>know</w:t>
      </w:r>
      <w:r>
        <w:rPr>
          <w:spacing w:val="-9"/>
          <w:sz w:val="24"/>
        </w:rPr>
        <w:t> </w:t>
      </w:r>
      <w:r>
        <w:rPr>
          <w:sz w:val="24"/>
        </w:rPr>
        <w:t>what</w:t>
      </w:r>
      <w:r>
        <w:rPr>
          <w:spacing w:val="-8"/>
          <w:sz w:val="24"/>
        </w:rPr>
        <w:t> </w:t>
      </w:r>
      <w:r>
        <w:rPr>
          <w:sz w:val="24"/>
        </w:rPr>
        <w:t>future</w:t>
      </w:r>
      <w:r>
        <w:rPr>
          <w:spacing w:val="-10"/>
          <w:sz w:val="24"/>
        </w:rPr>
        <w:t> </w:t>
      </w:r>
      <w:r>
        <w:rPr>
          <w:sz w:val="24"/>
        </w:rPr>
        <w:t>career</w:t>
      </w:r>
      <w:r>
        <w:rPr>
          <w:spacing w:val="-9"/>
          <w:sz w:val="24"/>
        </w:rPr>
        <w:t> </w:t>
      </w:r>
      <w:r>
        <w:rPr>
          <w:sz w:val="24"/>
        </w:rPr>
        <w:t>the</w:t>
      </w:r>
      <w:r>
        <w:rPr>
          <w:spacing w:val="-9"/>
          <w:sz w:val="24"/>
        </w:rPr>
        <w:t> </w:t>
      </w:r>
      <w:r>
        <w:rPr>
          <w:sz w:val="24"/>
        </w:rPr>
        <w:t>course</w:t>
      </w:r>
      <w:r>
        <w:rPr>
          <w:spacing w:val="-10"/>
          <w:sz w:val="24"/>
        </w:rPr>
        <w:t> </w:t>
      </w:r>
      <w:r>
        <w:rPr>
          <w:sz w:val="24"/>
        </w:rPr>
        <w:t>will</w:t>
      </w:r>
      <w:r>
        <w:rPr>
          <w:spacing w:val="-8"/>
          <w:sz w:val="24"/>
        </w:rPr>
        <w:t> </w:t>
      </w:r>
      <w:r>
        <w:rPr>
          <w:sz w:val="24"/>
        </w:rPr>
        <w:t>lead</w:t>
      </w:r>
      <w:r>
        <w:rPr>
          <w:spacing w:val="-9"/>
          <w:sz w:val="24"/>
        </w:rPr>
        <w:t> </w:t>
      </w:r>
      <w:r>
        <w:rPr>
          <w:sz w:val="24"/>
        </w:rPr>
        <w:t>to</w:t>
      </w:r>
      <w:r>
        <w:rPr>
          <w:spacing w:val="-8"/>
          <w:sz w:val="24"/>
        </w:rPr>
        <w:t> </w:t>
      </w:r>
      <w:r>
        <w:rPr>
          <w:sz w:val="24"/>
        </w:rPr>
        <w:t>and</w:t>
      </w:r>
      <w:r>
        <w:rPr>
          <w:spacing w:val="-9"/>
          <w:sz w:val="24"/>
        </w:rPr>
        <w:t> </w:t>
      </w:r>
      <w:r>
        <w:rPr>
          <w:sz w:val="24"/>
        </w:rPr>
        <w:t>require</w:t>
      </w:r>
      <w:r>
        <w:rPr>
          <w:spacing w:val="-10"/>
          <w:sz w:val="24"/>
        </w:rPr>
        <w:t> </w:t>
      </w:r>
      <w:r>
        <w:rPr>
          <w:sz w:val="24"/>
        </w:rPr>
        <w:t>information</w:t>
      </w:r>
      <w:r>
        <w:rPr>
          <w:spacing w:val="-5"/>
          <w:sz w:val="24"/>
        </w:rPr>
        <w:t> </w:t>
      </w:r>
      <w:r>
        <w:rPr>
          <w:sz w:val="24"/>
        </w:rPr>
        <w:t>regarding this aspect, as well as the quality of the facilities of the educational institution itself that will be providing the</w:t>
      </w:r>
      <w:r>
        <w:rPr>
          <w:spacing w:val="-5"/>
          <w:sz w:val="24"/>
        </w:rPr>
        <w:t> </w:t>
      </w:r>
      <w:r>
        <w:rPr>
          <w:sz w:val="24"/>
        </w:rPr>
        <w:t>course.</w:t>
      </w:r>
    </w:p>
    <w:p>
      <w:pPr>
        <w:pStyle w:val="BodyText"/>
        <w:spacing w:line="360" w:lineRule="auto" w:before="162"/>
        <w:ind w:left="280" w:right="1411"/>
        <w:jc w:val="both"/>
      </w:pPr>
      <w:r>
        <w:rPr/>
        <w:t>Categorising the needs of students and their areas of interest enables an appropriate course to be recommended. It is possible to help students to select a course by developing methods that will both integrate the data from multiple heterogeneous data sources and allow this to rapidly establish valuable course-related information (Huang et al., 2013).</w:t>
      </w:r>
    </w:p>
    <w:p>
      <w:pPr>
        <w:pStyle w:val="BodyText"/>
        <w:spacing w:line="360" w:lineRule="auto" w:before="161"/>
        <w:ind w:left="280" w:right="1411"/>
        <w:jc w:val="both"/>
      </w:pPr>
      <w:r>
        <w:rPr/>
        <w:t>All</w:t>
      </w:r>
      <w:r>
        <w:rPr>
          <w:spacing w:val="-11"/>
        </w:rPr>
        <w:t> </w:t>
      </w:r>
      <w:r>
        <w:rPr/>
        <w:t>these</w:t>
      </w:r>
      <w:r>
        <w:rPr>
          <w:spacing w:val="-11"/>
        </w:rPr>
        <w:t> </w:t>
      </w:r>
      <w:r>
        <w:rPr/>
        <w:t>facts</w:t>
      </w:r>
      <w:r>
        <w:rPr>
          <w:spacing w:val="-9"/>
        </w:rPr>
        <w:t> </w:t>
      </w:r>
      <w:r>
        <w:rPr/>
        <w:t>provided</w:t>
      </w:r>
      <w:r>
        <w:rPr>
          <w:spacing w:val="-10"/>
        </w:rPr>
        <w:t> </w:t>
      </w:r>
      <w:r>
        <w:rPr/>
        <w:t>the</w:t>
      </w:r>
      <w:r>
        <w:rPr>
          <w:spacing w:val="-11"/>
        </w:rPr>
        <w:t> </w:t>
      </w:r>
      <w:r>
        <w:rPr/>
        <w:t>motivation</w:t>
      </w:r>
      <w:r>
        <w:rPr>
          <w:spacing w:val="-8"/>
        </w:rPr>
        <w:t> </w:t>
      </w:r>
      <w:r>
        <w:rPr/>
        <w:t>to</w:t>
      </w:r>
      <w:r>
        <w:rPr>
          <w:spacing w:val="-11"/>
        </w:rPr>
        <w:t> </w:t>
      </w:r>
      <w:r>
        <w:rPr/>
        <w:t>develop</w:t>
      </w:r>
      <w:r>
        <w:rPr>
          <w:spacing w:val="-7"/>
        </w:rPr>
        <w:t> </w:t>
      </w:r>
      <w:r>
        <w:rPr/>
        <w:t>a</w:t>
      </w:r>
      <w:r>
        <w:rPr>
          <w:spacing w:val="-11"/>
        </w:rPr>
        <w:t> </w:t>
      </w:r>
      <w:r>
        <w:rPr/>
        <w:t>new</w:t>
      </w:r>
      <w:r>
        <w:rPr>
          <w:spacing w:val="-8"/>
        </w:rPr>
        <w:t> </w:t>
      </w:r>
      <w:r>
        <w:rPr/>
        <w:t>approach</w:t>
      </w:r>
      <w:r>
        <w:rPr>
          <w:spacing w:val="-8"/>
        </w:rPr>
        <w:t> </w:t>
      </w:r>
      <w:r>
        <w:rPr/>
        <w:t>to</w:t>
      </w:r>
      <w:r>
        <w:rPr>
          <w:spacing w:val="-10"/>
        </w:rPr>
        <w:t> </w:t>
      </w:r>
      <w:r>
        <w:rPr/>
        <w:t>overcome</w:t>
      </w:r>
      <w:r>
        <w:rPr>
          <w:spacing w:val="-11"/>
        </w:rPr>
        <w:t> </w:t>
      </w:r>
      <w:r>
        <w:rPr/>
        <w:t>the</w:t>
      </w:r>
      <w:r>
        <w:rPr>
          <w:spacing w:val="-12"/>
        </w:rPr>
        <w:t> </w:t>
      </w:r>
      <w:r>
        <w:rPr/>
        <w:t>information overloading</w:t>
      </w:r>
      <w:r>
        <w:rPr>
          <w:spacing w:val="-13"/>
        </w:rPr>
        <w:t> </w:t>
      </w:r>
      <w:r>
        <w:rPr/>
        <w:t>phenomenon</w:t>
      </w:r>
      <w:r>
        <w:rPr>
          <w:spacing w:val="-9"/>
        </w:rPr>
        <w:t> </w:t>
      </w:r>
      <w:r>
        <w:rPr/>
        <w:t>and</w:t>
      </w:r>
      <w:r>
        <w:rPr>
          <w:spacing w:val="-10"/>
        </w:rPr>
        <w:t> </w:t>
      </w:r>
      <w:r>
        <w:rPr/>
        <w:t>to</w:t>
      </w:r>
      <w:r>
        <w:rPr>
          <w:spacing w:val="-11"/>
        </w:rPr>
        <w:t> </w:t>
      </w:r>
      <w:r>
        <w:rPr/>
        <w:t>obtain</w:t>
      </w:r>
      <w:r>
        <w:rPr>
          <w:spacing w:val="-11"/>
        </w:rPr>
        <w:t> </w:t>
      </w:r>
      <w:r>
        <w:rPr/>
        <w:t>comprehensive</w:t>
      </w:r>
      <w:r>
        <w:rPr>
          <w:spacing w:val="-11"/>
        </w:rPr>
        <w:t> </w:t>
      </w:r>
      <w:r>
        <w:rPr/>
        <w:t>knowledge</w:t>
      </w:r>
      <w:r>
        <w:rPr>
          <w:spacing w:val="-10"/>
        </w:rPr>
        <w:t> </w:t>
      </w:r>
      <w:r>
        <w:rPr/>
        <w:t>regarding</w:t>
      </w:r>
      <w:r>
        <w:rPr>
          <w:spacing w:val="-13"/>
        </w:rPr>
        <w:t> </w:t>
      </w:r>
      <w:r>
        <w:rPr/>
        <w:t>the</w:t>
      </w:r>
      <w:r>
        <w:rPr>
          <w:spacing w:val="-11"/>
        </w:rPr>
        <w:t> </w:t>
      </w:r>
      <w:r>
        <w:rPr/>
        <w:t>recommended items. Two research problems need to be addressed. First, how to integrate all available information about courses, including the course modules, job opportunities and the users’ interests and build a relationship between the relevant information. Second, with all the integrated information, how to recommend the most relevant courses to meet user’s</w:t>
      </w:r>
      <w:r>
        <w:rPr>
          <w:spacing w:val="-21"/>
        </w:rPr>
        <w:t> </w:t>
      </w:r>
      <w:r>
        <w:rPr/>
        <w:t>individual needs.</w:t>
      </w:r>
    </w:p>
    <w:p>
      <w:pPr>
        <w:pStyle w:val="Heading4"/>
        <w:numPr>
          <w:ilvl w:val="1"/>
          <w:numId w:val="11"/>
        </w:numPr>
        <w:tabs>
          <w:tab w:pos="672" w:val="left" w:leader="none"/>
        </w:tabs>
        <w:spacing w:line="240" w:lineRule="auto" w:before="166" w:after="0"/>
        <w:ind w:left="671" w:right="0" w:hanging="392"/>
        <w:jc w:val="both"/>
      </w:pPr>
      <w:bookmarkStart w:name="_bookmark6" w:id="8"/>
      <w:bookmarkEnd w:id="8"/>
      <w:r>
        <w:rPr>
          <w:b w:val="0"/>
        </w:rPr>
      </w:r>
      <w:bookmarkStart w:name="_bookmark6" w:id="9"/>
      <w:bookmarkEnd w:id="9"/>
      <w:r>
        <w:rPr>
          <w:color w:val="001F5F"/>
        </w:rPr>
        <w:t>A</w:t>
      </w:r>
      <w:r>
        <w:rPr>
          <w:color w:val="001F5F"/>
        </w:rPr>
        <w:t>ims and</w:t>
      </w:r>
      <w:r>
        <w:rPr>
          <w:color w:val="001F5F"/>
          <w:spacing w:val="-3"/>
        </w:rPr>
        <w:t> </w:t>
      </w:r>
      <w:r>
        <w:rPr>
          <w:color w:val="001F5F"/>
        </w:rPr>
        <w:t>objectives</w:t>
      </w:r>
    </w:p>
    <w:p>
      <w:pPr>
        <w:pStyle w:val="BodyText"/>
        <w:spacing w:line="360" w:lineRule="auto" w:before="178"/>
        <w:ind w:left="280" w:right="1412"/>
        <w:jc w:val="both"/>
      </w:pPr>
      <w:r>
        <w:rPr/>
        <w:t>This thesis aims to tackle the problem of information overloading. It develops a practical framework based on the methods proposed in the research that can have a realistic application with</w:t>
      </w:r>
      <w:r>
        <w:rPr>
          <w:spacing w:val="-11"/>
        </w:rPr>
        <w:t> </w:t>
      </w:r>
      <w:r>
        <w:rPr/>
        <w:t>an</w:t>
      </w:r>
      <w:r>
        <w:rPr>
          <w:spacing w:val="-11"/>
        </w:rPr>
        <w:t> </w:t>
      </w:r>
      <w:r>
        <w:rPr/>
        <w:t>impact</w:t>
      </w:r>
      <w:r>
        <w:rPr>
          <w:spacing w:val="-11"/>
        </w:rPr>
        <w:t> </w:t>
      </w:r>
      <w:r>
        <w:rPr/>
        <w:t>within</w:t>
      </w:r>
      <w:r>
        <w:rPr>
          <w:spacing w:val="-10"/>
        </w:rPr>
        <w:t> </w:t>
      </w:r>
      <w:r>
        <w:rPr/>
        <w:t>the</w:t>
      </w:r>
      <w:r>
        <w:rPr>
          <w:spacing w:val="-14"/>
        </w:rPr>
        <w:t> </w:t>
      </w:r>
      <w:r>
        <w:rPr/>
        <w:t>scope</w:t>
      </w:r>
      <w:r>
        <w:rPr>
          <w:spacing w:val="-12"/>
        </w:rPr>
        <w:t> </w:t>
      </w:r>
      <w:r>
        <w:rPr/>
        <w:t>of</w:t>
      </w:r>
      <w:r>
        <w:rPr>
          <w:spacing w:val="-11"/>
        </w:rPr>
        <w:t> </w:t>
      </w:r>
      <w:r>
        <w:rPr/>
        <w:t>an</w:t>
      </w:r>
      <w:r>
        <w:rPr>
          <w:spacing w:val="-11"/>
        </w:rPr>
        <w:t> </w:t>
      </w:r>
      <w:r>
        <w:rPr/>
        <w:t>education</w:t>
      </w:r>
      <w:r>
        <w:rPr>
          <w:spacing w:val="-11"/>
        </w:rPr>
        <w:t> </w:t>
      </w:r>
      <w:r>
        <w:rPr/>
        <w:t>recommender</w:t>
      </w:r>
      <w:r>
        <w:rPr>
          <w:spacing w:val="-11"/>
        </w:rPr>
        <w:t> </w:t>
      </w:r>
      <w:r>
        <w:rPr/>
        <w:t>system.</w:t>
      </w:r>
      <w:r>
        <w:rPr>
          <w:spacing w:val="-11"/>
        </w:rPr>
        <w:t> </w:t>
      </w:r>
      <w:r>
        <w:rPr/>
        <w:t>The</w:t>
      </w:r>
      <w:r>
        <w:rPr>
          <w:spacing w:val="-12"/>
        </w:rPr>
        <w:t> </w:t>
      </w:r>
      <w:r>
        <w:rPr/>
        <w:t>framework</w:t>
      </w:r>
      <w:r>
        <w:rPr>
          <w:spacing w:val="-10"/>
        </w:rPr>
        <w:t> </w:t>
      </w:r>
      <w:r>
        <w:rPr/>
        <w:t>supports data integration and course recommendation applications. Involving algorithms enables intelligent course recommendations to be produced based on data integrated from multiple sources.</w:t>
      </w:r>
      <w:r>
        <w:rPr>
          <w:spacing w:val="-4"/>
        </w:rPr>
        <w:t> </w:t>
      </w:r>
      <w:r>
        <w:rPr/>
        <w:t>The</w:t>
      </w:r>
      <w:r>
        <w:rPr>
          <w:spacing w:val="-4"/>
        </w:rPr>
        <w:t> </w:t>
      </w:r>
      <w:r>
        <w:rPr/>
        <w:t>ultimate</w:t>
      </w:r>
      <w:r>
        <w:rPr>
          <w:spacing w:val="-3"/>
        </w:rPr>
        <w:t> </w:t>
      </w:r>
      <w:r>
        <w:rPr/>
        <w:t>aim</w:t>
      </w:r>
      <w:r>
        <w:rPr>
          <w:spacing w:val="-3"/>
        </w:rPr>
        <w:t> </w:t>
      </w:r>
      <w:r>
        <w:rPr/>
        <w:t>is</w:t>
      </w:r>
      <w:r>
        <w:rPr>
          <w:spacing w:val="-2"/>
        </w:rPr>
        <w:t> </w:t>
      </w:r>
      <w:r>
        <w:rPr/>
        <w:t>the</w:t>
      </w:r>
      <w:r>
        <w:rPr>
          <w:spacing w:val="-3"/>
        </w:rPr>
        <w:t> </w:t>
      </w:r>
      <w:r>
        <w:rPr/>
        <w:t>ability</w:t>
      </w:r>
      <w:r>
        <w:rPr>
          <w:spacing w:val="-10"/>
        </w:rPr>
        <w:t> </w:t>
      </w:r>
      <w:r>
        <w:rPr/>
        <w:t>to</w:t>
      </w:r>
      <w:r>
        <w:rPr>
          <w:spacing w:val="-3"/>
        </w:rPr>
        <w:t> </w:t>
      </w:r>
      <w:r>
        <w:rPr/>
        <w:t>provide</w:t>
      </w:r>
      <w:r>
        <w:rPr>
          <w:spacing w:val="-4"/>
        </w:rPr>
        <w:t> </w:t>
      </w:r>
      <w:r>
        <w:rPr/>
        <w:t>a</w:t>
      </w:r>
      <w:r>
        <w:rPr>
          <w:spacing w:val="-1"/>
        </w:rPr>
        <w:t> </w:t>
      </w:r>
      <w:r>
        <w:rPr/>
        <w:t>personalised</w:t>
      </w:r>
      <w:r>
        <w:rPr>
          <w:spacing w:val="-4"/>
        </w:rPr>
        <w:t> </w:t>
      </w:r>
      <w:r>
        <w:rPr/>
        <w:t>recommendation</w:t>
      </w:r>
      <w:r>
        <w:rPr>
          <w:spacing w:val="-3"/>
        </w:rPr>
        <w:t> </w:t>
      </w:r>
      <w:r>
        <w:rPr/>
        <w:t>from</w:t>
      </w:r>
      <w:r>
        <w:rPr>
          <w:spacing w:val="-2"/>
        </w:rPr>
        <w:t> </w:t>
      </w:r>
      <w:r>
        <w:rPr/>
        <w:t>a</w:t>
      </w:r>
      <w:r>
        <w:rPr>
          <w:spacing w:val="-5"/>
        </w:rPr>
        <w:t> </w:t>
      </w:r>
      <w:r>
        <w:rPr/>
        <w:t>wide range of data sources, focusing on a student’s individual needs when choosing a</w:t>
      </w:r>
      <w:r>
        <w:rPr>
          <w:spacing w:val="-9"/>
        </w:rPr>
        <w:t> </w:t>
      </w:r>
      <w:r>
        <w:rPr/>
        <w:t>course.</w:t>
      </w:r>
    </w:p>
    <w:p>
      <w:pPr>
        <w:pStyle w:val="BodyText"/>
        <w:spacing w:before="160"/>
        <w:ind w:left="280"/>
        <w:jc w:val="both"/>
      </w:pPr>
      <w:r>
        <w:rPr/>
        <w:t>The aim of the </w:t>
      </w:r>
      <w:r>
        <w:rPr>
          <w:strike/>
        </w:rPr>
        <w:t>thesis</w:t>
      </w:r>
      <w:r>
        <w:rPr>
          <w:strike w:val="0"/>
        </w:rPr>
        <w:t> research can be divided into the following specific objectives:</w:t>
      </w:r>
    </w:p>
    <w:p>
      <w:pPr>
        <w:pStyle w:val="BodyText"/>
        <w:spacing w:before="1"/>
        <w:rPr>
          <w:sz w:val="18"/>
        </w:rPr>
      </w:pPr>
    </w:p>
    <w:p>
      <w:pPr>
        <w:pStyle w:val="ListParagraph"/>
        <w:numPr>
          <w:ilvl w:val="0"/>
          <w:numId w:val="13"/>
        </w:numPr>
        <w:tabs>
          <w:tab w:pos="847" w:val="left" w:leader="none"/>
        </w:tabs>
        <w:spacing w:line="360" w:lineRule="auto" w:before="90" w:after="0"/>
        <w:ind w:left="846" w:right="1412" w:hanging="567"/>
        <w:jc w:val="both"/>
        <w:rPr>
          <w:sz w:val="24"/>
        </w:rPr>
      </w:pPr>
      <w:r>
        <w:rPr>
          <w:sz w:val="24"/>
        </w:rPr>
        <w:t>To study the state of the art of recommender systems, particularly focusing on those that have been applied in the education domain. Also to examine the tools available to students for assistance in decision making when choosing a suitable course to meet their personal</w:t>
      </w:r>
      <w:r>
        <w:rPr>
          <w:spacing w:val="-1"/>
          <w:sz w:val="24"/>
        </w:rPr>
        <w:t> </w:t>
      </w:r>
      <w:r>
        <w:rPr>
          <w:sz w:val="24"/>
        </w:rPr>
        <w:t>needs.</w:t>
      </w:r>
    </w:p>
    <w:p>
      <w:pPr>
        <w:spacing w:after="0" w:line="360" w:lineRule="auto"/>
        <w:jc w:val="both"/>
        <w:rPr>
          <w:sz w:val="24"/>
        </w:rPr>
        <w:sectPr>
          <w:pgSz w:w="11910" w:h="16840"/>
          <w:pgMar w:header="0" w:footer="1182" w:top="1340" w:bottom="1380" w:left="1160" w:right="0"/>
        </w:sectPr>
      </w:pPr>
    </w:p>
    <w:p>
      <w:pPr>
        <w:pStyle w:val="BodyText"/>
        <w:spacing w:before="9"/>
        <w:rPr>
          <w:sz w:val="13"/>
        </w:rPr>
      </w:pPr>
    </w:p>
    <w:p>
      <w:pPr>
        <w:pStyle w:val="ListParagraph"/>
        <w:numPr>
          <w:ilvl w:val="0"/>
          <w:numId w:val="13"/>
        </w:numPr>
        <w:tabs>
          <w:tab w:pos="847" w:val="left" w:leader="none"/>
        </w:tabs>
        <w:spacing w:line="360" w:lineRule="auto" w:before="90" w:after="0"/>
        <w:ind w:left="846" w:right="1415" w:hanging="567"/>
        <w:jc w:val="both"/>
        <w:rPr>
          <w:sz w:val="22"/>
        </w:rPr>
      </w:pPr>
      <w:r>
        <w:rPr>
          <w:sz w:val="24"/>
        </w:rPr>
        <w:t>To study the tools of preference modelling, concentrating on the methods that employ user</w:t>
      </w:r>
      <w:r>
        <w:rPr>
          <w:spacing w:val="-5"/>
          <w:sz w:val="24"/>
        </w:rPr>
        <w:t> </w:t>
      </w:r>
      <w:r>
        <w:rPr>
          <w:sz w:val="24"/>
        </w:rPr>
        <w:t>profiles,</w:t>
      </w:r>
      <w:r>
        <w:rPr>
          <w:spacing w:val="-3"/>
          <w:sz w:val="24"/>
        </w:rPr>
        <w:t> </w:t>
      </w:r>
      <w:r>
        <w:rPr>
          <w:sz w:val="24"/>
        </w:rPr>
        <w:t>and</w:t>
      </w:r>
      <w:r>
        <w:rPr>
          <w:spacing w:val="-4"/>
          <w:sz w:val="24"/>
        </w:rPr>
        <w:t> </w:t>
      </w:r>
      <w:r>
        <w:rPr>
          <w:sz w:val="24"/>
        </w:rPr>
        <w:t>primarily</w:t>
      </w:r>
      <w:r>
        <w:rPr>
          <w:spacing w:val="-6"/>
          <w:sz w:val="24"/>
        </w:rPr>
        <w:t> </w:t>
      </w:r>
      <w:r>
        <w:rPr>
          <w:sz w:val="24"/>
        </w:rPr>
        <w:t>analyse</w:t>
      </w:r>
      <w:r>
        <w:rPr>
          <w:spacing w:val="-5"/>
          <w:sz w:val="24"/>
        </w:rPr>
        <w:t> </w:t>
      </w:r>
      <w:r>
        <w:rPr>
          <w:sz w:val="24"/>
        </w:rPr>
        <w:t>how</w:t>
      </w:r>
      <w:r>
        <w:rPr>
          <w:spacing w:val="-3"/>
          <w:sz w:val="24"/>
        </w:rPr>
        <w:t> </w:t>
      </w:r>
      <w:r>
        <w:rPr>
          <w:sz w:val="24"/>
        </w:rPr>
        <w:t>they</w:t>
      </w:r>
      <w:r>
        <w:rPr>
          <w:spacing w:val="-9"/>
          <w:sz w:val="24"/>
        </w:rPr>
        <w:t> </w:t>
      </w:r>
      <w:r>
        <w:rPr>
          <w:sz w:val="24"/>
        </w:rPr>
        <w:t>deal with</w:t>
      </w:r>
      <w:r>
        <w:rPr>
          <w:spacing w:val="-4"/>
          <w:sz w:val="24"/>
        </w:rPr>
        <w:t> </w:t>
      </w:r>
      <w:r>
        <w:rPr>
          <w:sz w:val="24"/>
        </w:rPr>
        <w:t>the</w:t>
      </w:r>
      <w:r>
        <w:rPr>
          <w:spacing w:val="-3"/>
          <w:sz w:val="24"/>
        </w:rPr>
        <w:t> </w:t>
      </w:r>
      <w:r>
        <w:rPr>
          <w:sz w:val="24"/>
        </w:rPr>
        <w:t>problems</w:t>
      </w:r>
      <w:r>
        <w:rPr>
          <w:spacing w:val="-3"/>
          <w:sz w:val="24"/>
        </w:rPr>
        <w:t> </w:t>
      </w:r>
      <w:r>
        <w:rPr>
          <w:sz w:val="24"/>
        </w:rPr>
        <w:t>of</w:t>
      </w:r>
      <w:r>
        <w:rPr>
          <w:spacing w:val="-4"/>
          <w:sz w:val="24"/>
        </w:rPr>
        <w:t> </w:t>
      </w:r>
      <w:r>
        <w:rPr>
          <w:sz w:val="24"/>
        </w:rPr>
        <w:t>initialisation</w:t>
      </w:r>
      <w:r>
        <w:rPr>
          <w:spacing w:val="-4"/>
          <w:sz w:val="24"/>
        </w:rPr>
        <w:t> </w:t>
      </w:r>
      <w:r>
        <w:rPr>
          <w:sz w:val="24"/>
        </w:rPr>
        <w:t>and dynamic</w:t>
      </w:r>
      <w:r>
        <w:rPr>
          <w:spacing w:val="-11"/>
          <w:sz w:val="24"/>
        </w:rPr>
        <w:t> </w:t>
      </w:r>
      <w:r>
        <w:rPr>
          <w:sz w:val="24"/>
        </w:rPr>
        <w:t>updating</w:t>
      </w:r>
      <w:r>
        <w:rPr>
          <w:spacing w:val="-11"/>
          <w:sz w:val="24"/>
        </w:rPr>
        <w:t> </w:t>
      </w:r>
      <w:r>
        <w:rPr>
          <w:sz w:val="24"/>
        </w:rPr>
        <w:t>of</w:t>
      </w:r>
      <w:r>
        <w:rPr>
          <w:spacing w:val="-9"/>
          <w:sz w:val="24"/>
        </w:rPr>
        <w:t> </w:t>
      </w:r>
      <w:r>
        <w:rPr>
          <w:sz w:val="24"/>
        </w:rPr>
        <w:t>the</w:t>
      </w:r>
      <w:r>
        <w:rPr>
          <w:spacing w:val="-7"/>
          <w:sz w:val="24"/>
        </w:rPr>
        <w:t> </w:t>
      </w:r>
      <w:r>
        <w:rPr>
          <w:sz w:val="24"/>
        </w:rPr>
        <w:t>profile.</w:t>
      </w:r>
      <w:r>
        <w:rPr>
          <w:spacing w:val="-8"/>
          <w:sz w:val="24"/>
        </w:rPr>
        <w:t> </w:t>
      </w:r>
      <w:r>
        <w:rPr>
          <w:sz w:val="24"/>
        </w:rPr>
        <w:t>To</w:t>
      </w:r>
      <w:r>
        <w:rPr>
          <w:spacing w:val="-9"/>
          <w:sz w:val="24"/>
        </w:rPr>
        <w:t> </w:t>
      </w:r>
      <w:r>
        <w:rPr>
          <w:sz w:val="24"/>
        </w:rPr>
        <w:t>design</w:t>
      </w:r>
      <w:r>
        <w:rPr>
          <w:spacing w:val="-6"/>
          <w:sz w:val="24"/>
        </w:rPr>
        <w:t> </w:t>
      </w:r>
      <w:r>
        <w:rPr>
          <w:sz w:val="24"/>
        </w:rPr>
        <w:t>a</w:t>
      </w:r>
      <w:r>
        <w:rPr>
          <w:spacing w:val="-10"/>
          <w:sz w:val="24"/>
        </w:rPr>
        <w:t> </w:t>
      </w:r>
      <w:r>
        <w:rPr>
          <w:sz w:val="24"/>
        </w:rPr>
        <w:t>model</w:t>
      </w:r>
      <w:r>
        <w:rPr>
          <w:spacing w:val="-9"/>
          <w:sz w:val="24"/>
        </w:rPr>
        <w:t> </w:t>
      </w:r>
      <w:r>
        <w:rPr>
          <w:sz w:val="24"/>
        </w:rPr>
        <w:t>to</w:t>
      </w:r>
      <w:r>
        <w:rPr>
          <w:spacing w:val="-8"/>
          <w:sz w:val="24"/>
        </w:rPr>
        <w:t> </w:t>
      </w:r>
      <w:r>
        <w:rPr>
          <w:sz w:val="24"/>
        </w:rPr>
        <w:t>dynamically</w:t>
      </w:r>
      <w:r>
        <w:rPr>
          <w:spacing w:val="-13"/>
          <w:sz w:val="24"/>
        </w:rPr>
        <w:t> </w:t>
      </w:r>
      <w:r>
        <w:rPr>
          <w:sz w:val="24"/>
        </w:rPr>
        <w:t>manage</w:t>
      </w:r>
      <w:r>
        <w:rPr>
          <w:spacing w:val="-7"/>
          <w:sz w:val="24"/>
        </w:rPr>
        <w:t> </w:t>
      </w:r>
      <w:r>
        <w:rPr>
          <w:sz w:val="24"/>
        </w:rPr>
        <w:t>user</w:t>
      </w:r>
      <w:r>
        <w:rPr>
          <w:spacing w:val="-9"/>
          <w:sz w:val="24"/>
        </w:rPr>
        <w:t> </w:t>
      </w:r>
      <w:r>
        <w:rPr>
          <w:sz w:val="24"/>
        </w:rPr>
        <w:t>and</w:t>
      </w:r>
      <w:r>
        <w:rPr>
          <w:spacing w:val="-9"/>
          <w:sz w:val="24"/>
        </w:rPr>
        <w:t> </w:t>
      </w:r>
      <w:r>
        <w:rPr>
          <w:sz w:val="24"/>
        </w:rPr>
        <w:t>item profiles that provides improvement to the performance of conventional recommender systems.</w:t>
      </w:r>
    </w:p>
    <w:p>
      <w:pPr>
        <w:pStyle w:val="BodyText"/>
        <w:rPr>
          <w:sz w:val="36"/>
        </w:rPr>
      </w:pPr>
    </w:p>
    <w:p>
      <w:pPr>
        <w:pStyle w:val="ListParagraph"/>
        <w:numPr>
          <w:ilvl w:val="0"/>
          <w:numId w:val="13"/>
        </w:numPr>
        <w:tabs>
          <w:tab w:pos="847" w:val="left" w:leader="none"/>
        </w:tabs>
        <w:spacing w:line="360" w:lineRule="auto" w:before="1" w:after="0"/>
        <w:ind w:left="846" w:right="1414" w:hanging="567"/>
        <w:jc w:val="both"/>
        <w:rPr>
          <w:sz w:val="24"/>
        </w:rPr>
      </w:pPr>
      <w:r>
        <w:rPr>
          <w:sz w:val="24"/>
        </w:rPr>
        <w:t>To develop methods to integrate data from multiple heterogeneous data sources which will</w:t>
      </w:r>
      <w:r>
        <w:rPr>
          <w:spacing w:val="-15"/>
          <w:sz w:val="24"/>
        </w:rPr>
        <w:t> </w:t>
      </w:r>
      <w:r>
        <w:rPr>
          <w:sz w:val="24"/>
        </w:rPr>
        <w:t>allow</w:t>
      </w:r>
      <w:r>
        <w:rPr>
          <w:spacing w:val="-16"/>
          <w:sz w:val="24"/>
        </w:rPr>
        <w:t> </w:t>
      </w:r>
      <w:r>
        <w:rPr>
          <w:sz w:val="24"/>
        </w:rPr>
        <w:t>a</w:t>
      </w:r>
      <w:r>
        <w:rPr>
          <w:spacing w:val="-17"/>
          <w:sz w:val="24"/>
        </w:rPr>
        <w:t> </w:t>
      </w:r>
      <w:r>
        <w:rPr>
          <w:sz w:val="24"/>
        </w:rPr>
        <w:t>user</w:t>
      </w:r>
      <w:r>
        <w:rPr>
          <w:spacing w:val="-16"/>
          <w:sz w:val="24"/>
        </w:rPr>
        <w:t> </w:t>
      </w:r>
      <w:r>
        <w:rPr>
          <w:sz w:val="24"/>
        </w:rPr>
        <w:t>to</w:t>
      </w:r>
      <w:r>
        <w:rPr>
          <w:spacing w:val="-15"/>
          <w:sz w:val="24"/>
        </w:rPr>
        <w:t> </w:t>
      </w:r>
      <w:r>
        <w:rPr>
          <w:sz w:val="24"/>
        </w:rPr>
        <w:t>quickly</w:t>
      </w:r>
      <w:r>
        <w:rPr>
          <w:spacing w:val="-17"/>
          <w:sz w:val="24"/>
        </w:rPr>
        <w:t> </w:t>
      </w:r>
      <w:r>
        <w:rPr>
          <w:sz w:val="24"/>
        </w:rPr>
        <w:t>access</w:t>
      </w:r>
      <w:r>
        <w:rPr>
          <w:spacing w:val="-15"/>
          <w:sz w:val="24"/>
        </w:rPr>
        <w:t> </w:t>
      </w:r>
      <w:r>
        <w:rPr>
          <w:sz w:val="24"/>
        </w:rPr>
        <w:t>valuable</w:t>
      </w:r>
      <w:r>
        <w:rPr>
          <w:spacing w:val="-14"/>
          <w:sz w:val="24"/>
        </w:rPr>
        <w:t> </w:t>
      </w:r>
      <w:r>
        <w:rPr>
          <w:sz w:val="24"/>
        </w:rPr>
        <w:t>course-related</w:t>
      </w:r>
      <w:r>
        <w:rPr>
          <w:spacing w:val="-15"/>
          <w:sz w:val="24"/>
        </w:rPr>
        <w:t> </w:t>
      </w:r>
      <w:r>
        <w:rPr>
          <w:sz w:val="24"/>
        </w:rPr>
        <w:t>information</w:t>
      </w:r>
      <w:r>
        <w:rPr>
          <w:spacing w:val="-16"/>
          <w:sz w:val="24"/>
        </w:rPr>
        <w:t> </w:t>
      </w:r>
      <w:r>
        <w:rPr>
          <w:sz w:val="24"/>
        </w:rPr>
        <w:t>based</w:t>
      </w:r>
      <w:r>
        <w:rPr>
          <w:spacing w:val="-14"/>
          <w:sz w:val="24"/>
        </w:rPr>
        <w:t> </w:t>
      </w:r>
      <w:r>
        <w:rPr>
          <w:sz w:val="24"/>
        </w:rPr>
        <w:t>on</w:t>
      </w:r>
      <w:r>
        <w:rPr>
          <w:spacing w:val="-14"/>
          <w:sz w:val="24"/>
        </w:rPr>
        <w:t> </w:t>
      </w:r>
      <w:r>
        <w:rPr>
          <w:sz w:val="24"/>
        </w:rPr>
        <w:t>the</w:t>
      </w:r>
      <w:r>
        <w:rPr>
          <w:spacing w:val="-15"/>
          <w:sz w:val="24"/>
        </w:rPr>
        <w:t> </w:t>
      </w:r>
      <w:r>
        <w:rPr>
          <w:sz w:val="24"/>
        </w:rPr>
        <w:t>user’s preferences thereby assisting the user to choose course relevant to their career</w:t>
      </w:r>
      <w:r>
        <w:rPr>
          <w:spacing w:val="-14"/>
          <w:sz w:val="24"/>
        </w:rPr>
        <w:t> </w:t>
      </w:r>
      <w:r>
        <w:rPr>
          <w:sz w:val="24"/>
        </w:rPr>
        <w:t>direction.</w:t>
      </w:r>
    </w:p>
    <w:p>
      <w:pPr>
        <w:pStyle w:val="BodyText"/>
        <w:spacing w:before="1"/>
        <w:rPr>
          <w:sz w:val="33"/>
        </w:rPr>
      </w:pPr>
    </w:p>
    <w:p>
      <w:pPr>
        <w:pStyle w:val="ListParagraph"/>
        <w:numPr>
          <w:ilvl w:val="0"/>
          <w:numId w:val="13"/>
        </w:numPr>
        <w:tabs>
          <w:tab w:pos="847" w:val="left" w:leader="none"/>
        </w:tabs>
        <w:spacing w:line="360" w:lineRule="auto" w:before="0" w:after="0"/>
        <w:ind w:left="846" w:right="1415" w:hanging="567"/>
        <w:jc w:val="both"/>
        <w:rPr>
          <w:sz w:val="24"/>
        </w:rPr>
      </w:pPr>
      <w:r>
        <w:rPr>
          <w:sz w:val="24"/>
        </w:rPr>
        <w:t>To develop a framework that can be used by perspective students who plan to choose university courses. The framework should be able to provide personalised recommendations that meet with the individual student’s needs by combining different types of recommendation techniques. It should be able to support automatic data extraction, integration and personalised course</w:t>
      </w:r>
      <w:r>
        <w:rPr>
          <w:spacing w:val="-4"/>
          <w:sz w:val="24"/>
        </w:rPr>
        <w:t> </w:t>
      </w:r>
      <w:r>
        <w:rPr>
          <w:sz w:val="24"/>
        </w:rPr>
        <w:t>recommendations.</w:t>
      </w:r>
    </w:p>
    <w:p>
      <w:pPr>
        <w:pStyle w:val="BodyText"/>
        <w:spacing w:before="2"/>
        <w:rPr>
          <w:sz w:val="33"/>
        </w:rPr>
      </w:pPr>
    </w:p>
    <w:p>
      <w:pPr>
        <w:pStyle w:val="ListParagraph"/>
        <w:numPr>
          <w:ilvl w:val="0"/>
          <w:numId w:val="13"/>
        </w:numPr>
        <w:tabs>
          <w:tab w:pos="847" w:val="left" w:leader="none"/>
        </w:tabs>
        <w:spacing w:line="360" w:lineRule="auto" w:before="0" w:after="0"/>
        <w:ind w:left="846" w:right="1413" w:hanging="567"/>
        <w:jc w:val="both"/>
        <w:rPr>
          <w:sz w:val="24"/>
        </w:rPr>
      </w:pPr>
      <w:r>
        <w:rPr>
          <w:sz w:val="24"/>
        </w:rPr>
        <w:t>Based</w:t>
      </w:r>
      <w:r>
        <w:rPr>
          <w:spacing w:val="-14"/>
          <w:sz w:val="24"/>
        </w:rPr>
        <w:t> </w:t>
      </w:r>
      <w:r>
        <w:rPr>
          <w:sz w:val="24"/>
        </w:rPr>
        <w:t>on</w:t>
      </w:r>
      <w:r>
        <w:rPr>
          <w:spacing w:val="-13"/>
          <w:sz w:val="24"/>
        </w:rPr>
        <w:t> </w:t>
      </w:r>
      <w:r>
        <w:rPr>
          <w:sz w:val="24"/>
        </w:rPr>
        <w:t>the</w:t>
      </w:r>
      <w:r>
        <w:rPr>
          <w:spacing w:val="-15"/>
          <w:sz w:val="24"/>
        </w:rPr>
        <w:t> </w:t>
      </w:r>
      <w:r>
        <w:rPr>
          <w:sz w:val="24"/>
        </w:rPr>
        <w:t>framework,</w:t>
      </w:r>
      <w:r>
        <w:rPr>
          <w:spacing w:val="-11"/>
          <w:sz w:val="24"/>
        </w:rPr>
        <w:t> </w:t>
      </w:r>
      <w:r>
        <w:rPr>
          <w:sz w:val="24"/>
        </w:rPr>
        <w:t>to</w:t>
      </w:r>
      <w:r>
        <w:rPr>
          <w:spacing w:val="-14"/>
          <w:sz w:val="24"/>
        </w:rPr>
        <w:t> </w:t>
      </w:r>
      <w:r>
        <w:rPr>
          <w:sz w:val="24"/>
        </w:rPr>
        <w:t>design</w:t>
      </w:r>
      <w:r>
        <w:rPr>
          <w:spacing w:val="-13"/>
          <w:sz w:val="24"/>
        </w:rPr>
        <w:t> </w:t>
      </w:r>
      <w:r>
        <w:rPr>
          <w:sz w:val="24"/>
        </w:rPr>
        <w:t>and</w:t>
      </w:r>
      <w:r>
        <w:rPr>
          <w:spacing w:val="-13"/>
          <w:sz w:val="24"/>
        </w:rPr>
        <w:t> </w:t>
      </w:r>
      <w:r>
        <w:rPr>
          <w:sz w:val="24"/>
        </w:rPr>
        <w:t>implement</w:t>
      </w:r>
      <w:r>
        <w:rPr>
          <w:spacing w:val="-14"/>
          <w:sz w:val="24"/>
        </w:rPr>
        <w:t> </w:t>
      </w:r>
      <w:r>
        <w:rPr>
          <w:sz w:val="24"/>
        </w:rPr>
        <w:t>a</w:t>
      </w:r>
      <w:r>
        <w:rPr>
          <w:spacing w:val="-14"/>
          <w:sz w:val="24"/>
        </w:rPr>
        <w:t> </w:t>
      </w:r>
      <w:r>
        <w:rPr>
          <w:sz w:val="24"/>
        </w:rPr>
        <w:t>personalised</w:t>
      </w:r>
      <w:r>
        <w:rPr>
          <w:spacing w:val="-14"/>
          <w:sz w:val="24"/>
        </w:rPr>
        <w:t> </w:t>
      </w:r>
      <w:r>
        <w:rPr>
          <w:sz w:val="24"/>
        </w:rPr>
        <w:t>course</w:t>
      </w:r>
      <w:r>
        <w:rPr>
          <w:spacing w:val="-14"/>
          <w:sz w:val="24"/>
        </w:rPr>
        <w:t> </w:t>
      </w:r>
      <w:r>
        <w:rPr>
          <w:sz w:val="24"/>
        </w:rPr>
        <w:t>recommendation system to demonstrate the feasibility of the proposed approaches in a real</w:t>
      </w:r>
      <w:r>
        <w:rPr>
          <w:spacing w:val="-8"/>
          <w:sz w:val="24"/>
        </w:rPr>
        <w:t> </w:t>
      </w:r>
      <w:r>
        <w:rPr>
          <w:sz w:val="24"/>
        </w:rPr>
        <w:t>application.</w:t>
      </w:r>
    </w:p>
    <w:p>
      <w:pPr>
        <w:pStyle w:val="BodyText"/>
        <w:spacing w:before="3"/>
      </w:pPr>
    </w:p>
    <w:p>
      <w:pPr>
        <w:pStyle w:val="Heading4"/>
        <w:numPr>
          <w:ilvl w:val="1"/>
          <w:numId w:val="11"/>
        </w:numPr>
        <w:tabs>
          <w:tab w:pos="672" w:val="left" w:leader="none"/>
        </w:tabs>
        <w:spacing w:line="240" w:lineRule="auto" w:before="0" w:after="0"/>
        <w:ind w:left="671" w:right="0" w:hanging="392"/>
        <w:jc w:val="both"/>
      </w:pPr>
      <w:bookmarkStart w:name="_bookmark7" w:id="10"/>
      <w:bookmarkEnd w:id="10"/>
      <w:r>
        <w:rPr>
          <w:b w:val="0"/>
        </w:rPr>
      </w:r>
      <w:bookmarkStart w:name="_bookmark7" w:id="11"/>
      <w:bookmarkEnd w:id="11"/>
      <w:r>
        <w:rPr>
          <w:color w:val="001F5F"/>
        </w:rPr>
        <w:t>Major</w:t>
      </w:r>
      <w:r>
        <w:rPr>
          <w:color w:val="001F5F"/>
          <w:spacing w:val="-1"/>
        </w:rPr>
        <w:t> </w:t>
      </w:r>
      <w:r>
        <w:rPr>
          <w:color w:val="001F5F"/>
        </w:rPr>
        <w:t>contributions</w:t>
      </w:r>
    </w:p>
    <w:p>
      <w:pPr>
        <w:pStyle w:val="BodyText"/>
        <w:spacing w:line="360" w:lineRule="auto" w:before="178"/>
        <w:ind w:left="280" w:right="1410"/>
        <w:jc w:val="both"/>
      </w:pPr>
      <w:r>
        <w:rPr/>
        <w:t>This</w:t>
      </w:r>
      <w:r>
        <w:rPr>
          <w:spacing w:val="-15"/>
        </w:rPr>
        <w:t> </w:t>
      </w:r>
      <w:r>
        <w:rPr/>
        <w:t>research</w:t>
      </w:r>
      <w:r>
        <w:rPr>
          <w:spacing w:val="-12"/>
        </w:rPr>
        <w:t> </w:t>
      </w:r>
      <w:r>
        <w:rPr/>
        <w:t>addresses</w:t>
      </w:r>
      <w:r>
        <w:rPr>
          <w:spacing w:val="-15"/>
        </w:rPr>
        <w:t> </w:t>
      </w:r>
      <w:r>
        <w:rPr/>
        <w:t>the</w:t>
      </w:r>
      <w:r>
        <w:rPr>
          <w:spacing w:val="-17"/>
        </w:rPr>
        <w:t> </w:t>
      </w:r>
      <w:r>
        <w:rPr/>
        <w:t>existing</w:t>
      </w:r>
      <w:r>
        <w:rPr>
          <w:spacing w:val="-13"/>
        </w:rPr>
        <w:t> </w:t>
      </w:r>
      <w:r>
        <w:rPr/>
        <w:t>gap</w:t>
      </w:r>
      <w:r>
        <w:rPr>
          <w:spacing w:val="-12"/>
        </w:rPr>
        <w:t> </w:t>
      </w:r>
      <w:r>
        <w:rPr/>
        <w:t>and</w:t>
      </w:r>
      <w:r>
        <w:rPr>
          <w:spacing w:val="-16"/>
        </w:rPr>
        <w:t> </w:t>
      </w:r>
      <w:r>
        <w:rPr/>
        <w:t>investigates</w:t>
      </w:r>
      <w:r>
        <w:rPr>
          <w:spacing w:val="-13"/>
        </w:rPr>
        <w:t> </w:t>
      </w:r>
      <w:r>
        <w:rPr/>
        <w:t>an</w:t>
      </w:r>
      <w:r>
        <w:rPr>
          <w:spacing w:val="-15"/>
        </w:rPr>
        <w:t> </w:t>
      </w:r>
      <w:r>
        <w:rPr/>
        <w:t>approach</w:t>
      </w:r>
      <w:r>
        <w:rPr>
          <w:spacing w:val="-16"/>
        </w:rPr>
        <w:t> </w:t>
      </w:r>
      <w:r>
        <w:rPr/>
        <w:t>by</w:t>
      </w:r>
      <w:r>
        <w:rPr>
          <w:spacing w:val="-20"/>
        </w:rPr>
        <w:t> </w:t>
      </w:r>
      <w:r>
        <w:rPr/>
        <w:t>which</w:t>
      </w:r>
      <w:r>
        <w:rPr>
          <w:spacing w:val="-15"/>
        </w:rPr>
        <w:t> </w:t>
      </w:r>
      <w:r>
        <w:rPr/>
        <w:t>to</w:t>
      </w:r>
      <w:r>
        <w:rPr>
          <w:spacing w:val="-15"/>
        </w:rPr>
        <w:t> </w:t>
      </w:r>
      <w:r>
        <w:rPr/>
        <w:t>automatically extract and integrate course information based on ontology technology and to enhance the performance of a recommendation system by reducing information overloading in the education domain. The aggregation of ontology domain knowledge into the recommendation process</w:t>
      </w:r>
      <w:r>
        <w:rPr>
          <w:spacing w:val="-3"/>
        </w:rPr>
        <w:t> </w:t>
      </w:r>
      <w:r>
        <w:rPr/>
        <w:t>is</w:t>
      </w:r>
      <w:r>
        <w:rPr>
          <w:spacing w:val="-3"/>
        </w:rPr>
        <w:t> </w:t>
      </w:r>
      <w:r>
        <w:rPr/>
        <w:t>one</w:t>
      </w:r>
      <w:r>
        <w:rPr>
          <w:spacing w:val="-5"/>
        </w:rPr>
        <w:t> </w:t>
      </w:r>
      <w:r>
        <w:rPr/>
        <w:t>of</w:t>
      </w:r>
      <w:r>
        <w:rPr>
          <w:spacing w:val="-5"/>
        </w:rPr>
        <w:t> </w:t>
      </w:r>
      <w:r>
        <w:rPr/>
        <w:t>the</w:t>
      </w:r>
      <w:r>
        <w:rPr>
          <w:spacing w:val="-3"/>
        </w:rPr>
        <w:t> </w:t>
      </w:r>
      <w:r>
        <w:rPr/>
        <w:t>solutions</w:t>
      </w:r>
      <w:r>
        <w:rPr>
          <w:spacing w:val="-4"/>
        </w:rPr>
        <w:t> </w:t>
      </w:r>
      <w:r>
        <w:rPr/>
        <w:t>that</w:t>
      </w:r>
      <w:r>
        <w:rPr>
          <w:spacing w:val="-4"/>
        </w:rPr>
        <w:t> </w:t>
      </w:r>
      <w:r>
        <w:rPr/>
        <w:t>can</w:t>
      </w:r>
      <w:r>
        <w:rPr>
          <w:spacing w:val="-4"/>
        </w:rPr>
        <w:t> </w:t>
      </w:r>
      <w:r>
        <w:rPr/>
        <w:t>overcome</w:t>
      </w:r>
      <w:r>
        <w:rPr>
          <w:spacing w:val="-3"/>
        </w:rPr>
        <w:t> </w:t>
      </w:r>
      <w:r>
        <w:rPr/>
        <w:t>the</w:t>
      </w:r>
      <w:r>
        <w:rPr>
          <w:spacing w:val="-5"/>
        </w:rPr>
        <w:t> </w:t>
      </w:r>
      <w:r>
        <w:rPr/>
        <w:t>limitations</w:t>
      </w:r>
      <w:r>
        <w:rPr>
          <w:spacing w:val="-3"/>
        </w:rPr>
        <w:t> </w:t>
      </w:r>
      <w:r>
        <w:rPr/>
        <w:t>of</w:t>
      </w:r>
      <w:r>
        <w:rPr>
          <w:spacing w:val="-5"/>
        </w:rPr>
        <w:t> </w:t>
      </w:r>
      <w:r>
        <w:rPr/>
        <w:t>conventional</w:t>
      </w:r>
      <w:r>
        <w:rPr>
          <w:spacing w:val="-2"/>
        </w:rPr>
        <w:t> </w:t>
      </w:r>
      <w:r>
        <w:rPr/>
        <w:t>recommender systems. Ontology-based (OB) recommenders systems are knowledge-based and use ontology to represent knowledge about the items and the users in the recommendation process. In addition, user profiling that is based on ontology, item ontology and the semantic similarity between two ontologies is used to overcome the new user</w:t>
      </w:r>
      <w:r>
        <w:rPr>
          <w:spacing w:val="-3"/>
        </w:rPr>
        <w:t> </w:t>
      </w:r>
      <w:r>
        <w:rPr/>
        <w:t>problem.</w:t>
      </w:r>
    </w:p>
    <w:p>
      <w:pPr>
        <w:pStyle w:val="BodyText"/>
        <w:spacing w:before="160"/>
        <w:ind w:left="280"/>
        <w:jc w:val="both"/>
      </w:pPr>
      <w:r>
        <w:rPr/>
        <w:t>The main contributions of this thesis lie in the following points:</w:t>
      </w:r>
    </w:p>
    <w:p>
      <w:pPr>
        <w:pStyle w:val="BodyText"/>
        <w:spacing w:before="10"/>
        <w:rPr>
          <w:sz w:val="25"/>
        </w:rPr>
      </w:pPr>
    </w:p>
    <w:p>
      <w:pPr>
        <w:pStyle w:val="ListParagraph"/>
        <w:numPr>
          <w:ilvl w:val="0"/>
          <w:numId w:val="14"/>
        </w:numPr>
        <w:tabs>
          <w:tab w:pos="847" w:val="left" w:leader="none"/>
        </w:tabs>
        <w:spacing w:line="362" w:lineRule="auto" w:before="0" w:after="0"/>
        <w:ind w:left="846" w:right="1415" w:hanging="567"/>
        <w:jc w:val="both"/>
        <w:rPr>
          <w:sz w:val="24"/>
        </w:rPr>
      </w:pPr>
      <w:r>
        <w:rPr>
          <w:sz w:val="24"/>
        </w:rPr>
        <w:t>It contributes to the knowledge of current recommender systems by adding insight as to how existing problems are usually tackled and why there still remain</w:t>
      </w:r>
      <w:r>
        <w:rPr>
          <w:spacing w:val="-12"/>
          <w:sz w:val="24"/>
        </w:rPr>
        <w:t> </w:t>
      </w:r>
      <w:r>
        <w:rPr>
          <w:sz w:val="24"/>
        </w:rPr>
        <w:t>shortcomings.</w:t>
      </w:r>
    </w:p>
    <w:p>
      <w:pPr>
        <w:spacing w:after="0" w:line="362" w:lineRule="auto"/>
        <w:jc w:val="both"/>
        <w:rPr>
          <w:sz w:val="24"/>
        </w:rPr>
        <w:sectPr>
          <w:pgSz w:w="11910" w:h="16840"/>
          <w:pgMar w:header="0" w:footer="1182" w:top="1580" w:bottom="1380" w:left="1160" w:right="0"/>
        </w:sectPr>
      </w:pPr>
    </w:p>
    <w:p>
      <w:pPr>
        <w:pStyle w:val="BodyText"/>
        <w:spacing w:before="9"/>
        <w:rPr>
          <w:sz w:val="13"/>
        </w:rPr>
      </w:pPr>
    </w:p>
    <w:p>
      <w:pPr>
        <w:pStyle w:val="ListParagraph"/>
        <w:numPr>
          <w:ilvl w:val="0"/>
          <w:numId w:val="14"/>
        </w:numPr>
        <w:tabs>
          <w:tab w:pos="847" w:val="left" w:leader="none"/>
        </w:tabs>
        <w:spacing w:line="360" w:lineRule="auto" w:before="90" w:after="0"/>
        <w:ind w:left="846" w:right="1408" w:hanging="567"/>
        <w:jc w:val="both"/>
        <w:rPr>
          <w:sz w:val="24"/>
        </w:rPr>
      </w:pPr>
      <w:r>
        <w:rPr>
          <w:sz w:val="24"/>
        </w:rPr>
        <w:t>It defines a novel Ontology based Personalised Course Recommendation (OPCR) framework</w:t>
      </w:r>
      <w:r>
        <w:rPr>
          <w:spacing w:val="-16"/>
          <w:sz w:val="24"/>
        </w:rPr>
        <w:t> </w:t>
      </w:r>
      <w:r>
        <w:rPr>
          <w:sz w:val="24"/>
        </w:rPr>
        <w:t>by</w:t>
      </w:r>
      <w:r>
        <w:rPr>
          <w:spacing w:val="-21"/>
          <w:sz w:val="24"/>
        </w:rPr>
        <w:t> </w:t>
      </w:r>
      <w:r>
        <w:rPr>
          <w:sz w:val="24"/>
        </w:rPr>
        <w:t>combining</w:t>
      </w:r>
      <w:r>
        <w:rPr>
          <w:spacing w:val="-16"/>
          <w:sz w:val="24"/>
        </w:rPr>
        <w:t> </w:t>
      </w:r>
      <w:r>
        <w:rPr>
          <w:sz w:val="24"/>
        </w:rPr>
        <w:t>several</w:t>
      </w:r>
      <w:r>
        <w:rPr>
          <w:spacing w:val="-13"/>
          <w:sz w:val="24"/>
        </w:rPr>
        <w:t> </w:t>
      </w:r>
      <w:r>
        <w:rPr>
          <w:sz w:val="24"/>
        </w:rPr>
        <w:t>artificial</w:t>
      </w:r>
      <w:r>
        <w:rPr>
          <w:spacing w:val="-16"/>
          <w:sz w:val="24"/>
        </w:rPr>
        <w:t> </w:t>
      </w:r>
      <w:r>
        <w:rPr>
          <w:sz w:val="24"/>
        </w:rPr>
        <w:t>intelligence</w:t>
      </w:r>
      <w:r>
        <w:rPr>
          <w:spacing w:val="-16"/>
          <w:sz w:val="24"/>
        </w:rPr>
        <w:t> </w:t>
      </w:r>
      <w:r>
        <w:rPr>
          <w:sz w:val="24"/>
        </w:rPr>
        <w:t>techniques</w:t>
      </w:r>
      <w:r>
        <w:rPr>
          <w:spacing w:val="-16"/>
          <w:sz w:val="24"/>
        </w:rPr>
        <w:t> </w:t>
      </w:r>
      <w:r>
        <w:rPr>
          <w:sz w:val="24"/>
        </w:rPr>
        <w:t>including</w:t>
      </w:r>
      <w:r>
        <w:rPr>
          <w:spacing w:val="-15"/>
          <w:sz w:val="24"/>
        </w:rPr>
        <w:t> </w:t>
      </w:r>
      <w:r>
        <w:rPr>
          <w:sz w:val="24"/>
        </w:rPr>
        <w:t>collaborative filtering,</w:t>
      </w:r>
      <w:r>
        <w:rPr>
          <w:spacing w:val="-12"/>
          <w:sz w:val="24"/>
        </w:rPr>
        <w:t> </w:t>
      </w:r>
      <w:r>
        <w:rPr>
          <w:sz w:val="24"/>
        </w:rPr>
        <w:t>content-based</w:t>
      </w:r>
      <w:r>
        <w:rPr>
          <w:spacing w:val="-14"/>
          <w:sz w:val="24"/>
        </w:rPr>
        <w:t> </w:t>
      </w:r>
      <w:r>
        <w:rPr>
          <w:sz w:val="24"/>
        </w:rPr>
        <w:t>recommendations,</w:t>
      </w:r>
      <w:r>
        <w:rPr>
          <w:spacing w:val="-14"/>
          <w:sz w:val="24"/>
        </w:rPr>
        <w:t> </w:t>
      </w:r>
      <w:r>
        <w:rPr>
          <w:sz w:val="24"/>
        </w:rPr>
        <w:t>ontological</w:t>
      </w:r>
      <w:r>
        <w:rPr>
          <w:spacing w:val="-13"/>
          <w:sz w:val="24"/>
        </w:rPr>
        <w:t> </w:t>
      </w:r>
      <w:r>
        <w:rPr>
          <w:sz w:val="24"/>
        </w:rPr>
        <w:t>representation</w:t>
      </w:r>
      <w:r>
        <w:rPr>
          <w:spacing w:val="-14"/>
          <w:sz w:val="24"/>
        </w:rPr>
        <w:t> </w:t>
      </w:r>
      <w:r>
        <w:rPr>
          <w:sz w:val="24"/>
        </w:rPr>
        <w:t>and</w:t>
      </w:r>
      <w:r>
        <w:rPr>
          <w:spacing w:val="-14"/>
          <w:sz w:val="24"/>
        </w:rPr>
        <w:t> </w:t>
      </w:r>
      <w:r>
        <w:rPr>
          <w:sz w:val="24"/>
        </w:rPr>
        <w:t>management</w:t>
      </w:r>
      <w:r>
        <w:rPr>
          <w:spacing w:val="-14"/>
          <w:sz w:val="24"/>
        </w:rPr>
        <w:t> </w:t>
      </w:r>
      <w:r>
        <w:rPr>
          <w:sz w:val="24"/>
        </w:rPr>
        <w:t>of knowledge. A set of ontology based recommendation algorithms are developed for personalised recommendation. The framework is thus capable of automatic data extraction,</w:t>
      </w:r>
      <w:r>
        <w:rPr>
          <w:spacing w:val="-16"/>
          <w:sz w:val="24"/>
        </w:rPr>
        <w:t> </w:t>
      </w:r>
      <w:r>
        <w:rPr>
          <w:sz w:val="24"/>
        </w:rPr>
        <w:t>integration</w:t>
      </w:r>
      <w:r>
        <w:rPr>
          <w:spacing w:val="-16"/>
          <w:sz w:val="24"/>
        </w:rPr>
        <w:t> </w:t>
      </w:r>
      <w:r>
        <w:rPr>
          <w:sz w:val="24"/>
        </w:rPr>
        <w:t>and</w:t>
      </w:r>
      <w:r>
        <w:rPr>
          <w:spacing w:val="-15"/>
          <w:sz w:val="24"/>
        </w:rPr>
        <w:t> </w:t>
      </w:r>
      <w:r>
        <w:rPr>
          <w:sz w:val="24"/>
        </w:rPr>
        <w:t>personalised</w:t>
      </w:r>
      <w:r>
        <w:rPr>
          <w:spacing w:val="-16"/>
          <w:sz w:val="24"/>
        </w:rPr>
        <w:t> </w:t>
      </w:r>
      <w:r>
        <w:rPr>
          <w:sz w:val="24"/>
        </w:rPr>
        <w:t>course</w:t>
      </w:r>
      <w:r>
        <w:rPr>
          <w:spacing w:val="-16"/>
          <w:sz w:val="24"/>
        </w:rPr>
        <w:t> </w:t>
      </w:r>
      <w:r>
        <w:rPr>
          <w:sz w:val="24"/>
        </w:rPr>
        <w:t>recommendations</w:t>
      </w:r>
      <w:r>
        <w:rPr>
          <w:spacing w:val="-16"/>
          <w:sz w:val="24"/>
        </w:rPr>
        <w:t> </w:t>
      </w:r>
      <w:r>
        <w:rPr>
          <w:sz w:val="24"/>
        </w:rPr>
        <w:t>to</w:t>
      </w:r>
      <w:r>
        <w:rPr>
          <w:spacing w:val="-14"/>
          <w:sz w:val="24"/>
        </w:rPr>
        <w:t> </w:t>
      </w:r>
      <w:r>
        <w:rPr>
          <w:sz w:val="24"/>
        </w:rPr>
        <w:t>provide</w:t>
      </w:r>
      <w:r>
        <w:rPr>
          <w:spacing w:val="-17"/>
          <w:sz w:val="24"/>
        </w:rPr>
        <w:t> </w:t>
      </w:r>
      <w:r>
        <w:rPr>
          <w:sz w:val="24"/>
        </w:rPr>
        <w:t>students</w:t>
      </w:r>
      <w:r>
        <w:rPr>
          <w:spacing w:val="-14"/>
          <w:sz w:val="24"/>
        </w:rPr>
        <w:t> </w:t>
      </w:r>
      <w:r>
        <w:rPr>
          <w:sz w:val="24"/>
        </w:rPr>
        <w:t>with suitable recommendations to meet with their needs. It aims to not only increase the precision metrics but also to reduce information</w:t>
      </w:r>
      <w:r>
        <w:rPr>
          <w:spacing w:val="-2"/>
          <w:sz w:val="24"/>
        </w:rPr>
        <w:t> </w:t>
      </w:r>
      <w:r>
        <w:rPr>
          <w:sz w:val="24"/>
        </w:rPr>
        <w:t>overloading.</w:t>
      </w:r>
    </w:p>
    <w:p>
      <w:pPr>
        <w:pStyle w:val="BodyText"/>
        <w:rPr>
          <w:sz w:val="26"/>
        </w:rPr>
      </w:pPr>
    </w:p>
    <w:p>
      <w:pPr>
        <w:pStyle w:val="ListParagraph"/>
        <w:numPr>
          <w:ilvl w:val="0"/>
          <w:numId w:val="14"/>
        </w:numPr>
        <w:tabs>
          <w:tab w:pos="847" w:val="left" w:leader="none"/>
        </w:tabs>
        <w:spacing w:line="360" w:lineRule="auto" w:before="0" w:after="0"/>
        <w:ind w:left="846" w:right="1412" w:hanging="567"/>
        <w:jc w:val="both"/>
        <w:rPr>
          <w:sz w:val="24"/>
        </w:rPr>
      </w:pPr>
      <w:r>
        <w:rPr>
          <w:sz w:val="24"/>
        </w:rPr>
        <w:t>The</w:t>
      </w:r>
      <w:r>
        <w:rPr>
          <w:spacing w:val="-14"/>
          <w:sz w:val="24"/>
        </w:rPr>
        <w:t> </w:t>
      </w:r>
      <w:r>
        <w:rPr>
          <w:sz w:val="24"/>
        </w:rPr>
        <w:t>ontology</w:t>
      </w:r>
      <w:r>
        <w:rPr>
          <w:spacing w:val="-15"/>
          <w:sz w:val="24"/>
        </w:rPr>
        <w:t> </w:t>
      </w:r>
      <w:r>
        <w:rPr>
          <w:sz w:val="24"/>
        </w:rPr>
        <w:t>model,</w:t>
      </w:r>
      <w:r>
        <w:rPr>
          <w:spacing w:val="-12"/>
          <w:sz w:val="24"/>
        </w:rPr>
        <w:t> </w:t>
      </w:r>
      <w:r>
        <w:rPr>
          <w:sz w:val="24"/>
        </w:rPr>
        <w:t>designed</w:t>
      </w:r>
      <w:r>
        <w:rPr>
          <w:spacing w:val="-10"/>
          <w:sz w:val="24"/>
        </w:rPr>
        <w:t> </w:t>
      </w:r>
      <w:r>
        <w:rPr>
          <w:sz w:val="24"/>
        </w:rPr>
        <w:t>to</w:t>
      </w:r>
      <w:r>
        <w:rPr>
          <w:spacing w:val="-12"/>
          <w:sz w:val="24"/>
        </w:rPr>
        <w:t> </w:t>
      </w:r>
      <w:r>
        <w:rPr>
          <w:sz w:val="24"/>
        </w:rPr>
        <w:t>extract</w:t>
      </w:r>
      <w:r>
        <w:rPr>
          <w:spacing w:val="-10"/>
          <w:sz w:val="24"/>
        </w:rPr>
        <w:t> </w:t>
      </w:r>
      <w:r>
        <w:rPr>
          <w:sz w:val="24"/>
        </w:rPr>
        <w:t>and</w:t>
      </w:r>
      <w:r>
        <w:rPr>
          <w:spacing w:val="-12"/>
          <w:sz w:val="24"/>
        </w:rPr>
        <w:t> </w:t>
      </w:r>
      <w:r>
        <w:rPr>
          <w:sz w:val="24"/>
        </w:rPr>
        <w:t>integrate</w:t>
      </w:r>
      <w:r>
        <w:rPr>
          <w:spacing w:val="-13"/>
          <w:sz w:val="24"/>
        </w:rPr>
        <w:t> </w:t>
      </w:r>
      <w:r>
        <w:rPr>
          <w:sz w:val="24"/>
        </w:rPr>
        <w:t>information</w:t>
      </w:r>
      <w:r>
        <w:rPr>
          <w:spacing w:val="-12"/>
          <w:sz w:val="24"/>
        </w:rPr>
        <w:t> </w:t>
      </w:r>
      <w:r>
        <w:rPr>
          <w:sz w:val="24"/>
        </w:rPr>
        <w:t>from</w:t>
      </w:r>
      <w:r>
        <w:rPr>
          <w:spacing w:val="-12"/>
          <w:sz w:val="24"/>
        </w:rPr>
        <w:t> </w:t>
      </w:r>
      <w:r>
        <w:rPr>
          <w:sz w:val="24"/>
        </w:rPr>
        <w:t>multiple</w:t>
      </w:r>
      <w:r>
        <w:rPr>
          <w:spacing w:val="-13"/>
          <w:sz w:val="24"/>
        </w:rPr>
        <w:t> </w:t>
      </w:r>
      <w:r>
        <w:rPr>
          <w:sz w:val="24"/>
        </w:rPr>
        <w:t>sources, contributes to improving the diversity of recommendations by overcoming the heterogeneity of course information. In addition, it features properties such as generality which enable it to be used in different recommendation system domains which change with the user’s interests and the object’s</w:t>
      </w:r>
      <w:r>
        <w:rPr>
          <w:spacing w:val="-5"/>
          <w:sz w:val="24"/>
        </w:rPr>
        <w:t> </w:t>
      </w:r>
      <w:r>
        <w:rPr>
          <w:sz w:val="24"/>
        </w:rPr>
        <w:t>attributes.</w:t>
      </w:r>
    </w:p>
    <w:p>
      <w:pPr>
        <w:pStyle w:val="BodyText"/>
        <w:rPr>
          <w:sz w:val="26"/>
        </w:rPr>
      </w:pPr>
    </w:p>
    <w:p>
      <w:pPr>
        <w:pStyle w:val="ListParagraph"/>
        <w:numPr>
          <w:ilvl w:val="0"/>
          <w:numId w:val="14"/>
        </w:numPr>
        <w:tabs>
          <w:tab w:pos="847" w:val="left" w:leader="none"/>
        </w:tabs>
        <w:spacing w:line="360" w:lineRule="auto" w:before="0" w:after="0"/>
        <w:ind w:left="846" w:right="1415" w:hanging="567"/>
        <w:jc w:val="both"/>
        <w:rPr>
          <w:sz w:val="24"/>
        </w:rPr>
      </w:pPr>
      <w:r>
        <w:rPr>
          <w:sz w:val="24"/>
        </w:rPr>
        <w:t>A personalised recommendation system is developed and evaluated. The system is available online as open access for users.</w:t>
      </w:r>
    </w:p>
    <w:p>
      <w:pPr>
        <w:pStyle w:val="BodyText"/>
        <w:rPr>
          <w:sz w:val="26"/>
        </w:rPr>
      </w:pPr>
    </w:p>
    <w:p>
      <w:pPr>
        <w:pStyle w:val="BodyText"/>
        <w:rPr>
          <w:sz w:val="26"/>
        </w:rPr>
      </w:pPr>
    </w:p>
    <w:p>
      <w:pPr>
        <w:pStyle w:val="BodyText"/>
        <w:rPr>
          <w:sz w:val="26"/>
        </w:rPr>
      </w:pPr>
    </w:p>
    <w:p>
      <w:pPr>
        <w:pStyle w:val="Heading4"/>
        <w:numPr>
          <w:ilvl w:val="1"/>
          <w:numId w:val="11"/>
        </w:numPr>
        <w:tabs>
          <w:tab w:pos="672" w:val="left" w:leader="none"/>
        </w:tabs>
        <w:spacing w:line="240" w:lineRule="auto" w:before="184" w:after="0"/>
        <w:ind w:left="671" w:right="0" w:hanging="392"/>
        <w:jc w:val="both"/>
      </w:pPr>
      <w:bookmarkStart w:name="_bookmark8" w:id="12"/>
      <w:bookmarkEnd w:id="12"/>
      <w:r>
        <w:rPr>
          <w:b w:val="0"/>
        </w:rPr>
      </w:r>
      <w:bookmarkStart w:name="_bookmark8" w:id="13"/>
      <w:bookmarkEnd w:id="13"/>
      <w:r>
        <w:rPr>
          <w:color w:val="001F5F"/>
        </w:rPr>
        <w:t>Thesis</w:t>
      </w:r>
      <w:r>
        <w:rPr>
          <w:color w:val="001F5F"/>
          <w:spacing w:val="-2"/>
        </w:rPr>
        <w:t> </w:t>
      </w:r>
      <w:r>
        <w:rPr>
          <w:color w:val="001F5F"/>
        </w:rPr>
        <w:t>organisation</w:t>
      </w:r>
    </w:p>
    <w:p>
      <w:pPr>
        <w:pStyle w:val="BodyText"/>
        <w:spacing w:line="360" w:lineRule="auto" w:before="178"/>
        <w:ind w:left="280" w:right="1411"/>
        <w:jc w:val="both"/>
      </w:pPr>
      <w:r>
        <w:rPr/>
        <w:t>This thesis is organised as follows. Chapter 1 Introduction presents a contextualisation of the work and offers a brief explanation of its motivations. The general concepts are clarified and</w:t>
      </w:r>
      <w:r>
        <w:rPr>
          <w:spacing w:val="-26"/>
        </w:rPr>
        <w:t> </w:t>
      </w:r>
      <w:r>
        <w:rPr/>
        <w:t>a description of the contributions of the thesis is</w:t>
      </w:r>
      <w:r>
        <w:rPr>
          <w:spacing w:val="-2"/>
        </w:rPr>
        <w:t> </w:t>
      </w:r>
      <w:r>
        <w:rPr/>
        <w:t>provided.</w:t>
      </w:r>
    </w:p>
    <w:p>
      <w:pPr>
        <w:pStyle w:val="BodyText"/>
        <w:spacing w:line="360" w:lineRule="auto" w:before="160"/>
        <w:ind w:left="280" w:right="1414"/>
        <w:jc w:val="both"/>
      </w:pPr>
      <w:r>
        <w:rPr/>
        <w:t>Chapter 2 discusses background details and related work and research on recommendation systems</w:t>
      </w:r>
      <w:r>
        <w:rPr>
          <w:spacing w:val="-9"/>
        </w:rPr>
        <w:t> </w:t>
      </w:r>
      <w:r>
        <w:rPr/>
        <w:t>and</w:t>
      </w:r>
      <w:r>
        <w:rPr>
          <w:spacing w:val="-10"/>
        </w:rPr>
        <w:t> </w:t>
      </w:r>
      <w:r>
        <w:rPr/>
        <w:t>the</w:t>
      </w:r>
      <w:r>
        <w:rPr>
          <w:spacing w:val="-8"/>
        </w:rPr>
        <w:t> </w:t>
      </w:r>
      <w:r>
        <w:rPr/>
        <w:t>aspect</w:t>
      </w:r>
      <w:r>
        <w:rPr>
          <w:spacing w:val="-9"/>
        </w:rPr>
        <w:t> </w:t>
      </w:r>
      <w:r>
        <w:rPr/>
        <w:t>of</w:t>
      </w:r>
      <w:r>
        <w:rPr>
          <w:spacing w:val="-8"/>
        </w:rPr>
        <w:t> </w:t>
      </w:r>
      <w:r>
        <w:rPr/>
        <w:t>ontology.</w:t>
      </w:r>
      <w:r>
        <w:rPr>
          <w:spacing w:val="-7"/>
        </w:rPr>
        <w:t> </w:t>
      </w:r>
      <w:r>
        <w:rPr/>
        <w:t>It</w:t>
      </w:r>
      <w:r>
        <w:rPr>
          <w:spacing w:val="-9"/>
        </w:rPr>
        <w:t> </w:t>
      </w:r>
      <w:r>
        <w:rPr/>
        <w:t>also</w:t>
      </w:r>
      <w:r>
        <w:rPr>
          <w:spacing w:val="-9"/>
        </w:rPr>
        <w:t> </w:t>
      </w:r>
      <w:r>
        <w:rPr/>
        <w:t>highlights</w:t>
      </w:r>
      <w:r>
        <w:rPr>
          <w:spacing w:val="-9"/>
        </w:rPr>
        <w:t> </w:t>
      </w:r>
      <w:r>
        <w:rPr/>
        <w:t>different</w:t>
      </w:r>
      <w:r>
        <w:rPr>
          <w:spacing w:val="-9"/>
        </w:rPr>
        <w:t> </w:t>
      </w:r>
      <w:r>
        <w:rPr/>
        <w:t>recommendation</w:t>
      </w:r>
      <w:r>
        <w:rPr>
          <w:spacing w:val="-10"/>
        </w:rPr>
        <w:t> </w:t>
      </w:r>
      <w:r>
        <w:rPr/>
        <w:t>algorithms</w:t>
      </w:r>
      <w:r>
        <w:rPr>
          <w:spacing w:val="-8"/>
        </w:rPr>
        <w:t> </w:t>
      </w:r>
      <w:r>
        <w:rPr/>
        <w:t>and the main challenges faced by general recommender systems, particularly in the education domain. Attention is mainly focused on the collaborative and content-based systems with the strengths</w:t>
      </w:r>
      <w:r>
        <w:rPr>
          <w:spacing w:val="-13"/>
        </w:rPr>
        <w:t> </w:t>
      </w:r>
      <w:r>
        <w:rPr/>
        <w:t>and</w:t>
      </w:r>
      <w:r>
        <w:rPr>
          <w:spacing w:val="-16"/>
        </w:rPr>
        <w:t> </w:t>
      </w:r>
      <w:r>
        <w:rPr/>
        <w:t>weaknesses</w:t>
      </w:r>
      <w:r>
        <w:rPr>
          <w:spacing w:val="-12"/>
        </w:rPr>
        <w:t> </w:t>
      </w:r>
      <w:r>
        <w:rPr/>
        <w:t>of</w:t>
      </w:r>
      <w:r>
        <w:rPr>
          <w:spacing w:val="-17"/>
        </w:rPr>
        <w:t> </w:t>
      </w:r>
      <w:r>
        <w:rPr/>
        <w:t>each</w:t>
      </w:r>
      <w:r>
        <w:rPr>
          <w:spacing w:val="-16"/>
        </w:rPr>
        <w:t> </w:t>
      </w:r>
      <w:r>
        <w:rPr/>
        <w:t>model</w:t>
      </w:r>
      <w:r>
        <w:rPr>
          <w:spacing w:val="-15"/>
        </w:rPr>
        <w:t> </w:t>
      </w:r>
      <w:r>
        <w:rPr/>
        <w:t>being</w:t>
      </w:r>
      <w:r>
        <w:rPr>
          <w:spacing w:val="-18"/>
        </w:rPr>
        <w:t> </w:t>
      </w:r>
      <w:r>
        <w:rPr/>
        <w:t>pointed</w:t>
      </w:r>
      <w:r>
        <w:rPr>
          <w:spacing w:val="-15"/>
        </w:rPr>
        <w:t> </w:t>
      </w:r>
      <w:r>
        <w:rPr/>
        <w:t>out</w:t>
      </w:r>
      <w:r>
        <w:rPr>
          <w:spacing w:val="-15"/>
        </w:rPr>
        <w:t> </w:t>
      </w:r>
      <w:r>
        <w:rPr/>
        <w:t>and</w:t>
      </w:r>
      <w:r>
        <w:rPr>
          <w:spacing w:val="-13"/>
        </w:rPr>
        <w:t> </w:t>
      </w:r>
      <w:r>
        <w:rPr/>
        <w:t>an</w:t>
      </w:r>
      <w:r>
        <w:rPr>
          <w:spacing w:val="-15"/>
        </w:rPr>
        <w:t> </w:t>
      </w:r>
      <w:r>
        <w:rPr/>
        <w:t>analysis</w:t>
      </w:r>
      <w:r>
        <w:rPr>
          <w:spacing w:val="-15"/>
        </w:rPr>
        <w:t> </w:t>
      </w:r>
      <w:r>
        <w:rPr/>
        <w:t>of</w:t>
      </w:r>
      <w:r>
        <w:rPr>
          <w:spacing w:val="-13"/>
        </w:rPr>
        <w:t> </w:t>
      </w:r>
      <w:r>
        <w:rPr/>
        <w:t>the</w:t>
      </w:r>
      <w:r>
        <w:rPr>
          <w:spacing w:val="-16"/>
        </w:rPr>
        <w:t> </w:t>
      </w:r>
      <w:r>
        <w:rPr/>
        <w:t>research</w:t>
      </w:r>
      <w:r>
        <w:rPr>
          <w:spacing w:val="-16"/>
        </w:rPr>
        <w:t> </w:t>
      </w:r>
      <w:r>
        <w:rPr/>
        <w:t>trends in the area of recommender systems is</w:t>
      </w:r>
      <w:r>
        <w:rPr>
          <w:spacing w:val="-1"/>
        </w:rPr>
        <w:t> </w:t>
      </w:r>
      <w:r>
        <w:rPr/>
        <w:t>provided.</w:t>
      </w:r>
    </w:p>
    <w:p>
      <w:pPr>
        <w:pStyle w:val="BodyText"/>
        <w:spacing w:line="360" w:lineRule="auto" w:before="161"/>
        <w:ind w:left="280" w:right="1412"/>
        <w:jc w:val="both"/>
      </w:pPr>
      <w:r>
        <w:rPr/>
        <w:t>Chapter 3 presents the Ontology based Personalised Course Recommendation (OPCR) framework and its components in great detail, constituting the core of this work.</w:t>
      </w:r>
    </w:p>
    <w:p>
      <w:pPr>
        <w:spacing w:after="0" w:line="360" w:lineRule="auto"/>
        <w:jc w:val="both"/>
        <w:sectPr>
          <w:pgSz w:w="11910" w:h="16840"/>
          <w:pgMar w:header="0" w:footer="1182" w:top="1580" w:bottom="1380" w:left="1160" w:right="0"/>
        </w:sectPr>
      </w:pPr>
    </w:p>
    <w:p>
      <w:pPr>
        <w:pStyle w:val="BodyText"/>
        <w:spacing w:line="360" w:lineRule="auto" w:before="76"/>
        <w:ind w:left="280" w:right="1422"/>
        <w:jc w:val="both"/>
      </w:pPr>
      <w:r>
        <w:rPr/>
        <w:t>Chapter 4 expands the proposed ontology model and its modules and also discusses in detail the recommendation filtering algorithms that are used within the framework.</w:t>
      </w:r>
    </w:p>
    <w:p>
      <w:pPr>
        <w:pStyle w:val="BodyText"/>
        <w:spacing w:line="360" w:lineRule="auto" w:before="161"/>
        <w:ind w:left="280" w:right="1415"/>
        <w:jc w:val="both"/>
      </w:pPr>
      <w:r>
        <w:rPr/>
        <w:t>Chapter 5 continues with the implementation of the actual recommender system, namely OPCR, and its intermediate steps until the generation of recommendations followed by the results of this implementation.</w:t>
      </w:r>
    </w:p>
    <w:p>
      <w:pPr>
        <w:pStyle w:val="BodyText"/>
        <w:spacing w:line="360" w:lineRule="auto" w:before="160"/>
        <w:ind w:left="280" w:right="1413" w:firstLine="60"/>
        <w:jc w:val="both"/>
      </w:pPr>
      <w:r>
        <w:rPr/>
        <w:t>Chapter 6 discusses details of the different approaches of OPCR evaluation followed by the results of user satisfaction measurements.</w:t>
      </w:r>
    </w:p>
    <w:p>
      <w:pPr>
        <w:pStyle w:val="BodyText"/>
        <w:spacing w:line="360" w:lineRule="auto" w:before="159"/>
        <w:ind w:left="280" w:right="1418"/>
        <w:jc w:val="both"/>
      </w:pPr>
      <w:r>
        <w:rPr/>
        <w:t>Chapter</w:t>
      </w:r>
      <w:r>
        <w:rPr>
          <w:spacing w:val="-7"/>
        </w:rPr>
        <w:t> </w:t>
      </w:r>
      <w:r>
        <w:rPr/>
        <w:t>7</w:t>
      </w:r>
      <w:r>
        <w:rPr>
          <w:spacing w:val="-5"/>
        </w:rPr>
        <w:t> </w:t>
      </w:r>
      <w:r>
        <w:rPr/>
        <w:t>concludes</w:t>
      </w:r>
      <w:r>
        <w:rPr>
          <w:spacing w:val="-5"/>
        </w:rPr>
        <w:t> </w:t>
      </w:r>
      <w:r>
        <w:rPr/>
        <w:t>by</w:t>
      </w:r>
      <w:r>
        <w:rPr>
          <w:spacing w:val="-10"/>
        </w:rPr>
        <w:t> </w:t>
      </w:r>
      <w:r>
        <w:rPr/>
        <w:t>summarising</w:t>
      </w:r>
      <w:r>
        <w:rPr>
          <w:spacing w:val="-7"/>
        </w:rPr>
        <w:t> </w:t>
      </w:r>
      <w:r>
        <w:rPr/>
        <w:t>the</w:t>
      </w:r>
      <w:r>
        <w:rPr>
          <w:spacing w:val="-3"/>
        </w:rPr>
        <w:t> </w:t>
      </w:r>
      <w:r>
        <w:rPr/>
        <w:t>goals</w:t>
      </w:r>
      <w:r>
        <w:rPr>
          <w:spacing w:val="-5"/>
        </w:rPr>
        <w:t> </w:t>
      </w:r>
      <w:r>
        <w:rPr/>
        <w:t>of</w:t>
      </w:r>
      <w:r>
        <w:rPr>
          <w:spacing w:val="-6"/>
        </w:rPr>
        <w:t> </w:t>
      </w:r>
      <w:r>
        <w:rPr/>
        <w:t>the</w:t>
      </w:r>
      <w:r>
        <w:rPr>
          <w:spacing w:val="-6"/>
        </w:rPr>
        <w:t> </w:t>
      </w:r>
      <w:r>
        <w:rPr/>
        <w:t>thesis,</w:t>
      </w:r>
      <w:r>
        <w:rPr>
          <w:spacing w:val="-5"/>
        </w:rPr>
        <w:t> </w:t>
      </w:r>
      <w:r>
        <w:rPr/>
        <w:t>defines</w:t>
      </w:r>
      <w:r>
        <w:rPr>
          <w:spacing w:val="-5"/>
        </w:rPr>
        <w:t> </w:t>
      </w:r>
      <w:r>
        <w:rPr/>
        <w:t>the</w:t>
      </w:r>
      <w:r>
        <w:rPr>
          <w:spacing w:val="-3"/>
        </w:rPr>
        <w:t> </w:t>
      </w:r>
      <w:r>
        <w:rPr/>
        <w:t>contributions</w:t>
      </w:r>
      <w:r>
        <w:rPr>
          <w:spacing w:val="-5"/>
        </w:rPr>
        <w:t> </w:t>
      </w:r>
      <w:r>
        <w:rPr/>
        <w:t>provided and ends with an analysis of future directions for this</w:t>
      </w:r>
      <w:r>
        <w:rPr>
          <w:spacing w:val="-3"/>
        </w:rPr>
        <w:t> </w:t>
      </w:r>
      <w:r>
        <w:rPr/>
        <w:t>research.</w:t>
      </w:r>
    </w:p>
    <w:p>
      <w:pPr>
        <w:pStyle w:val="BodyText"/>
        <w:spacing w:line="360" w:lineRule="auto" w:before="161"/>
        <w:ind w:left="280" w:right="1412"/>
        <w:jc w:val="both"/>
      </w:pPr>
      <w:r>
        <w:rPr/>
        <w:t>Finally, the thesis includes the bibliographic references used for its elaboration and 4 annexes that provide information relevant to the thesis.</w:t>
      </w:r>
    </w:p>
    <w:p>
      <w:pPr>
        <w:spacing w:after="0" w:line="360" w:lineRule="auto"/>
        <w:jc w:val="both"/>
        <w:sectPr>
          <w:pgSz w:w="11910" w:h="16840"/>
          <w:pgMar w:header="0" w:footer="1182" w:top="1340" w:bottom="1380" w:left="1160" w:right="0"/>
        </w:sectPr>
      </w:pPr>
    </w:p>
    <w:p>
      <w:pPr>
        <w:pStyle w:val="Heading1"/>
        <w:jc w:val="both"/>
      </w:pPr>
      <w:bookmarkStart w:name="_bookmark9" w:id="14"/>
      <w:bookmarkEnd w:id="14"/>
      <w:r>
        <w:rPr>
          <w:b w:val="0"/>
        </w:rPr>
      </w:r>
      <w:r>
        <w:rPr>
          <w:color w:val="001F5F"/>
        </w:rPr>
        <w:t>CHAPTER 2 BACKGROUND AND RELATED WORK</w:t>
      </w:r>
    </w:p>
    <w:p>
      <w:pPr>
        <w:pStyle w:val="BodyText"/>
        <w:spacing w:before="10"/>
        <w:rPr>
          <w:b/>
          <w:sz w:val="41"/>
        </w:rPr>
      </w:pPr>
    </w:p>
    <w:p>
      <w:pPr>
        <w:spacing w:before="0"/>
        <w:ind w:left="0" w:right="1415" w:firstLine="0"/>
        <w:jc w:val="right"/>
        <w:rPr>
          <w:i/>
          <w:sz w:val="24"/>
        </w:rPr>
      </w:pPr>
      <w:r>
        <w:rPr>
          <w:i/>
          <w:color w:val="333333"/>
          <w:sz w:val="24"/>
        </w:rPr>
        <w:t>“Research is to see what everybody else has seen, and to think what nobody else</w:t>
      </w:r>
      <w:r>
        <w:rPr>
          <w:i/>
          <w:color w:val="333333"/>
          <w:spacing w:val="-11"/>
          <w:sz w:val="24"/>
        </w:rPr>
        <w:t> </w:t>
      </w:r>
      <w:r>
        <w:rPr>
          <w:i/>
          <w:color w:val="333333"/>
          <w:sz w:val="24"/>
        </w:rPr>
        <w:t>has</w:t>
      </w:r>
    </w:p>
    <w:p>
      <w:pPr>
        <w:spacing w:before="22"/>
        <w:ind w:left="0" w:right="1410" w:firstLine="0"/>
        <w:jc w:val="right"/>
        <w:rPr>
          <w:i/>
          <w:sz w:val="24"/>
        </w:rPr>
      </w:pPr>
      <w:r>
        <w:rPr>
          <w:i/>
          <w:color w:val="333333"/>
          <w:sz w:val="24"/>
        </w:rPr>
        <w:t>thought.”</w:t>
      </w:r>
    </w:p>
    <w:p>
      <w:pPr>
        <w:pStyle w:val="BodyText"/>
        <w:spacing w:line="379" w:lineRule="auto" w:before="21"/>
        <w:ind w:left="280" w:right="1413" w:firstLine="7844"/>
        <w:jc w:val="both"/>
      </w:pPr>
      <w:r>
        <w:rPr>
          <w:color w:val="333333"/>
        </w:rPr>
        <w:t>Albert </w:t>
      </w:r>
      <w:r>
        <w:rPr>
          <w:color w:val="333333"/>
          <w:spacing w:val="-3"/>
        </w:rPr>
        <w:t>Szent </w:t>
      </w:r>
      <w:r>
        <w:rPr/>
        <w:t>This chapter discusses the background to the thesis topic and related work regarding the relevant</w:t>
      </w:r>
      <w:r>
        <w:rPr>
          <w:spacing w:val="7"/>
        </w:rPr>
        <w:t> </w:t>
      </w:r>
      <w:r>
        <w:rPr/>
        <w:t>literature.</w:t>
      </w:r>
      <w:r>
        <w:rPr>
          <w:spacing w:val="14"/>
        </w:rPr>
        <w:t> </w:t>
      </w:r>
      <w:r>
        <w:rPr/>
        <w:t>It</w:t>
      </w:r>
      <w:r>
        <w:rPr>
          <w:spacing w:val="8"/>
        </w:rPr>
        <w:t> </w:t>
      </w:r>
      <w:r>
        <w:rPr/>
        <w:t>provides</w:t>
      </w:r>
      <w:r>
        <w:rPr>
          <w:spacing w:val="8"/>
        </w:rPr>
        <w:t> </w:t>
      </w:r>
      <w:r>
        <w:rPr/>
        <w:t>an</w:t>
      </w:r>
      <w:r>
        <w:rPr>
          <w:spacing w:val="8"/>
        </w:rPr>
        <w:t> </w:t>
      </w:r>
      <w:r>
        <w:rPr/>
        <w:t>up-to-date,</w:t>
      </w:r>
      <w:r>
        <w:rPr>
          <w:spacing w:val="7"/>
        </w:rPr>
        <w:t> </w:t>
      </w:r>
      <w:r>
        <w:rPr/>
        <w:t>state</w:t>
      </w:r>
      <w:r>
        <w:rPr>
          <w:spacing w:val="9"/>
        </w:rPr>
        <w:t> </w:t>
      </w:r>
      <w:r>
        <w:rPr/>
        <w:t>of</w:t>
      </w:r>
      <w:r>
        <w:rPr>
          <w:spacing w:val="6"/>
        </w:rPr>
        <w:t> </w:t>
      </w:r>
      <w:r>
        <w:rPr/>
        <w:t>the</w:t>
      </w:r>
      <w:r>
        <w:rPr>
          <w:spacing w:val="10"/>
        </w:rPr>
        <w:t> </w:t>
      </w:r>
      <w:r>
        <w:rPr/>
        <w:t>art</w:t>
      </w:r>
      <w:r>
        <w:rPr>
          <w:spacing w:val="10"/>
        </w:rPr>
        <w:t> </w:t>
      </w:r>
      <w:r>
        <w:rPr/>
        <w:t>solution</w:t>
      </w:r>
      <w:r>
        <w:rPr>
          <w:spacing w:val="8"/>
        </w:rPr>
        <w:t> </w:t>
      </w:r>
      <w:r>
        <w:rPr/>
        <w:t>in</w:t>
      </w:r>
      <w:r>
        <w:rPr>
          <w:spacing w:val="8"/>
        </w:rPr>
        <w:t> </w:t>
      </w:r>
      <w:r>
        <w:rPr/>
        <w:t>the</w:t>
      </w:r>
      <w:r>
        <w:rPr>
          <w:spacing w:val="10"/>
        </w:rPr>
        <w:t> </w:t>
      </w:r>
      <w:r>
        <w:rPr/>
        <w:t>field</w:t>
      </w:r>
      <w:r>
        <w:rPr>
          <w:spacing w:val="8"/>
        </w:rPr>
        <w:t> </w:t>
      </w:r>
      <w:r>
        <w:rPr/>
        <w:t>of</w:t>
      </w:r>
      <w:r>
        <w:rPr>
          <w:spacing w:val="6"/>
        </w:rPr>
        <w:t> </w:t>
      </w:r>
      <w:r>
        <w:rPr/>
        <w:t>intelligent</w:t>
      </w:r>
    </w:p>
    <w:p>
      <w:pPr>
        <w:pStyle w:val="BodyText"/>
        <w:spacing w:line="254" w:lineRule="exact"/>
        <w:ind w:left="280"/>
        <w:jc w:val="both"/>
      </w:pPr>
      <w:r>
        <w:rPr/>
        <w:t>recommender  systems  (RS)  within  the  education  domain  that  may be  useful,  not</w:t>
      </w:r>
      <w:r>
        <w:rPr>
          <w:spacing w:val="-8"/>
        </w:rPr>
        <w:t> </w:t>
      </w:r>
      <w:r>
        <w:rPr/>
        <w:t>only to</w:t>
      </w:r>
    </w:p>
    <w:p>
      <w:pPr>
        <w:pStyle w:val="BodyText"/>
        <w:spacing w:line="360" w:lineRule="auto" w:before="139"/>
        <w:ind w:left="280" w:right="1416"/>
        <w:jc w:val="both"/>
      </w:pPr>
      <w:r>
        <w:rPr/>
        <w:t>scientists</w:t>
      </w:r>
      <w:r>
        <w:rPr>
          <w:spacing w:val="-4"/>
        </w:rPr>
        <w:t> </w:t>
      </w:r>
      <w:r>
        <w:rPr/>
        <w:t>working</w:t>
      </w:r>
      <w:r>
        <w:rPr>
          <w:spacing w:val="-6"/>
        </w:rPr>
        <w:t> </w:t>
      </w:r>
      <w:r>
        <w:rPr/>
        <w:t>within</w:t>
      </w:r>
      <w:r>
        <w:rPr>
          <w:spacing w:val="-2"/>
        </w:rPr>
        <w:t> </w:t>
      </w:r>
      <w:r>
        <w:rPr/>
        <w:t>this</w:t>
      </w:r>
      <w:r>
        <w:rPr>
          <w:spacing w:val="-2"/>
        </w:rPr>
        <w:t> </w:t>
      </w:r>
      <w:r>
        <w:rPr/>
        <w:t>field</w:t>
      </w:r>
      <w:r>
        <w:rPr>
          <w:spacing w:val="-4"/>
        </w:rPr>
        <w:t> </w:t>
      </w:r>
      <w:r>
        <w:rPr/>
        <w:t>but</w:t>
      </w:r>
      <w:r>
        <w:rPr>
          <w:spacing w:val="-3"/>
        </w:rPr>
        <w:t> </w:t>
      </w:r>
      <w:r>
        <w:rPr/>
        <w:t>to</w:t>
      </w:r>
      <w:r>
        <w:rPr>
          <w:spacing w:val="-3"/>
        </w:rPr>
        <w:t> </w:t>
      </w:r>
      <w:r>
        <w:rPr/>
        <w:t>designers</w:t>
      </w:r>
      <w:r>
        <w:rPr>
          <w:spacing w:val="-4"/>
        </w:rPr>
        <w:t> </w:t>
      </w:r>
      <w:r>
        <w:rPr/>
        <w:t>and</w:t>
      </w:r>
      <w:r>
        <w:rPr>
          <w:spacing w:val="-5"/>
        </w:rPr>
        <w:t> </w:t>
      </w:r>
      <w:r>
        <w:rPr/>
        <w:t>developers</w:t>
      </w:r>
      <w:r>
        <w:rPr>
          <w:spacing w:val="-4"/>
        </w:rPr>
        <w:t> </w:t>
      </w:r>
      <w:r>
        <w:rPr/>
        <w:t>of</w:t>
      </w:r>
      <w:r>
        <w:rPr>
          <w:spacing w:val="-5"/>
        </w:rPr>
        <w:t> </w:t>
      </w:r>
      <w:r>
        <w:rPr/>
        <w:t>intelligent</w:t>
      </w:r>
      <w:r>
        <w:rPr>
          <w:spacing w:val="-3"/>
        </w:rPr>
        <w:t> </w:t>
      </w:r>
      <w:r>
        <w:rPr/>
        <w:t>recommender systems in other</w:t>
      </w:r>
      <w:r>
        <w:rPr>
          <w:spacing w:val="-3"/>
        </w:rPr>
        <w:t> </w:t>
      </w:r>
      <w:r>
        <w:rPr/>
        <w:t>domains.</w:t>
      </w:r>
    </w:p>
    <w:p>
      <w:pPr>
        <w:pStyle w:val="BodyText"/>
        <w:spacing w:line="360" w:lineRule="auto" w:before="160"/>
        <w:ind w:left="280" w:right="1412"/>
        <w:jc w:val="both"/>
      </w:pPr>
      <w:r>
        <w:rPr/>
        <w:t>It</w:t>
      </w:r>
      <w:r>
        <w:rPr>
          <w:spacing w:val="-9"/>
        </w:rPr>
        <w:t> </w:t>
      </w:r>
      <w:r>
        <w:rPr/>
        <w:t>also</w:t>
      </w:r>
      <w:r>
        <w:rPr>
          <w:spacing w:val="-8"/>
        </w:rPr>
        <w:t> </w:t>
      </w:r>
      <w:r>
        <w:rPr/>
        <w:t>discusses</w:t>
      </w:r>
      <w:r>
        <w:rPr>
          <w:spacing w:val="-9"/>
        </w:rPr>
        <w:t> </w:t>
      </w:r>
      <w:r>
        <w:rPr/>
        <w:t>how</w:t>
      </w:r>
      <w:r>
        <w:rPr>
          <w:spacing w:val="-10"/>
        </w:rPr>
        <w:t> </w:t>
      </w:r>
      <w:r>
        <w:rPr/>
        <w:t>this</w:t>
      </w:r>
      <w:r>
        <w:rPr>
          <w:spacing w:val="-8"/>
        </w:rPr>
        <w:t> </w:t>
      </w:r>
      <w:r>
        <w:rPr/>
        <w:t>research</w:t>
      </w:r>
      <w:r>
        <w:rPr>
          <w:spacing w:val="-9"/>
        </w:rPr>
        <w:t> </w:t>
      </w:r>
      <w:r>
        <w:rPr/>
        <w:t>relates</w:t>
      </w:r>
      <w:r>
        <w:rPr>
          <w:spacing w:val="-9"/>
        </w:rPr>
        <w:t> </w:t>
      </w:r>
      <w:r>
        <w:rPr/>
        <w:t>to</w:t>
      </w:r>
      <w:r>
        <w:rPr>
          <w:spacing w:val="-8"/>
        </w:rPr>
        <w:t> </w:t>
      </w:r>
      <w:r>
        <w:rPr/>
        <w:t>previous</w:t>
      </w:r>
      <w:r>
        <w:rPr>
          <w:spacing w:val="-8"/>
        </w:rPr>
        <w:t> </w:t>
      </w:r>
      <w:r>
        <w:rPr/>
        <w:t>works</w:t>
      </w:r>
      <w:r>
        <w:rPr>
          <w:spacing w:val="-9"/>
        </w:rPr>
        <w:t> </w:t>
      </w:r>
      <w:r>
        <w:rPr/>
        <w:t>undertaken</w:t>
      </w:r>
      <w:r>
        <w:rPr>
          <w:spacing w:val="-9"/>
        </w:rPr>
        <w:t> </w:t>
      </w:r>
      <w:r>
        <w:rPr/>
        <w:t>in</w:t>
      </w:r>
      <w:r>
        <w:rPr>
          <w:spacing w:val="-8"/>
        </w:rPr>
        <w:t> </w:t>
      </w:r>
      <w:r>
        <w:rPr/>
        <w:t>this</w:t>
      </w:r>
      <w:r>
        <w:rPr>
          <w:spacing w:val="-8"/>
        </w:rPr>
        <w:t> </w:t>
      </w:r>
      <w:r>
        <w:rPr/>
        <w:t>area</w:t>
      </w:r>
      <w:r>
        <w:rPr>
          <w:spacing w:val="-11"/>
        </w:rPr>
        <w:t> </w:t>
      </w:r>
      <w:r>
        <w:rPr/>
        <w:t>and</w:t>
      </w:r>
      <w:r>
        <w:rPr>
          <w:spacing w:val="-9"/>
        </w:rPr>
        <w:t> </w:t>
      </w:r>
      <w:r>
        <w:rPr/>
        <w:t>in</w:t>
      </w:r>
      <w:r>
        <w:rPr>
          <w:spacing w:val="-8"/>
        </w:rPr>
        <w:t> </w:t>
      </w:r>
      <w:r>
        <w:rPr/>
        <w:t>what ways it significantly differs from these. Section 2.1 aims to present the theory concerning the recommendation</w:t>
      </w:r>
      <w:r>
        <w:rPr>
          <w:spacing w:val="-7"/>
        </w:rPr>
        <w:t> </w:t>
      </w:r>
      <w:r>
        <w:rPr/>
        <w:t>system</w:t>
      </w:r>
      <w:r>
        <w:rPr>
          <w:spacing w:val="-6"/>
        </w:rPr>
        <w:t> </w:t>
      </w:r>
      <w:r>
        <w:rPr/>
        <w:t>approaches,</w:t>
      </w:r>
      <w:r>
        <w:rPr>
          <w:spacing w:val="-6"/>
        </w:rPr>
        <w:t> </w:t>
      </w:r>
      <w:r>
        <w:rPr/>
        <w:t>a</w:t>
      </w:r>
      <w:r>
        <w:rPr>
          <w:spacing w:val="-8"/>
        </w:rPr>
        <w:t> </w:t>
      </w:r>
      <w:r>
        <w:rPr/>
        <w:t>set</w:t>
      </w:r>
      <w:r>
        <w:rPr>
          <w:spacing w:val="-6"/>
        </w:rPr>
        <w:t> </w:t>
      </w:r>
      <w:r>
        <w:rPr/>
        <w:t>of</w:t>
      </w:r>
      <w:r>
        <w:rPr>
          <w:spacing w:val="-7"/>
        </w:rPr>
        <w:t> </w:t>
      </w:r>
      <w:r>
        <w:rPr/>
        <w:t>features</w:t>
      </w:r>
      <w:r>
        <w:rPr>
          <w:spacing w:val="-7"/>
        </w:rPr>
        <w:t> </w:t>
      </w:r>
      <w:r>
        <w:rPr/>
        <w:t>for</w:t>
      </w:r>
      <w:r>
        <w:rPr>
          <w:spacing w:val="-8"/>
        </w:rPr>
        <w:t> </w:t>
      </w:r>
      <w:r>
        <w:rPr/>
        <w:t>recommender</w:t>
      </w:r>
      <w:r>
        <w:rPr>
          <w:spacing w:val="-7"/>
        </w:rPr>
        <w:t> </w:t>
      </w:r>
      <w:r>
        <w:rPr/>
        <w:t>systems</w:t>
      </w:r>
      <w:r>
        <w:rPr>
          <w:spacing w:val="-7"/>
        </w:rPr>
        <w:t> </w:t>
      </w:r>
      <w:r>
        <w:rPr/>
        <w:t>is</w:t>
      </w:r>
      <w:r>
        <w:rPr>
          <w:spacing w:val="-6"/>
        </w:rPr>
        <w:t> </w:t>
      </w:r>
      <w:r>
        <w:rPr/>
        <w:t>defined,</w:t>
      </w:r>
      <w:r>
        <w:rPr>
          <w:spacing w:val="-6"/>
        </w:rPr>
        <w:t> </w:t>
      </w:r>
      <w:r>
        <w:rPr/>
        <w:t>and a review of the current state of the art is conducted together with an explanation as to why current solutions are not sufficient to address the problem of information</w:t>
      </w:r>
      <w:r>
        <w:rPr>
          <w:spacing w:val="-6"/>
        </w:rPr>
        <w:t> </w:t>
      </w:r>
      <w:r>
        <w:rPr/>
        <w:t>overloading.</w:t>
      </w:r>
    </w:p>
    <w:p>
      <w:pPr>
        <w:pStyle w:val="BodyText"/>
        <w:spacing w:line="360" w:lineRule="auto" w:before="159"/>
        <w:ind w:left="280" w:right="1413"/>
        <w:jc w:val="both"/>
      </w:pPr>
      <w:r>
        <w:rPr/>
        <w:t>Section 2.2 refers to recommender systems in a specific field that in this thesis, is course recommendations in higher education, reviews the main shortcomings of current solutions in this</w:t>
      </w:r>
      <w:r>
        <w:rPr>
          <w:spacing w:val="-11"/>
        </w:rPr>
        <w:t> </w:t>
      </w:r>
      <w:r>
        <w:rPr/>
        <w:t>area</w:t>
      </w:r>
      <w:r>
        <w:rPr>
          <w:spacing w:val="-10"/>
        </w:rPr>
        <w:t> </w:t>
      </w:r>
      <w:r>
        <w:rPr/>
        <w:t>and</w:t>
      </w:r>
      <w:r>
        <w:rPr>
          <w:spacing w:val="-8"/>
        </w:rPr>
        <w:t> </w:t>
      </w:r>
      <w:r>
        <w:rPr/>
        <w:t>explains</w:t>
      </w:r>
      <w:r>
        <w:rPr>
          <w:spacing w:val="-11"/>
        </w:rPr>
        <w:t> </w:t>
      </w:r>
      <w:r>
        <w:rPr/>
        <w:t>how</w:t>
      </w:r>
      <w:r>
        <w:rPr>
          <w:spacing w:val="-11"/>
        </w:rPr>
        <w:t> </w:t>
      </w:r>
      <w:r>
        <w:rPr/>
        <w:t>the</w:t>
      </w:r>
      <w:r>
        <w:rPr>
          <w:spacing w:val="-12"/>
        </w:rPr>
        <w:t> </w:t>
      </w:r>
      <w:r>
        <w:rPr/>
        <w:t>proposed</w:t>
      </w:r>
      <w:r>
        <w:rPr>
          <w:spacing w:val="-11"/>
        </w:rPr>
        <w:t> </w:t>
      </w:r>
      <w:r>
        <w:rPr/>
        <w:t>system</w:t>
      </w:r>
      <w:r>
        <w:rPr>
          <w:spacing w:val="-10"/>
        </w:rPr>
        <w:t> </w:t>
      </w:r>
      <w:r>
        <w:rPr/>
        <w:t>addresses</w:t>
      </w:r>
      <w:r>
        <w:rPr>
          <w:spacing w:val="-11"/>
        </w:rPr>
        <w:t> </w:t>
      </w:r>
      <w:r>
        <w:rPr/>
        <w:t>the</w:t>
      </w:r>
      <w:r>
        <w:rPr>
          <w:spacing w:val="-8"/>
        </w:rPr>
        <w:t> </w:t>
      </w:r>
      <w:r>
        <w:rPr/>
        <w:t>information</w:t>
      </w:r>
      <w:r>
        <w:rPr>
          <w:spacing w:val="-11"/>
        </w:rPr>
        <w:t> </w:t>
      </w:r>
      <w:r>
        <w:rPr/>
        <w:t>overloading</w:t>
      </w:r>
      <w:r>
        <w:rPr>
          <w:spacing w:val="-12"/>
        </w:rPr>
        <w:t> </w:t>
      </w:r>
      <w:r>
        <w:rPr/>
        <w:t>problem in the field. Section 2.3 discusses the aspects of ontology in recommendation systems, particularly in the education domain, and how using ontology can extract and integrate information</w:t>
      </w:r>
      <w:r>
        <w:rPr>
          <w:spacing w:val="-3"/>
        </w:rPr>
        <w:t> </w:t>
      </w:r>
      <w:r>
        <w:rPr/>
        <w:t>from</w:t>
      </w:r>
      <w:r>
        <w:rPr>
          <w:spacing w:val="-3"/>
        </w:rPr>
        <w:t> </w:t>
      </w:r>
      <w:r>
        <w:rPr/>
        <w:t>multiple</w:t>
      </w:r>
      <w:r>
        <w:rPr>
          <w:spacing w:val="-4"/>
        </w:rPr>
        <w:t> </w:t>
      </w:r>
      <w:r>
        <w:rPr/>
        <w:t>sources</w:t>
      </w:r>
      <w:r>
        <w:rPr>
          <w:spacing w:val="-1"/>
        </w:rPr>
        <w:t> </w:t>
      </w:r>
      <w:r>
        <w:rPr/>
        <w:t>for</w:t>
      </w:r>
      <w:r>
        <w:rPr>
          <w:spacing w:val="-5"/>
        </w:rPr>
        <w:t> </w:t>
      </w:r>
      <w:r>
        <w:rPr/>
        <w:t>utilisation</w:t>
      </w:r>
      <w:r>
        <w:rPr>
          <w:spacing w:val="-4"/>
        </w:rPr>
        <w:t> </w:t>
      </w:r>
      <w:r>
        <w:rPr/>
        <w:t>in</w:t>
      </w:r>
      <w:r>
        <w:rPr>
          <w:spacing w:val="-2"/>
        </w:rPr>
        <w:t> </w:t>
      </w:r>
      <w:r>
        <w:rPr/>
        <w:t>a</w:t>
      </w:r>
      <w:r>
        <w:rPr>
          <w:spacing w:val="-2"/>
        </w:rPr>
        <w:t> </w:t>
      </w:r>
      <w:r>
        <w:rPr/>
        <w:t>unified</w:t>
      </w:r>
      <w:r>
        <w:rPr>
          <w:spacing w:val="-4"/>
        </w:rPr>
        <w:t> </w:t>
      </w:r>
      <w:r>
        <w:rPr/>
        <w:t>form</w:t>
      </w:r>
      <w:r>
        <w:rPr>
          <w:spacing w:val="-3"/>
        </w:rPr>
        <w:t> </w:t>
      </w:r>
      <w:r>
        <w:rPr/>
        <w:t>in</w:t>
      </w:r>
      <w:r>
        <w:rPr>
          <w:spacing w:val="-3"/>
        </w:rPr>
        <w:t> </w:t>
      </w:r>
      <w:r>
        <w:rPr/>
        <w:t>order</w:t>
      </w:r>
      <w:r>
        <w:rPr>
          <w:spacing w:val="-1"/>
        </w:rPr>
        <w:t> </w:t>
      </w:r>
      <w:r>
        <w:rPr/>
        <w:t>to</w:t>
      </w:r>
      <w:r>
        <w:rPr>
          <w:spacing w:val="-4"/>
        </w:rPr>
        <w:t> </w:t>
      </w:r>
      <w:r>
        <w:rPr/>
        <w:t>enhance</w:t>
      </w:r>
      <w:r>
        <w:rPr>
          <w:spacing w:val="-4"/>
        </w:rPr>
        <w:t> </w:t>
      </w:r>
      <w:r>
        <w:rPr/>
        <w:t>both</w:t>
      </w:r>
      <w:r>
        <w:rPr>
          <w:spacing w:val="-3"/>
        </w:rPr>
        <w:t> </w:t>
      </w:r>
      <w:r>
        <w:rPr/>
        <w:t>the performance</w:t>
      </w:r>
      <w:r>
        <w:rPr>
          <w:spacing w:val="-15"/>
        </w:rPr>
        <w:t> </w:t>
      </w:r>
      <w:r>
        <w:rPr/>
        <w:t>of</w:t>
      </w:r>
      <w:r>
        <w:rPr>
          <w:spacing w:val="-15"/>
        </w:rPr>
        <w:t> </w:t>
      </w:r>
      <w:r>
        <w:rPr/>
        <w:t>the</w:t>
      </w:r>
      <w:r>
        <w:rPr>
          <w:spacing w:val="-15"/>
        </w:rPr>
        <w:t> </w:t>
      </w:r>
      <w:r>
        <w:rPr/>
        <w:t>recommender</w:t>
      </w:r>
      <w:r>
        <w:rPr>
          <w:spacing w:val="-14"/>
        </w:rPr>
        <w:t> </w:t>
      </w:r>
      <w:r>
        <w:rPr/>
        <w:t>system</w:t>
      </w:r>
      <w:r>
        <w:rPr>
          <w:spacing w:val="-14"/>
        </w:rPr>
        <w:t> </w:t>
      </w:r>
      <w:r>
        <w:rPr/>
        <w:t>and</w:t>
      </w:r>
      <w:r>
        <w:rPr>
          <w:spacing w:val="-14"/>
        </w:rPr>
        <w:t> </w:t>
      </w:r>
      <w:r>
        <w:rPr/>
        <w:t>user</w:t>
      </w:r>
      <w:r>
        <w:rPr>
          <w:spacing w:val="-15"/>
        </w:rPr>
        <w:t> </w:t>
      </w:r>
      <w:r>
        <w:rPr/>
        <w:t>satisfaction.</w:t>
      </w:r>
      <w:r>
        <w:rPr>
          <w:spacing w:val="-12"/>
        </w:rPr>
        <w:t> </w:t>
      </w:r>
      <w:r>
        <w:rPr/>
        <w:t>Moreover,</w:t>
      </w:r>
      <w:r>
        <w:rPr>
          <w:spacing w:val="-14"/>
        </w:rPr>
        <w:t> </w:t>
      </w:r>
      <w:r>
        <w:rPr/>
        <w:t>related</w:t>
      </w:r>
      <w:r>
        <w:rPr>
          <w:spacing w:val="-15"/>
        </w:rPr>
        <w:t> </w:t>
      </w:r>
      <w:r>
        <w:rPr/>
        <w:t>concepts</w:t>
      </w:r>
      <w:r>
        <w:rPr>
          <w:spacing w:val="-14"/>
        </w:rPr>
        <w:t> </w:t>
      </w:r>
      <w:r>
        <w:rPr/>
        <w:t>such as</w:t>
      </w:r>
      <w:r>
        <w:rPr>
          <w:spacing w:val="-13"/>
        </w:rPr>
        <w:t> </w:t>
      </w:r>
      <w:r>
        <w:rPr/>
        <w:t>ontology</w:t>
      </w:r>
      <w:r>
        <w:rPr>
          <w:spacing w:val="-18"/>
        </w:rPr>
        <w:t> </w:t>
      </w:r>
      <w:r>
        <w:rPr/>
        <w:t>construction,</w:t>
      </w:r>
      <w:r>
        <w:rPr>
          <w:spacing w:val="-10"/>
        </w:rPr>
        <w:t> </w:t>
      </w:r>
      <w:r>
        <w:rPr/>
        <w:t>ontology</w:t>
      </w:r>
      <w:r>
        <w:rPr>
          <w:spacing w:val="-21"/>
        </w:rPr>
        <w:t> </w:t>
      </w:r>
      <w:r>
        <w:rPr/>
        <w:t>mapping</w:t>
      </w:r>
      <w:r>
        <w:rPr>
          <w:spacing w:val="-12"/>
        </w:rPr>
        <w:t> </w:t>
      </w:r>
      <w:r>
        <w:rPr/>
        <w:t>and</w:t>
      </w:r>
      <w:r>
        <w:rPr>
          <w:spacing w:val="-11"/>
        </w:rPr>
        <w:t> </w:t>
      </w:r>
      <w:r>
        <w:rPr/>
        <w:t>main</w:t>
      </w:r>
      <w:r>
        <w:rPr>
          <w:spacing w:val="-12"/>
        </w:rPr>
        <w:t> </w:t>
      </w:r>
      <w:r>
        <w:rPr/>
        <w:t>challenges</w:t>
      </w:r>
      <w:r>
        <w:rPr>
          <w:spacing w:val="-13"/>
        </w:rPr>
        <w:t> </w:t>
      </w:r>
      <w:r>
        <w:rPr/>
        <w:t>are</w:t>
      </w:r>
      <w:r>
        <w:rPr>
          <w:spacing w:val="-14"/>
        </w:rPr>
        <w:t> </w:t>
      </w:r>
      <w:r>
        <w:rPr/>
        <w:t>discussed.</w:t>
      </w:r>
      <w:r>
        <w:rPr>
          <w:spacing w:val="-13"/>
        </w:rPr>
        <w:t> </w:t>
      </w:r>
      <w:r>
        <w:rPr/>
        <w:t>Finally,</w:t>
      </w:r>
      <w:r>
        <w:rPr>
          <w:spacing w:val="-13"/>
        </w:rPr>
        <w:t> </w:t>
      </w:r>
      <w:r>
        <w:rPr/>
        <w:t>section</w:t>
      </w:r>
    </w:p>
    <w:p>
      <w:pPr>
        <w:pStyle w:val="BodyText"/>
        <w:spacing w:before="1"/>
        <w:ind w:left="280"/>
        <w:jc w:val="both"/>
      </w:pPr>
      <w:r>
        <w:rPr/>
        <w:t>2.4 presents a summary of the chapter.</w:t>
      </w:r>
    </w:p>
    <w:p>
      <w:pPr>
        <w:pStyle w:val="BodyText"/>
        <w:spacing w:before="3"/>
        <w:rPr>
          <w:sz w:val="26"/>
        </w:rPr>
      </w:pPr>
    </w:p>
    <w:p>
      <w:pPr>
        <w:pStyle w:val="Heading2"/>
        <w:numPr>
          <w:ilvl w:val="1"/>
          <w:numId w:val="15"/>
        </w:numPr>
        <w:tabs>
          <w:tab w:pos="847" w:val="left" w:leader="none"/>
        </w:tabs>
        <w:spacing w:line="240" w:lineRule="auto" w:before="0" w:after="0"/>
        <w:ind w:left="846" w:right="0" w:hanging="567"/>
        <w:jc w:val="both"/>
      </w:pPr>
      <w:bookmarkStart w:name="_bookmark10" w:id="15"/>
      <w:bookmarkEnd w:id="15"/>
      <w:r>
        <w:rPr>
          <w:b w:val="0"/>
        </w:rPr>
      </w:r>
      <w:bookmarkStart w:name="_bookmark10" w:id="16"/>
      <w:bookmarkEnd w:id="16"/>
      <w:r>
        <w:rPr>
          <w:color w:val="001F5F"/>
        </w:rPr>
        <w:t>R</w:t>
      </w:r>
      <w:r>
        <w:rPr>
          <w:color w:val="001F5F"/>
        </w:rPr>
        <w:t>ecommender Systems: main approaches and</w:t>
      </w:r>
      <w:r>
        <w:rPr>
          <w:color w:val="001F5F"/>
          <w:spacing w:val="-16"/>
        </w:rPr>
        <w:t> </w:t>
      </w:r>
      <w:r>
        <w:rPr>
          <w:color w:val="001F5F"/>
        </w:rPr>
        <w:t>challenges</w:t>
      </w:r>
    </w:p>
    <w:p>
      <w:pPr>
        <w:pStyle w:val="BodyText"/>
        <w:spacing w:before="7"/>
        <w:rPr>
          <w:b/>
          <w:sz w:val="27"/>
        </w:rPr>
      </w:pPr>
    </w:p>
    <w:p>
      <w:pPr>
        <w:pStyle w:val="BodyText"/>
        <w:spacing w:line="360" w:lineRule="auto"/>
        <w:ind w:left="280" w:right="1412"/>
        <w:jc w:val="both"/>
      </w:pPr>
      <w:r>
        <w:rPr/>
        <w:t>The rapidly increasing scope of the internet has given users the facility to choose from an enormous range of information, whether this is information concerning their education, experiences in their world or information that enables them to maintain their</w:t>
      </w:r>
      <w:r>
        <w:rPr>
          <w:spacing w:val="-7"/>
        </w:rPr>
        <w:t> </w:t>
      </w:r>
      <w:r>
        <w:rPr/>
        <w:t>lifestyle.</w:t>
      </w:r>
    </w:p>
    <w:p>
      <w:pPr>
        <w:pStyle w:val="BodyText"/>
        <w:spacing w:line="360" w:lineRule="auto" w:before="160"/>
        <w:ind w:left="280" w:right="1411"/>
        <w:jc w:val="both"/>
        <w:rPr>
          <w:i/>
        </w:rPr>
      </w:pPr>
      <w:r>
        <w:rPr/>
        <w:t>Essentially, to offer a straightforward description, a recommender system can provide recommendations</w:t>
      </w:r>
      <w:r>
        <w:rPr>
          <w:spacing w:val="-11"/>
        </w:rPr>
        <w:t> </w:t>
      </w:r>
      <w:r>
        <w:rPr/>
        <w:t>(suggestions)</w:t>
      </w:r>
      <w:r>
        <w:rPr>
          <w:spacing w:val="-14"/>
        </w:rPr>
        <w:t> </w:t>
      </w:r>
      <w:r>
        <w:rPr/>
        <w:t>to</w:t>
      </w:r>
      <w:r>
        <w:rPr>
          <w:spacing w:val="-13"/>
        </w:rPr>
        <w:t> </w:t>
      </w:r>
      <w:r>
        <w:rPr/>
        <w:t>users</w:t>
      </w:r>
      <w:r>
        <w:rPr>
          <w:spacing w:val="-11"/>
        </w:rPr>
        <w:t> </w:t>
      </w:r>
      <w:r>
        <w:rPr/>
        <w:t>in</w:t>
      </w:r>
      <w:r>
        <w:rPr>
          <w:spacing w:val="-13"/>
        </w:rPr>
        <w:t> </w:t>
      </w:r>
      <w:r>
        <w:rPr/>
        <w:t>different</w:t>
      </w:r>
      <w:r>
        <w:rPr>
          <w:spacing w:val="-13"/>
        </w:rPr>
        <w:t> </w:t>
      </w:r>
      <w:r>
        <w:rPr/>
        <w:t>contexts,</w:t>
      </w:r>
      <w:r>
        <w:rPr>
          <w:spacing w:val="-12"/>
        </w:rPr>
        <w:t> </w:t>
      </w:r>
      <w:r>
        <w:rPr/>
        <w:t>such</w:t>
      </w:r>
      <w:r>
        <w:rPr>
          <w:spacing w:val="-13"/>
        </w:rPr>
        <w:t> </w:t>
      </w:r>
      <w:r>
        <w:rPr/>
        <w:t>as</w:t>
      </w:r>
      <w:r>
        <w:rPr>
          <w:spacing w:val="-13"/>
        </w:rPr>
        <w:t> </w:t>
      </w:r>
      <w:r>
        <w:rPr/>
        <w:t>when</w:t>
      </w:r>
      <w:r>
        <w:rPr>
          <w:spacing w:val="-8"/>
        </w:rPr>
        <w:t> </w:t>
      </w:r>
      <w:r>
        <w:rPr/>
        <w:t>they</w:t>
      </w:r>
      <w:r>
        <w:rPr>
          <w:spacing w:val="-18"/>
        </w:rPr>
        <w:t> </w:t>
      </w:r>
      <w:r>
        <w:rPr/>
        <w:t>have</w:t>
      </w:r>
      <w:r>
        <w:rPr>
          <w:spacing w:val="-12"/>
        </w:rPr>
        <w:t> </w:t>
      </w:r>
      <w:r>
        <w:rPr/>
        <w:t>to</w:t>
      </w:r>
      <w:r>
        <w:rPr>
          <w:spacing w:val="-10"/>
        </w:rPr>
        <w:t> </w:t>
      </w:r>
      <w:r>
        <w:rPr/>
        <w:t>choose between a large numbers of items or when they wish to receive suggestions. Recommender systems become particularly helpful in situations where there is an </w:t>
      </w:r>
      <w:r>
        <w:rPr>
          <w:i/>
        </w:rPr>
        <w:t>information overload</w:t>
      </w:r>
    </w:p>
    <w:p>
      <w:pPr>
        <w:spacing w:after="0" w:line="360" w:lineRule="auto"/>
        <w:jc w:val="both"/>
        <w:sectPr>
          <w:pgSz w:w="11910" w:h="16840"/>
          <w:pgMar w:header="0" w:footer="1182" w:top="1360" w:bottom="1380" w:left="1160" w:right="0"/>
        </w:sectPr>
      </w:pPr>
    </w:p>
    <w:p>
      <w:pPr>
        <w:pStyle w:val="BodyText"/>
        <w:spacing w:line="360" w:lineRule="auto" w:before="76"/>
        <w:ind w:left="280" w:right="1418"/>
        <w:jc w:val="both"/>
      </w:pPr>
      <w:r>
        <w:rPr>
          <w:i/>
        </w:rPr>
        <w:t>problem</w:t>
      </w:r>
      <w:r>
        <w:rPr/>
        <w:t>, that is, the remarkable array of choices makes the search and selection a challenging task for the user. Information overload was a term introduced to represent the feeling of exhaustion and confusion that occurs because of the cognitive energy required to manage the number of information users has to deal with.</w:t>
      </w:r>
    </w:p>
    <w:p>
      <w:pPr>
        <w:pStyle w:val="BodyText"/>
        <w:spacing w:line="360" w:lineRule="auto" w:before="161"/>
        <w:ind w:left="280" w:right="1414"/>
        <w:jc w:val="both"/>
      </w:pPr>
      <w:r>
        <w:rPr/>
        <w:t>Recommender systems produce a set of technologies and algorithms from various fields such as information retrieval, machine learning, marketing, education, economics and many others. It has become popular since the mid-1990s, contributing solutions to the problem of information overload on the World Wide Web. Different approaches have been manipulated, each with their advantages and shortcomings. Given the fact that recommender systems are generally established to solve real-world problems, the field is exciting and fulfilling to both the academic domain and business world.</w:t>
      </w:r>
    </w:p>
    <w:p>
      <w:pPr>
        <w:pStyle w:val="BodyText"/>
        <w:spacing w:line="360" w:lineRule="auto" w:before="160"/>
        <w:ind w:left="280" w:right="1411"/>
        <w:jc w:val="both"/>
      </w:pPr>
      <w:r>
        <w:rPr/>
        <w:t>Resnick</w:t>
      </w:r>
      <w:r>
        <w:rPr>
          <w:spacing w:val="-5"/>
        </w:rPr>
        <w:t> </w:t>
      </w:r>
      <w:r>
        <w:rPr/>
        <w:t>and</w:t>
      </w:r>
      <w:r>
        <w:rPr>
          <w:spacing w:val="-4"/>
        </w:rPr>
        <w:t> </w:t>
      </w:r>
      <w:r>
        <w:rPr/>
        <w:t>Varian</w:t>
      </w:r>
      <w:r>
        <w:rPr>
          <w:spacing w:val="-4"/>
        </w:rPr>
        <w:t> </w:t>
      </w:r>
      <w:r>
        <w:rPr/>
        <w:t>(Kembellec,</w:t>
      </w:r>
      <w:r>
        <w:rPr>
          <w:spacing w:val="-4"/>
        </w:rPr>
        <w:t> </w:t>
      </w:r>
      <w:r>
        <w:rPr/>
        <w:t>Chartron,</w:t>
      </w:r>
      <w:r>
        <w:rPr>
          <w:spacing w:val="-4"/>
        </w:rPr>
        <w:t> </w:t>
      </w:r>
      <w:r>
        <w:rPr/>
        <w:t>&amp;</w:t>
      </w:r>
      <w:r>
        <w:rPr>
          <w:spacing w:val="-6"/>
        </w:rPr>
        <w:t> </w:t>
      </w:r>
      <w:r>
        <w:rPr/>
        <w:t>Saleh,</w:t>
      </w:r>
      <w:r>
        <w:rPr>
          <w:spacing w:val="-4"/>
        </w:rPr>
        <w:t> </w:t>
      </w:r>
      <w:r>
        <w:rPr/>
        <w:t>2014)</w:t>
      </w:r>
      <w:r>
        <w:rPr>
          <w:spacing w:val="-3"/>
        </w:rPr>
        <w:t> </w:t>
      </w:r>
      <w:r>
        <w:rPr/>
        <w:t>define</w:t>
      </w:r>
      <w:r>
        <w:rPr>
          <w:spacing w:val="-5"/>
        </w:rPr>
        <w:t> </w:t>
      </w:r>
      <w:r>
        <w:rPr/>
        <w:t>a</w:t>
      </w:r>
      <w:r>
        <w:rPr>
          <w:spacing w:val="-5"/>
        </w:rPr>
        <w:t> </w:t>
      </w:r>
      <w:r>
        <w:rPr/>
        <w:t>recommender</w:t>
      </w:r>
      <w:r>
        <w:rPr>
          <w:spacing w:val="-5"/>
        </w:rPr>
        <w:t> </w:t>
      </w:r>
      <w:r>
        <w:rPr/>
        <w:t>system</w:t>
      </w:r>
      <w:r>
        <w:rPr>
          <w:spacing w:val="-2"/>
        </w:rPr>
        <w:t> </w:t>
      </w:r>
      <w:r>
        <w:rPr/>
        <w:t>as</w:t>
      </w:r>
      <w:r>
        <w:rPr>
          <w:spacing w:val="-4"/>
        </w:rPr>
        <w:t> </w:t>
      </w:r>
      <w:r>
        <w:rPr/>
        <w:t>“a system able to learn users’ preferences about different items and use these preferences to propose new items that users might be interested in”. Burke (Burke, 2002) adds a new notion regarding the definition of recommender systems, “a recommender system must be able to provide individualised recommendations and guide users in a personalised way”. Recommender systems began to attract consideration from researchers in the early nineties (Goldberg, Nichols, Oki, &amp; Terry, 1992). Research into recommender systems spread</w:t>
      </w:r>
      <w:r>
        <w:rPr>
          <w:spacing w:val="-22"/>
        </w:rPr>
        <w:t> </w:t>
      </w:r>
      <w:r>
        <w:rPr/>
        <w:t>beyond information retrieval and filtering analysis and began to be applied to a variety of different domains. The object of using recommender systems is to overcome information overload by retrieving the most appropriate information and services from a massive amount of</w:t>
      </w:r>
      <w:r>
        <w:rPr>
          <w:spacing w:val="-9"/>
        </w:rPr>
        <w:t> </w:t>
      </w:r>
      <w:r>
        <w:rPr/>
        <w:t>data.</w:t>
      </w:r>
    </w:p>
    <w:p>
      <w:pPr>
        <w:pStyle w:val="BodyText"/>
        <w:spacing w:line="360" w:lineRule="auto" w:before="160"/>
        <w:ind w:left="280" w:right="1412" w:firstLine="60"/>
        <w:jc w:val="both"/>
      </w:pPr>
      <w:r>
        <w:rPr/>
        <w:t>Recommender systems are used by many e-Commerce websites, such as Amazon, to help customers to find appropriate products (Linden, Smith, &amp; York, 2003). In recommender systems, the items can be recommended based on specific information which can be acquired from the demographic data of customers, an analysis of the past purchasing behaviour of consumers as a prediction for future buying behaviour or from the top overall sellers (Adomavicius et al., 2011). However, their application has been extended to fields such as movies, music suggestions, news, bookstores and education (Al-Badarenah &amp; Alsakran,</w:t>
      </w:r>
      <w:r>
        <w:rPr>
          <w:spacing w:val="-31"/>
        </w:rPr>
        <w:t> </w:t>
      </w:r>
      <w:r>
        <w:rPr/>
        <w:t>2016; Cantador, Bellogin, &amp; Castells, 2008; Cui &amp; Chen, 2009; Hsu, 2008; Jones &amp; Pu, 2009; D. H. Park, Kim, Choi, &amp; Kim, 2012). The main aim of using recommender systems is to reduce information</w:t>
      </w:r>
      <w:r>
        <w:rPr>
          <w:spacing w:val="-3"/>
        </w:rPr>
        <w:t> </w:t>
      </w:r>
      <w:r>
        <w:rPr/>
        <w:t>overload</w:t>
      </w:r>
      <w:r>
        <w:rPr>
          <w:spacing w:val="-4"/>
        </w:rPr>
        <w:t> </w:t>
      </w:r>
      <w:r>
        <w:rPr/>
        <w:t>by</w:t>
      </w:r>
      <w:r>
        <w:rPr>
          <w:spacing w:val="-10"/>
        </w:rPr>
        <w:t> </w:t>
      </w:r>
      <w:r>
        <w:rPr/>
        <w:t>the</w:t>
      </w:r>
      <w:r>
        <w:rPr>
          <w:spacing w:val="-5"/>
        </w:rPr>
        <w:t> </w:t>
      </w:r>
      <w:r>
        <w:rPr/>
        <w:t>retrieval</w:t>
      </w:r>
      <w:r>
        <w:rPr>
          <w:spacing w:val="-2"/>
        </w:rPr>
        <w:t> </w:t>
      </w:r>
      <w:r>
        <w:rPr/>
        <w:t>of</w:t>
      </w:r>
      <w:r>
        <w:rPr>
          <w:spacing w:val="-5"/>
        </w:rPr>
        <w:t> </w:t>
      </w:r>
      <w:r>
        <w:rPr/>
        <w:t>the</w:t>
      </w:r>
      <w:r>
        <w:rPr>
          <w:spacing w:val="-3"/>
        </w:rPr>
        <w:t> </w:t>
      </w:r>
      <w:r>
        <w:rPr/>
        <w:t>most</w:t>
      </w:r>
      <w:r>
        <w:rPr>
          <w:spacing w:val="-3"/>
        </w:rPr>
        <w:t> </w:t>
      </w:r>
      <w:r>
        <w:rPr/>
        <w:t>relevant</w:t>
      </w:r>
      <w:r>
        <w:rPr>
          <w:spacing w:val="-3"/>
        </w:rPr>
        <w:t> </w:t>
      </w:r>
      <w:r>
        <w:rPr/>
        <w:t>information</w:t>
      </w:r>
      <w:r>
        <w:rPr>
          <w:spacing w:val="-2"/>
        </w:rPr>
        <w:t> </w:t>
      </w:r>
      <w:r>
        <w:rPr/>
        <w:t>and</w:t>
      </w:r>
      <w:r>
        <w:rPr>
          <w:spacing w:val="-4"/>
        </w:rPr>
        <w:t> </w:t>
      </w:r>
      <w:r>
        <w:rPr/>
        <w:t>services</w:t>
      </w:r>
      <w:r>
        <w:rPr>
          <w:spacing w:val="-3"/>
        </w:rPr>
        <w:t> </w:t>
      </w:r>
      <w:r>
        <w:rPr/>
        <w:t>from</w:t>
      </w:r>
      <w:r>
        <w:rPr>
          <w:spacing w:val="-4"/>
        </w:rPr>
        <w:t> </w:t>
      </w:r>
      <w:r>
        <w:rPr/>
        <w:t>a</w:t>
      </w:r>
      <w:r>
        <w:rPr>
          <w:spacing w:val="-1"/>
        </w:rPr>
        <w:t> </w:t>
      </w:r>
      <w:r>
        <w:rPr/>
        <w:t>vast amount of</w:t>
      </w:r>
      <w:r>
        <w:rPr>
          <w:spacing w:val="-2"/>
        </w:rPr>
        <w:t> </w:t>
      </w:r>
      <w:r>
        <w:rPr/>
        <w:t>data.</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Furthermore, recommender systems can be defined primarily as software programmes that attempt to recommend items to users by predicting users’ item preferences based on various types of information, including information about the items, the users and the interactions between users and items. The performance of recommendation systems is influenced by many factors that can affect the quality of recommendations according to the application domain.</w:t>
      </w:r>
      <w:r>
        <w:rPr>
          <w:spacing w:val="18"/>
        </w:rPr>
        <w:t> </w:t>
      </w:r>
      <w:r>
        <w:rPr/>
        <w:t>In their</w:t>
      </w:r>
      <w:r>
        <w:rPr>
          <w:spacing w:val="-8"/>
        </w:rPr>
        <w:t> </w:t>
      </w:r>
      <w:r>
        <w:rPr/>
        <w:t>work,</w:t>
      </w:r>
      <w:r>
        <w:rPr>
          <w:spacing w:val="-7"/>
        </w:rPr>
        <w:t> </w:t>
      </w:r>
      <w:r>
        <w:rPr/>
        <w:t>Martinez</w:t>
      </w:r>
      <w:r>
        <w:rPr>
          <w:spacing w:val="-6"/>
        </w:rPr>
        <w:t> </w:t>
      </w:r>
      <w:r>
        <w:rPr/>
        <w:t>and</w:t>
      </w:r>
      <w:r>
        <w:rPr>
          <w:spacing w:val="-7"/>
        </w:rPr>
        <w:t> </w:t>
      </w:r>
      <w:r>
        <w:rPr/>
        <w:t>Lhadj</w:t>
      </w:r>
      <w:r>
        <w:rPr>
          <w:spacing w:val="-5"/>
        </w:rPr>
        <w:t> </w:t>
      </w:r>
      <w:r>
        <w:rPr/>
        <w:t>(Martinez</w:t>
      </w:r>
      <w:r>
        <w:rPr>
          <w:spacing w:val="-6"/>
        </w:rPr>
        <w:t> </w:t>
      </w:r>
      <w:r>
        <w:rPr/>
        <w:t>&amp;</w:t>
      </w:r>
      <w:r>
        <w:rPr>
          <w:spacing w:val="-6"/>
        </w:rPr>
        <w:t> </w:t>
      </w:r>
      <w:r>
        <w:rPr/>
        <w:t>Lhadj,</w:t>
      </w:r>
      <w:r>
        <w:rPr>
          <w:spacing w:val="-7"/>
        </w:rPr>
        <w:t> </w:t>
      </w:r>
      <w:r>
        <w:rPr/>
        <w:t>2013)</w:t>
      </w:r>
      <w:r>
        <w:rPr>
          <w:spacing w:val="-6"/>
        </w:rPr>
        <w:t> </w:t>
      </w:r>
      <w:r>
        <w:rPr/>
        <w:t>highlighted</w:t>
      </w:r>
      <w:r>
        <w:rPr>
          <w:spacing w:val="-8"/>
        </w:rPr>
        <w:t> </w:t>
      </w:r>
      <w:r>
        <w:rPr/>
        <w:t>the</w:t>
      </w:r>
      <w:r>
        <w:rPr>
          <w:spacing w:val="-8"/>
        </w:rPr>
        <w:t> </w:t>
      </w:r>
      <w:r>
        <w:rPr/>
        <w:t>main</w:t>
      </w:r>
      <w:r>
        <w:rPr>
          <w:spacing w:val="-7"/>
        </w:rPr>
        <w:t> </w:t>
      </w:r>
      <w:r>
        <w:rPr/>
        <w:t>factors</w:t>
      </w:r>
      <w:r>
        <w:rPr>
          <w:spacing w:val="-6"/>
        </w:rPr>
        <w:t> </w:t>
      </w:r>
      <w:r>
        <w:rPr/>
        <w:t>that</w:t>
      </w:r>
      <w:r>
        <w:rPr>
          <w:spacing w:val="-7"/>
        </w:rPr>
        <w:t> </w:t>
      </w:r>
      <w:r>
        <w:rPr/>
        <w:t>can influence the results of a recommendation system as shown in Table 2.1.</w:t>
      </w:r>
    </w:p>
    <w:p>
      <w:pPr>
        <w:pStyle w:val="BodyText"/>
        <w:spacing w:before="5"/>
        <w:rPr>
          <w:sz w:val="25"/>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10"/>
        <w:gridCol w:w="7108"/>
      </w:tblGrid>
      <w:tr>
        <w:trPr>
          <w:trHeight w:val="415" w:hRule="atLeast"/>
        </w:trPr>
        <w:tc>
          <w:tcPr>
            <w:tcW w:w="1910" w:type="dxa"/>
            <w:shd w:val="clear" w:color="auto" w:fill="F1F1F1"/>
          </w:tcPr>
          <w:p>
            <w:pPr>
              <w:pStyle w:val="TableParagraph"/>
              <w:spacing w:line="275" w:lineRule="exact"/>
              <w:ind w:left="714"/>
              <w:rPr>
                <w:b/>
                <w:sz w:val="24"/>
              </w:rPr>
            </w:pPr>
            <w:r>
              <w:rPr>
                <w:b/>
                <w:sz w:val="24"/>
              </w:rPr>
              <w:t>Factor</w:t>
            </w:r>
          </w:p>
        </w:tc>
        <w:tc>
          <w:tcPr>
            <w:tcW w:w="7108" w:type="dxa"/>
            <w:shd w:val="clear" w:color="auto" w:fill="F1F1F1"/>
          </w:tcPr>
          <w:p>
            <w:pPr>
              <w:pStyle w:val="TableParagraph"/>
              <w:spacing w:before="69"/>
              <w:ind w:left="3039" w:right="2831"/>
              <w:jc w:val="center"/>
              <w:rPr>
                <w:b/>
                <w:sz w:val="24"/>
              </w:rPr>
            </w:pPr>
            <w:r>
              <w:rPr>
                <w:b/>
                <w:sz w:val="24"/>
              </w:rPr>
              <w:t>Description</w:t>
            </w:r>
          </w:p>
        </w:tc>
      </w:tr>
      <w:tr>
        <w:trPr>
          <w:trHeight w:val="551" w:hRule="atLeast"/>
        </w:trPr>
        <w:tc>
          <w:tcPr>
            <w:tcW w:w="1910" w:type="dxa"/>
          </w:tcPr>
          <w:p>
            <w:pPr>
              <w:pStyle w:val="TableParagraph"/>
              <w:spacing w:line="270" w:lineRule="exact"/>
              <w:ind w:left="107"/>
              <w:rPr>
                <w:sz w:val="24"/>
              </w:rPr>
            </w:pPr>
            <w:r>
              <w:rPr>
                <w:sz w:val="24"/>
              </w:rPr>
              <w:t>User factor</w:t>
            </w:r>
          </w:p>
        </w:tc>
        <w:tc>
          <w:tcPr>
            <w:tcW w:w="7108" w:type="dxa"/>
          </w:tcPr>
          <w:p>
            <w:pPr>
              <w:pStyle w:val="TableParagraph"/>
              <w:spacing w:line="270" w:lineRule="exact"/>
              <w:ind w:left="105"/>
              <w:rPr>
                <w:sz w:val="24"/>
              </w:rPr>
            </w:pPr>
            <w:r>
              <w:rPr>
                <w:sz w:val="24"/>
              </w:rPr>
              <w:t>This includes all basic characteristics such as background, demographics</w:t>
            </w:r>
          </w:p>
          <w:p>
            <w:pPr>
              <w:pStyle w:val="TableParagraph"/>
              <w:spacing w:line="261" w:lineRule="exact"/>
              <w:ind w:left="105"/>
              <w:rPr>
                <w:sz w:val="24"/>
              </w:rPr>
            </w:pPr>
            <w:r>
              <w:rPr>
                <w:sz w:val="24"/>
              </w:rPr>
              <w:t>and language</w:t>
            </w:r>
          </w:p>
        </w:tc>
      </w:tr>
      <w:tr>
        <w:trPr>
          <w:trHeight w:val="1103" w:hRule="atLeast"/>
        </w:trPr>
        <w:tc>
          <w:tcPr>
            <w:tcW w:w="1910" w:type="dxa"/>
          </w:tcPr>
          <w:p>
            <w:pPr>
              <w:pStyle w:val="TableParagraph"/>
              <w:spacing w:line="270" w:lineRule="exact"/>
              <w:ind w:left="107"/>
              <w:rPr>
                <w:sz w:val="24"/>
              </w:rPr>
            </w:pPr>
            <w:r>
              <w:rPr>
                <w:sz w:val="24"/>
              </w:rPr>
              <w:t>Personal factor</w:t>
            </w:r>
          </w:p>
        </w:tc>
        <w:tc>
          <w:tcPr>
            <w:tcW w:w="7108" w:type="dxa"/>
          </w:tcPr>
          <w:p>
            <w:pPr>
              <w:pStyle w:val="TableParagraph"/>
              <w:ind w:left="105" w:right="100"/>
              <w:jc w:val="both"/>
              <w:rPr>
                <w:sz w:val="24"/>
              </w:rPr>
            </w:pPr>
            <w:r>
              <w:rPr>
                <w:sz w:val="24"/>
              </w:rPr>
              <w:t>Behaviour, flexibility to accept or reject recommendations, interest, mood, motivation, trust, intuition and honesty, privacy, awareness of other options, bookmarks, needs, interaction weight, interaction</w:t>
            </w:r>
          </w:p>
          <w:p>
            <w:pPr>
              <w:pStyle w:val="TableParagraph"/>
              <w:spacing w:line="261" w:lineRule="exact"/>
              <w:ind w:left="105"/>
              <w:jc w:val="both"/>
              <w:rPr>
                <w:sz w:val="24"/>
              </w:rPr>
            </w:pPr>
            <w:r>
              <w:rPr>
                <w:sz w:val="24"/>
              </w:rPr>
              <w:t>preferences, interactions between users</w:t>
            </w:r>
          </w:p>
        </w:tc>
      </w:tr>
      <w:tr>
        <w:trPr>
          <w:trHeight w:val="1103" w:hRule="atLeast"/>
        </w:trPr>
        <w:tc>
          <w:tcPr>
            <w:tcW w:w="1910" w:type="dxa"/>
          </w:tcPr>
          <w:p>
            <w:pPr>
              <w:pStyle w:val="TableParagraph"/>
              <w:spacing w:line="270" w:lineRule="exact"/>
              <w:ind w:left="107"/>
              <w:rPr>
                <w:sz w:val="24"/>
              </w:rPr>
            </w:pPr>
            <w:r>
              <w:rPr>
                <w:sz w:val="24"/>
              </w:rPr>
              <w:t>Recommendation</w:t>
            </w:r>
          </w:p>
        </w:tc>
        <w:tc>
          <w:tcPr>
            <w:tcW w:w="7108" w:type="dxa"/>
          </w:tcPr>
          <w:p>
            <w:pPr>
              <w:pStyle w:val="TableParagraph"/>
              <w:ind w:left="105" w:right="98"/>
              <w:jc w:val="both"/>
              <w:rPr>
                <w:sz w:val="24"/>
              </w:rPr>
            </w:pPr>
            <w:r>
              <w:rPr>
                <w:sz w:val="24"/>
              </w:rPr>
              <w:t>Quality, credibility, measurability and weight of the recommendation, reliability, classification, date and time. It is also recommended to include an explanation about why a resource is recommended and who</w:t>
            </w:r>
          </w:p>
          <w:p>
            <w:pPr>
              <w:pStyle w:val="TableParagraph"/>
              <w:spacing w:line="261" w:lineRule="exact"/>
              <w:ind w:left="105"/>
              <w:jc w:val="both"/>
              <w:rPr>
                <w:sz w:val="24"/>
              </w:rPr>
            </w:pPr>
            <w:r>
              <w:rPr>
                <w:sz w:val="24"/>
              </w:rPr>
              <w:t>the contributors are.</w:t>
            </w:r>
          </w:p>
        </w:tc>
      </w:tr>
      <w:tr>
        <w:trPr>
          <w:trHeight w:val="551" w:hRule="atLeast"/>
        </w:trPr>
        <w:tc>
          <w:tcPr>
            <w:tcW w:w="1910" w:type="dxa"/>
          </w:tcPr>
          <w:p>
            <w:pPr>
              <w:pStyle w:val="TableParagraph"/>
              <w:spacing w:line="270" w:lineRule="exact"/>
              <w:ind w:left="107"/>
              <w:rPr>
                <w:sz w:val="24"/>
              </w:rPr>
            </w:pPr>
            <w:r>
              <w:rPr>
                <w:sz w:val="24"/>
              </w:rPr>
              <w:t>Resources</w:t>
            </w:r>
          </w:p>
        </w:tc>
        <w:tc>
          <w:tcPr>
            <w:tcW w:w="7108" w:type="dxa"/>
          </w:tcPr>
          <w:p>
            <w:pPr>
              <w:pStyle w:val="TableParagraph"/>
              <w:spacing w:line="270" w:lineRule="exact"/>
              <w:ind w:left="105"/>
              <w:rPr>
                <w:sz w:val="24"/>
              </w:rPr>
            </w:pPr>
            <w:r>
              <w:rPr>
                <w:sz w:val="24"/>
              </w:rPr>
              <w:t>Content, thesaurus, taxonomy, tags, keywords, ratings, reviews,</w:t>
            </w:r>
          </w:p>
          <w:p>
            <w:pPr>
              <w:pStyle w:val="TableParagraph"/>
              <w:spacing w:line="261" w:lineRule="exact"/>
              <w:ind w:left="105"/>
              <w:rPr>
                <w:sz w:val="24"/>
              </w:rPr>
            </w:pPr>
            <w:r>
              <w:rPr>
                <w:sz w:val="24"/>
              </w:rPr>
              <w:t>summary, contributors, date, number of votes</w:t>
            </w:r>
          </w:p>
        </w:tc>
      </w:tr>
      <w:tr>
        <w:trPr>
          <w:trHeight w:val="551" w:hRule="atLeast"/>
        </w:trPr>
        <w:tc>
          <w:tcPr>
            <w:tcW w:w="1910" w:type="dxa"/>
          </w:tcPr>
          <w:p>
            <w:pPr>
              <w:pStyle w:val="TableParagraph"/>
              <w:spacing w:line="270" w:lineRule="exact"/>
              <w:ind w:left="107"/>
              <w:rPr>
                <w:sz w:val="24"/>
              </w:rPr>
            </w:pPr>
            <w:r>
              <w:rPr>
                <w:sz w:val="24"/>
              </w:rPr>
              <w:t>System</w:t>
            </w:r>
          </w:p>
        </w:tc>
        <w:tc>
          <w:tcPr>
            <w:tcW w:w="7108" w:type="dxa"/>
          </w:tcPr>
          <w:p>
            <w:pPr>
              <w:pStyle w:val="TableParagraph"/>
              <w:spacing w:line="270" w:lineRule="exact"/>
              <w:ind w:left="105"/>
              <w:rPr>
                <w:sz w:val="24"/>
              </w:rPr>
            </w:pPr>
            <w:r>
              <w:rPr>
                <w:sz w:val="24"/>
              </w:rPr>
              <w:t>Accessibility, usability, parameters, goal, initial data, data analysis</w:t>
            </w:r>
          </w:p>
          <w:p>
            <w:pPr>
              <w:pStyle w:val="TableParagraph"/>
              <w:spacing w:line="261" w:lineRule="exact"/>
              <w:ind w:left="105"/>
              <w:rPr>
                <w:sz w:val="24"/>
              </w:rPr>
            </w:pPr>
            <w:r>
              <w:rPr>
                <w:sz w:val="24"/>
              </w:rPr>
              <w:t>techniques, design, architecture, graphical interface</w:t>
            </w:r>
          </w:p>
        </w:tc>
      </w:tr>
    </w:tbl>
    <w:p>
      <w:pPr>
        <w:spacing w:before="78"/>
        <w:ind w:left="940" w:right="0" w:firstLine="0"/>
        <w:jc w:val="left"/>
        <w:rPr>
          <w:sz w:val="22"/>
        </w:rPr>
      </w:pPr>
      <w:r>
        <w:rPr>
          <w:sz w:val="22"/>
        </w:rPr>
        <w:t>Table 2. 1 Factors that influence the recommendation for recommender systems</w:t>
      </w:r>
    </w:p>
    <w:p>
      <w:pPr>
        <w:pStyle w:val="BodyText"/>
        <w:spacing w:before="9"/>
        <w:rPr>
          <w:sz w:val="20"/>
        </w:rPr>
      </w:pPr>
    </w:p>
    <w:p>
      <w:pPr>
        <w:pStyle w:val="BodyText"/>
        <w:spacing w:line="360" w:lineRule="auto"/>
        <w:ind w:left="280" w:right="1412"/>
        <w:jc w:val="both"/>
      </w:pPr>
      <w:r>
        <w:rPr/>
        <w:t>The widely utilised recommendation system filtering techniques can be categorised into four main approaches. The content-based filtering (CBF) approach recommends items similar to those</w:t>
      </w:r>
      <w:r>
        <w:rPr>
          <w:spacing w:val="-14"/>
        </w:rPr>
        <w:t> </w:t>
      </w:r>
      <w:r>
        <w:rPr/>
        <w:t>preferred</w:t>
      </w:r>
      <w:r>
        <w:rPr>
          <w:spacing w:val="-12"/>
        </w:rPr>
        <w:t> </w:t>
      </w:r>
      <w:r>
        <w:rPr/>
        <w:t>in</w:t>
      </w:r>
      <w:r>
        <w:rPr>
          <w:spacing w:val="-12"/>
        </w:rPr>
        <w:t> </w:t>
      </w:r>
      <w:r>
        <w:rPr/>
        <w:t>the</w:t>
      </w:r>
      <w:r>
        <w:rPr>
          <w:spacing w:val="-13"/>
        </w:rPr>
        <w:t> </w:t>
      </w:r>
      <w:r>
        <w:rPr/>
        <w:t>past</w:t>
      </w:r>
      <w:r>
        <w:rPr>
          <w:spacing w:val="-10"/>
        </w:rPr>
        <w:t> </w:t>
      </w:r>
      <w:r>
        <w:rPr/>
        <w:t>by</w:t>
      </w:r>
      <w:r>
        <w:rPr>
          <w:spacing w:val="-15"/>
        </w:rPr>
        <w:t> </w:t>
      </w:r>
      <w:r>
        <w:rPr/>
        <w:t>the</w:t>
      </w:r>
      <w:r>
        <w:rPr>
          <w:spacing w:val="-13"/>
        </w:rPr>
        <w:t> </w:t>
      </w:r>
      <w:r>
        <w:rPr/>
        <w:t>user</w:t>
      </w:r>
      <w:r>
        <w:rPr>
          <w:spacing w:val="-10"/>
        </w:rPr>
        <w:t> </w:t>
      </w:r>
      <w:r>
        <w:rPr/>
        <w:t>(Lops,</w:t>
      </w:r>
      <w:r>
        <w:rPr>
          <w:spacing w:val="-12"/>
        </w:rPr>
        <w:t> </w:t>
      </w:r>
      <w:r>
        <w:rPr/>
        <w:t>de</w:t>
      </w:r>
      <w:r>
        <w:rPr>
          <w:spacing w:val="-11"/>
        </w:rPr>
        <w:t> </w:t>
      </w:r>
      <w:r>
        <w:rPr/>
        <w:t>Gemmis,</w:t>
      </w:r>
      <w:r>
        <w:rPr>
          <w:spacing w:val="-12"/>
        </w:rPr>
        <w:t> </w:t>
      </w:r>
      <w:r>
        <w:rPr/>
        <w:t>&amp;</w:t>
      </w:r>
      <w:r>
        <w:rPr>
          <w:spacing w:val="-14"/>
        </w:rPr>
        <w:t> </w:t>
      </w:r>
      <w:r>
        <w:rPr/>
        <w:t>Semeraro,</w:t>
      </w:r>
      <w:r>
        <w:rPr>
          <w:spacing w:val="-13"/>
        </w:rPr>
        <w:t> </w:t>
      </w:r>
      <w:r>
        <w:rPr/>
        <w:t>2011).</w:t>
      </w:r>
      <w:r>
        <w:rPr>
          <w:spacing w:val="-12"/>
        </w:rPr>
        <w:t> </w:t>
      </w:r>
      <w:r>
        <w:rPr/>
        <w:t>The</w:t>
      </w:r>
      <w:r>
        <w:rPr>
          <w:spacing w:val="-13"/>
        </w:rPr>
        <w:t> </w:t>
      </w:r>
      <w:r>
        <w:rPr/>
        <w:t>collaborative filtering (CF) approach recommends items preferred by users with similar needs or interests (Kim, 2013). Knowledge-based filtering recommends items whose features meet users’ needs and</w:t>
      </w:r>
      <w:r>
        <w:rPr>
          <w:spacing w:val="-9"/>
        </w:rPr>
        <w:t> </w:t>
      </w:r>
      <w:r>
        <w:rPr/>
        <w:t>preferences</w:t>
      </w:r>
      <w:r>
        <w:rPr>
          <w:spacing w:val="-6"/>
        </w:rPr>
        <w:t> </w:t>
      </w:r>
      <w:r>
        <w:rPr/>
        <w:t>based</w:t>
      </w:r>
      <w:r>
        <w:rPr>
          <w:spacing w:val="-9"/>
        </w:rPr>
        <w:t> </w:t>
      </w:r>
      <w:r>
        <w:rPr/>
        <w:t>on</w:t>
      </w:r>
      <w:r>
        <w:rPr>
          <w:spacing w:val="-4"/>
        </w:rPr>
        <w:t> </w:t>
      </w:r>
      <w:r>
        <w:rPr/>
        <w:t>particular</w:t>
      </w:r>
      <w:r>
        <w:rPr>
          <w:spacing w:val="-10"/>
        </w:rPr>
        <w:t> </w:t>
      </w:r>
      <w:r>
        <w:rPr/>
        <w:t>domain</w:t>
      </w:r>
      <w:r>
        <w:rPr>
          <w:spacing w:val="-8"/>
        </w:rPr>
        <w:t> </w:t>
      </w:r>
      <w:r>
        <w:rPr/>
        <w:t>knowledge</w:t>
      </w:r>
      <w:r>
        <w:rPr>
          <w:spacing w:val="-4"/>
        </w:rPr>
        <w:t> </w:t>
      </w:r>
      <w:r>
        <w:rPr/>
        <w:t>(Ruotsalo</w:t>
      </w:r>
      <w:r>
        <w:rPr>
          <w:spacing w:val="-8"/>
        </w:rPr>
        <w:t> </w:t>
      </w:r>
      <w:r>
        <w:rPr/>
        <w:t>&amp;</w:t>
      </w:r>
      <w:r>
        <w:rPr>
          <w:spacing w:val="-8"/>
        </w:rPr>
        <w:t> </w:t>
      </w:r>
      <w:r>
        <w:rPr/>
        <w:t>Hyvönen,</w:t>
      </w:r>
      <w:r>
        <w:rPr>
          <w:spacing w:val="-9"/>
        </w:rPr>
        <w:t> </w:t>
      </w:r>
      <w:r>
        <w:rPr/>
        <w:t>2007).</w:t>
      </w:r>
      <w:r>
        <w:rPr>
          <w:spacing w:val="-9"/>
        </w:rPr>
        <w:t> </w:t>
      </w:r>
      <w:r>
        <w:rPr/>
        <w:t>A</w:t>
      </w:r>
      <w:r>
        <w:rPr>
          <w:spacing w:val="-9"/>
        </w:rPr>
        <w:t> </w:t>
      </w:r>
      <w:r>
        <w:rPr/>
        <w:t>hybrid recommendation</w:t>
      </w:r>
      <w:r>
        <w:rPr>
          <w:spacing w:val="-13"/>
        </w:rPr>
        <w:t> </w:t>
      </w:r>
      <w:r>
        <w:rPr/>
        <w:t>system</w:t>
      </w:r>
      <w:r>
        <w:rPr>
          <w:spacing w:val="-12"/>
        </w:rPr>
        <w:t> </w:t>
      </w:r>
      <w:r>
        <w:rPr/>
        <w:t>is</w:t>
      </w:r>
      <w:r>
        <w:rPr>
          <w:spacing w:val="-13"/>
        </w:rPr>
        <w:t> </w:t>
      </w:r>
      <w:r>
        <w:rPr/>
        <w:t>an</w:t>
      </w:r>
      <w:r>
        <w:rPr>
          <w:spacing w:val="-13"/>
        </w:rPr>
        <w:t> </w:t>
      </w:r>
      <w:r>
        <w:rPr/>
        <w:t>approach</w:t>
      </w:r>
      <w:r>
        <w:rPr>
          <w:spacing w:val="-13"/>
        </w:rPr>
        <w:t> </w:t>
      </w:r>
      <w:r>
        <w:rPr/>
        <w:t>that</w:t>
      </w:r>
      <w:r>
        <w:rPr>
          <w:spacing w:val="-13"/>
        </w:rPr>
        <w:t> </w:t>
      </w:r>
      <w:r>
        <w:rPr/>
        <w:t>combines</w:t>
      </w:r>
      <w:r>
        <w:rPr>
          <w:spacing w:val="-13"/>
        </w:rPr>
        <w:t> </w:t>
      </w:r>
      <w:r>
        <w:rPr/>
        <w:t>two</w:t>
      </w:r>
      <w:r>
        <w:rPr>
          <w:spacing w:val="-13"/>
        </w:rPr>
        <w:t> </w:t>
      </w:r>
      <w:r>
        <w:rPr/>
        <w:t>or</w:t>
      </w:r>
      <w:r>
        <w:rPr>
          <w:spacing w:val="-14"/>
        </w:rPr>
        <w:t> </w:t>
      </w:r>
      <w:r>
        <w:rPr/>
        <w:t>more</w:t>
      </w:r>
      <w:r>
        <w:rPr>
          <w:spacing w:val="-14"/>
        </w:rPr>
        <w:t> </w:t>
      </w:r>
      <w:r>
        <w:rPr/>
        <w:t>recommendation</w:t>
      </w:r>
      <w:r>
        <w:rPr>
          <w:spacing w:val="-13"/>
        </w:rPr>
        <w:t> </w:t>
      </w:r>
      <w:r>
        <w:rPr/>
        <w:t>techniques to overcome the typical shortcomings of each approach (Adomavicius &amp; Tuzhilin, 2005a; Burke,</w:t>
      </w:r>
      <w:r>
        <w:rPr>
          <w:spacing w:val="-16"/>
        </w:rPr>
        <w:t> </w:t>
      </w:r>
      <w:r>
        <w:rPr/>
        <w:t>2002;Ibrahim,</w:t>
      </w:r>
      <w:r>
        <w:rPr>
          <w:spacing w:val="-16"/>
        </w:rPr>
        <w:t> </w:t>
      </w:r>
      <w:r>
        <w:rPr/>
        <w:t>Yang,</w:t>
      </w:r>
      <w:r>
        <w:rPr>
          <w:spacing w:val="-16"/>
        </w:rPr>
        <w:t> </w:t>
      </w:r>
      <w:r>
        <w:rPr/>
        <w:t>Ndzi,</w:t>
      </w:r>
      <w:r>
        <w:rPr>
          <w:spacing w:val="-15"/>
        </w:rPr>
        <w:t> </w:t>
      </w:r>
      <w:r>
        <w:rPr/>
        <w:t>Yang,</w:t>
      </w:r>
      <w:r>
        <w:rPr>
          <w:spacing w:val="-13"/>
        </w:rPr>
        <w:t> </w:t>
      </w:r>
      <w:r>
        <w:rPr/>
        <w:t>&amp;</w:t>
      </w:r>
      <w:r>
        <w:rPr>
          <w:spacing w:val="-17"/>
        </w:rPr>
        <w:t> </w:t>
      </w:r>
      <w:r>
        <w:rPr/>
        <w:t>Almaliki,</w:t>
      </w:r>
      <w:r>
        <w:rPr>
          <w:spacing w:val="-16"/>
        </w:rPr>
        <w:t> </w:t>
      </w:r>
      <w:r>
        <w:rPr/>
        <w:t>2018).</w:t>
      </w:r>
      <w:r>
        <w:rPr>
          <w:spacing w:val="-13"/>
        </w:rPr>
        <w:t> </w:t>
      </w:r>
      <w:r>
        <w:rPr>
          <w:spacing w:val="-3"/>
        </w:rPr>
        <w:t>In</w:t>
      </w:r>
      <w:r>
        <w:rPr>
          <w:spacing w:val="-16"/>
        </w:rPr>
        <w:t> </w:t>
      </w:r>
      <w:r>
        <w:rPr/>
        <w:t>the</w:t>
      </w:r>
      <w:r>
        <w:rPr>
          <w:spacing w:val="-14"/>
        </w:rPr>
        <w:t> </w:t>
      </w:r>
      <w:r>
        <w:rPr/>
        <w:t>following</w:t>
      </w:r>
      <w:r>
        <w:rPr>
          <w:spacing w:val="-17"/>
        </w:rPr>
        <w:t> </w:t>
      </w:r>
      <w:r>
        <w:rPr/>
        <w:t>subsections,</w:t>
      </w:r>
      <w:r>
        <w:rPr>
          <w:spacing w:val="-16"/>
        </w:rPr>
        <w:t> </w:t>
      </w:r>
      <w:r>
        <w:rPr/>
        <w:t>these techniques are described in detail, and their respective advantages and shortcomings are studied.</w:t>
      </w:r>
    </w:p>
    <w:p>
      <w:pPr>
        <w:spacing w:after="0" w:line="360" w:lineRule="auto"/>
        <w:jc w:val="both"/>
        <w:sectPr>
          <w:pgSz w:w="11910" w:h="16840"/>
          <w:pgMar w:header="0" w:footer="1182" w:top="1340" w:bottom="1380" w:left="1160" w:right="0"/>
        </w:sectPr>
      </w:pPr>
    </w:p>
    <w:p>
      <w:pPr>
        <w:pStyle w:val="Heading4"/>
        <w:numPr>
          <w:ilvl w:val="2"/>
          <w:numId w:val="15"/>
        </w:numPr>
        <w:tabs>
          <w:tab w:pos="929" w:val="left" w:leader="none"/>
        </w:tabs>
        <w:spacing w:line="240" w:lineRule="auto" w:before="64" w:after="0"/>
        <w:ind w:left="928" w:right="0" w:hanging="649"/>
        <w:jc w:val="left"/>
      </w:pPr>
      <w:bookmarkStart w:name="_bookmark11" w:id="17"/>
      <w:bookmarkEnd w:id="17"/>
      <w:r>
        <w:rPr>
          <w:b w:val="0"/>
        </w:rPr>
      </w:r>
      <w:bookmarkStart w:name="_bookmark11" w:id="18"/>
      <w:bookmarkEnd w:id="18"/>
      <w:r>
        <w:rPr>
          <w:color w:val="001F5F"/>
        </w:rPr>
        <w:t>Col</w:t>
      </w:r>
      <w:r>
        <w:rPr>
          <w:color w:val="001F5F"/>
        </w:rPr>
        <w:t>laborative filtering system</w:t>
      </w:r>
      <w:r>
        <w:rPr>
          <w:color w:val="001F5F"/>
          <w:spacing w:val="-5"/>
        </w:rPr>
        <w:t> </w:t>
      </w:r>
      <w:r>
        <w:rPr>
          <w:color w:val="001F5F"/>
        </w:rPr>
        <w:t>(CF)</w:t>
      </w:r>
    </w:p>
    <w:p>
      <w:pPr>
        <w:pStyle w:val="BodyText"/>
        <w:spacing w:before="3"/>
        <w:rPr>
          <w:b/>
          <w:sz w:val="26"/>
        </w:rPr>
      </w:pPr>
    </w:p>
    <w:p>
      <w:pPr>
        <w:pStyle w:val="BodyText"/>
        <w:spacing w:line="360" w:lineRule="auto" w:before="1"/>
        <w:ind w:left="280" w:right="1410"/>
        <w:jc w:val="both"/>
      </w:pPr>
      <w:r>
        <w:rPr/>
        <w:pict>
          <v:group style="position:absolute;margin-left:124.301987pt;margin-top:186.989151pt;width:307.45pt;height:105.75pt;mso-position-horizontal-relative:page;mso-position-vertical-relative:paragraph;z-index:-258411520" coordorigin="2486,3740" coordsize="6149,2115">
            <v:shape style="position:absolute;left:5135;top:4461;width:2206;height:656" type="#_x0000_t75" stroked="false">
              <v:imagedata r:id="rId10" o:title=""/>
            </v:shape>
            <v:shape style="position:absolute;left:5187;top:4468;width:2098;height:595" type="#_x0000_t75" stroked="false">
              <v:imagedata r:id="rId11" o:title=""/>
            </v:shape>
            <v:rect style="position:absolute;left:5187;top:4468;width:2098;height:595" filled="false" stroked="true" strokeweight=".456349pt" strokecolor="#507d31">
              <v:stroke dashstyle="solid"/>
            </v:rect>
            <v:shape style="position:absolute;left:3284;top:5169;width:501;height:394" type="#_x0000_t75" stroked="false">
              <v:imagedata r:id="rId12" o:title=""/>
            </v:shape>
            <v:shape style="position:absolute;left:3284;top:5169;width:501;height:394" coordorigin="3285,5170" coordsize="501,394" path="m3547,5488l3688,5490,3718,5481,3731,5395,3745,5390,3758,5385,3772,5380,3785,5375,3716,5314,3722,5307,3730,5300,3740,5296,3752,5292,3742,5244,3684,5203,3614,5179,3537,5170,3459,5178,3387,5204,3318,5256,3285,5320,3288,5389,3330,5453,3388,5494,3393,5564,3629,5564,3629,5492,3547,5488xe" filled="false" stroked="true" strokeweight=".514033pt" strokecolor="#000000">
              <v:path arrowok="t"/>
              <v:stroke dashstyle="solid"/>
            </v:shape>
            <v:shape style="position:absolute;left:3235;top:5113;width:527;height:383" coordorigin="3235,5113" coordsize="527,383" path="m3496,5113l3471,5115,3446,5118,3422,5123,3402,5131,3383,5139,3364,5147,3346,5156,3322,5166,3301,5178,3282,5192,3265,5208,3251,5239,3241,5271,3236,5303,3235,5337,3235,5367,3242,5398,3257,5428,3278,5456,3304,5470,3331,5481,3360,5490,3391,5496,3408,5494,3423,5488,3434,5478,3439,5466,3439,5461,3438,5455,3434,5451,3391,5417,3370,5366,3367,5352,3369,5337,3376,5324,3388,5312,3428,5312,3453,5308,3481,5297,3504,5280,3541,5279,3576,5270,3606,5254,3629,5233,3738,5233,3752,5229,3756,5222,3760,5214,3762,5206,3738,5180,3708,5156,3673,5137,3634,5121,3606,5117,3578,5115,3551,5113,3521,5113,3496,5113xm3428,5312l3388,5312,3421,5313,3428,5312xm3738,5233l3629,5233,3660,5239,3691,5240,3722,5237,3738,5233xm3550,5113l3521,5113,3551,5113,3550,5113xe" filled="true" fillcolor="#000000" stroked="false">
              <v:path arrowok="t"/>
              <v:fill type="solid"/>
            </v:shape>
            <v:shape style="position:absolute;left:3235;top:5113;width:527;height:383" coordorigin="3235,5113" coordsize="527,383" path="m3629,5233l3660,5239,3691,5240,3722,5237,3752,5229,3756,5222,3760,5214,3762,5206,3738,5180,3673,5137,3606,5117,3550,5113,3521,5113,3496,5113,3422,5123,3364,5147,3346,5156,3322,5166,3265,5208,3241,5271,3236,5336,3235,5367,3257,5428,3304,5470,3391,5496,3408,5494,3423,5488,3434,5478,3439,5466,3439,5461,3438,5455,3434,5451,3391,5417,3370,5366,3367,5352,3369,5337,3376,5324,3388,5312,3421,5313,3453,5308,3481,5297,3504,5280,3541,5279,3576,5270,3606,5254,3629,5233xe" filled="false" stroked="true" strokeweight=".168228pt" strokecolor="#000000">
              <v:path arrowok="t"/>
              <v:stroke dashstyle="solid"/>
            </v:shape>
            <v:shape style="position:absolute;left:3641;top:5299;width:44;height:29" coordorigin="3642,5300" coordsize="44,29" path="m3683,5300l3671,5301,3661,5305,3651,5309,3642,5314,3685,5328,3683,5300xe" filled="true" fillcolor="#0000ff" stroked="false">
              <v:path arrowok="t"/>
              <v:fill type="solid"/>
            </v:shape>
            <v:shape style="position:absolute;left:3293;top:5531;width:333;height:78" type="#_x0000_t75" stroked="false">
              <v:imagedata r:id="rId13" o:title=""/>
            </v:shape>
            <v:shape style="position:absolute;left:3293;top:5531;width:333;height:78" coordorigin="3294,5531" coordsize="333,78" path="m3294,5566l3360,5540,3432,5531,3504,5537,3570,5559,3626,5595,3539,5609,3480,5592,3419,5579,3357,5570,3294,5566xe" filled="false" stroked="true" strokeweight=".432485pt" strokecolor="#000080">
              <v:path arrowok="t"/>
              <v:stroke dashstyle="solid"/>
            </v:shape>
            <v:shape style="position:absolute;left:3599;top:5517;width:114;height:79" type="#_x0000_t75" stroked="false">
              <v:imagedata r:id="rId14" o:title=""/>
            </v:shape>
            <v:shape style="position:absolute;left:3599;top:5517;width:114;height:79" coordorigin="3600,5517" coordsize="114,79" path="m3603,5577l3642,5520,3662,5517,3681,5519,3699,5525,3713,5535,3693,5553,3671,5569,3647,5583,3621,5596,3611,5592,3604,5585,3603,5577xe" filled="false" stroked="true" strokeweight=".499997pt" strokecolor="#000080">
              <v:path arrowok="t"/>
              <v:stroke dashstyle="solid"/>
            </v:shape>
            <v:shape style="position:absolute;left:2924;top:5285;width:500;height:394" type="#_x0000_t75" stroked="false">
              <v:imagedata r:id="rId15" o:title=""/>
            </v:shape>
            <v:shape style="position:absolute;left:2924;top:5285;width:500;height:394" coordorigin="2924,5286" coordsize="500,394" path="m3186,5604l3327,5606,3358,5597,3371,5511,3384,5506,3398,5501,3411,5496,3424,5491,3355,5430,3362,5422,3370,5416,3380,5411,3391,5408,3381,5359,3324,5319,3253,5294,3177,5286,3099,5294,3026,5320,2958,5372,2924,5436,2928,5504,2970,5569,3028,5609,3033,5680,3268,5680,3268,5608,3186,5604xe" filled="false" stroked="true" strokeweight=".514049pt" strokecolor="#000000">
              <v:path arrowok="t"/>
              <v:stroke dashstyle="solid"/>
            </v:shape>
            <v:shape style="position:absolute;left:2874;top:5228;width:527;height:383" coordorigin="2875,5229" coordsize="527,383" path="m3135,5229l3110,5231,3085,5234,3061,5239,3042,5247,3023,5255,3004,5263,2985,5272,2962,5282,2941,5294,2921,5308,2905,5323,2890,5355,2881,5386,2875,5419,2875,5453,2875,5483,2882,5514,2896,5544,2918,5572,2943,5585,2970,5597,3000,5605,3030,5611,3048,5610,3063,5603,3073,5594,3078,5582,3079,5576,3077,5571,3074,5566,3031,5532,3010,5482,3006,5467,3008,5453,3016,5440,3028,5428,3068,5428,3092,5424,3120,5413,3143,5396,3181,5394,3216,5385,3246,5370,3268,5349,3377,5349,3391,5345,3396,5338,3399,5330,3401,5322,3377,5295,3347,5272,3313,5253,3274,5237,3246,5233,3218,5230,3191,5229,3161,5229,3135,5229xm3068,5428l3028,5428,3061,5429,3068,5428xm3377,5349l3268,5349,3299,5354,3330,5356,3361,5353,3377,5349xm3189,5229l3161,5229,3191,5229,3189,5229xe" filled="true" fillcolor="#000000" stroked="false">
              <v:path arrowok="t"/>
              <v:fill type="solid"/>
            </v:shape>
            <v:shape style="position:absolute;left:2874;top:5228;width:527;height:383" coordorigin="2875,5229" coordsize="527,383" path="m3268,5349l3299,5354,3330,5356,3361,5353,3391,5345,3396,5338,3399,5330,3401,5322,3377,5295,3313,5253,3246,5233,3189,5229,3161,5229,3135,5229,3061,5239,3004,5263,2985,5272,2962,5282,2905,5323,2881,5386,2875,5451,2875,5483,2896,5544,2943,5585,3030,5611,3048,5610,3063,5603,3073,5594,3078,5582,3079,5576,3077,5571,3074,5566,3031,5532,3010,5482,3006,5467,3008,5453,3016,5440,3028,5428,3061,5429,3092,5424,3120,5413,3143,5396,3181,5394,3216,5385,3246,5370,3268,5349xe" filled="false" stroked="true" strokeweight=".168233pt" strokecolor="#000000">
              <v:path arrowok="t"/>
              <v:stroke dashstyle="solid"/>
            </v:shape>
            <v:shape style="position:absolute;left:3281;top:5415;width:44;height:29" coordorigin="3281,5415" coordsize="44,29" path="m3322,5415l3311,5417,3300,5420,3290,5424,3281,5430,3325,5444,3322,5415xe" filled="true" fillcolor="#0000ff" stroked="false">
              <v:path arrowok="t"/>
              <v:fill type="solid"/>
            </v:shape>
            <v:shape style="position:absolute;left:2933;top:5646;width:333;height:78" type="#_x0000_t75" stroked="false">
              <v:imagedata r:id="rId16" o:title=""/>
            </v:shape>
            <v:shape style="position:absolute;left:2933;top:5646;width:333;height:78" coordorigin="2933,5647" coordsize="333,78" path="m2933,5681l3000,5656,3072,5647,3143,5653,3210,5674,3266,5710,3179,5725,3120,5708,3059,5695,2997,5686,2933,5681xe" filled="false" stroked="true" strokeweight=".432492pt" strokecolor="#000080">
              <v:path arrowok="t"/>
              <v:stroke dashstyle="solid"/>
            </v:shape>
            <v:shape style="position:absolute;left:3239;top:5633;width:114;height:79" type="#_x0000_t75" stroked="false">
              <v:imagedata r:id="rId17" o:title=""/>
            </v:shape>
            <v:shape style="position:absolute;left:3239;top:5633;width:114;height:79" coordorigin="3239,5633" coordsize="114,79" path="m3243,5692l3281,5636,3301,5633,3321,5635,3338,5641,3353,5651,3333,5668,3311,5684,3287,5699,3261,5712,3250,5708,3243,5701,3243,5692xe" filled="false" stroked="true" strokeweight=".499939pt" strokecolor="#000080">
              <v:path arrowok="t"/>
              <v:stroke dashstyle="solid"/>
            </v:shape>
            <v:shape style="position:absolute;left:2537;top:5186;width:500;height:394" type="#_x0000_t75" stroked="false">
              <v:imagedata r:id="rId18" o:title=""/>
            </v:shape>
            <v:shape style="position:absolute;left:2537;top:5186;width:500;height:394" coordorigin="2538,5186" coordsize="500,394" path="m2800,5505l2941,5507,2971,5498,2984,5411,2998,5407,3011,5402,3024,5397,3038,5392,2969,5330,2975,5323,2983,5317,2993,5312,3004,5309,2994,5260,2937,5220,2867,5195,2790,5186,2712,5195,2640,5220,2571,5273,2538,5337,2541,5405,2583,5470,2641,5510,2646,5580,2882,5580,2882,5509,2800,5505xe" filled="false" stroked="true" strokeweight=".514047pt" strokecolor="#000000">
              <v:path arrowok="t"/>
              <v:stroke dashstyle="solid"/>
            </v:shape>
            <v:shape style="position:absolute;left:2487;top:5129;width:527;height:383" coordorigin="2488,5130" coordsize="527,383" path="m2749,5130l2724,5131,2699,5135,2674,5140,2655,5147,2636,5155,2617,5164,2599,5172,2575,5183,2554,5195,2535,5209,2518,5224,2504,5255,2494,5287,2489,5320,2488,5354,2488,5384,2495,5415,2510,5445,2531,5472,2556,5486,2584,5498,2613,5506,2644,5512,2661,5510,2676,5504,2687,5495,2691,5483,2692,5477,2690,5472,2687,5467,2644,5433,2623,5383,2620,5368,2622,5354,2629,5340,2641,5329,2681,5329,2705,5325,2734,5313,2756,5297,2794,5295,2829,5286,2859,5271,2882,5249,2990,5249,3005,5246,3009,5238,3012,5231,3015,5223,2990,5196,2961,5173,2926,5153,2887,5138,2859,5134,2831,5131,2804,5130,2774,5130,2749,5130xm2681,5329l2641,5329,2674,5330,2681,5329xm2990,5249l2882,5249,2912,5255,2944,5257,2975,5253,2990,5249xm2803,5130l2774,5130,2804,5130,2803,5130xe" filled="true" fillcolor="#000000" stroked="false">
              <v:path arrowok="t"/>
              <v:fill type="solid"/>
            </v:shape>
            <v:shape style="position:absolute;left:2487;top:5129;width:527;height:383" coordorigin="2488,5130" coordsize="527,383" path="m2882,5249l2912,5255,2944,5257,2975,5253,3005,5246,3009,5238,3012,5231,3015,5223,2990,5196,2926,5153,2859,5134,2803,5130,2774,5130,2749,5130,2674,5140,2617,5164,2599,5172,2575,5183,2518,5224,2494,5287,2488,5352,2488,5384,2510,5445,2556,5486,2613,5506,2644,5512,2661,5510,2676,5504,2687,5495,2691,5483,2692,5477,2690,5472,2687,5467,2644,5433,2623,5383,2620,5368,2622,5354,2629,5340,2641,5329,2674,5330,2705,5325,2734,5313,2756,5297,2794,5295,2829,5286,2859,5271,2882,5249xe" filled="false" stroked="true" strokeweight=".168232pt" strokecolor="#000000">
              <v:path arrowok="t"/>
              <v:stroke dashstyle="solid"/>
            </v:shape>
            <v:shape style="position:absolute;left:2894;top:5316;width:44;height:29" coordorigin="2895,5316" coordsize="44,29" path="m2936,5316l2924,5318,2913,5321,2904,5325,2895,5330,2938,5345,2936,5316xe" filled="true" fillcolor="#0000ff" stroked="false">
              <v:path arrowok="t"/>
              <v:fill type="solid"/>
            </v:shape>
            <v:shape style="position:absolute;left:2546;top:5547;width:333;height:78" type="#_x0000_t75" stroked="false">
              <v:imagedata r:id="rId19" o:title=""/>
            </v:shape>
            <v:shape style="position:absolute;left:2546;top:5547;width:333;height:78" coordorigin="2546,5548" coordsize="333,78" path="m2546,5582l2613,5557,2685,5548,2757,5554,2823,5575,2879,5611,2792,5625,2733,5608,2672,5595,2610,5587,2546,5582xe" filled="false" stroked="true" strokeweight=".43249pt" strokecolor="#000080">
              <v:path arrowok="t"/>
              <v:stroke dashstyle="solid"/>
            </v:shape>
            <v:shape style="position:absolute;left:2852;top:5533;width:114;height:79" type="#_x0000_t75" stroked="false">
              <v:imagedata r:id="rId20" o:title=""/>
            </v:shape>
            <v:shape style="position:absolute;left:2852;top:5533;width:114;height:79" coordorigin="2853,5534" coordsize="114,79" path="m2856,5593l2894,5536,2914,5534,2934,5536,2952,5542,2966,5552,2946,5569,2924,5585,2900,5600,2874,5613,2864,5609,2857,5601,2856,5593xe" filled="false" stroked="true" strokeweight=".499942pt" strokecolor="#000080">
              <v:path arrowok="t"/>
              <v:stroke dashstyle="solid"/>
            </v:shape>
            <v:shape style="position:absolute;left:3149;top:5135;width:3087;height:714" coordorigin="3149,5135" coordsize="3087,714" path="m3149,5725l3149,5849,6236,5849,6236,5135e" filled="false" stroked="true" strokeweight=".600328pt" strokecolor="#5b9bd4">
              <v:path arrowok="t"/>
              <v:stroke dashstyle="solid"/>
            </v:shape>
            <v:shape style="position:absolute;left:6170;top:5063;width:131;height:83" coordorigin="6171,5064" coordsize="131,83" path="m6236,5064l6171,5146,6301,5146,6236,5064xe" filled="true" fillcolor="#5b9bd4" stroked="false">
              <v:path arrowok="t"/>
              <v:fill type="solid"/>
            </v:shape>
            <v:shape style="position:absolute;left:2799;top:3798;width:500;height:395" type="#_x0000_t75" stroked="false">
              <v:imagedata r:id="rId21" o:title=""/>
            </v:shape>
            <v:shape style="position:absolute;left:2799;top:3798;width:500;height:395" coordorigin="2800,3798" coordsize="500,395" path="m3062,4117l3203,4118,3233,4110,3246,4023,3260,4018,3273,4014,3287,4009,3300,4003,3231,3942,3237,3935,3245,3929,3255,3924,3267,3921,3257,3872,3199,3832,3129,3807,3052,3798,2974,3806,2902,3832,2833,3884,2800,3949,2803,4017,2845,4082,2903,4122,2908,4192,3144,4192,3144,4120,3062,4117xe" filled="false" stroked="true" strokeweight=".514055pt" strokecolor="#000000">
              <v:path arrowok="t"/>
              <v:stroke dashstyle="solid"/>
            </v:shape>
            <v:shape style="position:absolute;left:2750;top:3741;width:527;height:383" coordorigin="2750,3742" coordsize="527,383" path="m3011,3742l2986,3743,2961,3747,2937,3752,2917,3759,2898,3767,2879,3776,2861,3784,2837,3795,2816,3807,2797,3821,2780,3836,2766,3867,2756,3899,2751,3931,2750,3996,2757,4027,2772,4056,2793,4084,2819,4098,2846,4109,2875,4118,2906,4124,2924,4122,2938,4116,2949,4107,2954,4094,2954,4089,2953,4084,2949,4079,2906,4045,2885,3994,2882,3980,2884,3966,2891,3952,2903,3940,2943,3940,2968,3936,2996,3925,3019,3908,3056,3907,3091,3898,3121,3883,3144,3861,3253,3861,3267,3858,3271,3850,3275,3842,3277,3834,3253,3808,3223,3785,3188,3765,3149,3750,3121,3746,3093,3743,3067,3742,3036,3742,3011,3742xm2943,3940l2903,3940,2936,3942,2943,3940xm3253,3861l3144,3861,3175,3867,3206,3868,3237,3865,3253,3861xm3065,3742l3036,3742,3067,3742,3065,3742xe" filled="true" fillcolor="#000000" stroked="false">
              <v:path arrowok="t"/>
              <v:fill type="solid"/>
            </v:shape>
            <v:shape style="position:absolute;left:2750;top:3741;width:527;height:383" coordorigin="2750,3742" coordsize="527,383" path="m3144,3861l3175,3867,3206,3868,3237,3865,3267,3858,3271,3850,3275,3842,3277,3834,3253,3808,3188,3765,3121,3746,3065,3742,3036,3742,3011,3742,2937,3752,2879,3776,2861,3784,2837,3795,2780,3836,2756,3899,2751,3964,2750,3996,2772,4056,2819,4098,2906,4124,2924,4122,2938,4116,2949,4107,2954,4094,2954,4089,2953,4084,2949,4079,2906,4045,2885,3994,2882,3980,2884,3966,2891,3952,2903,3940,2936,3942,2968,3936,2996,3925,3019,3908,3056,3907,3091,3898,3121,3883,3144,3861xe" filled="false" stroked="true" strokeweight=".168234pt" strokecolor="#000000">
              <v:path arrowok="t"/>
              <v:stroke dashstyle="solid"/>
            </v:shape>
            <v:shape style="position:absolute;left:3156;top:3927;width:44;height:29" coordorigin="3157,3928" coordsize="44,29" path="m3198,3928l3186,3930,3176,3933,3166,3937,3157,3942,3200,3957,3198,3928xe" filled="true" fillcolor="#0000ff" stroked="false">
              <v:path arrowok="t"/>
              <v:fill type="solid"/>
            </v:shape>
            <v:shape style="position:absolute;left:2808;top:4159;width:333;height:78" type="#_x0000_t75" stroked="false">
              <v:imagedata r:id="rId22" o:title=""/>
            </v:shape>
            <v:shape style="position:absolute;left:2808;top:4159;width:333;height:78" coordorigin="2809,4160" coordsize="333,78" path="m2809,4194l2875,4169,2947,4160,3019,4166,3085,4187,3141,4223,3054,4237,2995,4220,2934,4207,2872,4198,2809,4194xe" filled="false" stroked="true" strokeweight=".432471pt" strokecolor="#000080">
              <v:path arrowok="t"/>
              <v:stroke dashstyle="solid"/>
            </v:shape>
            <v:shape style="position:absolute;left:3114;top:4145;width:114;height:79" type="#_x0000_t75" stroked="false">
              <v:imagedata r:id="rId23" o:title=""/>
            </v:shape>
            <v:shape style="position:absolute;left:3114;top:4145;width:114;height:79" coordorigin="3115,4146" coordsize="114,79" path="m3118,4205l3157,4148,3177,4146,3196,4148,3214,4154,3228,4163,3208,4181,3186,4197,3162,4212,3136,4225,3126,4221,3119,4213,3118,4205xe" filled="false" stroked="true" strokeweight=".499856pt" strokecolor="#000080">
              <v:path arrowok="t"/>
              <v:stroke dashstyle="solid"/>
            </v:shape>
            <v:shape style="position:absolute;left:3352;top:3989;width:2884;height:408" coordorigin="3352,3989" coordsize="2884,408" path="m3352,3989l6236,3989,6236,4397e" filled="false" stroked="true" strokeweight=".589701pt" strokecolor="#5b9bd4">
              <v:path arrowok="t"/>
              <v:stroke dashstyle="solid"/>
            </v:shape>
            <v:shape style="position:absolute;left:6170;top:4386;width:131;height:83" coordorigin="6171,4387" coordsize="131,83" path="m6301,4387l6171,4387,6236,4469,6301,4387xe" filled="true" fillcolor="#5b9bd4" stroked="false">
              <v:path arrowok="t"/>
              <v:fill type="solid"/>
            </v:shape>
            <v:line style="position:absolute" from="7285,4766" to="8521,4766" stroked="true" strokeweight=".583008pt" strokecolor="#5b9bd4">
              <v:stroke dashstyle="solid"/>
            </v:line>
            <v:shape style="position:absolute;left:8504;top:4725;width:131;height:83" coordorigin="8504,4725" coordsize="131,83" path="m8504,4725l8504,4807,8635,4766,8504,4725xe" filled="true" fillcolor="#5b9bd4" stroked="false">
              <v:path arrowok="t"/>
              <v:fill type="solid"/>
            </v:shape>
            <w10:wrap type="none"/>
          </v:group>
        </w:pict>
      </w:r>
      <w:r>
        <w:rPr/>
        <w:t>Collaborative filtering is one of the broadly used techniques in recommender systems in order to overcome the information overloading problem. The idea behind this technique is to assist people in making their own decisions based on the opinions of other people who share similar interests (Kaminskas &amp; Bridge, 2014). A large community of users is required in order to be able to collect and analyse an immense amount of information regarding user behaviour and characteristics as shown in Fig 2.1. Collaborative filtering systems suffer from a </w:t>
      </w:r>
      <w:r>
        <w:rPr>
          <w:i/>
        </w:rPr>
        <w:t>cold start </w:t>
      </w:r>
      <w:r>
        <w:rPr>
          <w:i/>
        </w:rPr>
        <w:t>problem</w:t>
      </w:r>
      <w:r>
        <w:rPr>
          <w:i/>
          <w:spacing w:val="-10"/>
        </w:rPr>
        <w:t> </w:t>
      </w:r>
      <w:r>
        <w:rPr/>
        <w:t>when</w:t>
      </w:r>
      <w:r>
        <w:rPr>
          <w:spacing w:val="-9"/>
        </w:rPr>
        <w:t> </w:t>
      </w:r>
      <w:r>
        <w:rPr/>
        <w:t>there</w:t>
      </w:r>
      <w:r>
        <w:rPr>
          <w:spacing w:val="-10"/>
        </w:rPr>
        <w:t> </w:t>
      </w:r>
      <w:r>
        <w:rPr/>
        <w:t>is</w:t>
      </w:r>
      <w:r>
        <w:rPr>
          <w:spacing w:val="-8"/>
        </w:rPr>
        <w:t> </w:t>
      </w:r>
      <w:r>
        <w:rPr/>
        <w:t>a</w:t>
      </w:r>
      <w:r>
        <w:rPr>
          <w:spacing w:val="-11"/>
        </w:rPr>
        <w:t> </w:t>
      </w:r>
      <w:r>
        <w:rPr/>
        <w:t>lack</w:t>
      </w:r>
      <w:r>
        <w:rPr>
          <w:spacing w:val="-9"/>
        </w:rPr>
        <w:t> </w:t>
      </w:r>
      <w:r>
        <w:rPr/>
        <w:t>of</w:t>
      </w:r>
      <w:r>
        <w:rPr>
          <w:spacing w:val="-9"/>
        </w:rPr>
        <w:t> </w:t>
      </w:r>
      <w:r>
        <w:rPr/>
        <w:t>data</w:t>
      </w:r>
      <w:r>
        <w:rPr>
          <w:spacing w:val="-9"/>
        </w:rPr>
        <w:t> </w:t>
      </w:r>
      <w:r>
        <w:rPr/>
        <w:t>regarding</w:t>
      </w:r>
      <w:r>
        <w:rPr>
          <w:spacing w:val="-11"/>
        </w:rPr>
        <w:t> </w:t>
      </w:r>
      <w:r>
        <w:rPr/>
        <w:t>a</w:t>
      </w:r>
      <w:r>
        <w:rPr>
          <w:spacing w:val="-10"/>
        </w:rPr>
        <w:t> </w:t>
      </w:r>
      <w:r>
        <w:rPr/>
        <w:t>current</w:t>
      </w:r>
      <w:r>
        <w:rPr>
          <w:spacing w:val="-9"/>
        </w:rPr>
        <w:t> </w:t>
      </w:r>
      <w:r>
        <w:rPr/>
        <w:t>user</w:t>
      </w:r>
      <w:r>
        <w:rPr>
          <w:spacing w:val="-7"/>
        </w:rPr>
        <w:t> </w:t>
      </w:r>
      <w:r>
        <w:rPr/>
        <w:t>(Adibi</w:t>
      </w:r>
      <w:r>
        <w:rPr>
          <w:spacing w:val="-8"/>
        </w:rPr>
        <w:t> </w:t>
      </w:r>
      <w:r>
        <w:rPr/>
        <w:t>&amp;</w:t>
      </w:r>
      <w:r>
        <w:rPr>
          <w:spacing w:val="-8"/>
        </w:rPr>
        <w:t> </w:t>
      </w:r>
      <w:r>
        <w:rPr/>
        <w:t>Ladani,</w:t>
      </w:r>
      <w:r>
        <w:rPr>
          <w:spacing w:val="-9"/>
        </w:rPr>
        <w:t> </w:t>
      </w:r>
      <w:r>
        <w:rPr/>
        <w:t>2013).</w:t>
      </w:r>
      <w:r>
        <w:rPr>
          <w:spacing w:val="-9"/>
        </w:rPr>
        <w:t> </w:t>
      </w:r>
      <w:r>
        <w:rPr/>
        <w:t>To</w:t>
      </w:r>
      <w:r>
        <w:rPr>
          <w:spacing w:val="-9"/>
        </w:rPr>
        <w:t> </w:t>
      </w:r>
      <w:r>
        <w:rPr/>
        <w:t>tackle this problem, the system can offer the top rated</w:t>
      </w:r>
      <w:r>
        <w:rPr>
          <w:spacing w:val="-1"/>
        </w:rPr>
        <w:t> </w:t>
      </w:r>
      <w:r>
        <w:rPr/>
        <w:t>item.</w:t>
      </w:r>
    </w:p>
    <w:p>
      <w:pPr>
        <w:pStyle w:val="BodyText"/>
        <w:rPr>
          <w:sz w:val="20"/>
        </w:rPr>
      </w:pPr>
    </w:p>
    <w:p>
      <w:pPr>
        <w:pStyle w:val="BodyText"/>
        <w:spacing w:before="6"/>
        <w:rPr>
          <w:sz w:val="10"/>
        </w:rPr>
      </w:pPr>
      <w:r>
        <w:rPr/>
        <w:pict>
          <v:group style="position:absolute;margin-left:84.293999pt;margin-top:8.047578pt;width:438.4pt;height:120.6pt;mso-position-horizontal-relative:page;mso-position-vertical-relative:paragraph;z-index:-251656192;mso-wrap-distance-left:0;mso-wrap-distance-right:0" coordorigin="1686,161" coordsize="8768,2412">
            <v:shape style="position:absolute;left:8718;top:749;width:1600;height:1011" type="#_x0000_t75" stroked="false">
              <v:imagedata r:id="rId24" o:title=""/>
            </v:shape>
            <v:shape style="position:absolute;left:1695;top:170;width:8748;height:2392" type="#_x0000_t202" filled="false" stroked="true" strokeweight="1pt" strokecolor="#000000">
              <v:textbox inset="0,0,0,0">
                <w:txbxContent>
                  <w:p>
                    <w:pPr>
                      <w:spacing w:line="240" w:lineRule="auto" w:before="0"/>
                      <w:rPr>
                        <w:sz w:val="14"/>
                      </w:rPr>
                    </w:pPr>
                  </w:p>
                  <w:p>
                    <w:pPr>
                      <w:spacing w:line="240" w:lineRule="auto" w:before="0"/>
                      <w:rPr>
                        <w:sz w:val="14"/>
                      </w:rPr>
                    </w:pPr>
                  </w:p>
                  <w:p>
                    <w:pPr>
                      <w:spacing w:line="240" w:lineRule="auto" w:before="4"/>
                      <w:rPr>
                        <w:sz w:val="19"/>
                      </w:rPr>
                    </w:pPr>
                  </w:p>
                  <w:p>
                    <w:pPr>
                      <w:spacing w:line="237" w:lineRule="auto" w:before="0"/>
                      <w:ind w:left="798" w:right="5222" w:hanging="613"/>
                      <w:jc w:val="left"/>
                      <w:rPr>
                        <w:rFonts w:ascii="Calibri"/>
                        <w:sz w:val="14"/>
                      </w:rPr>
                    </w:pPr>
                    <w:r>
                      <w:rPr>
                        <w:rFonts w:ascii="Calibri"/>
                        <w:w w:val="160"/>
                        <w:sz w:val="14"/>
                      </w:rPr>
                      <w:t>User profile &amp; contextual parameters</w:t>
                    </w:r>
                  </w:p>
                  <w:p>
                    <w:pPr>
                      <w:spacing w:before="23"/>
                      <w:ind w:left="3857" w:right="3518" w:firstLine="0"/>
                      <w:jc w:val="center"/>
                      <w:rPr>
                        <w:rFonts w:ascii="Calibri"/>
                        <w:sz w:val="11"/>
                      </w:rPr>
                    </w:pPr>
                    <w:r>
                      <w:rPr>
                        <w:rFonts w:ascii="Calibri"/>
                        <w:color w:val="FDFFFF"/>
                        <w:w w:val="165"/>
                        <w:sz w:val="11"/>
                      </w:rPr>
                      <w:t>Recommendation</w:t>
                    </w:r>
                  </w:p>
                  <w:p>
                    <w:pPr>
                      <w:spacing w:before="6"/>
                      <w:ind w:left="3857" w:right="3514" w:firstLine="0"/>
                      <w:jc w:val="center"/>
                      <w:rPr>
                        <w:rFonts w:ascii="Calibri"/>
                        <w:sz w:val="11"/>
                      </w:rPr>
                    </w:pPr>
                    <w:r>
                      <w:rPr>
                        <w:rFonts w:ascii="Calibri"/>
                        <w:color w:val="FDFFFF"/>
                        <w:w w:val="165"/>
                        <w:sz w:val="11"/>
                      </w:rPr>
                      <w:t>component</w:t>
                    </w:r>
                  </w:p>
                  <w:p>
                    <w:pPr>
                      <w:spacing w:line="240" w:lineRule="auto" w:before="0"/>
                      <w:rPr>
                        <w:sz w:val="10"/>
                      </w:rPr>
                    </w:pPr>
                  </w:p>
                  <w:p>
                    <w:pPr>
                      <w:spacing w:line="240" w:lineRule="auto" w:before="0"/>
                      <w:rPr>
                        <w:sz w:val="10"/>
                      </w:rPr>
                    </w:pPr>
                  </w:p>
                  <w:p>
                    <w:pPr>
                      <w:spacing w:line="240" w:lineRule="auto" w:before="0"/>
                      <w:rPr>
                        <w:sz w:val="10"/>
                      </w:rPr>
                    </w:pPr>
                  </w:p>
                  <w:p>
                    <w:pPr>
                      <w:spacing w:line="240" w:lineRule="auto" w:before="0"/>
                      <w:rPr>
                        <w:sz w:val="10"/>
                      </w:rPr>
                    </w:pPr>
                  </w:p>
                  <w:p>
                    <w:pPr>
                      <w:spacing w:line="237" w:lineRule="auto" w:before="77"/>
                      <w:ind w:left="7701" w:right="0" w:hanging="673"/>
                      <w:jc w:val="left"/>
                      <w:rPr>
                        <w:rFonts w:ascii="Calibri"/>
                        <w:sz w:val="14"/>
                      </w:rPr>
                    </w:pPr>
                    <w:r>
                      <w:rPr>
                        <w:rFonts w:ascii="Calibri"/>
                        <w:color w:val="5B9BD4"/>
                        <w:w w:val="155"/>
                        <w:sz w:val="14"/>
                      </w:rPr>
                      <w:t>Recommendation </w:t>
                    </w:r>
                    <w:r>
                      <w:rPr>
                        <w:rFonts w:ascii="Calibri"/>
                        <w:color w:val="5B9BD4"/>
                        <w:w w:val="160"/>
                        <w:sz w:val="14"/>
                      </w:rPr>
                      <w:t>list</w:t>
                    </w:r>
                  </w:p>
                  <w:p>
                    <w:pPr>
                      <w:spacing w:before="110"/>
                      <w:ind w:left="712" w:right="0" w:firstLine="0"/>
                      <w:jc w:val="left"/>
                      <w:rPr>
                        <w:rFonts w:ascii="Calibri"/>
                        <w:sz w:val="14"/>
                      </w:rPr>
                    </w:pPr>
                    <w:r>
                      <w:rPr>
                        <w:rFonts w:ascii="Calibri"/>
                        <w:w w:val="160"/>
                        <w:sz w:val="14"/>
                      </w:rPr>
                      <w:t>Community data</w:t>
                    </w:r>
                  </w:p>
                </w:txbxContent>
              </v:textbox>
              <v:stroke dashstyle="solid"/>
              <w10:wrap type="none"/>
            </v:shape>
            <w10:wrap type="topAndBottom"/>
          </v:group>
        </w:pict>
      </w:r>
    </w:p>
    <w:p>
      <w:pPr>
        <w:spacing w:before="133"/>
        <w:ind w:left="2610" w:right="0" w:firstLine="0"/>
        <w:jc w:val="both"/>
        <w:rPr>
          <w:sz w:val="22"/>
        </w:rPr>
      </w:pPr>
      <w:r>
        <w:rPr>
          <w:sz w:val="22"/>
        </w:rPr>
        <w:t>Figure 2. 1 Collaborative filtering recommendation</w:t>
      </w:r>
    </w:p>
    <w:p>
      <w:pPr>
        <w:pStyle w:val="BodyText"/>
        <w:spacing w:line="360" w:lineRule="auto" w:before="194"/>
        <w:ind w:left="280" w:right="1411"/>
        <w:jc w:val="both"/>
      </w:pPr>
      <w:r>
        <w:rPr/>
        <w:t>Collaborative</w:t>
      </w:r>
      <w:r>
        <w:rPr>
          <w:spacing w:val="-5"/>
        </w:rPr>
        <w:t> </w:t>
      </w:r>
      <w:r>
        <w:rPr/>
        <w:t>filtering</w:t>
      </w:r>
      <w:r>
        <w:rPr>
          <w:spacing w:val="-5"/>
        </w:rPr>
        <w:t> </w:t>
      </w:r>
      <w:r>
        <w:rPr/>
        <w:t>is</w:t>
      </w:r>
      <w:r>
        <w:rPr>
          <w:spacing w:val="-3"/>
        </w:rPr>
        <w:t> </w:t>
      </w:r>
      <w:r>
        <w:rPr/>
        <w:t>considered</w:t>
      </w:r>
      <w:r>
        <w:rPr>
          <w:spacing w:val="-4"/>
        </w:rPr>
        <w:t> </w:t>
      </w:r>
      <w:r>
        <w:rPr/>
        <w:t>to</w:t>
      </w:r>
      <w:r>
        <w:rPr>
          <w:spacing w:val="-3"/>
        </w:rPr>
        <w:t> </w:t>
      </w:r>
      <w:r>
        <w:rPr/>
        <w:t>be</w:t>
      </w:r>
      <w:r>
        <w:rPr>
          <w:spacing w:val="-4"/>
        </w:rPr>
        <w:t> </w:t>
      </w:r>
      <w:r>
        <w:rPr/>
        <w:t>the</w:t>
      </w:r>
      <w:r>
        <w:rPr>
          <w:spacing w:val="-4"/>
        </w:rPr>
        <w:t> </w:t>
      </w:r>
      <w:r>
        <w:rPr/>
        <w:t>most</w:t>
      </w:r>
      <w:r>
        <w:rPr>
          <w:spacing w:val="-5"/>
        </w:rPr>
        <w:t> </w:t>
      </w:r>
      <w:r>
        <w:rPr/>
        <w:t>popular</w:t>
      </w:r>
      <w:r>
        <w:rPr>
          <w:spacing w:val="-5"/>
        </w:rPr>
        <w:t> </w:t>
      </w:r>
      <w:r>
        <w:rPr/>
        <w:t>and</w:t>
      </w:r>
      <w:r>
        <w:rPr>
          <w:spacing w:val="-4"/>
        </w:rPr>
        <w:t> </w:t>
      </w:r>
      <w:r>
        <w:rPr/>
        <w:t>widely</w:t>
      </w:r>
      <w:r>
        <w:rPr>
          <w:spacing w:val="-10"/>
        </w:rPr>
        <w:t> </w:t>
      </w:r>
      <w:r>
        <w:rPr/>
        <w:t>implemented</w:t>
      </w:r>
      <w:r>
        <w:rPr>
          <w:spacing w:val="-4"/>
        </w:rPr>
        <w:t> </w:t>
      </w:r>
      <w:r>
        <w:rPr/>
        <w:t>technique in recommender systems. Since 1990, numerous recommender systems based on the collaborative filtering technique have been created and developed in the worlds of academia and</w:t>
      </w:r>
      <w:r>
        <w:rPr>
          <w:spacing w:val="-11"/>
        </w:rPr>
        <w:t> </w:t>
      </w:r>
      <w:r>
        <w:rPr/>
        <w:t>business.</w:t>
      </w:r>
      <w:r>
        <w:rPr>
          <w:spacing w:val="-11"/>
        </w:rPr>
        <w:t> </w:t>
      </w:r>
      <w:r>
        <w:rPr/>
        <w:t>These</w:t>
      </w:r>
      <w:r>
        <w:rPr>
          <w:spacing w:val="-12"/>
        </w:rPr>
        <w:t> </w:t>
      </w:r>
      <w:r>
        <w:rPr/>
        <w:t>systems</w:t>
      </w:r>
      <w:r>
        <w:rPr>
          <w:spacing w:val="-10"/>
        </w:rPr>
        <w:t> </w:t>
      </w:r>
      <w:r>
        <w:rPr/>
        <w:t>have</w:t>
      </w:r>
      <w:r>
        <w:rPr>
          <w:spacing w:val="-11"/>
        </w:rPr>
        <w:t> </w:t>
      </w:r>
      <w:r>
        <w:rPr/>
        <w:t>been</w:t>
      </w:r>
      <w:r>
        <w:rPr>
          <w:spacing w:val="-11"/>
        </w:rPr>
        <w:t> </w:t>
      </w:r>
      <w:r>
        <w:rPr/>
        <w:t>utilised</w:t>
      </w:r>
      <w:r>
        <w:rPr>
          <w:spacing w:val="-9"/>
        </w:rPr>
        <w:t> </w:t>
      </w:r>
      <w:r>
        <w:rPr/>
        <w:t>in</w:t>
      </w:r>
      <w:r>
        <w:rPr>
          <w:spacing w:val="-13"/>
        </w:rPr>
        <w:t> </w:t>
      </w:r>
      <w:r>
        <w:rPr/>
        <w:t>many</w:t>
      </w:r>
      <w:r>
        <w:rPr>
          <w:spacing w:val="-16"/>
        </w:rPr>
        <w:t> </w:t>
      </w:r>
      <w:r>
        <w:rPr/>
        <w:t>disciplines</w:t>
      </w:r>
      <w:r>
        <w:rPr>
          <w:spacing w:val="-11"/>
        </w:rPr>
        <w:t> </w:t>
      </w:r>
      <w:r>
        <w:rPr/>
        <w:t>and</w:t>
      </w:r>
      <w:r>
        <w:rPr>
          <w:spacing w:val="-11"/>
        </w:rPr>
        <w:t> </w:t>
      </w:r>
      <w:r>
        <w:rPr/>
        <w:t>uses</w:t>
      </w:r>
      <w:r>
        <w:rPr>
          <w:spacing w:val="-11"/>
        </w:rPr>
        <w:t> </w:t>
      </w:r>
      <w:r>
        <w:rPr/>
        <w:t>include</w:t>
      </w:r>
      <w:r>
        <w:rPr>
          <w:spacing w:val="-11"/>
        </w:rPr>
        <w:t> </w:t>
      </w:r>
      <w:r>
        <w:rPr/>
        <w:t>suggesting courses, news, articles, movies, products, books, web pages and so forth (Cui &amp; Chen, 2009; Herlocker,</w:t>
      </w:r>
      <w:r>
        <w:rPr>
          <w:spacing w:val="-14"/>
        </w:rPr>
        <w:t> </w:t>
      </w:r>
      <w:r>
        <w:rPr/>
        <w:t>Konstan,</w:t>
      </w:r>
      <w:r>
        <w:rPr>
          <w:spacing w:val="-11"/>
        </w:rPr>
        <w:t> </w:t>
      </w:r>
      <w:r>
        <w:rPr/>
        <w:t>&amp;</w:t>
      </w:r>
      <w:r>
        <w:rPr>
          <w:spacing w:val="-12"/>
        </w:rPr>
        <w:t> </w:t>
      </w:r>
      <w:r>
        <w:rPr/>
        <w:t>Riedl,</w:t>
      </w:r>
      <w:r>
        <w:rPr>
          <w:spacing w:val="-13"/>
        </w:rPr>
        <w:t> </w:t>
      </w:r>
      <w:r>
        <w:rPr/>
        <w:t>2000;</w:t>
      </w:r>
      <w:r>
        <w:rPr>
          <w:spacing w:val="-10"/>
        </w:rPr>
        <w:t> </w:t>
      </w:r>
      <w:r>
        <w:rPr/>
        <w:t>Linden</w:t>
      </w:r>
      <w:r>
        <w:rPr>
          <w:spacing w:val="-12"/>
        </w:rPr>
        <w:t> </w:t>
      </w:r>
      <w:r>
        <w:rPr/>
        <w:t>et</w:t>
      </w:r>
      <w:r>
        <w:rPr>
          <w:spacing w:val="-11"/>
        </w:rPr>
        <w:t> </w:t>
      </w:r>
      <w:r>
        <w:rPr/>
        <w:t>al.,</w:t>
      </w:r>
      <w:r>
        <w:rPr>
          <w:spacing w:val="-12"/>
        </w:rPr>
        <w:t> </w:t>
      </w:r>
      <w:r>
        <w:rPr/>
        <w:t>2003;</w:t>
      </w:r>
      <w:r>
        <w:rPr>
          <w:spacing w:val="-12"/>
        </w:rPr>
        <w:t> </w:t>
      </w:r>
      <w:r>
        <w:rPr/>
        <w:t>Ray</w:t>
      </w:r>
      <w:r>
        <w:rPr>
          <w:spacing w:val="-16"/>
        </w:rPr>
        <w:t> </w:t>
      </w:r>
      <w:r>
        <w:rPr/>
        <w:t>&amp;</w:t>
      </w:r>
      <w:r>
        <w:rPr>
          <w:spacing w:val="-12"/>
        </w:rPr>
        <w:t> </w:t>
      </w:r>
      <w:r>
        <w:rPr/>
        <w:t>Sharma,</w:t>
      </w:r>
      <w:r>
        <w:rPr>
          <w:spacing w:val="-12"/>
        </w:rPr>
        <w:t> </w:t>
      </w:r>
      <w:r>
        <w:rPr/>
        <w:t>2011;</w:t>
      </w:r>
      <w:r>
        <w:rPr>
          <w:spacing w:val="-12"/>
        </w:rPr>
        <w:t> </w:t>
      </w:r>
      <w:r>
        <w:rPr/>
        <w:t>Ren</w:t>
      </w:r>
      <w:r>
        <w:rPr>
          <w:spacing w:val="-13"/>
        </w:rPr>
        <w:t> </w:t>
      </w:r>
      <w:r>
        <w:rPr/>
        <w:t>et</w:t>
      </w:r>
      <w:r>
        <w:rPr>
          <w:spacing w:val="-12"/>
        </w:rPr>
        <w:t> </w:t>
      </w:r>
      <w:r>
        <w:rPr/>
        <w:t>al.,</w:t>
      </w:r>
      <w:r>
        <w:rPr>
          <w:spacing w:val="-12"/>
        </w:rPr>
        <w:t> </w:t>
      </w:r>
      <w:r>
        <w:rPr/>
        <w:t>2015).</w:t>
      </w:r>
    </w:p>
    <w:p>
      <w:pPr>
        <w:pStyle w:val="BodyText"/>
        <w:spacing w:line="360" w:lineRule="auto" w:before="161"/>
        <w:ind w:left="280" w:right="1410"/>
        <w:jc w:val="both"/>
      </w:pPr>
      <w:r>
        <w:rPr/>
        <w:t>According to previous researchers, there is a number of collaborative filtering algorithms that can be applied to generate recommendations. Collaborative filtering algorithms are mainly divided into two classifications; </w:t>
      </w:r>
      <w:r>
        <w:rPr>
          <w:i/>
        </w:rPr>
        <w:t>memory based </w:t>
      </w:r>
      <w:r>
        <w:rPr/>
        <w:t>and </w:t>
      </w:r>
      <w:r>
        <w:rPr>
          <w:i/>
        </w:rPr>
        <w:t>model-based </w:t>
      </w:r>
      <w:r>
        <w:rPr/>
        <w:t>algorithms (Bagherifard, Rahmani, Nilashi, &amp; Rafe, 2017).</w:t>
      </w:r>
    </w:p>
    <w:p>
      <w:pPr>
        <w:pStyle w:val="BodyText"/>
        <w:spacing w:line="360" w:lineRule="auto" w:before="159"/>
        <w:ind w:left="280" w:right="1408"/>
        <w:jc w:val="both"/>
      </w:pPr>
      <w:r>
        <w:rPr>
          <w:b/>
        </w:rPr>
        <w:t>Memory-based </w:t>
      </w:r>
      <w:r>
        <w:rPr/>
        <w:t>collaborative filtering utilises user-item rating data to measure the similarity between users or items to provide recommendations (Zhao &amp; Shang, 2010). </w:t>
      </w:r>
      <w:r>
        <w:rPr>
          <w:spacing w:val="-3"/>
        </w:rPr>
        <w:t>It </w:t>
      </w:r>
      <w:r>
        <w:rPr/>
        <w:t>is widely used in</w:t>
      </w:r>
      <w:r>
        <w:rPr>
          <w:spacing w:val="-8"/>
        </w:rPr>
        <w:t> </w:t>
      </w:r>
      <w:r>
        <w:rPr/>
        <w:t>commercial</w:t>
      </w:r>
      <w:r>
        <w:rPr>
          <w:spacing w:val="-6"/>
        </w:rPr>
        <w:t> </w:t>
      </w:r>
      <w:r>
        <w:rPr/>
        <w:t>systems.</w:t>
      </w:r>
      <w:r>
        <w:rPr>
          <w:spacing w:val="-7"/>
        </w:rPr>
        <w:t> </w:t>
      </w:r>
      <w:r>
        <w:rPr/>
        <w:t>The</w:t>
      </w:r>
      <w:r>
        <w:rPr>
          <w:spacing w:val="-9"/>
        </w:rPr>
        <w:t> </w:t>
      </w:r>
      <w:r>
        <w:rPr/>
        <w:t>fact</w:t>
      </w:r>
      <w:r>
        <w:rPr>
          <w:spacing w:val="-7"/>
        </w:rPr>
        <w:t> </w:t>
      </w:r>
      <w:r>
        <w:rPr/>
        <w:t>that</w:t>
      </w:r>
      <w:r>
        <w:rPr>
          <w:spacing w:val="-8"/>
        </w:rPr>
        <w:t> </w:t>
      </w:r>
      <w:r>
        <w:rPr/>
        <w:t>the</w:t>
      </w:r>
      <w:r>
        <w:rPr>
          <w:spacing w:val="-9"/>
        </w:rPr>
        <w:t> </w:t>
      </w:r>
      <w:r>
        <w:rPr/>
        <w:t>similarity</w:t>
      </w:r>
      <w:r>
        <w:rPr>
          <w:spacing w:val="-8"/>
        </w:rPr>
        <w:t> </w:t>
      </w:r>
      <w:r>
        <w:rPr/>
        <w:t>between</w:t>
      </w:r>
      <w:r>
        <w:rPr>
          <w:spacing w:val="-6"/>
        </w:rPr>
        <w:t> </w:t>
      </w:r>
      <w:r>
        <w:rPr/>
        <w:t>users</w:t>
      </w:r>
      <w:r>
        <w:rPr>
          <w:spacing w:val="-4"/>
        </w:rPr>
        <w:t> </w:t>
      </w:r>
      <w:r>
        <w:rPr/>
        <w:t>is</w:t>
      </w:r>
      <w:r>
        <w:rPr>
          <w:spacing w:val="-5"/>
        </w:rPr>
        <w:t> </w:t>
      </w:r>
      <w:r>
        <w:rPr/>
        <w:t>computed</w:t>
      </w:r>
      <w:r>
        <w:rPr>
          <w:spacing w:val="-6"/>
        </w:rPr>
        <w:t> </w:t>
      </w:r>
      <w:r>
        <w:rPr/>
        <w:t>by</w:t>
      </w:r>
      <w:r>
        <w:rPr>
          <w:spacing w:val="-10"/>
        </w:rPr>
        <w:t> </w:t>
      </w:r>
      <w:r>
        <w:rPr/>
        <w:t>utilising</w:t>
      </w:r>
      <w:r>
        <w:rPr>
          <w:spacing w:val="-9"/>
        </w:rPr>
        <w:t> </w:t>
      </w:r>
      <w:r>
        <w:rPr/>
        <w:t>only rating data means that the system is flexible for any products. Nevertheless, the main flaw in this</w:t>
      </w:r>
      <w:r>
        <w:rPr>
          <w:spacing w:val="-8"/>
        </w:rPr>
        <w:t> </w:t>
      </w:r>
      <w:r>
        <w:rPr/>
        <w:t>technique</w:t>
      </w:r>
      <w:r>
        <w:rPr>
          <w:spacing w:val="-8"/>
        </w:rPr>
        <w:t> </w:t>
      </w:r>
      <w:r>
        <w:rPr/>
        <w:t>is</w:t>
      </w:r>
      <w:r>
        <w:rPr>
          <w:spacing w:val="-7"/>
        </w:rPr>
        <w:t> </w:t>
      </w:r>
      <w:r>
        <w:rPr/>
        <w:t>that,</w:t>
      </w:r>
      <w:r>
        <w:rPr>
          <w:spacing w:val="-9"/>
        </w:rPr>
        <w:t> </w:t>
      </w:r>
      <w:r>
        <w:rPr/>
        <w:t>since</w:t>
      </w:r>
      <w:r>
        <w:rPr>
          <w:spacing w:val="-9"/>
        </w:rPr>
        <w:t> </w:t>
      </w:r>
      <w:r>
        <w:rPr/>
        <w:t>it</w:t>
      </w:r>
      <w:r>
        <w:rPr>
          <w:spacing w:val="-7"/>
        </w:rPr>
        <w:t> </w:t>
      </w:r>
      <w:r>
        <w:rPr/>
        <w:t>is</w:t>
      </w:r>
      <w:r>
        <w:rPr>
          <w:spacing w:val="-7"/>
        </w:rPr>
        <w:t> </w:t>
      </w:r>
      <w:r>
        <w:rPr/>
        <w:t>calculated</w:t>
      </w:r>
      <w:r>
        <w:rPr>
          <w:spacing w:val="-9"/>
        </w:rPr>
        <w:t> </w:t>
      </w:r>
      <w:r>
        <w:rPr/>
        <w:t>using</w:t>
      </w:r>
      <w:r>
        <w:rPr>
          <w:spacing w:val="-9"/>
        </w:rPr>
        <w:t> </w:t>
      </w:r>
      <w:r>
        <w:rPr/>
        <w:t>only</w:t>
      </w:r>
      <w:r>
        <w:rPr>
          <w:spacing w:val="-12"/>
        </w:rPr>
        <w:t> </w:t>
      </w:r>
      <w:r>
        <w:rPr/>
        <w:t>rating</w:t>
      </w:r>
      <w:r>
        <w:rPr>
          <w:spacing w:val="-10"/>
        </w:rPr>
        <w:t> </w:t>
      </w:r>
      <w:r>
        <w:rPr/>
        <w:t>data,</w:t>
      </w:r>
      <w:r>
        <w:rPr>
          <w:spacing w:val="-9"/>
        </w:rPr>
        <w:t> </w:t>
      </w:r>
      <w:r>
        <w:rPr/>
        <w:t>the</w:t>
      </w:r>
      <w:r>
        <w:rPr>
          <w:spacing w:val="-8"/>
        </w:rPr>
        <w:t> </w:t>
      </w:r>
      <w:r>
        <w:rPr/>
        <w:t>similarity</w:t>
      </w:r>
      <w:r>
        <w:rPr>
          <w:spacing w:val="-12"/>
        </w:rPr>
        <w:t> </w:t>
      </w:r>
      <w:r>
        <w:rPr/>
        <w:t>cannot</w:t>
      </w:r>
      <w:r>
        <w:rPr>
          <w:spacing w:val="-7"/>
        </w:rPr>
        <w:t> </w:t>
      </w:r>
      <w:r>
        <w:rPr/>
        <w:t>take</w:t>
      </w:r>
      <w:r>
        <w:rPr>
          <w:spacing w:val="-9"/>
        </w:rPr>
        <w:t> </w:t>
      </w:r>
      <w:r>
        <w:rPr/>
        <w:t>into</w:t>
      </w:r>
    </w:p>
    <w:p>
      <w:pPr>
        <w:spacing w:after="0" w:line="360" w:lineRule="auto"/>
        <w:jc w:val="both"/>
        <w:sectPr>
          <w:pgSz w:w="11910" w:h="16840"/>
          <w:pgMar w:header="0" w:footer="1182" w:top="1360" w:bottom="1380" w:left="1160" w:right="0"/>
        </w:sectPr>
      </w:pPr>
    </w:p>
    <w:p>
      <w:pPr>
        <w:pStyle w:val="BodyText"/>
        <w:spacing w:line="360" w:lineRule="auto" w:before="76"/>
        <w:ind w:left="280" w:right="1413"/>
        <w:jc w:val="both"/>
      </w:pPr>
      <w:r>
        <w:rPr/>
        <w:t>account the causes that led to a good or bad rating. Therefore, two users might have liked the same item but for certain different reasons. In Chapter 4 of this thesis, a new method is presented that allows a recommender system to include this new dimension. The popular memory-based</w:t>
      </w:r>
      <w:r>
        <w:rPr>
          <w:spacing w:val="-9"/>
        </w:rPr>
        <w:t> </w:t>
      </w:r>
      <w:r>
        <w:rPr/>
        <w:t>method</w:t>
      </w:r>
      <w:r>
        <w:rPr>
          <w:spacing w:val="-8"/>
        </w:rPr>
        <w:t> </w:t>
      </w:r>
      <w:r>
        <w:rPr/>
        <w:t>is</w:t>
      </w:r>
      <w:r>
        <w:rPr>
          <w:spacing w:val="-7"/>
        </w:rPr>
        <w:t> </w:t>
      </w:r>
      <w:r>
        <w:rPr/>
        <w:t>called</w:t>
      </w:r>
      <w:r>
        <w:rPr>
          <w:spacing w:val="-9"/>
        </w:rPr>
        <w:t> </w:t>
      </w:r>
      <w:r>
        <w:rPr/>
        <w:t>the</w:t>
      </w:r>
      <w:r>
        <w:rPr>
          <w:spacing w:val="-8"/>
        </w:rPr>
        <w:t> </w:t>
      </w:r>
      <w:r>
        <w:rPr/>
        <w:t>neighbour</w:t>
      </w:r>
      <w:r>
        <w:rPr>
          <w:spacing w:val="-9"/>
        </w:rPr>
        <w:t> </w:t>
      </w:r>
      <w:r>
        <w:rPr/>
        <w:t>method</w:t>
      </w:r>
      <w:r>
        <w:rPr>
          <w:spacing w:val="-8"/>
        </w:rPr>
        <w:t> </w:t>
      </w:r>
      <w:r>
        <w:rPr/>
        <w:t>that</w:t>
      </w:r>
      <w:r>
        <w:rPr>
          <w:spacing w:val="-6"/>
        </w:rPr>
        <w:t> </w:t>
      </w:r>
      <w:r>
        <w:rPr/>
        <w:t>is</w:t>
      </w:r>
      <w:r>
        <w:rPr>
          <w:spacing w:val="-7"/>
        </w:rPr>
        <w:t> </w:t>
      </w:r>
      <w:r>
        <w:rPr/>
        <w:t>divided</w:t>
      </w:r>
      <w:r>
        <w:rPr>
          <w:spacing w:val="-8"/>
        </w:rPr>
        <w:t> </w:t>
      </w:r>
      <w:r>
        <w:rPr/>
        <w:t>into</w:t>
      </w:r>
      <w:r>
        <w:rPr>
          <w:spacing w:val="-8"/>
        </w:rPr>
        <w:t> </w:t>
      </w:r>
      <w:r>
        <w:rPr/>
        <w:t>user-based</w:t>
      </w:r>
      <w:r>
        <w:rPr>
          <w:spacing w:val="-9"/>
        </w:rPr>
        <w:t> </w:t>
      </w:r>
      <w:r>
        <w:rPr/>
        <w:t>and</w:t>
      </w:r>
      <w:r>
        <w:rPr>
          <w:spacing w:val="-8"/>
        </w:rPr>
        <w:t> </w:t>
      </w:r>
      <w:r>
        <w:rPr/>
        <w:t>item- based. In the user-based method, the similarity between users in their consumption models is used to calculate recommendations. For a target user, the preferences of similar users and the neighbours can assist in recommendations (Desrosiers &amp; Karypis,</w:t>
      </w:r>
      <w:r>
        <w:rPr>
          <w:spacing w:val="-1"/>
        </w:rPr>
        <w:t> </w:t>
      </w:r>
      <w:r>
        <w:rPr/>
        <w:t>2011).</w:t>
      </w:r>
    </w:p>
    <w:p>
      <w:pPr>
        <w:pStyle w:val="BodyText"/>
        <w:spacing w:line="360" w:lineRule="auto" w:before="160"/>
        <w:ind w:left="280" w:right="1413"/>
        <w:jc w:val="both"/>
      </w:pPr>
      <w:r>
        <w:rPr/>
        <w:pict>
          <v:group style="position:absolute;margin-left:204.770004pt;margin-top:122.913101pt;width:233.3pt;height:3.6pt;mso-position-horizontal-relative:page;mso-position-vertical-relative:paragraph;z-index:-258409472" coordorigin="4095,2458" coordsize="4666,72">
            <v:line style="position:absolute" from="6700,2523" to="8761,2523" stroked="true" strokeweight=".72pt" strokecolor="#000000">
              <v:stroke dashstyle="solid"/>
            </v:line>
            <v:line style="position:absolute" from="4095,2465" to="8759,2465" stroked="true" strokeweight=".72pt" strokecolor="#000000">
              <v:stroke dashstyle="solid"/>
            </v:line>
            <w10:wrap type="none"/>
          </v:group>
        </w:pict>
      </w:r>
      <w:r>
        <w:rPr/>
        <w:t>In the neighbour formation case, the similarity between the target user and all other users has to be computed. Several algorithms provide a measure for user similarities such as Pearson’s correlation (Tang &amp; McCalla, 2009a) and the cosine-based approach (Chang, Lin, &amp; Chen, 2016) which will be explained next.</w:t>
      </w:r>
    </w:p>
    <w:p>
      <w:pPr>
        <w:pStyle w:val="BodyText"/>
        <w:spacing w:before="7"/>
        <w:rPr>
          <w:sz w:val="28"/>
        </w:rPr>
      </w:pPr>
    </w:p>
    <w:tbl>
      <w:tblPr>
        <w:tblW w:w="0" w:type="auto"/>
        <w:jc w:val="left"/>
        <w:tblInd w:w="14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765"/>
        <w:gridCol w:w="1227"/>
      </w:tblGrid>
      <w:tr>
        <w:trPr>
          <w:trHeight w:val="810" w:hRule="atLeast"/>
        </w:trPr>
        <w:tc>
          <w:tcPr>
            <w:tcW w:w="6765" w:type="dxa"/>
          </w:tcPr>
          <w:p>
            <w:pPr>
              <w:pStyle w:val="TableParagraph"/>
              <w:spacing w:line="232" w:lineRule="exact"/>
              <w:ind w:left="1895"/>
              <w:rPr>
                <w:rFonts w:ascii="Cambria Math" w:hAnsi="Cambria Math" w:eastAsia="Cambria Math"/>
                <w:sz w:val="22"/>
              </w:rPr>
            </w:pPr>
            <w:r>
              <w:rPr>
                <w:rFonts w:ascii="Cambria Math" w:hAnsi="Cambria Math" w:eastAsia="Cambria Math"/>
                <w:spacing w:val="-1"/>
                <w:w w:val="100"/>
                <w:position w:val="1"/>
                <w:sz w:val="22"/>
              </w:rPr>
              <w:t>∑</w:t>
            </w:r>
            <w:r>
              <w:rPr>
                <w:rFonts w:ascii="Cambria Math" w:hAnsi="Cambria Math" w:eastAsia="Cambria Math"/>
                <w:spacing w:val="-1"/>
                <w:w w:val="99"/>
                <w:position w:val="1"/>
                <w:sz w:val="22"/>
                <w:vertAlign w:val="subscript"/>
              </w:rPr>
              <w:t>𝑏</w:t>
            </w:r>
            <w:r>
              <w:rPr>
                <w:rFonts w:ascii="Cambria Math" w:hAnsi="Cambria Math" w:eastAsia="Cambria Math"/>
                <w:spacing w:val="7"/>
                <w:w w:val="116"/>
                <w:position w:val="-7"/>
                <w:sz w:val="13"/>
                <w:vertAlign w:val="baseline"/>
              </w:rPr>
              <w:t>𝑘</w:t>
            </w:r>
            <w:r>
              <w:rPr>
                <w:rFonts w:ascii="Cambria Math" w:hAnsi="Cambria Math" w:eastAsia="Cambria Math"/>
                <w:w w:val="100"/>
                <w:position w:val="-3"/>
                <w:sz w:val="16"/>
                <w:vertAlign w:val="baseline"/>
              </w:rPr>
              <w:t>∈</w:t>
            </w:r>
            <w:r>
              <w:rPr>
                <w:rFonts w:ascii="Cambria Math" w:hAnsi="Cambria Math" w:eastAsia="Cambria Math"/>
                <w:spacing w:val="-1"/>
                <w:w w:val="103"/>
                <w:position w:val="-3"/>
                <w:sz w:val="16"/>
                <w:vertAlign w:val="baseline"/>
              </w:rPr>
              <w:t>𝐾</w:t>
            </w:r>
            <w:r>
              <w:rPr>
                <w:rFonts w:ascii="Cambria Math" w:hAnsi="Cambria Math" w:eastAsia="Cambria Math"/>
                <w:spacing w:val="-1"/>
                <w:w w:val="118"/>
                <w:position w:val="-7"/>
                <w:sz w:val="13"/>
                <w:vertAlign w:val="baseline"/>
              </w:rPr>
              <w:t>𝑖</w:t>
            </w:r>
            <w:r>
              <w:rPr>
                <w:rFonts w:ascii="Cambria Math" w:hAnsi="Cambria Math" w:eastAsia="Cambria Math"/>
                <w:w w:val="135"/>
                <w:position w:val="-7"/>
                <w:sz w:val="13"/>
                <w:vertAlign w:val="baseline"/>
              </w:rPr>
              <w:t>𝑗</w:t>
            </w:r>
            <w:r>
              <w:rPr>
                <w:rFonts w:ascii="Cambria Math" w:hAnsi="Cambria Math" w:eastAsia="Cambria Math"/>
                <w:spacing w:val="13"/>
                <w:position w:val="-7"/>
                <w:sz w:val="13"/>
                <w:vertAlign w:val="baseline"/>
              </w:rPr>
              <w:t> </w:t>
            </w:r>
            <w:r>
              <w:rPr>
                <w:rFonts w:ascii="Cambria Math" w:hAnsi="Cambria Math" w:eastAsia="Cambria Math"/>
                <w:spacing w:val="-24"/>
                <w:w w:val="100"/>
                <w:sz w:val="22"/>
                <w:vertAlign w:val="baseline"/>
              </w:rPr>
              <w:t>𝑟</w:t>
            </w:r>
            <w:r>
              <w:rPr>
                <w:rFonts w:ascii="Cambria Math" w:hAnsi="Cambria Math" w:eastAsia="Cambria Math"/>
                <w:spacing w:val="13"/>
                <w:w w:val="98"/>
                <w:sz w:val="22"/>
                <w:vertAlign w:val="subscript"/>
              </w:rPr>
              <w:t>𝑖</w:t>
            </w:r>
            <w:r>
              <w:rPr>
                <w:rFonts w:ascii="Cambria Math" w:hAnsi="Cambria Math" w:eastAsia="Cambria Math"/>
                <w:w w:val="100"/>
                <w:position w:val="1"/>
                <w:sz w:val="22"/>
                <w:vertAlign w:val="baseline"/>
              </w:rPr>
              <w:t>(</w:t>
            </w:r>
            <w:r>
              <w:rPr>
                <w:rFonts w:ascii="Cambria Math" w:hAnsi="Cambria Math" w:eastAsia="Cambria Math"/>
                <w:spacing w:val="-1"/>
                <w:position w:val="1"/>
                <w:sz w:val="22"/>
                <w:vertAlign w:val="baseline"/>
              </w:rPr>
              <w:t> </w:t>
            </w:r>
            <w:r>
              <w:rPr>
                <w:rFonts w:ascii="Cambria Math" w:hAnsi="Cambria Math" w:eastAsia="Cambria Math"/>
                <w:spacing w:val="-7"/>
                <w:w w:val="100"/>
                <w:sz w:val="22"/>
                <w:vertAlign w:val="baseline"/>
              </w:rPr>
              <w:t>𝑏</w:t>
            </w:r>
            <w:r>
              <w:rPr>
                <w:rFonts w:ascii="Cambria Math" w:hAnsi="Cambria Math" w:eastAsia="Cambria Math"/>
                <w:spacing w:val="12"/>
                <w:w w:val="99"/>
                <w:sz w:val="22"/>
                <w:vertAlign w:val="subscript"/>
              </w:rPr>
              <w:t>𝑚</w:t>
            </w:r>
            <w:r>
              <w:rPr>
                <w:rFonts w:ascii="Cambria Math" w:hAnsi="Cambria Math" w:eastAsia="Cambria Math"/>
                <w:w w:val="100"/>
                <w:position w:val="1"/>
                <w:sz w:val="22"/>
                <w:vertAlign w:val="baseline"/>
              </w:rPr>
              <w:t>)</w:t>
            </w:r>
            <w:r>
              <w:rPr>
                <w:rFonts w:ascii="Cambria Math" w:hAnsi="Cambria Math" w:eastAsia="Cambria Math"/>
                <w:spacing w:val="-13"/>
                <w:position w:val="1"/>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24"/>
                <w:w w:val="100"/>
                <w:sz w:val="22"/>
                <w:vertAlign w:val="baseline"/>
              </w:rPr>
              <w:t>𝑟</w:t>
            </w:r>
            <w:r>
              <w:rPr>
                <w:rFonts w:ascii="Cambria Math" w:hAnsi="Cambria Math" w:eastAsia="Cambria Math"/>
                <w:w w:val="98"/>
                <w:sz w:val="22"/>
                <w:vertAlign w:val="subscript"/>
              </w:rPr>
              <w:t>𝑖</w:t>
            </w:r>
            <w:r>
              <w:rPr>
                <w:rFonts w:ascii="Cambria Math" w:hAnsi="Cambria Math" w:eastAsia="Cambria Math"/>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6"/>
                <w:w w:val="100"/>
                <w:sz w:val="22"/>
                <w:vertAlign w:val="baseline"/>
              </w:rPr>
              <w:t>𝑏</w:t>
            </w:r>
            <w:r>
              <w:rPr>
                <w:rFonts w:ascii="Cambria Math" w:hAnsi="Cambria Math" w:eastAsia="Cambria Math"/>
                <w:spacing w:val="13"/>
                <w:w w:val="97"/>
                <w:sz w:val="22"/>
                <w:vertAlign w:val="subscript"/>
              </w:rPr>
              <w:t>𝑘</w:t>
            </w:r>
            <w:r>
              <w:rPr>
                <w:rFonts w:ascii="Cambria Math" w:hAnsi="Cambria Math" w:eastAsia="Cambria Math"/>
                <w:w w:val="100"/>
                <w:position w:val="1"/>
                <w:sz w:val="22"/>
                <w:vertAlign w:val="baseline"/>
              </w:rPr>
              <w:t>)</w:t>
            </w:r>
            <w:r>
              <w:rPr>
                <w:rFonts w:ascii="Cambria Math" w:hAnsi="Cambria Math" w:eastAsia="Cambria Math"/>
                <w:spacing w:val="-4"/>
                <w:position w:val="1"/>
                <w:sz w:val="22"/>
                <w:vertAlign w:val="baseline"/>
              </w:rPr>
              <w:t> </w:t>
            </w:r>
            <w:r>
              <w:rPr>
                <w:rFonts w:ascii="Cambria Math" w:hAnsi="Cambria Math" w:eastAsia="Cambria Math"/>
                <w:w w:val="100"/>
                <w:sz w:val="22"/>
                <w:vertAlign w:val="baseline"/>
              </w:rPr>
              <w:t>−</w:t>
            </w:r>
            <w:r>
              <w:rPr>
                <w:rFonts w:ascii="Cambria Math" w:hAnsi="Cambria Math" w:eastAsia="Cambria Math"/>
                <w:sz w:val="22"/>
                <w:vertAlign w:val="baseline"/>
              </w:rPr>
              <w:t> </w:t>
            </w:r>
            <w:r>
              <w:rPr>
                <w:rFonts w:ascii="Cambria Math" w:hAnsi="Cambria Math" w:eastAsia="Cambria Math"/>
                <w:spacing w:val="-101"/>
                <w:w w:val="100"/>
                <w:sz w:val="22"/>
                <w:vertAlign w:val="baseline"/>
              </w:rPr>
              <w:t>𝑟</w:t>
            </w:r>
            <w:r>
              <w:rPr>
                <w:rFonts w:ascii="Cambria Math" w:hAnsi="Cambria Math" w:eastAsia="Cambria Math"/>
                <w:spacing w:val="-61"/>
                <w:w w:val="100"/>
                <w:sz w:val="22"/>
                <w:vertAlign w:val="baseline"/>
              </w:rPr>
              <w:t>̅</w:t>
            </w:r>
            <w:r>
              <w:rPr>
                <w:rFonts w:ascii="Cambria Math" w:hAnsi="Cambria Math" w:eastAsia="Cambria Math"/>
                <w:w w:val="98"/>
                <w:sz w:val="22"/>
                <w:vertAlign w:val="subscript"/>
              </w:rPr>
              <w:t>𝑖</w:t>
            </w:r>
            <w:r>
              <w:rPr>
                <w:rFonts w:ascii="Cambria Math" w:hAnsi="Cambria Math" w:eastAsia="Cambria Math"/>
                <w:spacing w:val="7"/>
                <w:sz w:val="22"/>
                <w:vertAlign w:val="baseline"/>
              </w:rPr>
              <w:t> </w:t>
            </w:r>
            <w:r>
              <w:rPr>
                <w:rFonts w:ascii="Cambria Math" w:hAnsi="Cambria Math" w:eastAsia="Cambria Math"/>
                <w:w w:val="100"/>
                <w:position w:val="1"/>
                <w:sz w:val="22"/>
                <w:vertAlign w:val="baseline"/>
              </w:rPr>
              <w:t>)</w:t>
            </w:r>
            <w:r>
              <w:rPr>
                <w:rFonts w:ascii="Cambria Math" w:hAnsi="Cambria Math" w:eastAsia="Cambria Math"/>
                <w:spacing w:val="-1"/>
                <w:position w:val="1"/>
                <w:sz w:val="22"/>
                <w:vertAlign w:val="baseline"/>
              </w:rPr>
              <w:t> </w:t>
            </w:r>
            <w:r>
              <w:rPr>
                <w:rFonts w:ascii="Cambria Math" w:hAnsi="Cambria Math" w:eastAsia="Cambria Math"/>
                <w:spacing w:val="-1"/>
                <w:w w:val="108"/>
                <w:sz w:val="22"/>
                <w:vertAlign w:val="baseline"/>
              </w:rPr>
              <w:t>(</w:t>
            </w:r>
            <w:r>
              <w:rPr>
                <w:rFonts w:ascii="Cambria Math" w:hAnsi="Cambria Math" w:eastAsia="Cambria Math"/>
                <w:spacing w:val="-43"/>
                <w:w w:val="100"/>
                <w:sz w:val="22"/>
                <w:vertAlign w:val="baseline"/>
              </w:rPr>
              <w:t>𝑟</w:t>
            </w:r>
            <w:r>
              <w:rPr>
                <w:rFonts w:ascii="Cambria Math" w:hAnsi="Cambria Math" w:eastAsia="Cambria Math"/>
                <w:w w:val="116"/>
                <w:sz w:val="22"/>
                <w:vertAlign w:val="subscript"/>
              </w:rPr>
              <w:t>𝑗</w:t>
            </w:r>
            <w:r>
              <w:rPr>
                <w:rFonts w:ascii="Cambria Math" w:hAnsi="Cambria Math" w:eastAsia="Cambria Math"/>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7"/>
                <w:w w:val="100"/>
                <w:sz w:val="22"/>
                <w:vertAlign w:val="baseline"/>
              </w:rPr>
              <w:t>𝑏</w:t>
            </w:r>
            <w:r>
              <w:rPr>
                <w:rFonts w:ascii="Cambria Math" w:hAnsi="Cambria Math" w:eastAsia="Cambria Math"/>
                <w:spacing w:val="12"/>
                <w:w w:val="99"/>
                <w:sz w:val="22"/>
                <w:vertAlign w:val="subscript"/>
              </w:rPr>
              <w:t>𝑚</w:t>
            </w:r>
            <w:r>
              <w:rPr>
                <w:rFonts w:ascii="Cambria Math" w:hAnsi="Cambria Math" w:eastAsia="Cambria Math"/>
                <w:w w:val="100"/>
                <w:position w:val="1"/>
                <w:sz w:val="22"/>
                <w:vertAlign w:val="baseline"/>
              </w:rPr>
              <w:t>)</w:t>
            </w:r>
            <w:r>
              <w:rPr>
                <w:rFonts w:ascii="Cambria Math" w:hAnsi="Cambria Math" w:eastAsia="Cambria Math"/>
                <w:spacing w:val="-4"/>
                <w:position w:val="1"/>
                <w:sz w:val="22"/>
                <w:vertAlign w:val="baseline"/>
              </w:rPr>
              <w:t> </w:t>
            </w:r>
            <w:r>
              <w:rPr>
                <w:rFonts w:ascii="Cambria Math" w:hAnsi="Cambria Math" w:eastAsia="Cambria Math"/>
                <w:w w:val="100"/>
                <w:sz w:val="22"/>
                <w:vertAlign w:val="baseline"/>
              </w:rPr>
              <w:t>−</w:t>
            </w:r>
            <w:r>
              <w:rPr>
                <w:rFonts w:ascii="Cambria Math" w:hAnsi="Cambria Math" w:eastAsia="Cambria Math"/>
                <w:sz w:val="22"/>
                <w:vertAlign w:val="baseline"/>
              </w:rPr>
              <w:t> </w:t>
            </w:r>
            <w:r>
              <w:rPr>
                <w:rFonts w:ascii="Cambria Math" w:hAnsi="Cambria Math" w:eastAsia="Cambria Math"/>
                <w:spacing w:val="-101"/>
                <w:w w:val="100"/>
                <w:sz w:val="22"/>
                <w:vertAlign w:val="baseline"/>
              </w:rPr>
              <w:t>𝑟</w:t>
            </w:r>
            <w:r>
              <w:rPr>
                <w:rFonts w:ascii="Cambria Math" w:hAnsi="Cambria Math" w:eastAsia="Cambria Math"/>
                <w:spacing w:val="-80"/>
                <w:w w:val="100"/>
                <w:sz w:val="22"/>
                <w:vertAlign w:val="baseline"/>
              </w:rPr>
              <w:t>̅</w:t>
            </w:r>
            <w:r>
              <w:rPr>
                <w:rFonts w:ascii="Cambria Math" w:hAnsi="Cambria Math" w:eastAsia="Cambria Math"/>
                <w:w w:val="116"/>
                <w:sz w:val="22"/>
                <w:vertAlign w:val="subscript"/>
              </w:rPr>
              <w:t>𝑗</w:t>
            </w:r>
            <w:r>
              <w:rPr>
                <w:rFonts w:ascii="Cambria Math" w:hAnsi="Cambria Math" w:eastAsia="Cambria Math"/>
                <w:spacing w:val="8"/>
                <w:sz w:val="22"/>
                <w:vertAlign w:val="baseline"/>
              </w:rPr>
              <w:t> </w:t>
            </w:r>
            <w:r>
              <w:rPr>
                <w:rFonts w:ascii="Cambria Math" w:hAnsi="Cambria Math" w:eastAsia="Cambria Math"/>
                <w:w w:val="108"/>
                <w:sz w:val="22"/>
                <w:vertAlign w:val="baseline"/>
              </w:rPr>
              <w:t>)</w:t>
            </w:r>
          </w:p>
          <w:p>
            <w:pPr>
              <w:pStyle w:val="TableParagraph"/>
              <w:tabs>
                <w:tab w:pos="1705" w:val="left" w:leader="none"/>
                <w:tab w:pos="3899" w:val="left" w:leader="none"/>
              </w:tabs>
              <w:spacing w:line="204" w:lineRule="exact"/>
              <w:ind w:left="200"/>
              <w:rPr>
                <w:sz w:val="22"/>
              </w:rPr>
            </w:pPr>
            <w:r>
              <w:rPr>
                <w:rFonts w:ascii="Cambria Math" w:eastAsia="Cambria Math"/>
                <w:w w:val="105"/>
                <w:sz w:val="22"/>
              </w:rPr>
              <w:t>𝑠𝑖𝑚(𝑢</w:t>
            </w:r>
            <w:r>
              <w:rPr>
                <w:rFonts w:ascii="Cambria Math" w:eastAsia="Cambria Math"/>
                <w:w w:val="105"/>
                <w:position w:val="-4"/>
                <w:sz w:val="16"/>
              </w:rPr>
              <w:t>𝑖 </w:t>
            </w:r>
            <w:r>
              <w:rPr>
                <w:rFonts w:ascii="Cambria Math" w:eastAsia="Cambria Math"/>
                <w:w w:val="105"/>
                <w:sz w:val="22"/>
              </w:rPr>
              <w:t>, 𝑢</w:t>
            </w:r>
            <w:r>
              <w:rPr>
                <w:rFonts w:ascii="Cambria Math" w:eastAsia="Cambria Math"/>
                <w:w w:val="105"/>
                <w:position w:val="-4"/>
                <w:sz w:val="16"/>
              </w:rPr>
              <w:t>𝑗</w:t>
            </w:r>
            <w:r>
              <w:rPr>
                <w:rFonts w:ascii="Cambria Math" w:eastAsia="Cambria Math"/>
                <w:w w:val="105"/>
                <w:sz w:val="22"/>
              </w:rPr>
              <w:t>)</w:t>
            </w:r>
            <w:r>
              <w:rPr>
                <w:rFonts w:ascii="Cambria Math" w:eastAsia="Cambria Math"/>
                <w:spacing w:val="-28"/>
                <w:w w:val="105"/>
                <w:sz w:val="22"/>
              </w:rPr>
              <w:t> </w:t>
            </w:r>
            <w:r>
              <w:rPr>
                <w:rFonts w:ascii="Cambria Math" w:eastAsia="Cambria Math"/>
                <w:w w:val="105"/>
                <w:sz w:val="22"/>
              </w:rPr>
              <w:t>=</w:t>
            </w:r>
            <w:r>
              <w:rPr>
                <w:rFonts w:ascii="Cambria Math" w:eastAsia="Cambria Math"/>
                <w:sz w:val="22"/>
              </w:rPr>
              <w:tab/>
            </w:r>
            <w:r>
              <w:rPr>
                <w:w w:val="100"/>
                <w:sz w:val="22"/>
                <w:u w:val="single"/>
              </w:rPr>
              <w:t> </w:t>
            </w:r>
            <w:r>
              <w:rPr>
                <w:sz w:val="22"/>
                <w:u w:val="single"/>
              </w:rPr>
              <w:tab/>
            </w:r>
          </w:p>
          <w:p>
            <w:pPr>
              <w:pStyle w:val="TableParagraph"/>
              <w:spacing w:line="97" w:lineRule="exact"/>
              <w:ind w:right="564"/>
              <w:jc w:val="right"/>
              <w:rPr>
                <w:rFonts w:ascii="Cambria Math"/>
                <w:sz w:val="16"/>
              </w:rPr>
            </w:pPr>
            <w:r>
              <w:rPr>
                <w:rFonts w:ascii="Cambria Math"/>
                <w:w w:val="105"/>
                <w:sz w:val="16"/>
              </w:rPr>
              <w:t>2</w:t>
            </w:r>
          </w:p>
          <w:p>
            <w:pPr>
              <w:pStyle w:val="TableParagraph"/>
              <w:spacing w:line="182" w:lineRule="exact"/>
              <w:ind w:left="1539"/>
              <w:rPr>
                <w:rFonts w:ascii="Cambria Math" w:hAnsi="Cambria Math" w:eastAsia="Cambria Math"/>
                <w:sz w:val="22"/>
              </w:rPr>
            </w:pPr>
            <w:r>
              <w:rPr>
                <w:rFonts w:ascii="Cambria Math" w:hAnsi="Cambria Math" w:eastAsia="Cambria Math"/>
                <w:spacing w:val="-1"/>
                <w:w w:val="114"/>
                <w:position w:val="-1"/>
                <w:sz w:val="22"/>
              </w:rPr>
              <w:t>√</w:t>
            </w:r>
            <w:r>
              <w:rPr>
                <w:rFonts w:ascii="Cambria Math" w:hAnsi="Cambria Math" w:eastAsia="Cambria Math"/>
                <w:spacing w:val="-1"/>
                <w:w w:val="100"/>
                <w:position w:val="1"/>
                <w:sz w:val="22"/>
              </w:rPr>
              <w:t>∑</w:t>
            </w:r>
            <w:r>
              <w:rPr>
                <w:rFonts w:ascii="Cambria Math" w:hAnsi="Cambria Math" w:eastAsia="Cambria Math"/>
                <w:w w:val="99"/>
                <w:position w:val="1"/>
                <w:sz w:val="22"/>
                <w:vertAlign w:val="subscript"/>
              </w:rPr>
              <w:t>𝑏</w:t>
            </w:r>
            <w:r>
              <w:rPr>
                <w:rFonts w:ascii="Cambria Math" w:hAnsi="Cambria Math" w:eastAsia="Cambria Math"/>
                <w:position w:val="1"/>
                <w:sz w:val="22"/>
                <w:vertAlign w:val="baseline"/>
              </w:rPr>
              <w:t> </w:t>
            </w:r>
            <w:r>
              <w:rPr>
                <w:rFonts w:ascii="Cambria Math" w:hAnsi="Cambria Math" w:eastAsia="Cambria Math"/>
                <w:spacing w:val="-6"/>
                <w:position w:val="1"/>
                <w:sz w:val="22"/>
                <w:vertAlign w:val="baseline"/>
              </w:rPr>
              <w:t> </w:t>
            </w:r>
            <w:r>
              <w:rPr>
                <w:rFonts w:ascii="Cambria Math" w:hAnsi="Cambria Math" w:eastAsia="Cambria Math"/>
                <w:w w:val="89"/>
                <w:position w:val="1"/>
                <w:sz w:val="22"/>
                <w:vertAlign w:val="subscript"/>
              </w:rPr>
              <w:t>∈</w:t>
            </w:r>
            <w:r>
              <w:rPr>
                <w:rFonts w:ascii="Cambria Math" w:hAnsi="Cambria Math" w:eastAsia="Cambria Math"/>
                <w:w w:val="92"/>
                <w:position w:val="1"/>
                <w:sz w:val="22"/>
                <w:vertAlign w:val="subscript"/>
              </w:rPr>
              <w:t>𝐾</w:t>
            </w:r>
            <w:r>
              <w:rPr>
                <w:rFonts w:ascii="Cambria Math" w:hAnsi="Cambria Math" w:eastAsia="Cambria Math"/>
                <w:position w:val="1"/>
                <w:sz w:val="22"/>
                <w:vertAlign w:val="baseline"/>
              </w:rPr>
              <w:t> </w:t>
            </w:r>
            <w:r>
              <w:rPr>
                <w:rFonts w:ascii="Cambria Math" w:hAnsi="Cambria Math" w:eastAsia="Cambria Math"/>
                <w:spacing w:val="20"/>
                <w:position w:val="1"/>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24"/>
                <w:w w:val="100"/>
                <w:sz w:val="22"/>
                <w:vertAlign w:val="baseline"/>
              </w:rPr>
              <w:t>𝑟</w:t>
            </w:r>
            <w:r>
              <w:rPr>
                <w:rFonts w:ascii="Cambria Math" w:hAnsi="Cambria Math" w:eastAsia="Cambria Math"/>
                <w:w w:val="98"/>
                <w:sz w:val="22"/>
                <w:vertAlign w:val="subscript"/>
              </w:rPr>
              <w:t>𝑖</w:t>
            </w:r>
            <w:r>
              <w:rPr>
                <w:rFonts w:ascii="Cambria Math" w:hAnsi="Cambria Math" w:eastAsia="Cambria Math"/>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7"/>
                <w:w w:val="100"/>
                <w:sz w:val="22"/>
                <w:vertAlign w:val="baseline"/>
              </w:rPr>
              <w:t>𝑏</w:t>
            </w:r>
            <w:r>
              <w:rPr>
                <w:rFonts w:ascii="Cambria Math" w:hAnsi="Cambria Math" w:eastAsia="Cambria Math"/>
                <w:spacing w:val="10"/>
                <w:w w:val="99"/>
                <w:sz w:val="22"/>
                <w:vertAlign w:val="subscript"/>
              </w:rPr>
              <w:t>𝑚</w:t>
            </w:r>
            <w:r>
              <w:rPr>
                <w:rFonts w:ascii="Cambria Math" w:hAnsi="Cambria Math" w:eastAsia="Cambria Math"/>
                <w:w w:val="100"/>
                <w:position w:val="1"/>
                <w:sz w:val="22"/>
                <w:vertAlign w:val="baseline"/>
              </w:rPr>
              <w:t>)</w:t>
            </w:r>
            <w:r>
              <w:rPr>
                <w:rFonts w:ascii="Cambria Math" w:hAnsi="Cambria Math" w:eastAsia="Cambria Math"/>
                <w:spacing w:val="-1"/>
                <w:position w:val="1"/>
                <w:sz w:val="22"/>
                <w:vertAlign w:val="baseline"/>
              </w:rPr>
              <w:t> </w:t>
            </w:r>
            <w:r>
              <w:rPr>
                <w:rFonts w:ascii="Cambria Math" w:hAnsi="Cambria Math" w:eastAsia="Cambria Math"/>
                <w:w w:val="100"/>
                <w:sz w:val="22"/>
                <w:vertAlign w:val="baseline"/>
              </w:rPr>
              <w:t>−</w:t>
            </w:r>
            <w:r>
              <w:rPr>
                <w:rFonts w:ascii="Cambria Math" w:hAnsi="Cambria Math" w:eastAsia="Cambria Math"/>
                <w:sz w:val="22"/>
                <w:vertAlign w:val="baseline"/>
              </w:rPr>
              <w:t> </w:t>
            </w:r>
            <w:r>
              <w:rPr>
                <w:rFonts w:ascii="Cambria Math" w:hAnsi="Cambria Math" w:eastAsia="Cambria Math"/>
                <w:spacing w:val="-101"/>
                <w:w w:val="100"/>
                <w:sz w:val="22"/>
                <w:vertAlign w:val="baseline"/>
              </w:rPr>
              <w:t>𝑟</w:t>
            </w:r>
            <w:r>
              <w:rPr>
                <w:rFonts w:ascii="Cambria Math" w:hAnsi="Cambria Math" w:eastAsia="Cambria Math"/>
                <w:spacing w:val="-61"/>
                <w:w w:val="100"/>
                <w:sz w:val="22"/>
                <w:vertAlign w:val="baseline"/>
              </w:rPr>
              <w:t>̅</w:t>
            </w:r>
            <w:r>
              <w:rPr>
                <w:rFonts w:ascii="Cambria Math" w:hAnsi="Cambria Math" w:eastAsia="Cambria Math"/>
                <w:w w:val="98"/>
                <w:sz w:val="22"/>
                <w:vertAlign w:val="subscript"/>
              </w:rPr>
              <w:t>𝑖</w:t>
            </w:r>
            <w:r>
              <w:rPr>
                <w:rFonts w:ascii="Cambria Math" w:hAnsi="Cambria Math" w:eastAsia="Cambria Math"/>
                <w:spacing w:val="7"/>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w w:val="105"/>
                <w:position w:val="7"/>
                <w:sz w:val="16"/>
                <w:vertAlign w:val="baseline"/>
              </w:rPr>
              <w:t>2</w:t>
            </w:r>
            <w:r>
              <w:rPr>
                <w:rFonts w:ascii="Cambria Math" w:hAnsi="Cambria Math" w:eastAsia="Cambria Math"/>
                <w:position w:val="7"/>
                <w:sz w:val="16"/>
                <w:vertAlign w:val="baseline"/>
              </w:rPr>
              <w:t>   </w:t>
            </w:r>
            <w:r>
              <w:rPr>
                <w:rFonts w:ascii="Cambria Math" w:hAnsi="Cambria Math" w:eastAsia="Cambria Math"/>
                <w:spacing w:val="13"/>
                <w:position w:val="7"/>
                <w:sz w:val="16"/>
                <w:vertAlign w:val="baseline"/>
              </w:rPr>
              <w:t> </w:t>
            </w:r>
            <w:r>
              <w:rPr>
                <w:rFonts w:ascii="Cambria Math" w:hAnsi="Cambria Math" w:eastAsia="Cambria Math"/>
                <w:w w:val="100"/>
                <w:sz w:val="22"/>
                <w:vertAlign w:val="baseline"/>
              </w:rPr>
              <w:t>.</w:t>
            </w:r>
            <w:r>
              <w:rPr>
                <w:rFonts w:ascii="Cambria Math" w:hAnsi="Cambria Math" w:eastAsia="Cambria Math"/>
                <w:spacing w:val="-15"/>
                <w:sz w:val="22"/>
                <w:vertAlign w:val="baseline"/>
              </w:rPr>
              <w:t> </w:t>
            </w:r>
            <w:r>
              <w:rPr>
                <w:rFonts w:ascii="Cambria Math" w:hAnsi="Cambria Math" w:eastAsia="Cambria Math"/>
                <w:spacing w:val="-1"/>
                <w:w w:val="114"/>
                <w:position w:val="2"/>
                <w:sz w:val="22"/>
                <w:vertAlign w:val="baseline"/>
              </w:rPr>
              <w:t>√</w:t>
            </w:r>
            <w:r>
              <w:rPr>
                <w:rFonts w:ascii="Cambria Math" w:hAnsi="Cambria Math" w:eastAsia="Cambria Math"/>
                <w:spacing w:val="-1"/>
                <w:w w:val="100"/>
                <w:position w:val="1"/>
                <w:sz w:val="22"/>
                <w:vertAlign w:val="baseline"/>
              </w:rPr>
              <w:t>∑</w:t>
            </w:r>
            <w:r>
              <w:rPr>
                <w:rFonts w:ascii="Cambria Math" w:hAnsi="Cambria Math" w:eastAsia="Cambria Math"/>
                <w:w w:val="99"/>
                <w:position w:val="1"/>
                <w:sz w:val="22"/>
                <w:vertAlign w:val="subscript"/>
              </w:rPr>
              <w:t>𝑏</w:t>
            </w:r>
            <w:r>
              <w:rPr>
                <w:rFonts w:ascii="Cambria Math" w:hAnsi="Cambria Math" w:eastAsia="Cambria Math"/>
                <w:position w:val="1"/>
                <w:sz w:val="22"/>
                <w:vertAlign w:val="baseline"/>
              </w:rPr>
              <w:t> </w:t>
            </w:r>
            <w:r>
              <w:rPr>
                <w:rFonts w:ascii="Cambria Math" w:hAnsi="Cambria Math" w:eastAsia="Cambria Math"/>
                <w:spacing w:val="-6"/>
                <w:position w:val="1"/>
                <w:sz w:val="22"/>
                <w:vertAlign w:val="baseline"/>
              </w:rPr>
              <w:t> </w:t>
            </w:r>
            <w:r>
              <w:rPr>
                <w:rFonts w:ascii="Cambria Math" w:hAnsi="Cambria Math" w:eastAsia="Cambria Math"/>
                <w:w w:val="89"/>
                <w:position w:val="1"/>
                <w:sz w:val="22"/>
                <w:vertAlign w:val="subscript"/>
              </w:rPr>
              <w:t>∈</w:t>
            </w:r>
            <w:r>
              <w:rPr>
                <w:rFonts w:ascii="Cambria Math" w:hAnsi="Cambria Math" w:eastAsia="Cambria Math"/>
                <w:w w:val="92"/>
                <w:position w:val="1"/>
                <w:sz w:val="22"/>
                <w:vertAlign w:val="subscript"/>
              </w:rPr>
              <w:t>𝐾</w:t>
            </w:r>
            <w:r>
              <w:rPr>
                <w:rFonts w:ascii="Cambria Math" w:hAnsi="Cambria Math" w:eastAsia="Cambria Math"/>
                <w:position w:val="1"/>
                <w:sz w:val="22"/>
                <w:vertAlign w:val="baseline"/>
              </w:rPr>
              <w:t> </w:t>
            </w:r>
            <w:r>
              <w:rPr>
                <w:rFonts w:ascii="Cambria Math" w:hAnsi="Cambria Math" w:eastAsia="Cambria Math"/>
                <w:spacing w:val="20"/>
                <w:position w:val="1"/>
                <w:sz w:val="22"/>
                <w:vertAlign w:val="baseline"/>
              </w:rPr>
              <w:t> </w:t>
            </w:r>
            <w:r>
              <w:rPr>
                <w:rFonts w:ascii="Cambria Math" w:hAnsi="Cambria Math" w:eastAsia="Cambria Math"/>
                <w:spacing w:val="-1"/>
                <w:w w:val="108"/>
                <w:sz w:val="22"/>
                <w:vertAlign w:val="baseline"/>
              </w:rPr>
              <w:t>(</w:t>
            </w:r>
            <w:r>
              <w:rPr>
                <w:rFonts w:ascii="Cambria Math" w:hAnsi="Cambria Math" w:eastAsia="Cambria Math"/>
                <w:spacing w:val="-24"/>
                <w:w w:val="100"/>
                <w:sz w:val="22"/>
                <w:vertAlign w:val="baseline"/>
              </w:rPr>
              <w:t>𝑟</w:t>
            </w:r>
            <w:r>
              <w:rPr>
                <w:rFonts w:ascii="Cambria Math" w:hAnsi="Cambria Math" w:eastAsia="Cambria Math"/>
                <w:w w:val="98"/>
                <w:sz w:val="22"/>
                <w:vertAlign w:val="subscript"/>
              </w:rPr>
              <w:t>𝑖</w:t>
            </w:r>
            <w:r>
              <w:rPr>
                <w:rFonts w:ascii="Cambria Math" w:hAnsi="Cambria Math" w:eastAsia="Cambria Math"/>
                <w:sz w:val="22"/>
                <w:vertAlign w:val="baseline"/>
              </w:rPr>
              <w:t> </w:t>
            </w:r>
            <w:r>
              <w:rPr>
                <w:rFonts w:ascii="Cambria Math" w:hAnsi="Cambria Math" w:eastAsia="Cambria Math"/>
                <w:spacing w:val="-1"/>
                <w:w w:val="100"/>
                <w:position w:val="1"/>
                <w:sz w:val="22"/>
                <w:vertAlign w:val="baseline"/>
              </w:rPr>
              <w:t>(</w:t>
            </w:r>
            <w:r>
              <w:rPr>
                <w:rFonts w:ascii="Cambria Math" w:hAnsi="Cambria Math" w:eastAsia="Cambria Math"/>
                <w:spacing w:val="-7"/>
                <w:w w:val="100"/>
                <w:sz w:val="22"/>
                <w:vertAlign w:val="baseline"/>
              </w:rPr>
              <w:t>𝑏</w:t>
            </w:r>
            <w:r>
              <w:rPr>
                <w:rFonts w:ascii="Cambria Math" w:hAnsi="Cambria Math" w:eastAsia="Cambria Math"/>
                <w:spacing w:val="10"/>
                <w:w w:val="99"/>
                <w:sz w:val="22"/>
                <w:vertAlign w:val="subscript"/>
              </w:rPr>
              <w:t>𝑚</w:t>
            </w:r>
            <w:r>
              <w:rPr>
                <w:rFonts w:ascii="Cambria Math" w:hAnsi="Cambria Math" w:eastAsia="Cambria Math"/>
                <w:w w:val="100"/>
                <w:position w:val="1"/>
                <w:sz w:val="22"/>
                <w:vertAlign w:val="baseline"/>
              </w:rPr>
              <w:t>)</w:t>
            </w:r>
            <w:r>
              <w:rPr>
                <w:rFonts w:ascii="Cambria Math" w:hAnsi="Cambria Math" w:eastAsia="Cambria Math"/>
                <w:spacing w:val="-1"/>
                <w:position w:val="1"/>
                <w:sz w:val="22"/>
                <w:vertAlign w:val="baseline"/>
              </w:rPr>
              <w:t> </w:t>
            </w:r>
            <w:r>
              <w:rPr>
                <w:rFonts w:ascii="Cambria Math" w:hAnsi="Cambria Math" w:eastAsia="Cambria Math"/>
                <w:w w:val="100"/>
                <w:sz w:val="22"/>
                <w:vertAlign w:val="baseline"/>
              </w:rPr>
              <w:t>−</w:t>
            </w:r>
            <w:r>
              <w:rPr>
                <w:rFonts w:ascii="Cambria Math" w:hAnsi="Cambria Math" w:eastAsia="Cambria Math"/>
                <w:sz w:val="22"/>
                <w:vertAlign w:val="baseline"/>
              </w:rPr>
              <w:t> </w:t>
            </w:r>
            <w:r>
              <w:rPr>
                <w:rFonts w:ascii="Cambria Math" w:hAnsi="Cambria Math" w:eastAsia="Cambria Math"/>
                <w:spacing w:val="-101"/>
                <w:w w:val="100"/>
                <w:sz w:val="22"/>
                <w:vertAlign w:val="baseline"/>
              </w:rPr>
              <w:t>𝑟</w:t>
            </w:r>
            <w:r>
              <w:rPr>
                <w:rFonts w:ascii="Cambria Math" w:hAnsi="Cambria Math" w:eastAsia="Cambria Math"/>
                <w:spacing w:val="-80"/>
                <w:w w:val="100"/>
                <w:sz w:val="22"/>
                <w:vertAlign w:val="baseline"/>
              </w:rPr>
              <w:t>̅</w:t>
            </w:r>
            <w:r>
              <w:rPr>
                <w:rFonts w:ascii="Cambria Math" w:hAnsi="Cambria Math" w:eastAsia="Cambria Math"/>
                <w:w w:val="116"/>
                <w:sz w:val="22"/>
                <w:vertAlign w:val="subscript"/>
              </w:rPr>
              <w:t>𝑗</w:t>
            </w:r>
            <w:r>
              <w:rPr>
                <w:rFonts w:ascii="Cambria Math" w:hAnsi="Cambria Math" w:eastAsia="Cambria Math"/>
                <w:spacing w:val="8"/>
                <w:sz w:val="22"/>
                <w:vertAlign w:val="baseline"/>
              </w:rPr>
              <w:t> </w:t>
            </w:r>
            <w:r>
              <w:rPr>
                <w:rFonts w:ascii="Cambria Math" w:hAnsi="Cambria Math" w:eastAsia="Cambria Math"/>
                <w:w w:val="108"/>
                <w:sz w:val="22"/>
                <w:vertAlign w:val="baseline"/>
              </w:rPr>
              <w:t>)</w:t>
            </w:r>
          </w:p>
          <w:p>
            <w:pPr>
              <w:pStyle w:val="TableParagraph"/>
              <w:tabs>
                <w:tab w:pos="2264" w:val="left" w:leader="none"/>
                <w:tab w:pos="4396" w:val="left" w:leader="none"/>
                <w:tab w:pos="4703" w:val="left" w:leader="none"/>
              </w:tabs>
              <w:spacing w:line="75" w:lineRule="exact"/>
              <w:ind w:left="1957"/>
              <w:rPr>
                <w:rFonts w:ascii="Cambria Math" w:eastAsia="Cambria Math"/>
                <w:sz w:val="13"/>
              </w:rPr>
            </w:pPr>
            <w:r>
              <w:rPr>
                <w:rFonts w:ascii="Cambria Math" w:eastAsia="Cambria Math"/>
                <w:w w:val="125"/>
                <w:sz w:val="13"/>
              </w:rPr>
              <w:t>𝑘</w:t>
              <w:tab/>
              <w:t>𝑖𝑗</w:t>
              <w:tab/>
              <w:t>𝑘</w:t>
              <w:tab/>
              <w:t>𝑖𝑗</w:t>
            </w:r>
          </w:p>
        </w:tc>
        <w:tc>
          <w:tcPr>
            <w:tcW w:w="1227" w:type="dxa"/>
          </w:tcPr>
          <w:p>
            <w:pPr>
              <w:pStyle w:val="TableParagraph"/>
              <w:spacing w:before="216"/>
              <w:ind w:left="567"/>
              <w:rPr>
                <w:sz w:val="24"/>
              </w:rPr>
            </w:pPr>
            <w:r>
              <w:rPr>
                <w:sz w:val="24"/>
              </w:rPr>
              <w:t>(2.1)</w:t>
            </w:r>
          </w:p>
        </w:tc>
      </w:tr>
    </w:tbl>
    <w:p>
      <w:pPr>
        <w:pStyle w:val="BodyText"/>
        <w:rPr>
          <w:sz w:val="23"/>
        </w:rPr>
      </w:pPr>
    </w:p>
    <w:p>
      <w:pPr>
        <w:pStyle w:val="BodyText"/>
        <w:spacing w:line="360" w:lineRule="auto" w:before="90"/>
        <w:ind w:left="280" w:right="1411"/>
        <w:jc w:val="both"/>
      </w:pPr>
      <w:r>
        <w:rPr/>
        <w:t>Pearson’s correlation coefficient is a measure for the strength and direction of a linear correlation between two variables. Eq.2.1 presents the Pearson correlation coefficient that </w:t>
      </w:r>
      <w:r>
        <w:rPr>
          <w:position w:val="2"/>
        </w:rPr>
        <w:t>computes the similarity between two users. In this equation, </w:t>
      </w:r>
      <w:r>
        <w:rPr>
          <w:i/>
          <w:position w:val="2"/>
        </w:rPr>
        <w:t>K</w:t>
      </w:r>
      <w:r>
        <w:rPr>
          <w:i/>
          <w:sz w:val="16"/>
        </w:rPr>
        <w:t>ij </w:t>
      </w:r>
      <w:r>
        <w:rPr>
          <w:position w:val="2"/>
        </w:rPr>
        <w:t>refers to the set of items that</w:t>
      </w:r>
    </w:p>
    <w:p>
      <w:pPr>
        <w:spacing w:after="0" w:line="360" w:lineRule="auto"/>
        <w:jc w:val="both"/>
        <w:sectPr>
          <w:pgSz w:w="11910" w:h="16840"/>
          <w:pgMar w:header="0" w:footer="1182" w:top="1340" w:bottom="1380" w:left="1160" w:right="0"/>
        </w:sectPr>
      </w:pPr>
    </w:p>
    <w:p>
      <w:pPr>
        <w:spacing w:line="343" w:lineRule="auto" w:before="0"/>
        <w:ind w:left="280" w:right="0" w:firstLine="0"/>
        <w:jc w:val="left"/>
        <w:rPr>
          <w:sz w:val="24"/>
        </w:rPr>
      </w:pPr>
      <w:r>
        <w:rPr>
          <w:spacing w:val="-1"/>
          <w:position w:val="2"/>
          <w:sz w:val="24"/>
        </w:rPr>
        <w:t>a</w:t>
      </w:r>
      <w:r>
        <w:rPr>
          <w:position w:val="2"/>
          <w:sz w:val="24"/>
        </w:rPr>
        <w:t>re r</w:t>
      </w:r>
      <w:r>
        <w:rPr>
          <w:spacing w:val="-2"/>
          <w:position w:val="2"/>
          <w:sz w:val="24"/>
        </w:rPr>
        <w:t>a</w:t>
      </w:r>
      <w:r>
        <w:rPr>
          <w:spacing w:val="2"/>
          <w:position w:val="2"/>
          <w:sz w:val="24"/>
        </w:rPr>
        <w:t>t</w:t>
      </w:r>
      <w:r>
        <w:rPr>
          <w:spacing w:val="-1"/>
          <w:position w:val="2"/>
          <w:sz w:val="24"/>
        </w:rPr>
        <w:t>e</w:t>
      </w:r>
      <w:r>
        <w:rPr>
          <w:position w:val="2"/>
          <w:sz w:val="24"/>
        </w:rPr>
        <w:t>d</w:t>
      </w:r>
      <w:r>
        <w:rPr>
          <w:spacing w:val="2"/>
          <w:position w:val="2"/>
          <w:sz w:val="24"/>
        </w:rPr>
        <w:t> b</w:t>
      </w:r>
      <w:r>
        <w:rPr>
          <w:position w:val="2"/>
          <w:sz w:val="24"/>
        </w:rPr>
        <w:t>y both </w:t>
      </w:r>
      <w:r>
        <w:rPr>
          <w:w w:val="99"/>
          <w:position w:val="2"/>
          <w:sz w:val="24"/>
        </w:rPr>
        <w:t>us</w:t>
      </w:r>
      <w:r>
        <w:rPr>
          <w:spacing w:val="-1"/>
          <w:w w:val="99"/>
          <w:position w:val="2"/>
          <w:sz w:val="24"/>
        </w:rPr>
        <w:t>e</w:t>
      </w:r>
      <w:r>
        <w:rPr>
          <w:w w:val="99"/>
          <w:position w:val="2"/>
          <w:sz w:val="24"/>
        </w:rPr>
        <w:t>rs</w:t>
      </w:r>
      <w:r>
        <w:rPr>
          <w:position w:val="2"/>
          <w:sz w:val="24"/>
        </w:rPr>
        <w:t> </w:t>
      </w:r>
      <w:r>
        <w:rPr>
          <w:i/>
          <w:position w:val="2"/>
          <w:sz w:val="24"/>
        </w:rPr>
        <w:t>u</w:t>
      </w:r>
      <w:r>
        <w:rPr>
          <w:i/>
          <w:w w:val="100"/>
          <w:sz w:val="16"/>
        </w:rPr>
        <w:t>i</w:t>
      </w:r>
      <w:r>
        <w:rPr>
          <w:i/>
          <w:sz w:val="16"/>
        </w:rPr>
        <w:t>  </w:t>
      </w:r>
      <w:r>
        <w:rPr>
          <w:spacing w:val="-1"/>
          <w:position w:val="2"/>
          <w:sz w:val="24"/>
        </w:rPr>
        <w:t>a</w:t>
      </w:r>
      <w:r>
        <w:rPr>
          <w:position w:val="2"/>
          <w:sz w:val="24"/>
        </w:rPr>
        <w:t>nd </w:t>
      </w:r>
      <w:r>
        <w:rPr>
          <w:i/>
          <w:position w:val="2"/>
          <w:sz w:val="24"/>
        </w:rPr>
        <w:t>u</w:t>
      </w:r>
      <w:r>
        <w:rPr>
          <w:i/>
          <w:w w:val="100"/>
          <w:sz w:val="16"/>
        </w:rPr>
        <w:t>j</w:t>
      </w:r>
      <w:r>
        <w:rPr>
          <w:position w:val="2"/>
          <w:sz w:val="24"/>
        </w:rPr>
        <w:t>. </w:t>
      </w:r>
      <w:r>
        <w:rPr>
          <w:i/>
          <w:spacing w:val="-3"/>
          <w:w w:val="99"/>
          <w:position w:val="2"/>
          <w:sz w:val="24"/>
        </w:rPr>
        <w:t>r</w:t>
      </w:r>
      <w:r>
        <w:rPr>
          <w:i/>
          <w:w w:val="100"/>
          <w:sz w:val="16"/>
        </w:rPr>
        <w:t>i</w:t>
      </w:r>
      <w:r>
        <w:rPr>
          <w:i/>
          <w:sz w:val="16"/>
        </w:rPr>
        <w:t>  </w:t>
      </w:r>
      <w:r>
        <w:rPr>
          <w:spacing w:val="-1"/>
          <w:position w:val="2"/>
          <w:sz w:val="24"/>
        </w:rPr>
        <w:t>(</w:t>
      </w:r>
      <w:r>
        <w:rPr>
          <w:i/>
          <w:position w:val="2"/>
          <w:sz w:val="24"/>
        </w:rPr>
        <w:t>b</w:t>
      </w:r>
      <w:r>
        <w:rPr>
          <w:i/>
          <w:spacing w:val="-1"/>
          <w:w w:val="100"/>
          <w:sz w:val="16"/>
        </w:rPr>
        <w:t>m</w:t>
      </w:r>
      <w:r>
        <w:rPr>
          <w:w w:val="99"/>
          <w:position w:val="2"/>
          <w:sz w:val="24"/>
        </w:rPr>
        <w:t>) </w:t>
      </w:r>
      <w:r>
        <w:rPr>
          <w:w w:val="99"/>
          <w:position w:val="2"/>
          <w:sz w:val="24"/>
        </w:rPr>
        <w:t>is</w:t>
      </w:r>
      <w:r>
        <w:rPr>
          <w:position w:val="2"/>
          <w:sz w:val="24"/>
        </w:rPr>
        <w:t> </w:t>
      </w:r>
      <w:r>
        <w:rPr>
          <w:i/>
          <w:position w:val="2"/>
          <w:sz w:val="24"/>
        </w:rPr>
        <w:t>u</w:t>
      </w:r>
      <w:r>
        <w:rPr>
          <w:i/>
          <w:w w:val="100"/>
          <w:sz w:val="16"/>
        </w:rPr>
        <w:t>i</w:t>
      </w:r>
      <w:r>
        <w:rPr>
          <w:i/>
          <w:sz w:val="16"/>
        </w:rPr>
        <w:t>  </w:t>
      </w:r>
      <w:r>
        <w:rPr>
          <w:spacing w:val="-1"/>
          <w:position w:val="2"/>
          <w:sz w:val="24"/>
        </w:rPr>
        <w:t>’</w:t>
      </w:r>
      <w:r>
        <w:rPr>
          <w:position w:val="2"/>
          <w:sz w:val="24"/>
        </w:rPr>
        <w:t>s r</w:t>
      </w:r>
      <w:r>
        <w:rPr>
          <w:spacing w:val="-2"/>
          <w:position w:val="2"/>
          <w:sz w:val="24"/>
        </w:rPr>
        <w:t>a</w:t>
      </w:r>
      <w:r>
        <w:rPr>
          <w:position w:val="2"/>
          <w:sz w:val="24"/>
        </w:rPr>
        <w:t>ting f</w:t>
      </w:r>
      <w:r>
        <w:rPr>
          <w:spacing w:val="-2"/>
          <w:position w:val="2"/>
          <w:sz w:val="24"/>
        </w:rPr>
        <w:t>r</w:t>
      </w:r>
      <w:r>
        <w:rPr>
          <w:position w:val="2"/>
          <w:sz w:val="24"/>
        </w:rPr>
        <w:t>om it</w:t>
      </w:r>
      <w:r>
        <w:rPr>
          <w:spacing w:val="-1"/>
          <w:position w:val="2"/>
          <w:sz w:val="24"/>
        </w:rPr>
        <w:t>e</w:t>
      </w:r>
      <w:r>
        <w:rPr>
          <w:position w:val="2"/>
          <w:sz w:val="24"/>
        </w:rPr>
        <w:t>m </w:t>
      </w:r>
      <w:r>
        <w:rPr>
          <w:i/>
          <w:position w:val="2"/>
          <w:sz w:val="24"/>
        </w:rPr>
        <w:t>b</w:t>
      </w:r>
      <w:r>
        <w:rPr>
          <w:i/>
          <w:w w:val="100"/>
          <w:sz w:val="16"/>
        </w:rPr>
        <w:t>m</w:t>
      </w:r>
      <w:r>
        <w:rPr>
          <w:i/>
          <w:sz w:val="16"/>
        </w:rPr>
        <w:t>  </w:t>
      </w:r>
      <w:r>
        <w:rPr>
          <w:spacing w:val="-1"/>
          <w:position w:val="2"/>
          <w:sz w:val="24"/>
        </w:rPr>
        <w:t>a</w:t>
      </w:r>
      <w:r>
        <w:rPr>
          <w:position w:val="2"/>
          <w:sz w:val="24"/>
        </w:rPr>
        <w:t>nd </w:t>
      </w:r>
      <w:r>
        <w:rPr>
          <w:rFonts w:ascii="Cambria Math" w:hAnsi="Cambria Math" w:eastAsia="Cambria Math"/>
          <w:spacing w:val="-110"/>
          <w:position w:val="2"/>
          <w:sz w:val="24"/>
        </w:rPr>
        <w:t>𝑟</w:t>
      </w:r>
      <w:r>
        <w:rPr>
          <w:rFonts w:ascii="Cambria Math" w:hAnsi="Cambria Math" w:eastAsia="Cambria Math"/>
          <w:spacing w:val="-67"/>
          <w:position w:val="2"/>
          <w:sz w:val="24"/>
        </w:rPr>
        <w:t>̅</w:t>
      </w:r>
      <w:r>
        <w:rPr>
          <w:rFonts w:ascii="Cambria Math" w:hAnsi="Cambria Math" w:eastAsia="Cambria Math"/>
          <w:w w:val="101"/>
          <w:position w:val="2"/>
          <w:sz w:val="24"/>
          <w:vertAlign w:val="subscript"/>
        </w:rPr>
        <w:t>𝑖</w:t>
      </w:r>
      <w:r>
        <w:rPr>
          <w:rFonts w:ascii="Cambria Math" w:hAnsi="Cambria Math" w:eastAsia="Cambria Math"/>
          <w:w w:val="101"/>
          <w:position w:val="2"/>
          <w:sz w:val="24"/>
          <w:vertAlign w:val="baseline"/>
        </w:rPr>
        <w:t> </w:t>
      </w:r>
      <w:r>
        <w:rPr>
          <w:position w:val="2"/>
          <w:sz w:val="24"/>
          <w:vertAlign w:val="baseline"/>
        </w:rPr>
        <w:t>value for user </w:t>
      </w:r>
      <w:r>
        <w:rPr>
          <w:i/>
          <w:position w:val="2"/>
          <w:sz w:val="24"/>
          <w:vertAlign w:val="baseline"/>
        </w:rPr>
        <w:t>u</w:t>
      </w:r>
      <w:r>
        <w:rPr>
          <w:i/>
          <w:sz w:val="16"/>
          <w:vertAlign w:val="baseline"/>
        </w:rPr>
        <w:t>i </w:t>
      </w:r>
      <w:r>
        <w:rPr>
          <w:position w:val="2"/>
          <w:sz w:val="24"/>
          <w:vertAlign w:val="baseline"/>
        </w:rPr>
        <w:t>.</w:t>
      </w:r>
    </w:p>
    <w:p>
      <w:pPr>
        <w:pStyle w:val="BodyText"/>
        <w:spacing w:before="3"/>
        <w:ind w:left="94"/>
      </w:pPr>
      <w:r>
        <w:rPr/>
        <w:br w:type="column"/>
      </w:r>
      <w:r>
        <w:rPr/>
        <w:t>is the average rating</w:t>
      </w:r>
    </w:p>
    <w:p>
      <w:pPr>
        <w:spacing w:after="0"/>
        <w:sectPr>
          <w:type w:val="continuous"/>
          <w:pgSz w:w="11910" w:h="16840"/>
          <w:pgMar w:top="1580" w:bottom="280" w:left="1160" w:right="0"/>
          <w:cols w:num="2" w:equalWidth="0">
            <w:col w:w="7258" w:space="40"/>
            <w:col w:w="3452"/>
          </w:cols>
        </w:sectPr>
      </w:pPr>
    </w:p>
    <w:p>
      <w:pPr>
        <w:pStyle w:val="BodyText"/>
        <w:spacing w:line="360" w:lineRule="auto" w:before="174"/>
        <w:ind w:left="280" w:right="1410"/>
        <w:jc w:val="both"/>
      </w:pPr>
      <w:r>
        <w:rPr>
          <w:position w:val="2"/>
        </w:rPr>
        <w:t>In the cosine-based approach, the users are admitted as vectors </w:t>
      </w:r>
      <w:r>
        <w:rPr>
          <w:i/>
          <w:position w:val="2"/>
        </w:rPr>
        <w:t>ui </w:t>
      </w:r>
      <w:r>
        <w:rPr>
          <w:position w:val="2"/>
        </w:rPr>
        <w:t>and </w:t>
      </w:r>
      <w:r>
        <w:rPr>
          <w:i/>
          <w:position w:val="2"/>
        </w:rPr>
        <w:t>u</w:t>
      </w:r>
      <w:r>
        <w:rPr>
          <w:i/>
          <w:sz w:val="16"/>
        </w:rPr>
        <w:t>j </w:t>
      </w:r>
      <w:r>
        <w:rPr>
          <w:position w:val="2"/>
        </w:rPr>
        <w:t>in a </w:t>
      </w:r>
      <w:r>
        <w:rPr>
          <w:i/>
          <w:position w:val="2"/>
        </w:rPr>
        <w:t>m</w:t>
      </w:r>
      <w:r>
        <w:rPr>
          <w:position w:val="2"/>
        </w:rPr>
        <w:t>- dimensional </w:t>
      </w:r>
      <w:r>
        <w:rPr/>
        <w:t>space,</w:t>
      </w:r>
      <w:r>
        <w:rPr>
          <w:spacing w:val="-11"/>
        </w:rPr>
        <w:t> </w:t>
      </w:r>
      <w:r>
        <w:rPr/>
        <w:t>where</w:t>
      </w:r>
      <w:r>
        <w:rPr>
          <w:spacing w:val="-12"/>
        </w:rPr>
        <w:t> </w:t>
      </w:r>
      <w:r>
        <w:rPr>
          <w:i/>
        </w:rPr>
        <w:t>m</w:t>
      </w:r>
      <w:r>
        <w:rPr>
          <w:i/>
          <w:spacing w:val="-9"/>
        </w:rPr>
        <w:t> </w:t>
      </w:r>
      <w:r>
        <w:rPr/>
        <w:t>=</w:t>
      </w:r>
      <w:r>
        <w:rPr>
          <w:spacing w:val="-10"/>
        </w:rPr>
        <w:t> </w:t>
      </w:r>
      <w:r>
        <w:rPr/>
        <w:t>|</w:t>
      </w:r>
      <w:r>
        <w:rPr>
          <w:i/>
        </w:rPr>
        <w:t>Kij</w:t>
      </w:r>
      <w:r>
        <w:rPr>
          <w:i/>
          <w:spacing w:val="-7"/>
        </w:rPr>
        <w:t> </w:t>
      </w:r>
      <w:r>
        <w:rPr/>
        <w:t>|.</w:t>
      </w:r>
      <w:r>
        <w:rPr>
          <w:spacing w:val="-11"/>
        </w:rPr>
        <w:t> </w:t>
      </w:r>
      <w:r>
        <w:rPr/>
        <w:t>The</w:t>
      </w:r>
      <w:r>
        <w:rPr>
          <w:spacing w:val="-12"/>
        </w:rPr>
        <w:t> </w:t>
      </w:r>
      <w:r>
        <w:rPr/>
        <w:t>vectors</w:t>
      </w:r>
      <w:r>
        <w:rPr>
          <w:spacing w:val="-11"/>
        </w:rPr>
        <w:t> </w:t>
      </w:r>
      <w:r>
        <w:rPr/>
        <w:t>thus</w:t>
      </w:r>
      <w:r>
        <w:rPr>
          <w:spacing w:val="-10"/>
        </w:rPr>
        <w:t> </w:t>
      </w:r>
      <w:r>
        <w:rPr/>
        <w:t>represent</w:t>
      </w:r>
      <w:r>
        <w:rPr>
          <w:spacing w:val="-7"/>
        </w:rPr>
        <w:t> </w:t>
      </w:r>
      <w:r>
        <w:rPr/>
        <w:t>the</w:t>
      </w:r>
      <w:r>
        <w:rPr>
          <w:spacing w:val="-12"/>
        </w:rPr>
        <w:t> </w:t>
      </w:r>
      <w:r>
        <w:rPr/>
        <w:t>rating</w:t>
      </w:r>
      <w:r>
        <w:rPr>
          <w:spacing w:val="-13"/>
        </w:rPr>
        <w:t> </w:t>
      </w:r>
      <w:r>
        <w:rPr/>
        <w:t>values</w:t>
      </w:r>
      <w:r>
        <w:rPr>
          <w:spacing w:val="-11"/>
        </w:rPr>
        <w:t> </w:t>
      </w:r>
      <w:r>
        <w:rPr/>
        <w:t>for</w:t>
      </w:r>
      <w:r>
        <w:rPr>
          <w:spacing w:val="-13"/>
        </w:rPr>
        <w:t> </w:t>
      </w:r>
      <w:r>
        <w:rPr/>
        <w:t>the</w:t>
      </w:r>
      <w:r>
        <w:rPr>
          <w:spacing w:val="-12"/>
        </w:rPr>
        <w:t> </w:t>
      </w:r>
      <w:r>
        <w:rPr/>
        <w:t>items</w:t>
      </w:r>
      <w:r>
        <w:rPr>
          <w:spacing w:val="-10"/>
        </w:rPr>
        <w:t> </w:t>
      </w:r>
      <w:r>
        <w:rPr/>
        <w:t>that</w:t>
      </w:r>
      <w:r>
        <w:rPr>
          <w:spacing w:val="-11"/>
        </w:rPr>
        <w:t> </w:t>
      </w:r>
      <w:r>
        <w:rPr/>
        <w:t>were</w:t>
      </w:r>
      <w:r>
        <w:rPr>
          <w:spacing w:val="-12"/>
        </w:rPr>
        <w:t> </w:t>
      </w:r>
      <w:r>
        <w:rPr/>
        <w:t>rated by</w:t>
      </w:r>
      <w:r>
        <w:rPr>
          <w:spacing w:val="-18"/>
        </w:rPr>
        <w:t> </w:t>
      </w:r>
      <w:r>
        <w:rPr/>
        <w:t>both</w:t>
      </w:r>
      <w:r>
        <w:rPr>
          <w:spacing w:val="-12"/>
        </w:rPr>
        <w:t> </w:t>
      </w:r>
      <w:r>
        <w:rPr/>
        <w:t>users.</w:t>
      </w:r>
      <w:r>
        <w:rPr>
          <w:spacing w:val="-13"/>
        </w:rPr>
        <w:t> </w:t>
      </w:r>
      <w:r>
        <w:rPr/>
        <w:t>The</w:t>
      </w:r>
      <w:r>
        <w:rPr>
          <w:spacing w:val="-14"/>
        </w:rPr>
        <w:t> </w:t>
      </w:r>
      <w:r>
        <w:rPr/>
        <w:t>similarity</w:t>
      </w:r>
      <w:r>
        <w:rPr>
          <w:spacing w:val="-20"/>
        </w:rPr>
        <w:t> </w:t>
      </w:r>
      <w:r>
        <w:rPr/>
        <w:t>is</w:t>
      </w:r>
      <w:r>
        <w:rPr>
          <w:spacing w:val="-13"/>
        </w:rPr>
        <w:t> </w:t>
      </w:r>
      <w:r>
        <w:rPr/>
        <w:t>then</w:t>
      </w:r>
      <w:r>
        <w:rPr>
          <w:spacing w:val="-13"/>
        </w:rPr>
        <w:t> </w:t>
      </w:r>
      <w:r>
        <w:rPr/>
        <w:t>computed</w:t>
      </w:r>
      <w:r>
        <w:rPr>
          <w:spacing w:val="-12"/>
        </w:rPr>
        <w:t> </w:t>
      </w:r>
      <w:r>
        <w:rPr/>
        <w:t>as</w:t>
      </w:r>
      <w:r>
        <w:rPr>
          <w:spacing w:val="-12"/>
        </w:rPr>
        <w:t> </w:t>
      </w:r>
      <w:r>
        <w:rPr/>
        <w:t>the</w:t>
      </w:r>
      <w:r>
        <w:rPr>
          <w:spacing w:val="-14"/>
        </w:rPr>
        <w:t> </w:t>
      </w:r>
      <w:r>
        <w:rPr/>
        <w:t>angle</w:t>
      </w:r>
      <w:r>
        <w:rPr>
          <w:spacing w:val="-13"/>
        </w:rPr>
        <w:t> </w:t>
      </w:r>
      <w:r>
        <w:rPr/>
        <w:t>between</w:t>
      </w:r>
      <w:r>
        <w:rPr>
          <w:spacing w:val="-12"/>
        </w:rPr>
        <w:t> </w:t>
      </w:r>
      <w:r>
        <w:rPr/>
        <w:t>those</w:t>
      </w:r>
      <w:r>
        <w:rPr>
          <w:spacing w:val="-13"/>
        </w:rPr>
        <w:t> </w:t>
      </w:r>
      <w:r>
        <w:rPr/>
        <w:t>two</w:t>
      </w:r>
      <w:r>
        <w:rPr>
          <w:spacing w:val="-12"/>
        </w:rPr>
        <w:t> </w:t>
      </w:r>
      <w:r>
        <w:rPr/>
        <w:t>vectors,</w:t>
      </w:r>
      <w:r>
        <w:rPr>
          <w:spacing w:val="-13"/>
        </w:rPr>
        <w:t> </w:t>
      </w:r>
      <w:r>
        <w:rPr/>
        <w:t>as</w:t>
      </w:r>
      <w:r>
        <w:rPr>
          <w:spacing w:val="-12"/>
        </w:rPr>
        <w:t> </w:t>
      </w:r>
      <w:r>
        <w:rPr/>
        <w:t>shown in Eq.2.2.</w:t>
      </w:r>
    </w:p>
    <w:p>
      <w:pPr>
        <w:pStyle w:val="BodyText"/>
        <w:spacing w:before="6"/>
        <w:rPr>
          <w:sz w:val="37"/>
        </w:rPr>
      </w:pPr>
    </w:p>
    <w:p>
      <w:pPr>
        <w:spacing w:before="0"/>
        <w:ind w:left="3427" w:right="0" w:firstLine="0"/>
        <w:jc w:val="left"/>
        <w:rPr>
          <w:rFonts w:ascii="Cambria Math" w:hAnsi="Cambria Math" w:eastAsia="Cambria Math"/>
          <w:sz w:val="22"/>
        </w:rPr>
      </w:pPr>
      <w:r>
        <w:rPr>
          <w:rFonts w:ascii="Cambria Math" w:hAnsi="Cambria Math" w:eastAsia="Cambria Math"/>
          <w:w w:val="100"/>
          <w:sz w:val="22"/>
        </w:rPr>
        <w:t>𝑠𝑖</w:t>
      </w:r>
      <w:r>
        <w:rPr>
          <w:rFonts w:ascii="Cambria Math" w:hAnsi="Cambria Math" w:eastAsia="Cambria Math"/>
          <w:spacing w:val="2"/>
          <w:w w:val="100"/>
          <w:sz w:val="22"/>
        </w:rPr>
        <w:t>𝑚</w:t>
      </w:r>
      <w:r>
        <w:rPr>
          <w:rFonts w:ascii="Cambria Math" w:hAnsi="Cambria Math" w:eastAsia="Cambria Math"/>
          <w:spacing w:val="-1"/>
          <w:w w:val="100"/>
          <w:sz w:val="22"/>
        </w:rPr>
        <w:t>(</w:t>
      </w:r>
      <w:r>
        <w:rPr>
          <w:rFonts w:ascii="Cambria Math" w:hAnsi="Cambria Math" w:eastAsia="Cambria Math"/>
          <w:w w:val="100"/>
          <w:sz w:val="22"/>
        </w:rPr>
        <w:t>𝑢</w:t>
      </w:r>
      <w:r>
        <w:rPr>
          <w:rFonts w:ascii="Cambria Math" w:hAnsi="Cambria Math" w:eastAsia="Cambria Math"/>
          <w:w w:val="111"/>
          <w:position w:val="-4"/>
          <w:sz w:val="16"/>
        </w:rPr>
        <w:t>𝑖</w:t>
      </w:r>
      <w:r>
        <w:rPr>
          <w:rFonts w:ascii="Cambria Math" w:hAnsi="Cambria Math" w:eastAsia="Cambria Math"/>
          <w:spacing w:val="14"/>
          <w:position w:val="-4"/>
          <w:sz w:val="16"/>
        </w:rPr>
        <w:t> </w:t>
      </w:r>
      <w:r>
        <w:rPr>
          <w:rFonts w:ascii="Cambria Math" w:hAnsi="Cambria Math" w:eastAsia="Cambria Math"/>
          <w:w w:val="100"/>
          <w:sz w:val="22"/>
        </w:rPr>
        <w:t>,</w:t>
      </w:r>
      <w:r>
        <w:rPr>
          <w:rFonts w:ascii="Cambria Math" w:hAnsi="Cambria Math" w:eastAsia="Cambria Math"/>
          <w:spacing w:val="-13"/>
          <w:sz w:val="22"/>
        </w:rPr>
        <w:t> </w:t>
      </w:r>
      <w:r>
        <w:rPr>
          <w:rFonts w:ascii="Cambria Math" w:hAnsi="Cambria Math" w:eastAsia="Cambria Math"/>
          <w:spacing w:val="-19"/>
          <w:w w:val="100"/>
          <w:sz w:val="22"/>
        </w:rPr>
        <w:t>𝑢</w:t>
      </w:r>
      <w:r>
        <w:rPr>
          <w:rFonts w:ascii="Cambria Math" w:hAnsi="Cambria Math" w:eastAsia="Cambria Math"/>
          <w:w w:val="131"/>
          <w:position w:val="-4"/>
          <w:sz w:val="16"/>
        </w:rPr>
        <w:t>𝑗</w:t>
      </w:r>
      <w:r>
        <w:rPr>
          <w:rFonts w:ascii="Cambria Math" w:hAnsi="Cambria Math" w:eastAsia="Cambria Math"/>
          <w:position w:val="-4"/>
          <w:sz w:val="16"/>
        </w:rPr>
        <w:t> </w:t>
      </w:r>
      <w:r>
        <w:rPr>
          <w:rFonts w:ascii="Cambria Math" w:hAnsi="Cambria Math" w:eastAsia="Cambria Math"/>
          <w:spacing w:val="2"/>
          <w:position w:val="-4"/>
          <w:sz w:val="16"/>
        </w:rPr>
        <w:t> </w:t>
      </w:r>
      <w:r>
        <w:rPr>
          <w:rFonts w:ascii="Cambria Math" w:hAnsi="Cambria Math" w:eastAsia="Cambria Math"/>
          <w:w w:val="100"/>
          <w:sz w:val="22"/>
        </w:rPr>
        <w:t>=</w:t>
      </w:r>
      <w:r>
        <w:rPr>
          <w:rFonts w:ascii="Cambria Math" w:hAnsi="Cambria Math" w:eastAsia="Cambria Math"/>
          <w:spacing w:val="12"/>
          <w:sz w:val="22"/>
        </w:rPr>
        <w:t> </w:t>
      </w:r>
      <w:r>
        <w:rPr>
          <w:rFonts w:ascii="Cambria Math" w:hAnsi="Cambria Math" w:eastAsia="Cambria Math"/>
          <w:w w:val="100"/>
          <w:sz w:val="22"/>
        </w:rPr>
        <w:t>co</w:t>
      </w:r>
      <w:r>
        <w:rPr>
          <w:rFonts w:ascii="Cambria Math" w:hAnsi="Cambria Math" w:eastAsia="Cambria Math"/>
          <w:spacing w:val="-1"/>
          <w:w w:val="100"/>
          <w:sz w:val="22"/>
        </w:rPr>
        <w:t>s</w:t>
      </w:r>
      <w:r>
        <w:rPr>
          <w:rFonts w:ascii="Cambria Math" w:hAnsi="Cambria Math" w:eastAsia="Cambria Math"/>
          <w:w w:val="100"/>
          <w:sz w:val="22"/>
        </w:rPr>
        <w:t>(</w:t>
      </w:r>
      <w:r>
        <w:rPr>
          <w:rFonts w:ascii="Cambria Math" w:hAnsi="Cambria Math" w:eastAsia="Cambria Math"/>
          <w:spacing w:val="-1"/>
          <w:sz w:val="22"/>
        </w:rPr>
        <w:t> </w:t>
      </w:r>
      <w:r>
        <w:rPr>
          <w:rFonts w:ascii="Cambria Math" w:hAnsi="Cambria Math" w:eastAsia="Cambria Math"/>
          <w:spacing w:val="-65"/>
          <w:w w:val="79"/>
          <w:sz w:val="22"/>
        </w:rPr>
        <w:t>⃗</w:t>
      </w:r>
      <w:r>
        <w:rPr>
          <w:rFonts w:ascii="Cambria Math" w:hAnsi="Cambria Math" w:eastAsia="Cambria Math"/>
          <w:spacing w:val="-88"/>
          <w:w w:val="100"/>
          <w:sz w:val="22"/>
        </w:rPr>
        <w:t>𝑎</w:t>
      </w:r>
      <w:r>
        <w:rPr>
          <w:rFonts w:ascii="Cambria Math" w:hAnsi="Cambria Math" w:eastAsia="Cambria Math"/>
          <w:spacing w:val="-29"/>
          <w:w w:val="79"/>
          <w:sz w:val="22"/>
        </w:rPr>
        <w:t>⃗⃗</w:t>
      </w:r>
      <w:r>
        <w:rPr>
          <w:rFonts w:ascii="Cambria Math" w:hAnsi="Cambria Math" w:eastAsia="Cambria Math"/>
          <w:spacing w:val="-51"/>
          <w:w w:val="79"/>
          <w:sz w:val="22"/>
        </w:rPr>
        <w:t>⃗</w:t>
      </w:r>
      <w:r>
        <w:rPr>
          <w:rFonts w:ascii="Cambria Math" w:hAnsi="Cambria Math" w:eastAsia="Cambria Math"/>
          <w:spacing w:val="-28"/>
          <w:w w:val="111"/>
          <w:position w:val="-4"/>
          <w:sz w:val="16"/>
        </w:rPr>
        <w:t>𝑖</w:t>
      </w:r>
      <w:r>
        <w:rPr>
          <w:rFonts w:ascii="Cambria Math" w:hAnsi="Cambria Math" w:eastAsia="Cambria Math"/>
          <w:spacing w:val="-46"/>
          <w:w w:val="167"/>
          <w:sz w:val="22"/>
        </w:rPr>
        <w:t> </w:t>
      </w:r>
      <w:r>
        <w:rPr>
          <w:rFonts w:ascii="Cambria Math" w:hAnsi="Cambria Math" w:eastAsia="Cambria Math"/>
          <w:w w:val="100"/>
          <w:sz w:val="22"/>
        </w:rPr>
        <w:t>,</w:t>
      </w:r>
      <w:r>
        <w:rPr>
          <w:rFonts w:ascii="Cambria Math" w:hAnsi="Cambria Math" w:eastAsia="Cambria Math"/>
          <w:sz w:val="22"/>
        </w:rPr>
        <w:t> </w:t>
      </w:r>
      <w:r>
        <w:rPr>
          <w:rFonts w:ascii="Cambria Math" w:hAnsi="Cambria Math" w:eastAsia="Cambria Math"/>
          <w:spacing w:val="-13"/>
          <w:sz w:val="22"/>
        </w:rPr>
        <w:t> </w:t>
      </w:r>
      <w:r>
        <w:rPr>
          <w:rFonts w:ascii="Cambria Math" w:hAnsi="Cambria Math" w:eastAsia="Cambria Math"/>
          <w:spacing w:val="-65"/>
          <w:w w:val="79"/>
          <w:sz w:val="22"/>
        </w:rPr>
        <w:t>⃗</w:t>
      </w:r>
      <w:r>
        <w:rPr>
          <w:rFonts w:ascii="Cambria Math" w:hAnsi="Cambria Math" w:eastAsia="Cambria Math"/>
          <w:spacing w:val="-92"/>
          <w:w w:val="100"/>
          <w:sz w:val="22"/>
        </w:rPr>
        <w:t>𝑎</w:t>
      </w:r>
      <w:r>
        <w:rPr>
          <w:rFonts w:ascii="Cambria Math" w:hAnsi="Cambria Math" w:eastAsia="Cambria Math"/>
          <w:spacing w:val="-34"/>
          <w:w w:val="79"/>
          <w:sz w:val="22"/>
        </w:rPr>
        <w:t>⃗</w:t>
      </w:r>
      <w:r>
        <w:rPr>
          <w:rFonts w:ascii="Cambria Math" w:hAnsi="Cambria Math" w:eastAsia="Cambria Math"/>
          <w:spacing w:val="-24"/>
          <w:w w:val="79"/>
          <w:sz w:val="22"/>
        </w:rPr>
        <w:t>⃗</w:t>
      </w:r>
      <w:r>
        <w:rPr>
          <w:rFonts w:ascii="Cambria Math" w:hAnsi="Cambria Math" w:eastAsia="Cambria Math"/>
          <w:spacing w:val="-74"/>
          <w:w w:val="131"/>
          <w:position w:val="-4"/>
          <w:sz w:val="16"/>
        </w:rPr>
        <w:t>𝑗</w:t>
      </w:r>
      <w:r>
        <w:rPr>
          <w:rFonts w:ascii="Cambria Math" w:hAnsi="Cambria Math" w:eastAsia="Cambria Math"/>
          <w:w w:val="167"/>
          <w:sz w:val="22"/>
        </w:rPr>
        <w:t> </w:t>
      </w:r>
      <w:r>
        <w:rPr>
          <w:rFonts w:ascii="Cambria Math" w:hAnsi="Cambria Math" w:eastAsia="Cambria Math"/>
          <w:spacing w:val="2"/>
          <w:sz w:val="22"/>
        </w:rPr>
        <w:t> </w:t>
      </w:r>
      <w:r>
        <w:rPr>
          <w:rFonts w:ascii="Cambria Math" w:hAnsi="Cambria Math" w:eastAsia="Cambria Math"/>
          <w:w w:val="100"/>
          <w:sz w:val="22"/>
        </w:rPr>
        <w:t>)</w:t>
      </w:r>
    </w:p>
    <w:p>
      <w:pPr>
        <w:pStyle w:val="BodyText"/>
        <w:rPr>
          <w:rFonts w:ascii="Cambria Math"/>
          <w:sz w:val="20"/>
        </w:rPr>
      </w:pPr>
    </w:p>
    <w:p>
      <w:pPr>
        <w:pStyle w:val="BodyText"/>
        <w:spacing w:before="4"/>
        <w:rPr>
          <w:rFonts w:ascii="Cambria Math"/>
          <w:sz w:val="19"/>
        </w:rPr>
      </w:pPr>
    </w:p>
    <w:p>
      <w:pPr>
        <w:spacing w:after="0"/>
        <w:rPr>
          <w:rFonts w:ascii="Cambria Math"/>
          <w:sz w:val="19"/>
        </w:rPr>
        <w:sectPr>
          <w:type w:val="continuous"/>
          <w:pgSz w:w="11910" w:h="16840"/>
          <w:pgMar w:top="1580" w:bottom="280" w:left="1160" w:right="0"/>
        </w:sectPr>
      </w:pPr>
    </w:p>
    <w:p>
      <w:pPr>
        <w:pStyle w:val="BodyText"/>
        <w:spacing w:before="3"/>
        <w:rPr>
          <w:rFonts w:ascii="Cambria Math"/>
          <w:sz w:val="20"/>
        </w:rPr>
      </w:pPr>
    </w:p>
    <w:p>
      <w:pPr>
        <w:spacing w:before="0"/>
        <w:ind w:left="0" w:right="0" w:firstLine="0"/>
        <w:jc w:val="right"/>
        <w:rPr>
          <w:rFonts w:ascii="Cambria Math" w:eastAsia="Cambria Math"/>
          <w:sz w:val="22"/>
        </w:rPr>
      </w:pPr>
      <w:r>
        <w:rPr>
          <w:rFonts w:ascii="Cambria Math" w:eastAsia="Cambria Math"/>
          <w:w w:val="105"/>
          <w:sz w:val="22"/>
        </w:rPr>
        <w:t>𝑠𝑖𝑚(𝑢</w:t>
      </w:r>
      <w:r>
        <w:rPr>
          <w:rFonts w:ascii="Cambria Math" w:eastAsia="Cambria Math"/>
          <w:w w:val="105"/>
          <w:position w:val="-4"/>
          <w:sz w:val="16"/>
        </w:rPr>
        <w:t>𝑖 </w:t>
      </w:r>
      <w:r>
        <w:rPr>
          <w:rFonts w:ascii="Cambria Math" w:eastAsia="Cambria Math"/>
          <w:w w:val="105"/>
          <w:sz w:val="22"/>
        </w:rPr>
        <w:t>, 𝑢</w:t>
      </w:r>
      <w:r>
        <w:rPr>
          <w:rFonts w:ascii="Cambria Math" w:eastAsia="Cambria Math"/>
          <w:w w:val="105"/>
          <w:position w:val="-4"/>
          <w:sz w:val="16"/>
        </w:rPr>
        <w:t>𝑗 </w:t>
      </w:r>
      <w:r>
        <w:rPr>
          <w:rFonts w:ascii="Cambria Math" w:eastAsia="Cambria Math"/>
          <w:w w:val="105"/>
          <w:sz w:val="22"/>
        </w:rPr>
        <w:t>=</w:t>
      </w:r>
    </w:p>
    <w:p>
      <w:pPr>
        <w:spacing w:before="63"/>
        <w:ind w:left="135" w:right="0" w:firstLine="0"/>
        <w:jc w:val="left"/>
        <w:rPr>
          <w:rFonts w:ascii="Cambria Math" w:hAnsi="Cambria Math" w:eastAsia="Cambria Math"/>
          <w:sz w:val="22"/>
        </w:rPr>
      </w:pPr>
      <w:r>
        <w:rPr/>
        <w:br w:type="column"/>
      </w:r>
      <w:r>
        <w:rPr>
          <w:rFonts w:ascii="Cambria Math" w:hAnsi="Cambria Math" w:eastAsia="Cambria Math"/>
          <w:spacing w:val="-124"/>
          <w:w w:val="100"/>
          <w:sz w:val="22"/>
        </w:rPr>
        <w:t>𝑎</w:t>
      </w:r>
      <w:r>
        <w:rPr>
          <w:rFonts w:ascii="Cambria Math" w:hAnsi="Cambria Math" w:eastAsia="Cambria Math"/>
          <w:spacing w:val="-34"/>
          <w:w w:val="79"/>
          <w:sz w:val="22"/>
        </w:rPr>
        <w:t>⃗</w:t>
      </w:r>
      <w:r>
        <w:rPr>
          <w:rFonts w:ascii="Cambria Math" w:hAnsi="Cambria Math" w:eastAsia="Cambria Math"/>
          <w:spacing w:val="-32"/>
          <w:w w:val="79"/>
          <w:sz w:val="22"/>
        </w:rPr>
        <w:t>⃗</w:t>
      </w:r>
      <w:r>
        <w:rPr>
          <w:rFonts w:ascii="Cambria Math" w:hAnsi="Cambria Math" w:eastAsia="Cambria Math"/>
          <w:spacing w:val="-24"/>
          <w:w w:val="79"/>
          <w:sz w:val="22"/>
        </w:rPr>
        <w:t>⃗</w:t>
      </w:r>
      <w:r>
        <w:rPr>
          <w:rFonts w:ascii="Cambria Math" w:hAnsi="Cambria Math" w:eastAsia="Cambria Math"/>
          <w:spacing w:val="-65"/>
          <w:w w:val="167"/>
          <w:sz w:val="22"/>
        </w:rPr>
        <w:t> </w:t>
      </w:r>
      <w:r>
        <w:rPr>
          <w:rFonts w:ascii="Cambria Math" w:hAnsi="Cambria Math" w:eastAsia="Cambria Math"/>
          <w:w w:val="111"/>
          <w:position w:val="-4"/>
          <w:sz w:val="16"/>
        </w:rPr>
        <w:t>𝑖</w:t>
      </w:r>
      <w:r>
        <w:rPr>
          <w:rFonts w:ascii="Cambria Math" w:hAnsi="Cambria Math" w:eastAsia="Cambria Math"/>
          <w:position w:val="-4"/>
          <w:sz w:val="16"/>
        </w:rPr>
        <w:t> </w:t>
      </w:r>
      <w:r>
        <w:rPr>
          <w:rFonts w:ascii="Cambria Math" w:hAnsi="Cambria Math" w:eastAsia="Cambria Math"/>
          <w:spacing w:val="-14"/>
          <w:position w:val="-4"/>
          <w:sz w:val="16"/>
        </w:rPr>
        <w:t> </w:t>
      </w:r>
      <w:r>
        <w:rPr>
          <w:rFonts w:ascii="Cambria Math" w:hAnsi="Cambria Math" w:eastAsia="Cambria Math"/>
          <w:w w:val="100"/>
          <w:sz w:val="22"/>
        </w:rPr>
        <w:t>.</w:t>
      </w:r>
      <w:r>
        <w:rPr>
          <w:rFonts w:ascii="Cambria Math" w:hAnsi="Cambria Math" w:eastAsia="Cambria Math"/>
          <w:spacing w:val="-13"/>
          <w:sz w:val="22"/>
        </w:rPr>
        <w:t> </w:t>
      </w:r>
      <w:r>
        <w:rPr>
          <w:rFonts w:ascii="Cambria Math" w:hAnsi="Cambria Math" w:eastAsia="Cambria Math"/>
          <w:spacing w:val="-124"/>
          <w:w w:val="100"/>
          <w:sz w:val="22"/>
        </w:rPr>
        <w:t>𝑎</w:t>
      </w:r>
      <w:r>
        <w:rPr>
          <w:rFonts w:ascii="Cambria Math" w:hAnsi="Cambria Math" w:eastAsia="Cambria Math"/>
          <w:spacing w:val="-34"/>
          <w:w w:val="79"/>
          <w:sz w:val="22"/>
        </w:rPr>
        <w:t>⃗⃗</w:t>
      </w:r>
      <w:r>
        <w:rPr>
          <w:rFonts w:ascii="Cambria Math" w:hAnsi="Cambria Math" w:eastAsia="Cambria Math"/>
          <w:spacing w:val="-24"/>
          <w:w w:val="79"/>
          <w:sz w:val="22"/>
        </w:rPr>
        <w:t>⃗</w:t>
      </w:r>
      <w:r>
        <w:rPr>
          <w:rFonts w:ascii="Cambria Math" w:hAnsi="Cambria Math" w:eastAsia="Cambria Math"/>
          <w:spacing w:val="-74"/>
          <w:w w:val="131"/>
          <w:position w:val="-4"/>
          <w:sz w:val="16"/>
        </w:rPr>
        <w:t>𝑗</w:t>
      </w:r>
      <w:r>
        <w:rPr>
          <w:rFonts w:ascii="Cambria Math" w:hAnsi="Cambria Math" w:eastAsia="Cambria Math"/>
          <w:w w:val="167"/>
          <w:sz w:val="22"/>
        </w:rPr>
        <w:t> </w:t>
      </w:r>
    </w:p>
    <w:p>
      <w:pPr>
        <w:pStyle w:val="BodyText"/>
        <w:spacing w:line="20" w:lineRule="exact"/>
        <w:ind w:left="12"/>
        <w:rPr>
          <w:rFonts w:ascii="Cambria Math"/>
          <w:sz w:val="2"/>
        </w:rPr>
      </w:pPr>
      <w:r>
        <w:rPr>
          <w:rFonts w:ascii="Cambria Math"/>
          <w:sz w:val="2"/>
        </w:rPr>
        <w:pict>
          <v:group style="width:39.3pt;height:.75pt;mso-position-horizontal-relative:char;mso-position-vertical-relative:line" coordorigin="0,0" coordsize="786,15">
            <v:line style="position:absolute" from="0,7" to="785,7" stroked="true" strokeweight=".71997pt" strokecolor="#000000">
              <v:stroke dashstyle="solid"/>
            </v:line>
          </v:group>
        </w:pict>
      </w:r>
      <w:r>
        <w:rPr>
          <w:rFonts w:ascii="Cambria Math"/>
          <w:sz w:val="2"/>
        </w:rPr>
      </w:r>
    </w:p>
    <w:p>
      <w:pPr>
        <w:spacing w:line="137" w:lineRule="exact" w:before="23"/>
        <w:ind w:left="68" w:right="0" w:firstLine="0"/>
        <w:jc w:val="left"/>
        <w:rPr>
          <w:rFonts w:ascii="Cambria Math" w:hAnsi="Cambria Math" w:eastAsia="Cambria Math"/>
          <w:sz w:val="22"/>
        </w:rPr>
      </w:pPr>
      <w:r>
        <w:rPr>
          <w:rFonts w:ascii="Cambria Math" w:hAnsi="Cambria Math" w:eastAsia="Cambria Math"/>
          <w:spacing w:val="-1"/>
          <w:w w:val="100"/>
          <w:position w:val="1"/>
          <w:sz w:val="22"/>
        </w:rPr>
        <w:t>|</w:t>
      </w:r>
      <w:r>
        <w:rPr>
          <w:rFonts w:ascii="Cambria Math" w:hAnsi="Cambria Math" w:eastAsia="Cambria Math"/>
          <w:spacing w:val="-65"/>
          <w:w w:val="79"/>
          <w:sz w:val="22"/>
        </w:rPr>
        <w:t>⃗</w:t>
      </w:r>
      <w:r>
        <w:rPr>
          <w:rFonts w:ascii="Cambria Math" w:hAnsi="Cambria Math" w:eastAsia="Cambria Math"/>
          <w:spacing w:val="-92"/>
          <w:w w:val="100"/>
          <w:sz w:val="22"/>
        </w:rPr>
        <w:t>𝑎</w:t>
      </w:r>
      <w:r>
        <w:rPr>
          <w:rFonts w:ascii="Cambria Math" w:hAnsi="Cambria Math" w:eastAsia="Cambria Math"/>
          <w:spacing w:val="-32"/>
          <w:w w:val="79"/>
          <w:sz w:val="22"/>
        </w:rPr>
        <w:t>⃗</w:t>
      </w:r>
      <w:r>
        <w:rPr>
          <w:rFonts w:ascii="Cambria Math" w:hAnsi="Cambria Math" w:eastAsia="Cambria Math"/>
          <w:spacing w:val="-24"/>
          <w:w w:val="79"/>
          <w:sz w:val="22"/>
        </w:rPr>
        <w:t>⃗</w:t>
      </w:r>
      <w:r>
        <w:rPr>
          <w:rFonts w:ascii="Cambria Math" w:hAnsi="Cambria Math" w:eastAsia="Cambria Math"/>
          <w:w w:val="167"/>
          <w:sz w:val="22"/>
        </w:rPr>
        <w:t> </w:t>
      </w:r>
      <w:r>
        <w:rPr>
          <w:rFonts w:ascii="Cambria Math" w:hAnsi="Cambria Math" w:eastAsia="Cambria Math"/>
          <w:w w:val="100"/>
          <w:position w:val="1"/>
          <w:sz w:val="22"/>
        </w:rPr>
        <w:t>|</w:t>
      </w:r>
      <w:r>
        <w:rPr>
          <w:rFonts w:ascii="Cambria Math" w:hAnsi="Cambria Math" w:eastAsia="Cambria Math"/>
          <w:w w:val="100"/>
          <w:sz w:val="22"/>
        </w:rPr>
        <w:t>.</w:t>
      </w:r>
      <w:r>
        <w:rPr>
          <w:rFonts w:ascii="Cambria Math" w:hAnsi="Cambria Math" w:eastAsia="Cambria Math"/>
          <w:spacing w:val="-13"/>
          <w:sz w:val="22"/>
        </w:rPr>
        <w:t> </w:t>
      </w:r>
      <w:r>
        <w:rPr>
          <w:rFonts w:ascii="Cambria Math" w:hAnsi="Cambria Math" w:eastAsia="Cambria Math"/>
          <w:spacing w:val="-1"/>
          <w:w w:val="100"/>
          <w:sz w:val="22"/>
        </w:rPr>
        <w:t>|</w:t>
      </w:r>
      <w:r>
        <w:rPr>
          <w:rFonts w:ascii="Cambria Math" w:hAnsi="Cambria Math" w:eastAsia="Cambria Math"/>
          <w:spacing w:val="-124"/>
          <w:w w:val="100"/>
          <w:sz w:val="22"/>
        </w:rPr>
        <w:t>𝑎</w:t>
      </w:r>
      <w:r>
        <w:rPr>
          <w:rFonts w:ascii="Cambria Math" w:hAnsi="Cambria Math" w:eastAsia="Cambria Math"/>
          <w:spacing w:val="-34"/>
          <w:w w:val="79"/>
          <w:sz w:val="22"/>
        </w:rPr>
        <w:t>⃗⃗</w:t>
      </w:r>
      <w:r>
        <w:rPr>
          <w:rFonts w:ascii="Cambria Math" w:hAnsi="Cambria Math" w:eastAsia="Cambria Math"/>
          <w:spacing w:val="-22"/>
          <w:w w:val="79"/>
          <w:sz w:val="22"/>
        </w:rPr>
        <w:t>⃗</w:t>
      </w:r>
      <w:r>
        <w:rPr>
          <w:rFonts w:ascii="Cambria Math" w:hAnsi="Cambria Math" w:eastAsia="Cambria Math"/>
          <w:w w:val="167"/>
          <w:sz w:val="22"/>
        </w:rPr>
        <w:t> </w:t>
      </w:r>
      <w:r>
        <w:rPr>
          <w:rFonts w:ascii="Cambria Math" w:hAnsi="Cambria Math" w:eastAsia="Cambria Math"/>
          <w:w w:val="100"/>
          <w:sz w:val="22"/>
        </w:rPr>
        <w:t>|</w:t>
      </w:r>
    </w:p>
    <w:p>
      <w:pPr>
        <w:spacing w:after="0" w:line="137" w:lineRule="exact"/>
        <w:jc w:val="left"/>
        <w:rPr>
          <w:rFonts w:ascii="Cambria Math" w:hAnsi="Cambria Math" w:eastAsia="Cambria Math"/>
          <w:sz w:val="22"/>
        </w:rPr>
        <w:sectPr>
          <w:type w:val="continuous"/>
          <w:pgSz w:w="11910" w:h="16840"/>
          <w:pgMar w:top="1580" w:bottom="280" w:left="1160" w:right="0"/>
          <w:cols w:num="2" w:equalWidth="0">
            <w:col w:w="4771" w:space="40"/>
            <w:col w:w="5939"/>
          </w:cols>
        </w:sectPr>
      </w:pPr>
    </w:p>
    <w:p>
      <w:pPr>
        <w:tabs>
          <w:tab w:pos="389" w:val="left" w:leader="none"/>
        </w:tabs>
        <w:spacing w:line="161" w:lineRule="exact" w:before="0"/>
        <w:ind w:left="0" w:right="136" w:firstLine="0"/>
        <w:jc w:val="center"/>
        <w:rPr>
          <w:rFonts w:ascii="Cambria Math" w:eastAsia="Cambria Math"/>
          <w:sz w:val="16"/>
        </w:rPr>
      </w:pPr>
      <w:r>
        <w:rPr/>
        <w:pict>
          <v:line style="position:absolute;mso-position-horizontal-relative:page;mso-position-vertical-relative:paragraph;z-index:-258408448" from="235.850006pt,45.989449pt" to="406.990006pt,45.989449pt" stroked="true" strokeweight=".72003pt" strokecolor="#000000">
            <v:stroke dashstyle="solid"/>
            <w10:wrap type="none"/>
          </v:line>
        </w:pict>
      </w:r>
      <w:r>
        <w:rPr>
          <w:rFonts w:ascii="Cambria Math" w:eastAsia="Cambria Math"/>
          <w:w w:val="125"/>
          <w:sz w:val="16"/>
        </w:rPr>
        <w:t>𝑖</w:t>
        <w:tab/>
        <w:t>𝑗</w:t>
      </w:r>
    </w:p>
    <w:p>
      <w:pPr>
        <w:pStyle w:val="BodyText"/>
        <w:rPr>
          <w:rFonts w:ascii="Cambria Math"/>
          <w:sz w:val="20"/>
        </w:rPr>
      </w:pPr>
    </w:p>
    <w:p>
      <w:pPr>
        <w:pStyle w:val="BodyText"/>
        <w:spacing w:before="4"/>
        <w:rPr>
          <w:rFonts w:ascii="Cambria Math"/>
          <w:sz w:val="17"/>
        </w:rPr>
      </w:pPr>
    </w:p>
    <w:tbl>
      <w:tblPr>
        <w:tblW w:w="0" w:type="auto"/>
        <w:jc w:val="left"/>
        <w:tblInd w:w="20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34"/>
        <w:gridCol w:w="1537"/>
      </w:tblGrid>
      <w:tr>
        <w:trPr>
          <w:trHeight w:val="769" w:hRule="atLeast"/>
        </w:trPr>
        <w:tc>
          <w:tcPr>
            <w:tcW w:w="5834" w:type="dxa"/>
          </w:tcPr>
          <w:p>
            <w:pPr>
              <w:pStyle w:val="TableParagraph"/>
              <w:spacing w:line="231" w:lineRule="exact"/>
              <w:ind w:left="2235"/>
              <w:rPr>
                <w:rFonts w:ascii="Cambria Math" w:hAnsi="Cambria Math" w:eastAsia="Cambria Math"/>
                <w:sz w:val="22"/>
              </w:rPr>
            </w:pPr>
            <w:r>
              <w:rPr>
                <w:rFonts w:ascii="Cambria Math" w:hAnsi="Cambria Math" w:eastAsia="Cambria Math"/>
                <w:w w:val="110"/>
                <w:position w:val="1"/>
                <w:sz w:val="22"/>
              </w:rPr>
              <w:t>∑</w:t>
            </w:r>
            <w:r>
              <w:rPr>
                <w:rFonts w:ascii="Cambria Math" w:hAnsi="Cambria Math" w:eastAsia="Cambria Math"/>
                <w:w w:val="110"/>
                <w:position w:val="-4"/>
                <w:sz w:val="16"/>
              </w:rPr>
              <w:t>𝑏</w:t>
            </w:r>
            <w:r>
              <w:rPr>
                <w:rFonts w:ascii="Cambria Math" w:hAnsi="Cambria Math" w:eastAsia="Cambria Math"/>
                <w:w w:val="110"/>
                <w:position w:val="-7"/>
                <w:sz w:val="13"/>
              </w:rPr>
              <w:t>𝑘</w:t>
            </w:r>
            <w:r>
              <w:rPr>
                <w:rFonts w:ascii="Cambria Math" w:hAnsi="Cambria Math" w:eastAsia="Cambria Math"/>
                <w:w w:val="110"/>
                <w:position w:val="-4"/>
                <w:sz w:val="16"/>
              </w:rPr>
              <w:t>∈𝐵</w:t>
            </w:r>
            <w:r>
              <w:rPr>
                <w:rFonts w:ascii="Cambria Math" w:hAnsi="Cambria Math" w:eastAsia="Cambria Math"/>
                <w:w w:val="110"/>
                <w:position w:val="-7"/>
                <w:sz w:val="13"/>
              </w:rPr>
              <w:t>𝑖𝑗 </w:t>
            </w:r>
            <w:r>
              <w:rPr>
                <w:rFonts w:ascii="Cambria Math" w:hAnsi="Cambria Math" w:eastAsia="Cambria Math"/>
                <w:w w:val="110"/>
                <w:sz w:val="22"/>
              </w:rPr>
              <w:t>𝑟</w:t>
            </w:r>
            <w:r>
              <w:rPr>
                <w:rFonts w:ascii="Cambria Math" w:hAnsi="Cambria Math" w:eastAsia="Cambria Math"/>
                <w:w w:val="110"/>
                <w:position w:val="-4"/>
                <w:sz w:val="16"/>
              </w:rPr>
              <w:t>𝑖</w:t>
            </w:r>
            <w:r>
              <w:rPr>
                <w:rFonts w:ascii="Cambria Math" w:hAnsi="Cambria Math" w:eastAsia="Cambria Math"/>
                <w:w w:val="110"/>
                <w:position w:val="1"/>
                <w:sz w:val="22"/>
              </w:rPr>
              <w:t>( </w:t>
            </w:r>
            <w:r>
              <w:rPr>
                <w:rFonts w:ascii="Cambria Math" w:hAnsi="Cambria Math" w:eastAsia="Cambria Math"/>
                <w:w w:val="110"/>
                <w:sz w:val="22"/>
              </w:rPr>
              <w:t>𝑏</w:t>
            </w:r>
            <w:r>
              <w:rPr>
                <w:rFonts w:ascii="Cambria Math" w:hAnsi="Cambria Math" w:eastAsia="Cambria Math"/>
                <w:w w:val="110"/>
                <w:position w:val="-4"/>
                <w:sz w:val="16"/>
              </w:rPr>
              <w:t>𝑘</w:t>
            </w:r>
            <w:r>
              <w:rPr>
                <w:rFonts w:ascii="Cambria Math" w:hAnsi="Cambria Math" w:eastAsia="Cambria Math"/>
                <w:w w:val="110"/>
                <w:position w:val="1"/>
                <w:sz w:val="22"/>
              </w:rPr>
              <w:t>) </w:t>
            </w:r>
            <w:r>
              <w:rPr>
                <w:rFonts w:ascii="Cambria Math" w:hAnsi="Cambria Math" w:eastAsia="Cambria Math"/>
                <w:w w:val="110"/>
                <w:sz w:val="22"/>
              </w:rPr>
              <w:t>. 𝑟</w:t>
            </w:r>
            <w:r>
              <w:rPr>
                <w:rFonts w:ascii="Cambria Math" w:hAnsi="Cambria Math" w:eastAsia="Cambria Math"/>
                <w:w w:val="110"/>
                <w:position w:val="-4"/>
                <w:sz w:val="16"/>
              </w:rPr>
              <w:t>𝑗</w:t>
            </w:r>
            <w:r>
              <w:rPr>
                <w:rFonts w:ascii="Cambria Math" w:hAnsi="Cambria Math" w:eastAsia="Cambria Math"/>
                <w:w w:val="110"/>
                <w:position w:val="1"/>
                <w:sz w:val="22"/>
              </w:rPr>
              <w:t>( </w:t>
            </w:r>
            <w:r>
              <w:rPr>
                <w:rFonts w:ascii="Cambria Math" w:hAnsi="Cambria Math" w:eastAsia="Cambria Math"/>
                <w:w w:val="110"/>
                <w:sz w:val="22"/>
              </w:rPr>
              <w:t>𝑏</w:t>
            </w:r>
            <w:r>
              <w:rPr>
                <w:rFonts w:ascii="Cambria Math" w:hAnsi="Cambria Math" w:eastAsia="Cambria Math"/>
                <w:w w:val="110"/>
                <w:position w:val="-4"/>
                <w:sz w:val="16"/>
              </w:rPr>
              <w:t>𝑘</w:t>
            </w:r>
            <w:r>
              <w:rPr>
                <w:rFonts w:ascii="Cambria Math" w:hAnsi="Cambria Math" w:eastAsia="Cambria Math"/>
                <w:w w:val="110"/>
                <w:position w:val="1"/>
                <w:sz w:val="22"/>
              </w:rPr>
              <w:t>)</w:t>
            </w:r>
          </w:p>
          <w:p>
            <w:pPr>
              <w:pStyle w:val="TableParagraph"/>
              <w:tabs>
                <w:tab w:pos="1505" w:val="left" w:leader="none"/>
                <w:tab w:pos="3017" w:val="left" w:leader="none"/>
                <w:tab w:pos="3300" w:val="left" w:leader="none"/>
                <w:tab w:pos="4812" w:val="left" w:leader="none"/>
              </w:tabs>
              <w:spacing w:line="226" w:lineRule="exact"/>
              <w:ind w:right="819"/>
              <w:jc w:val="right"/>
              <w:rPr>
                <w:sz w:val="22"/>
              </w:rPr>
            </w:pPr>
            <w:r>
              <w:rPr>
                <w:rFonts w:ascii="Cambria Math" w:eastAsia="Cambria Math"/>
                <w:w w:val="105"/>
                <w:sz w:val="22"/>
              </w:rPr>
              <w:t>𝑠𝑖𝑚(𝑢</w:t>
            </w:r>
            <w:r>
              <w:rPr>
                <w:rFonts w:ascii="Cambria Math" w:eastAsia="Cambria Math"/>
                <w:w w:val="105"/>
                <w:position w:val="-4"/>
                <w:sz w:val="16"/>
              </w:rPr>
              <w:t>𝑖 </w:t>
            </w:r>
            <w:r>
              <w:rPr>
                <w:rFonts w:ascii="Cambria Math" w:eastAsia="Cambria Math"/>
                <w:w w:val="105"/>
                <w:sz w:val="22"/>
              </w:rPr>
              <w:t>, 𝑢</w:t>
            </w:r>
            <w:r>
              <w:rPr>
                <w:rFonts w:ascii="Cambria Math" w:eastAsia="Cambria Math"/>
                <w:w w:val="105"/>
                <w:position w:val="-4"/>
                <w:sz w:val="16"/>
              </w:rPr>
              <w:t>𝑗</w:t>
            </w:r>
            <w:r>
              <w:rPr>
                <w:rFonts w:ascii="Cambria Math" w:eastAsia="Cambria Math"/>
                <w:w w:val="105"/>
                <w:sz w:val="22"/>
              </w:rPr>
              <w:t>)</w:t>
            </w:r>
            <w:r>
              <w:rPr>
                <w:rFonts w:ascii="Cambria Math" w:eastAsia="Cambria Math"/>
                <w:spacing w:val="-27"/>
                <w:w w:val="105"/>
                <w:sz w:val="22"/>
              </w:rPr>
              <w:t> </w:t>
            </w:r>
            <w:r>
              <w:rPr>
                <w:rFonts w:ascii="Cambria Math" w:eastAsia="Cambria Math"/>
                <w:w w:val="105"/>
                <w:sz w:val="22"/>
              </w:rPr>
              <w:t>=</w:t>
            </w:r>
            <w:r>
              <w:rPr>
                <w:rFonts w:ascii="Cambria Math" w:eastAsia="Cambria Math"/>
                <w:sz w:val="22"/>
              </w:rPr>
              <w:tab/>
            </w:r>
            <w:r>
              <w:rPr>
                <w:w w:val="100"/>
                <w:sz w:val="22"/>
                <w:u w:val="single"/>
              </w:rPr>
              <w:t> </w:t>
            </w:r>
            <w:r>
              <w:rPr>
                <w:sz w:val="22"/>
                <w:u w:val="single"/>
              </w:rPr>
              <w:tab/>
            </w:r>
            <w:r>
              <w:rPr>
                <w:sz w:val="22"/>
              </w:rPr>
              <w:tab/>
            </w:r>
            <w:r>
              <w:rPr>
                <w:w w:val="100"/>
                <w:sz w:val="22"/>
                <w:u w:val="single"/>
              </w:rPr>
              <w:t> </w:t>
            </w:r>
            <w:r>
              <w:rPr>
                <w:sz w:val="22"/>
                <w:u w:val="single"/>
              </w:rPr>
              <w:tab/>
            </w:r>
          </w:p>
          <w:p>
            <w:pPr>
              <w:pStyle w:val="TableParagraph"/>
              <w:spacing w:line="223" w:lineRule="exact"/>
              <w:ind w:right="874"/>
              <w:jc w:val="right"/>
              <w:rPr>
                <w:rFonts w:ascii="Cambria Math" w:hAnsi="Cambria Math" w:eastAsia="Cambria Math"/>
                <w:sz w:val="16"/>
              </w:rPr>
            </w:pPr>
            <w:r>
              <w:rPr>
                <w:rFonts w:ascii="Cambria Math" w:hAnsi="Cambria Math" w:eastAsia="Cambria Math"/>
                <w:w w:val="105"/>
                <w:position w:val="2"/>
                <w:sz w:val="22"/>
              </w:rPr>
              <w:t>√</w:t>
            </w:r>
            <w:r>
              <w:rPr>
                <w:rFonts w:ascii="Cambria Math" w:hAnsi="Cambria Math" w:eastAsia="Cambria Math"/>
                <w:w w:val="105"/>
                <w:position w:val="5"/>
                <w:sz w:val="22"/>
              </w:rPr>
              <w:t>∑</w:t>
            </w:r>
            <w:r>
              <w:rPr>
                <w:rFonts w:ascii="Cambria Math" w:hAnsi="Cambria Math" w:eastAsia="Cambria Math"/>
                <w:w w:val="105"/>
                <w:sz w:val="16"/>
              </w:rPr>
              <w:t>𝑏 ∈𝐵 </w:t>
            </w:r>
            <w:r>
              <w:rPr>
                <w:rFonts w:ascii="Cambria Math" w:hAnsi="Cambria Math" w:eastAsia="Cambria Math"/>
                <w:w w:val="105"/>
                <w:position w:val="5"/>
                <w:sz w:val="22"/>
              </w:rPr>
              <w:t>𝑟</w:t>
            </w:r>
            <w:r>
              <w:rPr>
                <w:rFonts w:ascii="Cambria Math" w:hAnsi="Cambria Math" w:eastAsia="Cambria Math"/>
                <w:w w:val="105"/>
                <w:sz w:val="16"/>
              </w:rPr>
              <w:t>𝑖</w:t>
            </w:r>
            <w:r>
              <w:rPr>
                <w:rFonts w:ascii="Cambria Math" w:hAnsi="Cambria Math" w:eastAsia="Cambria Math"/>
                <w:w w:val="105"/>
                <w:position w:val="5"/>
                <w:sz w:val="22"/>
              </w:rPr>
              <w:t>( 𝑏</w:t>
            </w:r>
            <w:r>
              <w:rPr>
                <w:rFonts w:ascii="Cambria Math" w:hAnsi="Cambria Math" w:eastAsia="Cambria Math"/>
                <w:w w:val="105"/>
                <w:sz w:val="16"/>
              </w:rPr>
              <w:t>𝑚</w:t>
            </w:r>
            <w:r>
              <w:rPr>
                <w:rFonts w:ascii="Cambria Math" w:hAnsi="Cambria Math" w:eastAsia="Cambria Math"/>
                <w:w w:val="105"/>
                <w:position w:val="5"/>
                <w:sz w:val="22"/>
              </w:rPr>
              <w:t>)</w:t>
            </w:r>
            <w:r>
              <w:rPr>
                <w:rFonts w:ascii="Cambria Math" w:hAnsi="Cambria Math" w:eastAsia="Cambria Math"/>
                <w:w w:val="105"/>
                <w:position w:val="11"/>
                <w:sz w:val="16"/>
              </w:rPr>
              <w:t>2 </w:t>
            </w:r>
            <w:r>
              <w:rPr>
                <w:rFonts w:ascii="Cambria Math" w:hAnsi="Cambria Math" w:eastAsia="Cambria Math"/>
                <w:w w:val="105"/>
                <w:position w:val="5"/>
                <w:sz w:val="22"/>
              </w:rPr>
              <w:t>. </w:t>
            </w:r>
            <w:r>
              <w:rPr>
                <w:rFonts w:ascii="Cambria Math" w:hAnsi="Cambria Math" w:eastAsia="Cambria Math"/>
                <w:w w:val="105"/>
                <w:position w:val="2"/>
                <w:sz w:val="22"/>
              </w:rPr>
              <w:t>√</w:t>
            </w:r>
            <w:r>
              <w:rPr>
                <w:rFonts w:ascii="Cambria Math" w:hAnsi="Cambria Math" w:eastAsia="Cambria Math"/>
                <w:w w:val="105"/>
                <w:position w:val="5"/>
                <w:sz w:val="22"/>
              </w:rPr>
              <w:t>∑</w:t>
            </w:r>
            <w:r>
              <w:rPr>
                <w:rFonts w:ascii="Cambria Math" w:hAnsi="Cambria Math" w:eastAsia="Cambria Math"/>
                <w:w w:val="105"/>
                <w:sz w:val="16"/>
              </w:rPr>
              <w:t>𝑏 ∈𝐵 </w:t>
            </w:r>
            <w:r>
              <w:rPr>
                <w:rFonts w:ascii="Cambria Math" w:hAnsi="Cambria Math" w:eastAsia="Cambria Math"/>
                <w:w w:val="105"/>
                <w:position w:val="5"/>
                <w:sz w:val="22"/>
              </w:rPr>
              <w:t>𝑟</w:t>
            </w:r>
            <w:r>
              <w:rPr>
                <w:rFonts w:ascii="Cambria Math" w:hAnsi="Cambria Math" w:eastAsia="Cambria Math"/>
                <w:w w:val="105"/>
                <w:sz w:val="16"/>
              </w:rPr>
              <w:t>𝑗</w:t>
            </w:r>
            <w:r>
              <w:rPr>
                <w:rFonts w:ascii="Cambria Math" w:hAnsi="Cambria Math" w:eastAsia="Cambria Math"/>
                <w:w w:val="105"/>
                <w:position w:val="5"/>
                <w:sz w:val="22"/>
              </w:rPr>
              <w:t>( 𝑏</w:t>
            </w:r>
            <w:r>
              <w:rPr>
                <w:rFonts w:ascii="Cambria Math" w:hAnsi="Cambria Math" w:eastAsia="Cambria Math"/>
                <w:w w:val="105"/>
                <w:sz w:val="16"/>
              </w:rPr>
              <w:t>𝑚</w:t>
            </w:r>
            <w:r>
              <w:rPr>
                <w:rFonts w:ascii="Cambria Math" w:hAnsi="Cambria Math" w:eastAsia="Cambria Math"/>
                <w:w w:val="105"/>
                <w:position w:val="5"/>
                <w:sz w:val="22"/>
              </w:rPr>
              <w:t>)</w:t>
            </w:r>
            <w:r>
              <w:rPr>
                <w:rFonts w:ascii="Cambria Math" w:hAnsi="Cambria Math" w:eastAsia="Cambria Math"/>
                <w:w w:val="105"/>
                <w:position w:val="11"/>
                <w:sz w:val="16"/>
              </w:rPr>
              <w:t>2</w:t>
            </w:r>
          </w:p>
          <w:p>
            <w:pPr>
              <w:pStyle w:val="TableParagraph"/>
              <w:tabs>
                <w:tab w:pos="2257" w:val="left" w:leader="none"/>
                <w:tab w:pos="3752" w:val="left" w:leader="none"/>
                <w:tab w:pos="4052" w:val="left" w:leader="none"/>
              </w:tabs>
              <w:spacing w:line="70" w:lineRule="exact"/>
              <w:ind w:left="1957"/>
              <w:rPr>
                <w:rFonts w:ascii="Cambria Math" w:eastAsia="Cambria Math"/>
                <w:sz w:val="13"/>
              </w:rPr>
            </w:pPr>
            <w:r>
              <w:rPr>
                <w:rFonts w:ascii="Cambria Math" w:eastAsia="Cambria Math"/>
                <w:w w:val="125"/>
                <w:sz w:val="13"/>
              </w:rPr>
              <w:t>𝑘</w:t>
              <w:tab/>
              <w:t>𝑖𝑗</w:t>
              <w:tab/>
              <w:t>𝑘</w:t>
              <w:tab/>
              <w:t>𝑖𝑗</w:t>
            </w:r>
          </w:p>
        </w:tc>
        <w:tc>
          <w:tcPr>
            <w:tcW w:w="1537" w:type="dxa"/>
          </w:tcPr>
          <w:p>
            <w:pPr>
              <w:pStyle w:val="TableParagraph"/>
              <w:spacing w:before="11"/>
              <w:rPr>
                <w:rFonts w:ascii="Cambria Math"/>
                <w:sz w:val="20"/>
              </w:rPr>
            </w:pPr>
          </w:p>
          <w:p>
            <w:pPr>
              <w:pStyle w:val="TableParagraph"/>
              <w:ind w:left="876"/>
              <w:rPr>
                <w:sz w:val="24"/>
              </w:rPr>
            </w:pPr>
            <w:r>
              <w:rPr>
                <w:sz w:val="24"/>
              </w:rPr>
              <w:t>(2.2)</w:t>
            </w:r>
          </w:p>
        </w:tc>
      </w:tr>
    </w:tbl>
    <w:p>
      <w:pPr>
        <w:spacing w:after="0"/>
        <w:rPr>
          <w:sz w:val="24"/>
        </w:rPr>
        <w:sectPr>
          <w:type w:val="continuous"/>
          <w:pgSz w:w="11910" w:h="16840"/>
          <w:pgMar w:top="1580" w:bottom="280" w:left="1160" w:right="0"/>
        </w:sectPr>
      </w:pPr>
    </w:p>
    <w:p>
      <w:pPr>
        <w:pStyle w:val="BodyText"/>
        <w:spacing w:line="360" w:lineRule="auto" w:before="76"/>
        <w:ind w:left="280" w:right="1413"/>
        <w:jc w:val="both"/>
      </w:pPr>
      <w:r>
        <w:rPr/>
        <w:t>In the item-based approach, the similarity between items with familiar users is employed. The idea</w:t>
      </w:r>
      <w:r>
        <w:rPr>
          <w:spacing w:val="-17"/>
        </w:rPr>
        <w:t> </w:t>
      </w:r>
      <w:r>
        <w:rPr/>
        <w:t>behind</w:t>
      </w:r>
      <w:r>
        <w:rPr>
          <w:spacing w:val="-14"/>
        </w:rPr>
        <w:t> </w:t>
      </w:r>
      <w:r>
        <w:rPr/>
        <w:t>this</w:t>
      </w:r>
      <w:r>
        <w:rPr>
          <w:spacing w:val="-15"/>
        </w:rPr>
        <w:t> </w:t>
      </w:r>
      <w:r>
        <w:rPr/>
        <w:t>is</w:t>
      </w:r>
      <w:r>
        <w:rPr>
          <w:spacing w:val="-14"/>
        </w:rPr>
        <w:t> </w:t>
      </w:r>
      <w:r>
        <w:rPr/>
        <w:t>that</w:t>
      </w:r>
      <w:r>
        <w:rPr>
          <w:spacing w:val="-15"/>
        </w:rPr>
        <w:t> </w:t>
      </w:r>
      <w:r>
        <w:rPr/>
        <w:t>items</w:t>
      </w:r>
      <w:r>
        <w:rPr>
          <w:spacing w:val="-15"/>
        </w:rPr>
        <w:t> </w:t>
      </w:r>
      <w:r>
        <w:rPr/>
        <w:t>that</w:t>
      </w:r>
      <w:r>
        <w:rPr>
          <w:spacing w:val="-15"/>
        </w:rPr>
        <w:t> </w:t>
      </w:r>
      <w:r>
        <w:rPr/>
        <w:t>are</w:t>
      </w:r>
      <w:r>
        <w:rPr>
          <w:spacing w:val="-17"/>
        </w:rPr>
        <w:t> </w:t>
      </w:r>
      <w:r>
        <w:rPr/>
        <w:t>similar</w:t>
      </w:r>
      <w:r>
        <w:rPr>
          <w:spacing w:val="-16"/>
        </w:rPr>
        <w:t> </w:t>
      </w:r>
      <w:r>
        <w:rPr/>
        <w:t>to</w:t>
      </w:r>
      <w:r>
        <w:rPr>
          <w:spacing w:val="-14"/>
        </w:rPr>
        <w:t> </w:t>
      </w:r>
      <w:r>
        <w:rPr/>
        <w:t>those</w:t>
      </w:r>
      <w:r>
        <w:rPr>
          <w:spacing w:val="-16"/>
        </w:rPr>
        <w:t> </w:t>
      </w:r>
      <w:r>
        <w:rPr/>
        <w:t>that</w:t>
      </w:r>
      <w:r>
        <w:rPr>
          <w:spacing w:val="-16"/>
        </w:rPr>
        <w:t> </w:t>
      </w:r>
      <w:r>
        <w:rPr/>
        <w:t>the</w:t>
      </w:r>
      <w:r>
        <w:rPr>
          <w:spacing w:val="-15"/>
        </w:rPr>
        <w:t> </w:t>
      </w:r>
      <w:r>
        <w:rPr/>
        <w:t>user</w:t>
      </w:r>
      <w:r>
        <w:rPr>
          <w:spacing w:val="-13"/>
        </w:rPr>
        <w:t> </w:t>
      </w:r>
      <w:r>
        <w:rPr/>
        <w:t>has</w:t>
      </w:r>
      <w:r>
        <w:rPr>
          <w:spacing w:val="-15"/>
        </w:rPr>
        <w:t> </w:t>
      </w:r>
      <w:r>
        <w:rPr/>
        <w:t>previously</w:t>
      </w:r>
      <w:r>
        <w:rPr>
          <w:spacing w:val="-20"/>
        </w:rPr>
        <w:t> </w:t>
      </w:r>
      <w:r>
        <w:rPr/>
        <w:t>rated</w:t>
      </w:r>
      <w:r>
        <w:rPr>
          <w:spacing w:val="-15"/>
        </w:rPr>
        <w:t> </w:t>
      </w:r>
      <w:r>
        <w:rPr/>
        <w:t>or</w:t>
      </w:r>
      <w:r>
        <w:rPr>
          <w:spacing w:val="-17"/>
        </w:rPr>
        <w:t> </w:t>
      </w:r>
      <w:r>
        <w:rPr/>
        <w:t>utilised are good candidates for a recommendation (Sarwar, Karypis, Konstan, &amp; Riedl,</w:t>
      </w:r>
      <w:r>
        <w:rPr>
          <w:spacing w:val="-4"/>
        </w:rPr>
        <w:t> </w:t>
      </w:r>
      <w:r>
        <w:rPr/>
        <w:t>2001).</w:t>
      </w:r>
    </w:p>
    <w:p>
      <w:pPr>
        <w:pStyle w:val="BodyText"/>
        <w:spacing w:line="360" w:lineRule="auto" w:before="160"/>
        <w:ind w:left="280" w:right="1412"/>
        <w:jc w:val="both"/>
      </w:pPr>
      <w:r>
        <w:rPr>
          <w:b/>
        </w:rPr>
        <w:t>Model-based </w:t>
      </w:r>
      <w:r>
        <w:rPr/>
        <w:t>collaborative filtering uses the user-item rating data to build a</w:t>
      </w:r>
      <w:r>
        <w:rPr>
          <w:spacing w:val="-44"/>
        </w:rPr>
        <w:t> </w:t>
      </w:r>
      <w:r>
        <w:rPr/>
        <w:t>model that is then used to make predictions for unrated items. The process of building a model can be performed using different statistical and machine learning algorithms (Kumar, 2011). Machine learning techniques inspire these methods, for example, Bayesian networks, artificial neural networks (Salakhutdinov, Mnih, &amp; Hinton, 2007) and latent factor models (Koren, Bell, &amp; Volinsky, 2009).</w:t>
      </w:r>
    </w:p>
    <w:p>
      <w:pPr>
        <w:pStyle w:val="Heading6"/>
        <w:spacing w:before="166"/>
        <w:ind w:left="280" w:firstLine="0"/>
      </w:pPr>
      <w:r>
        <w:rPr/>
        <w:t>Cold start problem</w:t>
      </w:r>
    </w:p>
    <w:p>
      <w:pPr>
        <w:pStyle w:val="BodyText"/>
        <w:spacing w:before="5"/>
        <w:rPr>
          <w:b/>
          <w:sz w:val="25"/>
        </w:rPr>
      </w:pPr>
    </w:p>
    <w:p>
      <w:pPr>
        <w:pStyle w:val="BodyText"/>
        <w:spacing w:line="360" w:lineRule="auto" w:before="1"/>
        <w:ind w:left="280" w:right="1411"/>
        <w:jc w:val="both"/>
      </w:pPr>
      <w:r>
        <w:rPr/>
        <w:t>These systems face a cold start problem (Schein, Popescul, Ungar, &amp; Pennock, 2002) when there is no available data regarding a current user. The cold start problem occurs when the recommender system cannot draw any assumptions for users or items about which it has not yet</w:t>
      </w:r>
      <w:r>
        <w:rPr>
          <w:spacing w:val="-7"/>
        </w:rPr>
        <w:t> </w:t>
      </w:r>
      <w:r>
        <w:rPr/>
        <w:t>collected</w:t>
      </w:r>
      <w:r>
        <w:rPr>
          <w:spacing w:val="-7"/>
        </w:rPr>
        <w:t> </w:t>
      </w:r>
      <w:r>
        <w:rPr/>
        <w:t>sufficient</w:t>
      </w:r>
      <w:r>
        <w:rPr>
          <w:spacing w:val="-8"/>
        </w:rPr>
        <w:t> </w:t>
      </w:r>
      <w:r>
        <w:rPr/>
        <w:t>information.</w:t>
      </w:r>
      <w:r>
        <w:rPr>
          <w:spacing w:val="-8"/>
        </w:rPr>
        <w:t> </w:t>
      </w:r>
      <w:r>
        <w:rPr/>
        <w:t>The</w:t>
      </w:r>
      <w:r>
        <w:rPr>
          <w:spacing w:val="-7"/>
        </w:rPr>
        <w:t> </w:t>
      </w:r>
      <w:r>
        <w:rPr/>
        <w:t>first</w:t>
      </w:r>
      <w:r>
        <w:rPr>
          <w:spacing w:val="-8"/>
        </w:rPr>
        <w:t> </w:t>
      </w:r>
      <w:r>
        <w:rPr/>
        <w:t>time</w:t>
      </w:r>
      <w:r>
        <w:rPr>
          <w:spacing w:val="-7"/>
        </w:rPr>
        <w:t> </w:t>
      </w:r>
      <w:r>
        <w:rPr/>
        <w:t>a</w:t>
      </w:r>
      <w:r>
        <w:rPr>
          <w:spacing w:val="-10"/>
        </w:rPr>
        <w:t> </w:t>
      </w:r>
      <w:r>
        <w:rPr/>
        <w:t>user</w:t>
      </w:r>
      <w:r>
        <w:rPr>
          <w:spacing w:val="-9"/>
        </w:rPr>
        <w:t> </w:t>
      </w:r>
      <w:r>
        <w:rPr/>
        <w:t>visits</w:t>
      </w:r>
      <w:r>
        <w:rPr>
          <w:spacing w:val="-8"/>
        </w:rPr>
        <w:t> </w:t>
      </w:r>
      <w:r>
        <w:rPr/>
        <w:t>a</w:t>
      </w:r>
      <w:r>
        <w:rPr>
          <w:spacing w:val="-7"/>
        </w:rPr>
        <w:t> </w:t>
      </w:r>
      <w:r>
        <w:rPr/>
        <w:t>specific</w:t>
      </w:r>
      <w:r>
        <w:rPr>
          <w:spacing w:val="-7"/>
        </w:rPr>
        <w:t> </w:t>
      </w:r>
      <w:r>
        <w:rPr/>
        <w:t>recommender</w:t>
      </w:r>
      <w:r>
        <w:rPr>
          <w:spacing w:val="-9"/>
        </w:rPr>
        <w:t> </w:t>
      </w:r>
      <w:r>
        <w:rPr/>
        <w:t>system, for instance, none of the items will have been rated. Therefore, the recommender system does not know what the likes and dislikes of that user are. The same problem occurs when a new item is added to the recommender system. Since nobody has ever rated that item, the recommender system cannot know to which other items it is similar. Consequently, the recommender system cannot recommend the item until a large number of users have rated it. However,</w:t>
      </w:r>
      <w:r>
        <w:rPr>
          <w:spacing w:val="-7"/>
        </w:rPr>
        <w:t> </w:t>
      </w:r>
      <w:r>
        <w:rPr/>
        <w:t>one</w:t>
      </w:r>
      <w:r>
        <w:rPr>
          <w:spacing w:val="-4"/>
        </w:rPr>
        <w:t> </w:t>
      </w:r>
      <w:r>
        <w:rPr/>
        <w:t>of</w:t>
      </w:r>
      <w:r>
        <w:rPr>
          <w:spacing w:val="-4"/>
        </w:rPr>
        <w:t> </w:t>
      </w:r>
      <w:r>
        <w:rPr/>
        <w:t>the</w:t>
      </w:r>
      <w:r>
        <w:rPr>
          <w:spacing w:val="-3"/>
        </w:rPr>
        <w:t> </w:t>
      </w:r>
      <w:r>
        <w:rPr/>
        <w:t>advantages</w:t>
      </w:r>
      <w:r>
        <w:rPr>
          <w:spacing w:val="-5"/>
        </w:rPr>
        <w:t> </w:t>
      </w:r>
      <w:r>
        <w:rPr/>
        <w:t>of</w:t>
      </w:r>
      <w:r>
        <w:rPr>
          <w:spacing w:val="-6"/>
        </w:rPr>
        <w:t> </w:t>
      </w:r>
      <w:r>
        <w:rPr/>
        <w:t>collaborative</w:t>
      </w:r>
      <w:r>
        <w:rPr>
          <w:spacing w:val="-4"/>
        </w:rPr>
        <w:t> </w:t>
      </w:r>
      <w:r>
        <w:rPr/>
        <w:t>filtering</w:t>
      </w:r>
      <w:r>
        <w:rPr>
          <w:spacing w:val="-7"/>
        </w:rPr>
        <w:t> </w:t>
      </w:r>
      <w:r>
        <w:rPr/>
        <w:t>is</w:t>
      </w:r>
      <w:r>
        <w:rPr>
          <w:spacing w:val="-5"/>
        </w:rPr>
        <w:t> </w:t>
      </w:r>
      <w:r>
        <w:rPr/>
        <w:t>that</w:t>
      </w:r>
      <w:r>
        <w:rPr>
          <w:spacing w:val="-5"/>
        </w:rPr>
        <w:t> </w:t>
      </w:r>
      <w:r>
        <w:rPr/>
        <w:t>it</w:t>
      </w:r>
      <w:r>
        <w:rPr>
          <w:spacing w:val="-5"/>
        </w:rPr>
        <w:t> </w:t>
      </w:r>
      <w:r>
        <w:rPr/>
        <w:t>does</w:t>
      </w:r>
      <w:r>
        <w:rPr>
          <w:spacing w:val="-3"/>
        </w:rPr>
        <w:t> </w:t>
      </w:r>
      <w:r>
        <w:rPr/>
        <w:t>not</w:t>
      </w:r>
      <w:r>
        <w:rPr>
          <w:spacing w:val="-2"/>
        </w:rPr>
        <w:t> </w:t>
      </w:r>
      <w:r>
        <w:rPr/>
        <w:t>need</w:t>
      </w:r>
      <w:r>
        <w:rPr>
          <w:spacing w:val="-5"/>
        </w:rPr>
        <w:t> </w:t>
      </w:r>
      <w:r>
        <w:rPr/>
        <w:t>or</w:t>
      </w:r>
      <w:r>
        <w:rPr>
          <w:spacing w:val="-6"/>
        </w:rPr>
        <w:t> </w:t>
      </w:r>
      <w:r>
        <w:rPr/>
        <w:t>require</w:t>
      </w:r>
      <w:r>
        <w:rPr>
          <w:spacing w:val="-4"/>
        </w:rPr>
        <w:t> </w:t>
      </w:r>
      <w:r>
        <w:rPr/>
        <w:t>any knowledge about the items in the database, the matrix of users’ ratings is the only input necessary.</w:t>
      </w:r>
    </w:p>
    <w:p>
      <w:pPr>
        <w:pStyle w:val="Heading4"/>
        <w:numPr>
          <w:ilvl w:val="2"/>
          <w:numId w:val="15"/>
        </w:numPr>
        <w:tabs>
          <w:tab w:pos="929" w:val="left" w:leader="none"/>
        </w:tabs>
        <w:spacing w:line="240" w:lineRule="auto" w:before="166" w:after="0"/>
        <w:ind w:left="928" w:right="0" w:hanging="649"/>
        <w:jc w:val="both"/>
      </w:pPr>
      <w:bookmarkStart w:name="_bookmark12" w:id="19"/>
      <w:bookmarkEnd w:id="19"/>
      <w:r>
        <w:rPr>
          <w:b w:val="0"/>
        </w:rPr>
      </w:r>
      <w:bookmarkStart w:name="_bookmark12" w:id="20"/>
      <w:bookmarkEnd w:id="20"/>
      <w:r>
        <w:rPr>
          <w:color w:val="001F5F"/>
        </w:rPr>
        <w:t>C</w:t>
      </w:r>
      <w:r>
        <w:rPr>
          <w:color w:val="001F5F"/>
        </w:rPr>
        <w:t>ontent-Based Filtering</w:t>
      </w:r>
      <w:r>
        <w:rPr>
          <w:color w:val="001F5F"/>
          <w:spacing w:val="2"/>
        </w:rPr>
        <w:t> </w:t>
      </w:r>
      <w:r>
        <w:rPr>
          <w:color w:val="001F5F"/>
        </w:rPr>
        <w:t>Models</w:t>
      </w:r>
    </w:p>
    <w:p>
      <w:pPr>
        <w:pStyle w:val="BodyText"/>
        <w:spacing w:before="5"/>
        <w:rPr>
          <w:b/>
          <w:sz w:val="26"/>
        </w:rPr>
      </w:pPr>
    </w:p>
    <w:p>
      <w:pPr>
        <w:pStyle w:val="BodyText"/>
        <w:spacing w:line="360" w:lineRule="auto"/>
        <w:ind w:left="280" w:right="1412"/>
        <w:jc w:val="both"/>
      </w:pPr>
      <w:r>
        <w:rPr/>
        <w:t>Content-based filtering is a conventional method which is applied when information overload problems need to be dealt with (Pazzani &amp; Billsus, 2007a). This filtering technique recommends items for the user based on information regarding previously evaluated items for that user. However, this technique suffers from over-specialisation, as it is incapable of determining</w:t>
      </w:r>
      <w:r>
        <w:rPr>
          <w:spacing w:val="-15"/>
        </w:rPr>
        <w:t> </w:t>
      </w:r>
      <w:r>
        <w:rPr/>
        <w:t>unexpected</w:t>
      </w:r>
      <w:r>
        <w:rPr>
          <w:spacing w:val="-13"/>
        </w:rPr>
        <w:t> </w:t>
      </w:r>
      <w:r>
        <w:rPr/>
        <w:t>items</w:t>
      </w:r>
      <w:r>
        <w:rPr>
          <w:spacing w:val="-13"/>
        </w:rPr>
        <w:t> </w:t>
      </w:r>
      <w:r>
        <w:rPr/>
        <w:t>and</w:t>
      </w:r>
      <w:r>
        <w:rPr>
          <w:spacing w:val="-13"/>
        </w:rPr>
        <w:t> </w:t>
      </w:r>
      <w:r>
        <w:rPr/>
        <w:t>the</w:t>
      </w:r>
      <w:r>
        <w:rPr>
          <w:spacing w:val="-14"/>
        </w:rPr>
        <w:t> </w:t>
      </w:r>
      <w:r>
        <w:rPr/>
        <w:t>user</w:t>
      </w:r>
      <w:r>
        <w:rPr>
          <w:spacing w:val="-13"/>
        </w:rPr>
        <w:t> </w:t>
      </w:r>
      <w:r>
        <w:rPr/>
        <w:t>will</w:t>
      </w:r>
      <w:r>
        <w:rPr>
          <w:spacing w:val="-13"/>
        </w:rPr>
        <w:t> </w:t>
      </w:r>
      <w:r>
        <w:rPr/>
        <w:t>only</w:t>
      </w:r>
      <w:r>
        <w:rPr>
          <w:spacing w:val="-15"/>
        </w:rPr>
        <w:t> </w:t>
      </w:r>
      <w:r>
        <w:rPr/>
        <w:t>receive</w:t>
      </w:r>
      <w:r>
        <w:rPr>
          <w:spacing w:val="-14"/>
        </w:rPr>
        <w:t> </w:t>
      </w:r>
      <w:r>
        <w:rPr/>
        <w:t>recommendations</w:t>
      </w:r>
      <w:r>
        <w:rPr>
          <w:spacing w:val="-13"/>
        </w:rPr>
        <w:t> </w:t>
      </w:r>
      <w:r>
        <w:rPr/>
        <w:t>for</w:t>
      </w:r>
      <w:r>
        <w:rPr>
          <w:spacing w:val="-14"/>
        </w:rPr>
        <w:t> </w:t>
      </w:r>
      <w:r>
        <w:rPr/>
        <w:t>items</w:t>
      </w:r>
      <w:r>
        <w:rPr>
          <w:spacing w:val="-13"/>
        </w:rPr>
        <w:t> </w:t>
      </w:r>
      <w:r>
        <w:rPr/>
        <w:t>similar to</w:t>
      </w:r>
      <w:r>
        <w:rPr>
          <w:spacing w:val="-6"/>
        </w:rPr>
        <w:t> </w:t>
      </w:r>
      <w:r>
        <w:rPr/>
        <w:t>those</w:t>
      </w:r>
      <w:r>
        <w:rPr>
          <w:spacing w:val="-5"/>
        </w:rPr>
        <w:t> </w:t>
      </w:r>
      <w:r>
        <w:rPr/>
        <w:t>that</w:t>
      </w:r>
      <w:r>
        <w:rPr>
          <w:spacing w:val="-6"/>
        </w:rPr>
        <w:t> </w:t>
      </w:r>
      <w:r>
        <w:rPr/>
        <w:t>the</w:t>
      </w:r>
      <w:r>
        <w:rPr>
          <w:spacing w:val="-6"/>
        </w:rPr>
        <w:t> </w:t>
      </w:r>
      <w:r>
        <w:rPr/>
        <w:t>user</w:t>
      </w:r>
      <w:r>
        <w:rPr>
          <w:spacing w:val="-7"/>
        </w:rPr>
        <w:t> </w:t>
      </w:r>
      <w:r>
        <w:rPr/>
        <w:t>has</w:t>
      </w:r>
      <w:r>
        <w:rPr>
          <w:spacing w:val="-7"/>
        </w:rPr>
        <w:t> </w:t>
      </w:r>
      <w:r>
        <w:rPr/>
        <w:t>rated</w:t>
      </w:r>
      <w:r>
        <w:rPr>
          <w:spacing w:val="-6"/>
        </w:rPr>
        <w:t> </w:t>
      </w:r>
      <w:r>
        <w:rPr/>
        <w:t>before.</w:t>
      </w:r>
      <w:r>
        <w:rPr>
          <w:spacing w:val="-6"/>
        </w:rPr>
        <w:t> </w:t>
      </w:r>
      <w:r>
        <w:rPr/>
        <w:t>This</w:t>
      </w:r>
      <w:r>
        <w:rPr>
          <w:spacing w:val="-5"/>
        </w:rPr>
        <w:t> </w:t>
      </w:r>
      <w:r>
        <w:rPr/>
        <w:t>problem</w:t>
      </w:r>
      <w:r>
        <w:rPr>
          <w:spacing w:val="-6"/>
        </w:rPr>
        <w:t> </w:t>
      </w:r>
      <w:r>
        <w:rPr/>
        <w:t>of</w:t>
      </w:r>
      <w:r>
        <w:rPr>
          <w:spacing w:val="-6"/>
        </w:rPr>
        <w:t> </w:t>
      </w:r>
      <w:r>
        <w:rPr/>
        <w:t>novelty</w:t>
      </w:r>
      <w:r>
        <w:rPr>
          <w:spacing w:val="-12"/>
        </w:rPr>
        <w:t> </w:t>
      </w:r>
      <w:r>
        <w:rPr/>
        <w:t>is</w:t>
      </w:r>
      <w:r>
        <w:rPr>
          <w:spacing w:val="-6"/>
        </w:rPr>
        <w:t> </w:t>
      </w:r>
      <w:r>
        <w:rPr/>
        <w:t>also</w:t>
      </w:r>
      <w:r>
        <w:rPr>
          <w:spacing w:val="-5"/>
        </w:rPr>
        <w:t> </w:t>
      </w:r>
      <w:r>
        <w:rPr/>
        <w:t>known</w:t>
      </w:r>
      <w:r>
        <w:rPr>
          <w:spacing w:val="-7"/>
        </w:rPr>
        <w:t> </w:t>
      </w:r>
      <w:r>
        <w:rPr/>
        <w:t>as</w:t>
      </w:r>
      <w:r>
        <w:rPr>
          <w:spacing w:val="-5"/>
        </w:rPr>
        <w:t> </w:t>
      </w:r>
      <w:r>
        <w:rPr/>
        <w:t>the</w:t>
      </w:r>
      <w:r>
        <w:rPr>
          <w:spacing w:val="-7"/>
        </w:rPr>
        <w:t> </w:t>
      </w:r>
      <w:r>
        <w:rPr/>
        <w:t>serendipity problem.</w:t>
      </w:r>
    </w:p>
    <w:p>
      <w:pPr>
        <w:spacing w:after="0" w:line="360" w:lineRule="auto"/>
        <w:jc w:val="both"/>
        <w:sectPr>
          <w:pgSz w:w="11910" w:h="16840"/>
          <w:pgMar w:header="0" w:footer="1182" w:top="1340" w:bottom="1380" w:left="1160" w:right="0"/>
        </w:sectPr>
      </w:pPr>
    </w:p>
    <w:p>
      <w:pPr>
        <w:pStyle w:val="BodyText"/>
        <w:spacing w:line="360" w:lineRule="auto" w:before="76"/>
        <w:ind w:left="280" w:right="1409"/>
        <w:jc w:val="both"/>
      </w:pPr>
      <w:r>
        <w:rPr/>
        <w:t>Unlike the collaborative filtering approach, the content-based filtering approach uses content that the user has liked in the past in order to suggest similar content and, as opposed to collaborative filtering, does not utilise other users’ interests to issue recommendations (Burke, 2002; Pazzani &amp; Billsus, 2007b). This approach analyses the information from items that</w:t>
      </w:r>
      <w:r>
        <w:rPr>
          <w:spacing w:val="-35"/>
        </w:rPr>
        <w:t> </w:t>
      </w:r>
      <w:r>
        <w:rPr/>
        <w:t>have been previously rated. The process of recommendation essentially involves locating suitable matches between the user profile and the characteristics of the items. One of the advantages</w:t>
      </w:r>
      <w:r>
        <w:rPr>
          <w:spacing w:val="-26"/>
        </w:rPr>
        <w:t> </w:t>
      </w:r>
      <w:r>
        <w:rPr/>
        <w:t>of content-based</w:t>
      </w:r>
      <w:r>
        <w:rPr>
          <w:spacing w:val="-4"/>
        </w:rPr>
        <w:t> </w:t>
      </w:r>
      <w:r>
        <w:rPr/>
        <w:t>methods</w:t>
      </w:r>
      <w:r>
        <w:rPr>
          <w:spacing w:val="-3"/>
        </w:rPr>
        <w:t> </w:t>
      </w:r>
      <w:r>
        <w:rPr/>
        <w:t>is</w:t>
      </w:r>
      <w:r>
        <w:rPr>
          <w:spacing w:val="-2"/>
        </w:rPr>
        <w:t> </w:t>
      </w:r>
      <w:r>
        <w:rPr/>
        <w:t>that</w:t>
      </w:r>
      <w:r>
        <w:rPr>
          <w:spacing w:val="-4"/>
        </w:rPr>
        <w:t> </w:t>
      </w:r>
      <w:r>
        <w:rPr/>
        <w:t>they</w:t>
      </w:r>
      <w:r>
        <w:rPr>
          <w:spacing w:val="-8"/>
        </w:rPr>
        <w:t> </w:t>
      </w:r>
      <w:r>
        <w:rPr/>
        <w:t>can</w:t>
      </w:r>
      <w:r>
        <w:rPr>
          <w:spacing w:val="-3"/>
        </w:rPr>
        <w:t> </w:t>
      </w:r>
      <w:r>
        <w:rPr/>
        <w:t>deal</w:t>
      </w:r>
      <w:r>
        <w:rPr>
          <w:spacing w:val="-2"/>
        </w:rPr>
        <w:t> </w:t>
      </w:r>
      <w:r>
        <w:rPr/>
        <w:t>efficiently</w:t>
      </w:r>
      <w:r>
        <w:rPr>
          <w:spacing w:val="-11"/>
        </w:rPr>
        <w:t> </w:t>
      </w:r>
      <w:r>
        <w:rPr/>
        <w:t>with</w:t>
      </w:r>
      <w:r>
        <w:rPr>
          <w:spacing w:val="-2"/>
        </w:rPr>
        <w:t> </w:t>
      </w:r>
      <w:r>
        <w:rPr/>
        <w:t>the</w:t>
      </w:r>
      <w:r>
        <w:rPr>
          <w:spacing w:val="-3"/>
        </w:rPr>
        <w:t> </w:t>
      </w:r>
      <w:r>
        <w:rPr/>
        <w:t>new</w:t>
      </w:r>
      <w:r>
        <w:rPr>
          <w:spacing w:val="-3"/>
        </w:rPr>
        <w:t> </w:t>
      </w:r>
      <w:r>
        <w:rPr/>
        <w:t>item</w:t>
      </w:r>
      <w:r>
        <w:rPr>
          <w:spacing w:val="-3"/>
        </w:rPr>
        <w:t> </w:t>
      </w:r>
      <w:r>
        <w:rPr/>
        <w:t>problem,</w:t>
      </w:r>
      <w:r>
        <w:rPr>
          <w:spacing w:val="-3"/>
        </w:rPr>
        <w:t> </w:t>
      </w:r>
      <w:r>
        <w:rPr/>
        <w:t>that</w:t>
      </w:r>
      <w:r>
        <w:rPr>
          <w:spacing w:val="-3"/>
        </w:rPr>
        <w:t> </w:t>
      </w:r>
      <w:r>
        <w:rPr/>
        <w:t>is,</w:t>
      </w:r>
      <w:r>
        <w:rPr>
          <w:spacing w:val="-6"/>
        </w:rPr>
        <w:t> </w:t>
      </w:r>
      <w:r>
        <w:rPr/>
        <w:t>they can recommend new items for which there is no user feedback, unlike collaborative filtering algorithms.</w:t>
      </w:r>
    </w:p>
    <w:p>
      <w:pPr>
        <w:pStyle w:val="BodyText"/>
        <w:spacing w:line="360" w:lineRule="auto" w:before="161"/>
        <w:ind w:left="280" w:right="1411"/>
        <w:jc w:val="both"/>
      </w:pPr>
      <w:r>
        <w:rPr/>
        <w:t>Furthermore, content-based filtering has proved popular for producing recommendations for information items when, for example, the user marks/buys certain items of interest and the system then offers the items which are most similar items to the user’s favourite items. These systems need a great deal of detail about the items in the database to be able to recommend similar ones and about the user profile that describes what the user likes. On the other hand, it does not require a large community of users as Fig. 2.2 shows. Every content-based recommender system has the following three goals:</w:t>
      </w:r>
    </w:p>
    <w:p>
      <w:pPr>
        <w:pStyle w:val="ListParagraph"/>
        <w:numPr>
          <w:ilvl w:val="0"/>
          <w:numId w:val="16"/>
        </w:numPr>
        <w:tabs>
          <w:tab w:pos="847" w:val="left" w:leader="none"/>
        </w:tabs>
        <w:spacing w:line="240" w:lineRule="auto" w:before="160" w:after="0"/>
        <w:ind w:left="846" w:right="0" w:hanging="567"/>
        <w:jc w:val="both"/>
        <w:rPr>
          <w:sz w:val="24"/>
        </w:rPr>
      </w:pPr>
      <w:r>
        <w:rPr>
          <w:sz w:val="24"/>
        </w:rPr>
        <w:t>to analyse item descriptions and</w:t>
      </w:r>
      <w:r>
        <w:rPr>
          <w:spacing w:val="-1"/>
          <w:sz w:val="24"/>
        </w:rPr>
        <w:t> </w:t>
      </w:r>
      <w:r>
        <w:rPr>
          <w:sz w:val="24"/>
        </w:rPr>
        <w:t>documents</w:t>
      </w:r>
    </w:p>
    <w:p>
      <w:pPr>
        <w:pStyle w:val="ListParagraph"/>
        <w:numPr>
          <w:ilvl w:val="0"/>
          <w:numId w:val="16"/>
        </w:numPr>
        <w:tabs>
          <w:tab w:pos="847" w:val="left" w:leader="none"/>
        </w:tabs>
        <w:spacing w:line="240" w:lineRule="auto" w:before="139" w:after="0"/>
        <w:ind w:left="846" w:right="0" w:hanging="567"/>
        <w:jc w:val="both"/>
        <w:rPr>
          <w:sz w:val="24"/>
        </w:rPr>
      </w:pPr>
      <w:r>
        <w:rPr>
          <w:sz w:val="24"/>
        </w:rPr>
        <w:t>to build a user</w:t>
      </w:r>
      <w:r>
        <w:rPr>
          <w:spacing w:val="-1"/>
          <w:sz w:val="24"/>
        </w:rPr>
        <w:t> </w:t>
      </w:r>
      <w:r>
        <w:rPr>
          <w:sz w:val="24"/>
        </w:rPr>
        <w:t>profile</w:t>
      </w:r>
    </w:p>
    <w:p>
      <w:pPr>
        <w:pStyle w:val="ListParagraph"/>
        <w:numPr>
          <w:ilvl w:val="0"/>
          <w:numId w:val="16"/>
        </w:numPr>
        <w:tabs>
          <w:tab w:pos="846" w:val="left" w:leader="none"/>
          <w:tab w:pos="847" w:val="left" w:leader="none"/>
        </w:tabs>
        <w:spacing w:line="240" w:lineRule="auto" w:before="137" w:after="0"/>
        <w:ind w:left="846" w:right="0" w:hanging="567"/>
        <w:jc w:val="left"/>
        <w:rPr>
          <w:sz w:val="24"/>
        </w:rPr>
      </w:pPr>
      <w:r>
        <w:rPr/>
        <w:pict>
          <v:group style="position:absolute;margin-left:82.82473pt;margin-top:33.251755pt;width:359.6pt;height:131.15pt;mso-position-horizontal-relative:page;mso-position-vertical-relative:paragraph;z-index:-258405376" coordorigin="1656,665" coordsize="7192,2623">
            <v:shape style="position:absolute;left:1656;top:2856;width:3100;height:431" type="#_x0000_t75" stroked="false">
              <v:imagedata r:id="rId25" o:title=""/>
            </v:shape>
            <v:shape style="position:absolute;left:5398;top:1587;width:2173;height:834" type="#_x0000_t75" stroked="false">
              <v:imagedata r:id="rId26" o:title=""/>
            </v:shape>
            <v:shape style="position:absolute;left:5440;top:1596;width:2073;height:761" type="#_x0000_t75" stroked="false">
              <v:imagedata r:id="rId27" o:title=""/>
            </v:shape>
            <v:rect style="position:absolute;left:5440;top:1596;width:2073;height:761" filled="false" stroked="true" strokeweight=".574177pt" strokecolor="#507d31">
              <v:stroke dashstyle="solid"/>
            </v:rect>
            <v:shape style="position:absolute;left:3078;top:739;width:498;height:504" type="#_x0000_t75" stroked="false">
              <v:imagedata r:id="rId28" o:title=""/>
            </v:shape>
            <v:shape style="position:absolute;left:3078;top:739;width:498;height:504" coordorigin="3078,739" coordsize="498,504" path="m3340,1147l3480,1149,3510,1138,3523,1027,3536,1021,3549,1015,3563,1008,3576,1002,3507,924,3514,914,3522,906,3532,900,3543,896,3533,834,3476,782,3407,751,3331,739,3254,750,3182,783,3125,835,3091,898,3078,967,3090,1037,3126,1102,3183,1154,3189,1243,3421,1243,3421,1151,3340,1147xe" filled="false" stroked="true" strokeweight=".598222pt" strokecolor="#000000">
              <v:path arrowok="t"/>
              <v:stroke dashstyle="solid"/>
            </v:shape>
            <v:shape style="position:absolute;left:3032;top:667;width:521;height:489" coordorigin="3032,667" coordsize="521,489" path="m3290,667l3265,669,3241,673,3217,680,3197,689,3179,700,3160,710,3142,721,3119,735,3098,750,3079,768,3062,788,3048,828,3038,868,3033,910,3033,954,3032,992,3039,1032,3054,1070,3075,1105,3100,1123,3127,1137,3156,1148,3186,1156,3204,1154,3218,1146,3229,1134,3233,1118,3234,1111,3232,1105,3229,1098,3187,1055,3166,990,3163,972,3165,954,3172,936,3184,921,3223,921,3247,916,3275,902,3298,880,3335,879,3370,867,3399,847,3422,820,3529,820,3543,815,3547,806,3551,796,3553,786,3529,752,3499,722,3465,697,3427,677,3399,672,3371,669,3345,667,3315,667,3290,667xm3223,921l3184,921,3216,923,3223,921xm3529,820l3422,820,3452,827,3483,829,3514,825,3529,820xm3343,667l3315,667,3345,667,3343,667xe" filled="true" fillcolor="#000000" stroked="false">
              <v:path arrowok="t"/>
              <v:fill type="solid"/>
            </v:shape>
            <v:shape style="position:absolute;left:3032;top:667;width:521;height:489" coordorigin="3032,667" coordsize="521,489" path="m3422,820l3452,827,3483,829,3514,825,3543,815,3547,806,3551,796,3553,786,3529,752,3465,697,3399,672,3343,667,3315,667,3290,667,3217,680,3160,710,3142,721,3119,735,3062,788,3038,868,3033,952,3032,992,3054,1070,3100,1123,3156,1148,3186,1156,3204,1154,3218,1146,3229,1134,3233,1118,3234,1111,3232,1105,3229,1098,3187,1055,3166,990,3163,972,3165,954,3172,936,3184,921,3216,923,3247,916,3275,902,3298,880,3335,879,3370,867,3399,847,3422,820xe" filled="false" stroked="true" strokeweight=".197874pt" strokecolor="#000000">
              <v:path arrowok="t"/>
              <v:stroke dashstyle="solid"/>
            </v:shape>
            <v:shape style="position:absolute;left:3434;top:905;width:44;height:37" coordorigin="3434,905" coordsize="44,37" path="m3475,905l3463,908,3453,912,3443,917,3434,924,3477,942,3475,905xe" filled="true" fillcolor="#0000ff" stroked="false">
              <v:path arrowok="t"/>
              <v:fill type="solid"/>
            </v:shape>
            <v:shape style="position:absolute;left:3090;top:1201;width:329;height:100" type="#_x0000_t75" stroked="false">
              <v:imagedata r:id="rId29" o:title=""/>
            </v:shape>
            <v:shape style="position:absolute;left:3090;top:1201;width:329;height:100" coordorigin="3090,1201" coordsize="329,100" path="m3090,1246l3156,1213,3227,1201,3298,1209,3364,1237,3419,1282,3333,1301,3275,1279,3215,1262,3153,1251,3090,1246xe" filled="false" stroked="true" strokeweight=".546943pt" strokecolor="#000080">
              <v:path arrowok="t"/>
              <v:stroke dashstyle="solid"/>
            </v:shape>
            <v:shape style="position:absolute;left:3392;top:1183;width:113;height:101" type="#_x0000_t75" stroked="false">
              <v:imagedata r:id="rId30" o:title=""/>
            </v:shape>
            <v:shape style="position:absolute;left:3392;top:1183;width:113;height:101" coordorigin="3393,1184" coordsize="113,101" path="m3396,1259l3413,1199,3454,1184,3473,1186,3491,1194,3505,1207,3485,1229,3463,1249,3439,1268,3414,1285,3404,1280,3397,1270,3396,1259xe" filled="false" stroked="true" strokeweight=".590975pt" strokecolor="#000080">
              <v:path arrowok="t"/>
              <v:stroke dashstyle="solid"/>
            </v:shape>
            <v:shape style="position:absolute;left:3627;top:983;width:2850;height:522" coordorigin="3628,984" coordsize="2850,522" path="m3628,984l6477,984,6477,1505e" filled="false" stroked="true" strokeweight=".751026pt" strokecolor="#5b9bd4">
              <v:path arrowok="t"/>
              <v:stroke dashstyle="solid"/>
            </v:shape>
            <v:shape style="position:absolute;left:6412;top:1491;width:129;height:105" coordorigin="6413,1492" coordsize="129,105" path="m6541,1492l6413,1492,6477,1597,6541,1492xe" filled="true" fillcolor="#5b9bd4" stroked="false">
              <v:path arrowok="t"/>
              <v:fill type="solid"/>
            </v:shape>
            <v:line style="position:absolute" from="7513,1977" to="8735,1977" stroked="true" strokeweight=".745578pt" strokecolor="#5b9bd4">
              <v:stroke dashstyle="solid"/>
            </v:line>
            <v:shape style="position:absolute;left:8718;top:1924;width:129;height:105" coordorigin="8719,1925" coordsize="129,105" path="m8719,1925l8719,2030,8848,1977,8719,1925xe" filled="true" fillcolor="#5b9bd4" stroked="false">
              <v:path arrowok="t"/>
              <v:fill type="solid"/>
            </v:shape>
            <v:shape style="position:absolute;left:4793;top:2449;width:1684;height:683" coordorigin="4793,2449" coordsize="1684,683" path="m4793,3132l6477,3132,6477,2449e" filled="false" stroked="true" strokeweight=".769317pt" strokecolor="#5b9bd4">
              <v:path arrowok="t"/>
              <v:stroke dashstyle="solid"/>
            </v:shape>
            <v:shape style="position:absolute;left:6412;top:2357;width:129;height:105" coordorigin="6413,2358" coordsize="129,105" path="m6477,2358l6413,2463,6541,2463,6477,2358xe" filled="true" fillcolor="#5b9bd4" stroked="false">
              <v:path arrowok="t"/>
              <v:fill type="solid"/>
            </v:shape>
            <w10:wrap type="none"/>
          </v:group>
        </w:pict>
      </w:r>
      <w:r>
        <w:rPr>
          <w:sz w:val="24"/>
        </w:rPr>
        <w:t>to compare favourite items with other items in the</w:t>
      </w:r>
      <w:r>
        <w:rPr>
          <w:spacing w:val="-4"/>
          <w:sz w:val="24"/>
        </w:rPr>
        <w:t> </w:t>
      </w:r>
      <w:r>
        <w:rPr>
          <w:sz w:val="24"/>
        </w:rPr>
        <w:t>database</w:t>
      </w:r>
    </w:p>
    <w:p>
      <w:pPr>
        <w:pStyle w:val="BodyText"/>
        <w:spacing w:before="5"/>
        <w:rPr>
          <w:sz w:val="15"/>
        </w:rPr>
      </w:pPr>
      <w:r>
        <w:rPr/>
        <w:pict>
          <v:group style="position:absolute;margin-left:79.144997pt;margin-top:10.856641pt;width:452.6pt;height:150.35pt;mso-position-horizontal-relative:page;mso-position-vertical-relative:paragraph;z-index:-251650048;mso-wrap-distance-left:0;mso-wrap-distance-right:0" coordorigin="1583,217" coordsize="9052,3007">
            <v:shape style="position:absolute;left:8929;top:957;width:1581;height:1293" type="#_x0000_t75" stroked="false">
              <v:imagedata r:id="rId24" o:title=""/>
            </v:shape>
            <v:shape style="position:absolute;left:1590;top:224;width:9037;height:2992" type="#_x0000_t202" filled="false" stroked="true" strokeweight=".75pt" strokecolor="#000000">
              <v:textbox inset="0,0,0,0">
                <w:txbxContent>
                  <w:p>
                    <w:pPr>
                      <w:spacing w:line="240" w:lineRule="auto" w:before="0"/>
                      <w:rPr>
                        <w:sz w:val="18"/>
                      </w:rPr>
                    </w:pPr>
                  </w:p>
                  <w:p>
                    <w:pPr>
                      <w:spacing w:line="240" w:lineRule="auto" w:before="0"/>
                      <w:rPr>
                        <w:sz w:val="18"/>
                      </w:rPr>
                    </w:pPr>
                  </w:p>
                  <w:p>
                    <w:pPr>
                      <w:spacing w:line="240" w:lineRule="auto" w:before="6"/>
                      <w:rPr>
                        <w:sz w:val="24"/>
                      </w:rPr>
                    </w:pPr>
                  </w:p>
                  <w:p>
                    <w:pPr>
                      <w:spacing w:line="235" w:lineRule="auto" w:before="1"/>
                      <w:ind w:left="1191" w:right="5234" w:hanging="605"/>
                      <w:jc w:val="left"/>
                      <w:rPr>
                        <w:rFonts w:ascii="Calibri"/>
                        <w:sz w:val="18"/>
                      </w:rPr>
                    </w:pPr>
                    <w:r>
                      <w:rPr>
                        <w:rFonts w:ascii="Calibri"/>
                        <w:w w:val="120"/>
                        <w:sz w:val="18"/>
                      </w:rPr>
                      <w:t>User profile &amp; contextual parameters</w:t>
                    </w:r>
                  </w:p>
                  <w:p>
                    <w:pPr>
                      <w:spacing w:before="31"/>
                      <w:ind w:left="4202" w:right="3462" w:firstLine="0"/>
                      <w:jc w:val="center"/>
                      <w:rPr>
                        <w:rFonts w:ascii="Calibri"/>
                        <w:sz w:val="14"/>
                      </w:rPr>
                    </w:pPr>
                    <w:r>
                      <w:rPr>
                        <w:rFonts w:ascii="Calibri"/>
                        <w:color w:val="FDFFFF"/>
                        <w:w w:val="130"/>
                        <w:sz w:val="14"/>
                      </w:rPr>
                      <w:t>Recommendation</w:t>
                    </w:r>
                  </w:p>
                  <w:p>
                    <w:pPr>
                      <w:spacing w:before="9"/>
                      <w:ind w:left="4202" w:right="3452" w:firstLine="0"/>
                      <w:jc w:val="center"/>
                      <w:rPr>
                        <w:rFonts w:ascii="Calibri"/>
                        <w:sz w:val="14"/>
                      </w:rPr>
                    </w:pPr>
                    <w:r>
                      <w:rPr>
                        <w:rFonts w:ascii="Calibri"/>
                        <w:color w:val="FDFFFF"/>
                        <w:w w:val="130"/>
                        <w:sz w:val="14"/>
                      </w:rPr>
                      <w:t>component</w:t>
                    </w:r>
                  </w:p>
                  <w:p>
                    <w:pPr>
                      <w:spacing w:line="240" w:lineRule="auto" w:before="0"/>
                      <w:rPr>
                        <w:sz w:val="14"/>
                      </w:rPr>
                    </w:pPr>
                  </w:p>
                  <w:p>
                    <w:pPr>
                      <w:spacing w:line="240" w:lineRule="auto" w:before="0"/>
                      <w:rPr>
                        <w:sz w:val="14"/>
                      </w:rPr>
                    </w:pPr>
                  </w:p>
                  <w:p>
                    <w:pPr>
                      <w:spacing w:line="240" w:lineRule="auto" w:before="0"/>
                      <w:rPr>
                        <w:sz w:val="14"/>
                      </w:rPr>
                    </w:pPr>
                  </w:p>
                  <w:p>
                    <w:pPr>
                      <w:spacing w:line="240" w:lineRule="auto" w:before="9"/>
                      <w:rPr>
                        <w:sz w:val="17"/>
                      </w:rPr>
                    </w:pPr>
                  </w:p>
                  <w:p>
                    <w:pPr>
                      <w:spacing w:line="235" w:lineRule="auto" w:before="0"/>
                      <w:ind w:left="8012" w:right="0" w:hanging="665"/>
                      <w:jc w:val="left"/>
                      <w:rPr>
                        <w:rFonts w:ascii="Calibri"/>
                        <w:sz w:val="18"/>
                      </w:rPr>
                    </w:pPr>
                    <w:r>
                      <w:rPr>
                        <w:rFonts w:ascii="Calibri"/>
                        <w:w w:val="120"/>
                        <w:sz w:val="18"/>
                      </w:rPr>
                      <w:t>Recommendation list</w:t>
                    </w:r>
                  </w:p>
                  <w:p>
                    <w:pPr>
                      <w:spacing w:before="120"/>
                      <w:ind w:left="1011" w:right="0" w:firstLine="0"/>
                      <w:jc w:val="left"/>
                      <w:rPr>
                        <w:rFonts w:ascii="Calibri"/>
                        <w:sz w:val="18"/>
                      </w:rPr>
                    </w:pPr>
                    <w:r>
                      <w:rPr>
                        <w:rFonts w:ascii="Calibri"/>
                        <w:w w:val="120"/>
                        <w:sz w:val="18"/>
                      </w:rPr>
                      <w:t>Item features</w:t>
                    </w:r>
                  </w:p>
                </w:txbxContent>
              </v:textbox>
              <v:stroke dashstyle="solid"/>
              <w10:wrap type="none"/>
            </v:shape>
            <w10:wrap type="topAndBottom"/>
          </v:group>
        </w:pict>
      </w:r>
    </w:p>
    <w:p>
      <w:pPr>
        <w:pStyle w:val="BodyText"/>
        <w:spacing w:before="1"/>
        <w:rPr>
          <w:sz w:val="6"/>
        </w:rPr>
      </w:pPr>
    </w:p>
    <w:p>
      <w:pPr>
        <w:spacing w:before="92"/>
        <w:ind w:left="2928" w:right="0" w:firstLine="0"/>
        <w:jc w:val="left"/>
        <w:rPr>
          <w:sz w:val="22"/>
        </w:rPr>
      </w:pPr>
      <w:r>
        <w:rPr>
          <w:sz w:val="22"/>
        </w:rPr>
        <w:t>Figure 2.2 Content-based recommendation</w:t>
      </w:r>
    </w:p>
    <w:p>
      <w:pPr>
        <w:pStyle w:val="BodyText"/>
        <w:spacing w:line="360" w:lineRule="auto" w:before="105"/>
        <w:ind w:left="280" w:right="1859"/>
      </w:pPr>
      <w:r>
        <w:rPr/>
        <w:t>The architecture of such a recommender system was published in (Lops et al., 2011). The authors describe the three main components that contribute to reaching the above goals:</w:t>
      </w:r>
    </w:p>
    <w:p>
      <w:pPr>
        <w:pStyle w:val="ListParagraph"/>
        <w:numPr>
          <w:ilvl w:val="0"/>
          <w:numId w:val="16"/>
        </w:numPr>
        <w:tabs>
          <w:tab w:pos="707" w:val="left" w:leader="none"/>
          <w:tab w:pos="708" w:val="left" w:leader="none"/>
        </w:tabs>
        <w:spacing w:line="360" w:lineRule="auto" w:before="161" w:after="0"/>
        <w:ind w:left="707" w:right="1409" w:hanging="428"/>
        <w:jc w:val="left"/>
        <w:rPr>
          <w:sz w:val="24"/>
        </w:rPr>
      </w:pPr>
      <w:r>
        <w:rPr>
          <w:i/>
          <w:sz w:val="24"/>
        </w:rPr>
        <w:t>The content analyser </w:t>
      </w:r>
      <w:r>
        <w:rPr>
          <w:sz w:val="24"/>
        </w:rPr>
        <w:t>provides extraction of structured, relevant information (usually keywords) from texts to be able to process these</w:t>
      </w:r>
      <w:r>
        <w:rPr>
          <w:spacing w:val="-7"/>
          <w:sz w:val="24"/>
        </w:rPr>
        <w:t> </w:t>
      </w:r>
      <w:r>
        <w:rPr>
          <w:sz w:val="24"/>
        </w:rPr>
        <w:t>further.</w:t>
      </w:r>
    </w:p>
    <w:p>
      <w:pPr>
        <w:spacing w:after="0" w:line="360" w:lineRule="auto"/>
        <w:jc w:val="left"/>
        <w:rPr>
          <w:sz w:val="24"/>
        </w:rPr>
        <w:sectPr>
          <w:pgSz w:w="11910" w:h="16840"/>
          <w:pgMar w:header="0" w:footer="1182" w:top="1340" w:bottom="1380" w:left="1160" w:right="0"/>
        </w:sectPr>
      </w:pPr>
    </w:p>
    <w:p>
      <w:pPr>
        <w:pStyle w:val="ListParagraph"/>
        <w:numPr>
          <w:ilvl w:val="0"/>
          <w:numId w:val="16"/>
        </w:numPr>
        <w:tabs>
          <w:tab w:pos="708" w:val="left" w:leader="none"/>
        </w:tabs>
        <w:spacing w:line="360" w:lineRule="auto" w:before="76" w:after="0"/>
        <w:ind w:left="707" w:right="1414" w:hanging="428"/>
        <w:jc w:val="both"/>
        <w:rPr>
          <w:sz w:val="24"/>
        </w:rPr>
      </w:pPr>
      <w:r>
        <w:rPr>
          <w:i/>
          <w:sz w:val="24"/>
        </w:rPr>
        <w:t>The profile learner </w:t>
      </w:r>
      <w:r>
        <w:rPr>
          <w:sz w:val="24"/>
        </w:rPr>
        <w:t>gathers information about user interests such as what item they select, rate or leave other feedback for (Ruthven &amp; Lalmas, 2003), employs machine learning algorithms (Han, Kamber, &amp; Pei, 2012) and creates a user</w:t>
      </w:r>
      <w:r>
        <w:rPr>
          <w:spacing w:val="-4"/>
          <w:sz w:val="24"/>
        </w:rPr>
        <w:t> </w:t>
      </w:r>
      <w:r>
        <w:rPr>
          <w:sz w:val="24"/>
        </w:rPr>
        <w:t>profile.</w:t>
      </w:r>
    </w:p>
    <w:p>
      <w:pPr>
        <w:pStyle w:val="ListParagraph"/>
        <w:numPr>
          <w:ilvl w:val="0"/>
          <w:numId w:val="16"/>
        </w:numPr>
        <w:tabs>
          <w:tab w:pos="708" w:val="left" w:leader="none"/>
        </w:tabs>
        <w:spacing w:line="360" w:lineRule="auto" w:before="160" w:after="0"/>
        <w:ind w:left="707" w:right="1413" w:hanging="428"/>
        <w:jc w:val="both"/>
        <w:rPr>
          <w:sz w:val="24"/>
        </w:rPr>
      </w:pPr>
      <w:r>
        <w:rPr>
          <w:i/>
          <w:sz w:val="24"/>
        </w:rPr>
        <w:t>The</w:t>
      </w:r>
      <w:r>
        <w:rPr>
          <w:i/>
          <w:spacing w:val="-5"/>
          <w:sz w:val="24"/>
        </w:rPr>
        <w:t> </w:t>
      </w:r>
      <w:r>
        <w:rPr>
          <w:i/>
          <w:sz w:val="24"/>
        </w:rPr>
        <w:t>filtering</w:t>
      </w:r>
      <w:r>
        <w:rPr>
          <w:i/>
          <w:spacing w:val="-6"/>
          <w:sz w:val="24"/>
        </w:rPr>
        <w:t> </w:t>
      </w:r>
      <w:r>
        <w:rPr>
          <w:i/>
          <w:sz w:val="24"/>
        </w:rPr>
        <w:t>component</w:t>
      </w:r>
      <w:r>
        <w:rPr>
          <w:i/>
          <w:spacing w:val="-2"/>
          <w:sz w:val="24"/>
        </w:rPr>
        <w:t> </w:t>
      </w:r>
      <w:r>
        <w:rPr>
          <w:sz w:val="24"/>
        </w:rPr>
        <w:t>utilises</w:t>
      </w:r>
      <w:r>
        <w:rPr>
          <w:spacing w:val="-4"/>
          <w:sz w:val="24"/>
        </w:rPr>
        <w:t> </w:t>
      </w:r>
      <w:r>
        <w:rPr>
          <w:sz w:val="24"/>
        </w:rPr>
        <w:t>the</w:t>
      </w:r>
      <w:r>
        <w:rPr>
          <w:spacing w:val="-4"/>
          <w:sz w:val="24"/>
        </w:rPr>
        <w:t> </w:t>
      </w:r>
      <w:r>
        <w:rPr>
          <w:sz w:val="24"/>
        </w:rPr>
        <w:t>user</w:t>
      </w:r>
      <w:r>
        <w:rPr>
          <w:spacing w:val="-5"/>
          <w:sz w:val="24"/>
        </w:rPr>
        <w:t> </w:t>
      </w:r>
      <w:r>
        <w:rPr>
          <w:sz w:val="24"/>
        </w:rPr>
        <w:t>profile</w:t>
      </w:r>
      <w:r>
        <w:rPr>
          <w:spacing w:val="-5"/>
          <w:sz w:val="24"/>
        </w:rPr>
        <w:t> </w:t>
      </w:r>
      <w:r>
        <w:rPr>
          <w:sz w:val="24"/>
        </w:rPr>
        <w:t>to</w:t>
      </w:r>
      <w:r>
        <w:rPr>
          <w:spacing w:val="-6"/>
          <w:sz w:val="24"/>
        </w:rPr>
        <w:t> </w:t>
      </w:r>
      <w:r>
        <w:rPr>
          <w:sz w:val="24"/>
        </w:rPr>
        <w:t>recommend</w:t>
      </w:r>
      <w:r>
        <w:rPr>
          <w:spacing w:val="-4"/>
          <w:sz w:val="24"/>
        </w:rPr>
        <w:t> </w:t>
      </w:r>
      <w:r>
        <w:rPr>
          <w:sz w:val="24"/>
        </w:rPr>
        <w:t>relevant</w:t>
      </w:r>
      <w:r>
        <w:rPr>
          <w:spacing w:val="-3"/>
          <w:sz w:val="24"/>
        </w:rPr>
        <w:t> </w:t>
      </w:r>
      <w:r>
        <w:rPr>
          <w:sz w:val="24"/>
        </w:rPr>
        <w:t>items</w:t>
      </w:r>
      <w:r>
        <w:rPr>
          <w:spacing w:val="-3"/>
          <w:sz w:val="24"/>
        </w:rPr>
        <w:t> </w:t>
      </w:r>
      <w:r>
        <w:rPr>
          <w:sz w:val="24"/>
        </w:rPr>
        <w:t>by</w:t>
      </w:r>
      <w:r>
        <w:rPr>
          <w:spacing w:val="-10"/>
          <w:sz w:val="24"/>
        </w:rPr>
        <w:t> </w:t>
      </w:r>
      <w:r>
        <w:rPr>
          <w:sz w:val="24"/>
        </w:rPr>
        <w:t>matching the user profile to corresponding items in the database. </w:t>
      </w:r>
      <w:r>
        <w:rPr>
          <w:spacing w:val="-3"/>
          <w:sz w:val="24"/>
        </w:rPr>
        <w:t>It </w:t>
      </w:r>
      <w:r>
        <w:rPr>
          <w:sz w:val="24"/>
        </w:rPr>
        <w:t>uses different similarity metrics (Zezula, Dohnal, &amp; Amato, 2006), cosine similarity, being one of the most often used as presented in Eq.2.2, creates a ranked list of items and suggests these to the</w:t>
      </w:r>
      <w:r>
        <w:rPr>
          <w:spacing w:val="-9"/>
          <w:sz w:val="24"/>
        </w:rPr>
        <w:t> </w:t>
      </w:r>
      <w:r>
        <w:rPr>
          <w:sz w:val="24"/>
        </w:rPr>
        <w:t>user.</w:t>
      </w:r>
    </w:p>
    <w:p>
      <w:pPr>
        <w:pStyle w:val="BodyText"/>
        <w:spacing w:line="360" w:lineRule="auto" w:before="161"/>
        <w:ind w:left="280" w:right="1410"/>
        <w:jc w:val="both"/>
      </w:pPr>
      <w:r>
        <w:rPr/>
        <w:t>Proposals for content-based recommendation algorithms attract perspectives and algorithms from different domains such as information retrieval, semantic web and machine learning. For instance, term-weighting models from information retrieval were employed in early proposals for web recommendations (Balabanović &amp; Shoham, 1997). However, in the current content- based filtering approaches, the data is not modelled correctly. Using ontologies to model the data provides a better modelling quality and thus more suitable recommendations because better-modelled</w:t>
      </w:r>
      <w:r>
        <w:rPr>
          <w:spacing w:val="-9"/>
        </w:rPr>
        <w:t> </w:t>
      </w:r>
      <w:r>
        <w:rPr/>
        <w:t>items</w:t>
      </w:r>
      <w:r>
        <w:rPr>
          <w:spacing w:val="-8"/>
        </w:rPr>
        <w:t> </w:t>
      </w:r>
      <w:r>
        <w:rPr/>
        <w:t>mean</w:t>
      </w:r>
      <w:r>
        <w:rPr>
          <w:spacing w:val="-9"/>
        </w:rPr>
        <w:t> </w:t>
      </w:r>
      <w:r>
        <w:rPr/>
        <w:t>more</w:t>
      </w:r>
      <w:r>
        <w:rPr>
          <w:spacing w:val="-7"/>
        </w:rPr>
        <w:t> </w:t>
      </w:r>
      <w:r>
        <w:rPr/>
        <w:t>rigorous</w:t>
      </w:r>
      <w:r>
        <w:rPr>
          <w:spacing w:val="-9"/>
        </w:rPr>
        <w:t> </w:t>
      </w:r>
      <w:r>
        <w:rPr/>
        <w:t>user</w:t>
      </w:r>
      <w:r>
        <w:rPr>
          <w:spacing w:val="-7"/>
        </w:rPr>
        <w:t> </w:t>
      </w:r>
      <w:r>
        <w:rPr/>
        <w:t>preferences</w:t>
      </w:r>
      <w:r>
        <w:rPr>
          <w:spacing w:val="-8"/>
        </w:rPr>
        <w:t> </w:t>
      </w:r>
      <w:r>
        <w:rPr/>
        <w:t>have</w:t>
      </w:r>
      <w:r>
        <w:rPr>
          <w:spacing w:val="-8"/>
        </w:rPr>
        <w:t> </w:t>
      </w:r>
      <w:r>
        <w:rPr/>
        <w:t>modelling</w:t>
      </w:r>
      <w:r>
        <w:rPr>
          <w:spacing w:val="-7"/>
        </w:rPr>
        <w:t> </w:t>
      </w:r>
      <w:r>
        <w:rPr/>
        <w:t>abilities</w:t>
      </w:r>
      <w:r>
        <w:rPr>
          <w:spacing w:val="-9"/>
        </w:rPr>
        <w:t> </w:t>
      </w:r>
      <w:r>
        <w:rPr/>
        <w:t>which</w:t>
      </w:r>
      <w:r>
        <w:rPr>
          <w:spacing w:val="-9"/>
        </w:rPr>
        <w:t> </w:t>
      </w:r>
      <w:r>
        <w:rPr/>
        <w:t>can produce more accurate similarities (Maidel, Shoval, Shapira, &amp; Taieb</w:t>
      </w:r>
      <w:r>
        <w:rPr>
          <w:rFonts w:ascii="Cambria Math" w:hAnsi="Cambria Math"/>
        </w:rPr>
        <w:t>‐</w:t>
      </w:r>
      <w:r>
        <w:rPr/>
        <w:t>Maimon, 2010). Methods using semantic web technologies have also been introduced for content-based recommendations, as in the case of news recommendation (Cantador et al., 2008; Kumar, 2011), or movie and music recommendations leveraging Linked Open Data (Ostuni, Di Noia, Mirizzi,</w:t>
      </w:r>
      <w:r>
        <w:rPr>
          <w:spacing w:val="-5"/>
        </w:rPr>
        <w:t> </w:t>
      </w:r>
      <w:r>
        <w:rPr/>
        <w:t>&amp;</w:t>
      </w:r>
      <w:r>
        <w:rPr>
          <w:spacing w:val="-7"/>
        </w:rPr>
        <w:t> </w:t>
      </w:r>
      <w:r>
        <w:rPr/>
        <w:t>Di</w:t>
      </w:r>
      <w:r>
        <w:rPr>
          <w:spacing w:val="-3"/>
        </w:rPr>
        <w:t> </w:t>
      </w:r>
      <w:r>
        <w:rPr/>
        <w:t>Sciascio,</w:t>
      </w:r>
      <w:r>
        <w:rPr>
          <w:spacing w:val="-5"/>
        </w:rPr>
        <w:t> </w:t>
      </w:r>
      <w:r>
        <w:rPr/>
        <w:t>2014).</w:t>
      </w:r>
      <w:r>
        <w:rPr>
          <w:spacing w:val="-4"/>
        </w:rPr>
        <w:t> </w:t>
      </w:r>
      <w:r>
        <w:rPr/>
        <w:t>Regarding</w:t>
      </w:r>
      <w:r>
        <w:rPr>
          <w:spacing w:val="-6"/>
        </w:rPr>
        <w:t> </w:t>
      </w:r>
      <w:r>
        <w:rPr/>
        <w:t>the</w:t>
      </w:r>
      <w:r>
        <w:rPr>
          <w:spacing w:val="-4"/>
        </w:rPr>
        <w:t> </w:t>
      </w:r>
      <w:r>
        <w:rPr/>
        <w:t>use</w:t>
      </w:r>
      <w:r>
        <w:rPr>
          <w:spacing w:val="-4"/>
        </w:rPr>
        <w:t> </w:t>
      </w:r>
      <w:r>
        <w:rPr/>
        <w:t>of</w:t>
      </w:r>
      <w:r>
        <w:rPr>
          <w:spacing w:val="-6"/>
        </w:rPr>
        <w:t> </w:t>
      </w:r>
      <w:r>
        <w:rPr/>
        <w:t>machine</w:t>
      </w:r>
      <w:r>
        <w:rPr>
          <w:spacing w:val="-5"/>
        </w:rPr>
        <w:t> </w:t>
      </w:r>
      <w:r>
        <w:rPr/>
        <w:t>learning</w:t>
      </w:r>
      <w:r>
        <w:rPr>
          <w:spacing w:val="-8"/>
        </w:rPr>
        <w:t> </w:t>
      </w:r>
      <w:r>
        <w:rPr/>
        <w:t>techniques,</w:t>
      </w:r>
      <w:r>
        <w:rPr>
          <w:spacing w:val="-6"/>
        </w:rPr>
        <w:t> </w:t>
      </w:r>
      <w:r>
        <w:rPr/>
        <w:t>Mooney</w:t>
      </w:r>
      <w:r>
        <w:rPr>
          <w:spacing w:val="-8"/>
        </w:rPr>
        <w:t> </w:t>
      </w:r>
      <w:r>
        <w:rPr/>
        <w:t>and Roy</w:t>
      </w:r>
      <w:r>
        <w:rPr>
          <w:spacing w:val="-11"/>
        </w:rPr>
        <w:t> </w:t>
      </w:r>
      <w:r>
        <w:rPr/>
        <w:t>(Mooney</w:t>
      </w:r>
      <w:r>
        <w:rPr>
          <w:spacing w:val="-8"/>
        </w:rPr>
        <w:t> </w:t>
      </w:r>
      <w:r>
        <w:rPr/>
        <w:t>&amp;</w:t>
      </w:r>
      <w:r>
        <w:rPr>
          <w:spacing w:val="-7"/>
        </w:rPr>
        <w:t> </w:t>
      </w:r>
      <w:r>
        <w:rPr/>
        <w:t>Roy,</w:t>
      </w:r>
      <w:r>
        <w:rPr>
          <w:spacing w:val="-5"/>
        </w:rPr>
        <w:t> </w:t>
      </w:r>
      <w:r>
        <w:rPr/>
        <w:t>1999)</w:t>
      </w:r>
      <w:r>
        <w:rPr>
          <w:spacing w:val="-5"/>
        </w:rPr>
        <w:t> </w:t>
      </w:r>
      <w:r>
        <w:rPr/>
        <w:t>used</w:t>
      </w:r>
      <w:r>
        <w:rPr>
          <w:spacing w:val="-3"/>
        </w:rPr>
        <w:t> </w:t>
      </w:r>
      <w:r>
        <w:rPr/>
        <w:t>Bayesian</w:t>
      </w:r>
      <w:r>
        <w:rPr>
          <w:spacing w:val="-3"/>
        </w:rPr>
        <w:t> </w:t>
      </w:r>
      <w:r>
        <w:rPr/>
        <w:t>classifiers</w:t>
      </w:r>
      <w:r>
        <w:rPr>
          <w:spacing w:val="-6"/>
        </w:rPr>
        <w:t> </w:t>
      </w:r>
      <w:r>
        <w:rPr/>
        <w:t>for</w:t>
      </w:r>
      <w:r>
        <w:rPr>
          <w:spacing w:val="-7"/>
        </w:rPr>
        <w:t> </w:t>
      </w:r>
      <w:r>
        <w:rPr/>
        <w:t>book</w:t>
      </w:r>
      <w:r>
        <w:rPr>
          <w:spacing w:val="-3"/>
        </w:rPr>
        <w:t> </w:t>
      </w:r>
      <w:r>
        <w:rPr/>
        <w:t>recommendations,</w:t>
      </w:r>
      <w:r>
        <w:rPr>
          <w:spacing w:val="-5"/>
        </w:rPr>
        <w:t> </w:t>
      </w:r>
      <w:r>
        <w:rPr/>
        <w:t>and</w:t>
      </w:r>
      <w:r>
        <w:rPr>
          <w:spacing w:val="-6"/>
        </w:rPr>
        <w:t> </w:t>
      </w:r>
      <w:r>
        <w:rPr/>
        <w:t>Pazzani and Billsus (Pazzani &amp; Billsus, 1997) used numerous techniques such as Bayesian classifiers, clustering, decision trees and artificial neural networks for website</w:t>
      </w:r>
      <w:r>
        <w:rPr>
          <w:spacing w:val="-4"/>
        </w:rPr>
        <w:t> </w:t>
      </w:r>
      <w:r>
        <w:rPr/>
        <w:t>recommendation.</w:t>
      </w:r>
    </w:p>
    <w:p>
      <w:pPr>
        <w:pStyle w:val="Heading6"/>
        <w:spacing w:before="165"/>
        <w:ind w:left="280" w:firstLine="0"/>
      </w:pPr>
      <w:r>
        <w:rPr/>
        <w:t>Limitations of the content-based approach</w:t>
      </w:r>
    </w:p>
    <w:p>
      <w:pPr>
        <w:pStyle w:val="BodyText"/>
        <w:spacing w:before="5"/>
        <w:rPr>
          <w:b/>
          <w:sz w:val="25"/>
        </w:rPr>
      </w:pPr>
    </w:p>
    <w:p>
      <w:pPr>
        <w:pStyle w:val="BodyText"/>
        <w:spacing w:line="360" w:lineRule="auto" w:before="1"/>
        <w:ind w:left="280" w:right="1414"/>
        <w:jc w:val="both"/>
      </w:pPr>
      <w:r>
        <w:rPr/>
        <w:t>Content-based recommender systems have several limitations which have been identified in the</w:t>
      </w:r>
      <w:r>
        <w:rPr>
          <w:spacing w:val="-12"/>
        </w:rPr>
        <w:t> </w:t>
      </w:r>
      <w:r>
        <w:rPr/>
        <w:t>literature</w:t>
      </w:r>
      <w:r>
        <w:rPr>
          <w:spacing w:val="-12"/>
        </w:rPr>
        <w:t> </w:t>
      </w:r>
      <w:r>
        <w:rPr/>
        <w:t>(Burke,</w:t>
      </w:r>
      <w:r>
        <w:rPr>
          <w:spacing w:val="-11"/>
        </w:rPr>
        <w:t> </w:t>
      </w:r>
      <w:r>
        <w:rPr/>
        <w:t>2002;</w:t>
      </w:r>
      <w:r>
        <w:rPr>
          <w:spacing w:val="-11"/>
        </w:rPr>
        <w:t> </w:t>
      </w:r>
      <w:r>
        <w:rPr/>
        <w:t>Ekstrand,</w:t>
      </w:r>
      <w:r>
        <w:rPr>
          <w:spacing w:val="-11"/>
        </w:rPr>
        <w:t> </w:t>
      </w:r>
      <w:r>
        <w:rPr/>
        <w:t>Harper,</w:t>
      </w:r>
      <w:r>
        <w:rPr>
          <w:spacing w:val="-12"/>
        </w:rPr>
        <w:t> </w:t>
      </w:r>
      <w:r>
        <w:rPr/>
        <w:t>Willemsen,</w:t>
      </w:r>
      <w:r>
        <w:rPr>
          <w:spacing w:val="-11"/>
        </w:rPr>
        <w:t> </w:t>
      </w:r>
      <w:r>
        <w:rPr/>
        <w:t>&amp;</w:t>
      </w:r>
      <w:r>
        <w:rPr>
          <w:spacing w:val="-13"/>
        </w:rPr>
        <w:t> </w:t>
      </w:r>
      <w:r>
        <w:rPr/>
        <w:t>Konstan,</w:t>
      </w:r>
      <w:r>
        <w:rPr>
          <w:spacing w:val="-12"/>
        </w:rPr>
        <w:t> </w:t>
      </w:r>
      <w:r>
        <w:rPr/>
        <w:t>2014).</w:t>
      </w:r>
      <w:r>
        <w:rPr>
          <w:spacing w:val="-10"/>
        </w:rPr>
        <w:t> </w:t>
      </w:r>
      <w:r>
        <w:rPr/>
        <w:t>The</w:t>
      </w:r>
      <w:r>
        <w:rPr>
          <w:spacing w:val="-12"/>
        </w:rPr>
        <w:t> </w:t>
      </w:r>
      <w:r>
        <w:rPr/>
        <w:t>most</w:t>
      </w:r>
      <w:r>
        <w:rPr>
          <w:spacing w:val="-10"/>
        </w:rPr>
        <w:t> </w:t>
      </w:r>
      <w:r>
        <w:rPr/>
        <w:t>relevant of these</w:t>
      </w:r>
      <w:r>
        <w:rPr>
          <w:spacing w:val="-2"/>
        </w:rPr>
        <w:t> </w:t>
      </w:r>
      <w:r>
        <w:rPr/>
        <w:t>are:</w:t>
      </w:r>
    </w:p>
    <w:p>
      <w:pPr>
        <w:pStyle w:val="ListParagraph"/>
        <w:numPr>
          <w:ilvl w:val="0"/>
          <w:numId w:val="12"/>
        </w:numPr>
        <w:tabs>
          <w:tab w:pos="847" w:val="left" w:leader="none"/>
        </w:tabs>
        <w:spacing w:line="357" w:lineRule="auto" w:before="161" w:after="0"/>
        <w:ind w:left="846" w:right="1410" w:hanging="567"/>
        <w:jc w:val="both"/>
        <w:rPr>
          <w:sz w:val="24"/>
        </w:rPr>
      </w:pPr>
      <w:r>
        <w:rPr>
          <w:sz w:val="24"/>
        </w:rPr>
        <w:t>Limited content analysis. Content-based recommendations are constrained by the features that are explicitly associated with the items to be recommended. For example, content-based course recommendations can only be based on material written about a course: course title, course fee, university name. The effectiveness of these techniques thus</w:t>
      </w:r>
      <w:r>
        <w:rPr>
          <w:spacing w:val="-7"/>
          <w:sz w:val="24"/>
        </w:rPr>
        <w:t> </w:t>
      </w:r>
      <w:r>
        <w:rPr>
          <w:sz w:val="24"/>
        </w:rPr>
        <w:t>depends</w:t>
      </w:r>
      <w:r>
        <w:rPr>
          <w:spacing w:val="-6"/>
          <w:sz w:val="24"/>
        </w:rPr>
        <w:t> </w:t>
      </w:r>
      <w:r>
        <w:rPr>
          <w:sz w:val="24"/>
        </w:rPr>
        <w:t>on</w:t>
      </w:r>
      <w:r>
        <w:rPr>
          <w:spacing w:val="-6"/>
          <w:sz w:val="24"/>
        </w:rPr>
        <w:t> </w:t>
      </w:r>
      <w:r>
        <w:rPr>
          <w:sz w:val="24"/>
        </w:rPr>
        <w:t>the</w:t>
      </w:r>
      <w:r>
        <w:rPr>
          <w:spacing w:val="-7"/>
          <w:sz w:val="24"/>
        </w:rPr>
        <w:t> </w:t>
      </w:r>
      <w:r>
        <w:rPr>
          <w:sz w:val="24"/>
        </w:rPr>
        <w:t>available</w:t>
      </w:r>
      <w:r>
        <w:rPr>
          <w:spacing w:val="-7"/>
          <w:sz w:val="24"/>
        </w:rPr>
        <w:t> </w:t>
      </w:r>
      <w:r>
        <w:rPr>
          <w:sz w:val="24"/>
        </w:rPr>
        <w:t>descriptive</w:t>
      </w:r>
      <w:r>
        <w:rPr>
          <w:spacing w:val="-8"/>
          <w:sz w:val="24"/>
        </w:rPr>
        <w:t> </w:t>
      </w:r>
      <w:r>
        <w:rPr>
          <w:sz w:val="24"/>
        </w:rPr>
        <w:t>data.</w:t>
      </w:r>
      <w:r>
        <w:rPr>
          <w:spacing w:val="-6"/>
          <w:sz w:val="24"/>
        </w:rPr>
        <w:t> </w:t>
      </w:r>
      <w:r>
        <w:rPr>
          <w:sz w:val="24"/>
        </w:rPr>
        <w:t>Therefore,</w:t>
      </w:r>
      <w:r>
        <w:rPr>
          <w:spacing w:val="-6"/>
          <w:sz w:val="24"/>
        </w:rPr>
        <w:t> </w:t>
      </w:r>
      <w:r>
        <w:rPr>
          <w:sz w:val="24"/>
        </w:rPr>
        <w:t>in</w:t>
      </w:r>
      <w:r>
        <w:rPr>
          <w:spacing w:val="-6"/>
          <w:sz w:val="24"/>
        </w:rPr>
        <w:t> </w:t>
      </w:r>
      <w:r>
        <w:rPr>
          <w:sz w:val="24"/>
        </w:rPr>
        <w:t>order</w:t>
      </w:r>
      <w:r>
        <w:rPr>
          <w:spacing w:val="-7"/>
          <w:sz w:val="24"/>
        </w:rPr>
        <w:t> </w:t>
      </w:r>
      <w:r>
        <w:rPr>
          <w:sz w:val="24"/>
        </w:rPr>
        <w:t>to</w:t>
      </w:r>
      <w:r>
        <w:rPr>
          <w:spacing w:val="-6"/>
          <w:sz w:val="24"/>
        </w:rPr>
        <w:t> </w:t>
      </w:r>
      <w:r>
        <w:rPr>
          <w:sz w:val="24"/>
        </w:rPr>
        <w:t>have</w:t>
      </w:r>
      <w:r>
        <w:rPr>
          <w:spacing w:val="-8"/>
          <w:sz w:val="24"/>
        </w:rPr>
        <w:t> </w:t>
      </w:r>
      <w:r>
        <w:rPr>
          <w:sz w:val="24"/>
        </w:rPr>
        <w:t>a</w:t>
      </w:r>
      <w:r>
        <w:rPr>
          <w:spacing w:val="-5"/>
          <w:sz w:val="24"/>
        </w:rPr>
        <w:t> </w:t>
      </w:r>
      <w:r>
        <w:rPr>
          <w:sz w:val="24"/>
        </w:rPr>
        <w:t>sufficient</w:t>
      </w:r>
      <w:r>
        <w:rPr>
          <w:spacing w:val="-6"/>
          <w:sz w:val="24"/>
        </w:rPr>
        <w:t> </w:t>
      </w:r>
      <w:r>
        <w:rPr>
          <w:sz w:val="24"/>
        </w:rPr>
        <w:t>set of</w:t>
      </w:r>
      <w:r>
        <w:rPr>
          <w:spacing w:val="5"/>
          <w:sz w:val="24"/>
        </w:rPr>
        <w:t> </w:t>
      </w:r>
      <w:r>
        <w:rPr>
          <w:sz w:val="24"/>
        </w:rPr>
        <w:t>features,</w:t>
      </w:r>
      <w:r>
        <w:rPr>
          <w:spacing w:val="9"/>
          <w:sz w:val="24"/>
        </w:rPr>
        <w:t> </w:t>
      </w:r>
      <w:r>
        <w:rPr>
          <w:sz w:val="24"/>
        </w:rPr>
        <w:t>the</w:t>
      </w:r>
      <w:r>
        <w:rPr>
          <w:spacing w:val="8"/>
          <w:sz w:val="24"/>
        </w:rPr>
        <w:t> </w:t>
      </w:r>
      <w:r>
        <w:rPr>
          <w:sz w:val="24"/>
        </w:rPr>
        <w:t>content</w:t>
      </w:r>
      <w:r>
        <w:rPr>
          <w:spacing w:val="6"/>
          <w:sz w:val="24"/>
        </w:rPr>
        <w:t> </w:t>
      </w:r>
      <w:r>
        <w:rPr>
          <w:sz w:val="24"/>
        </w:rPr>
        <w:t>should</w:t>
      </w:r>
      <w:r>
        <w:rPr>
          <w:spacing w:val="7"/>
          <w:sz w:val="24"/>
        </w:rPr>
        <w:t> </w:t>
      </w:r>
      <w:r>
        <w:rPr>
          <w:sz w:val="24"/>
        </w:rPr>
        <w:t>be</w:t>
      </w:r>
      <w:r>
        <w:rPr>
          <w:spacing w:val="7"/>
          <w:sz w:val="24"/>
        </w:rPr>
        <w:t> </w:t>
      </w:r>
      <w:r>
        <w:rPr>
          <w:sz w:val="24"/>
        </w:rPr>
        <w:t>either</w:t>
      </w:r>
      <w:r>
        <w:rPr>
          <w:spacing w:val="6"/>
          <w:sz w:val="24"/>
        </w:rPr>
        <w:t> </w:t>
      </w:r>
      <w:r>
        <w:rPr>
          <w:sz w:val="24"/>
        </w:rPr>
        <w:t>in</w:t>
      </w:r>
      <w:r>
        <w:rPr>
          <w:spacing w:val="9"/>
          <w:sz w:val="24"/>
        </w:rPr>
        <w:t> </w:t>
      </w:r>
      <w:r>
        <w:rPr>
          <w:sz w:val="24"/>
        </w:rPr>
        <w:t>a</w:t>
      </w:r>
      <w:r>
        <w:rPr>
          <w:spacing w:val="8"/>
          <w:sz w:val="24"/>
        </w:rPr>
        <w:t> </w:t>
      </w:r>
      <w:r>
        <w:rPr>
          <w:sz w:val="24"/>
        </w:rPr>
        <w:t>form</w:t>
      </w:r>
      <w:r>
        <w:rPr>
          <w:spacing w:val="9"/>
          <w:sz w:val="24"/>
        </w:rPr>
        <w:t> </w:t>
      </w:r>
      <w:r>
        <w:rPr>
          <w:sz w:val="24"/>
        </w:rPr>
        <w:t>that</w:t>
      </w:r>
      <w:r>
        <w:rPr>
          <w:spacing w:val="6"/>
          <w:sz w:val="24"/>
        </w:rPr>
        <w:t> </w:t>
      </w:r>
      <w:r>
        <w:rPr>
          <w:sz w:val="24"/>
        </w:rPr>
        <w:t>can</w:t>
      </w:r>
      <w:r>
        <w:rPr>
          <w:spacing w:val="6"/>
          <w:sz w:val="24"/>
        </w:rPr>
        <w:t> </w:t>
      </w:r>
      <w:r>
        <w:rPr>
          <w:sz w:val="24"/>
        </w:rPr>
        <w:t>be</w:t>
      </w:r>
      <w:r>
        <w:rPr>
          <w:spacing w:val="6"/>
          <w:sz w:val="24"/>
        </w:rPr>
        <w:t> </w:t>
      </w:r>
      <w:r>
        <w:rPr>
          <w:sz w:val="24"/>
        </w:rPr>
        <w:t>automatically</w:t>
      </w:r>
      <w:r>
        <w:rPr>
          <w:spacing w:val="4"/>
          <w:sz w:val="24"/>
        </w:rPr>
        <w:t> </w:t>
      </w:r>
      <w:r>
        <w:rPr>
          <w:sz w:val="24"/>
        </w:rPr>
        <w:t>parsed</w:t>
      </w:r>
      <w:r>
        <w:rPr>
          <w:spacing w:val="9"/>
          <w:sz w:val="24"/>
        </w:rPr>
        <w:t> </w:t>
      </w:r>
      <w:r>
        <w:rPr>
          <w:sz w:val="24"/>
        </w:rPr>
        <w:t>by</w:t>
      </w:r>
      <w:r>
        <w:rPr>
          <w:spacing w:val="3"/>
          <w:sz w:val="24"/>
        </w:rPr>
        <w:t> </w:t>
      </w:r>
      <w:r>
        <w:rPr>
          <w:sz w:val="24"/>
        </w:rPr>
        <w:t>a</w:t>
      </w:r>
    </w:p>
    <w:p>
      <w:pPr>
        <w:spacing w:after="0" w:line="357" w:lineRule="auto"/>
        <w:jc w:val="both"/>
        <w:rPr>
          <w:sz w:val="24"/>
        </w:rPr>
        <w:sectPr>
          <w:pgSz w:w="11910" w:h="16840"/>
          <w:pgMar w:header="0" w:footer="1182" w:top="1340" w:bottom="1380" w:left="1160" w:right="0"/>
        </w:sectPr>
      </w:pPr>
    </w:p>
    <w:p>
      <w:pPr>
        <w:pStyle w:val="BodyText"/>
        <w:spacing w:line="360" w:lineRule="auto" w:before="76"/>
        <w:ind w:left="846" w:right="1409"/>
        <w:jc w:val="both"/>
      </w:pPr>
      <w:r>
        <w:rPr/>
        <w:t>computer or in a form in which the features can be manually extracted easily. In many cases, these requirements are very difficult to fulfil. There are certain domains where automatic feature extraction is complicated and to assign features manually is often not practical. For instance, even if a recent attempt underlines the need for further research in this direction (Li, Ogihara, &amp; Li, 2003), it is much harder to apply automatic feature extraction</w:t>
      </w:r>
      <w:r>
        <w:rPr>
          <w:spacing w:val="-12"/>
        </w:rPr>
        <w:t> </w:t>
      </w:r>
      <w:r>
        <w:rPr/>
        <w:t>methods</w:t>
      </w:r>
      <w:r>
        <w:rPr>
          <w:spacing w:val="-11"/>
        </w:rPr>
        <w:t> </w:t>
      </w:r>
      <w:r>
        <w:rPr/>
        <w:t>to</w:t>
      </w:r>
      <w:r>
        <w:rPr>
          <w:spacing w:val="-11"/>
        </w:rPr>
        <w:t> </w:t>
      </w:r>
      <w:r>
        <w:rPr/>
        <w:t>multimedia</w:t>
      </w:r>
      <w:r>
        <w:rPr>
          <w:spacing w:val="-12"/>
        </w:rPr>
        <w:t> </w:t>
      </w:r>
      <w:r>
        <w:rPr/>
        <w:t>data</w:t>
      </w:r>
      <w:r>
        <w:rPr>
          <w:spacing w:val="-12"/>
        </w:rPr>
        <w:t> </w:t>
      </w:r>
      <w:r>
        <w:rPr/>
        <w:t>such</w:t>
      </w:r>
      <w:r>
        <w:rPr>
          <w:spacing w:val="-9"/>
        </w:rPr>
        <w:t> </w:t>
      </w:r>
      <w:r>
        <w:rPr/>
        <w:t>as</w:t>
      </w:r>
      <w:r>
        <w:rPr>
          <w:spacing w:val="-8"/>
        </w:rPr>
        <w:t> </w:t>
      </w:r>
      <w:r>
        <w:rPr/>
        <w:t>graphical</w:t>
      </w:r>
      <w:r>
        <w:rPr>
          <w:spacing w:val="-11"/>
        </w:rPr>
        <w:t> </w:t>
      </w:r>
      <w:r>
        <w:rPr/>
        <w:t>images,</w:t>
      </w:r>
      <w:r>
        <w:rPr>
          <w:spacing w:val="-11"/>
        </w:rPr>
        <w:t> </w:t>
      </w:r>
      <w:r>
        <w:rPr/>
        <w:t>video</w:t>
      </w:r>
      <w:r>
        <w:rPr>
          <w:spacing w:val="-9"/>
        </w:rPr>
        <w:t> </w:t>
      </w:r>
      <w:r>
        <w:rPr/>
        <w:t>streams</w:t>
      </w:r>
      <w:r>
        <w:rPr>
          <w:spacing w:val="-10"/>
        </w:rPr>
        <w:t> </w:t>
      </w:r>
      <w:r>
        <w:rPr/>
        <w:t>and</w:t>
      </w:r>
      <w:r>
        <w:rPr>
          <w:spacing w:val="-11"/>
        </w:rPr>
        <w:t> </w:t>
      </w:r>
      <w:r>
        <w:rPr/>
        <w:t>audio streams, than it is for text content. A recent trend is to enrich content representation by means of external knowledge sources, such as ontology based ones. The Explicit Semantic Analysis (ESA), introduced in (Markovitch &amp; Markovitch, 2006), proposes an indexing technique based on content gathered from Wikipedia articles. An early attempt of coupling content-based filtering based on ontology with techniques for knowledge infusion is proposed in (Musto,</w:t>
      </w:r>
      <w:r>
        <w:rPr>
          <w:spacing w:val="-1"/>
        </w:rPr>
        <w:t> </w:t>
      </w:r>
      <w:r>
        <w:rPr/>
        <w:t>2010).</w:t>
      </w:r>
    </w:p>
    <w:p>
      <w:pPr>
        <w:pStyle w:val="ListParagraph"/>
        <w:numPr>
          <w:ilvl w:val="1"/>
          <w:numId w:val="12"/>
        </w:numPr>
        <w:tabs>
          <w:tab w:pos="783" w:val="left" w:leader="none"/>
        </w:tabs>
        <w:spacing w:line="360" w:lineRule="auto" w:before="3" w:after="0"/>
        <w:ind w:left="782" w:right="1409" w:hanging="360"/>
        <w:jc w:val="both"/>
        <w:rPr>
          <w:sz w:val="24"/>
        </w:rPr>
      </w:pPr>
      <w:r>
        <w:rPr>
          <w:sz w:val="24"/>
        </w:rPr>
        <w:t>Content</w:t>
      </w:r>
      <w:r>
        <w:rPr>
          <w:spacing w:val="-16"/>
          <w:sz w:val="24"/>
        </w:rPr>
        <w:t> </w:t>
      </w:r>
      <w:r>
        <w:rPr>
          <w:sz w:val="24"/>
        </w:rPr>
        <w:t>over-specialisation.</w:t>
      </w:r>
      <w:r>
        <w:rPr>
          <w:spacing w:val="-16"/>
          <w:sz w:val="24"/>
        </w:rPr>
        <w:t> </w:t>
      </w:r>
      <w:r>
        <w:rPr>
          <w:sz w:val="24"/>
        </w:rPr>
        <w:t>Content-based</w:t>
      </w:r>
      <w:r>
        <w:rPr>
          <w:spacing w:val="-16"/>
          <w:sz w:val="24"/>
        </w:rPr>
        <w:t> </w:t>
      </w:r>
      <w:r>
        <w:rPr>
          <w:sz w:val="24"/>
        </w:rPr>
        <w:t>filtering</w:t>
      </w:r>
      <w:r>
        <w:rPr>
          <w:spacing w:val="-17"/>
          <w:sz w:val="24"/>
        </w:rPr>
        <w:t> </w:t>
      </w:r>
      <w:r>
        <w:rPr>
          <w:sz w:val="24"/>
        </w:rPr>
        <w:t>based</w:t>
      </w:r>
      <w:r>
        <w:rPr>
          <w:spacing w:val="-16"/>
          <w:sz w:val="24"/>
        </w:rPr>
        <w:t> </w:t>
      </w:r>
      <w:r>
        <w:rPr>
          <w:sz w:val="24"/>
        </w:rPr>
        <w:t>on</w:t>
      </w:r>
      <w:r>
        <w:rPr>
          <w:spacing w:val="-16"/>
          <w:sz w:val="24"/>
        </w:rPr>
        <w:t> </w:t>
      </w:r>
      <w:r>
        <w:rPr>
          <w:sz w:val="24"/>
        </w:rPr>
        <w:t>ontology</w:t>
      </w:r>
      <w:r>
        <w:rPr>
          <w:spacing w:val="-18"/>
          <w:sz w:val="24"/>
        </w:rPr>
        <w:t> </w:t>
      </w:r>
      <w:r>
        <w:rPr>
          <w:sz w:val="24"/>
        </w:rPr>
        <w:t>retrieves</w:t>
      </w:r>
      <w:r>
        <w:rPr>
          <w:spacing w:val="-15"/>
          <w:sz w:val="24"/>
        </w:rPr>
        <w:t> </w:t>
      </w:r>
      <w:r>
        <w:rPr>
          <w:sz w:val="24"/>
        </w:rPr>
        <w:t>items</w:t>
      </w:r>
      <w:r>
        <w:rPr>
          <w:spacing w:val="-15"/>
          <w:sz w:val="24"/>
        </w:rPr>
        <w:t> </w:t>
      </w:r>
      <w:r>
        <w:rPr>
          <w:sz w:val="24"/>
        </w:rPr>
        <w:t>that score highly against a specific user profile. Content-based techniques cannot recommend items</w:t>
      </w:r>
      <w:r>
        <w:rPr>
          <w:spacing w:val="-13"/>
          <w:sz w:val="24"/>
        </w:rPr>
        <w:t> </w:t>
      </w:r>
      <w:r>
        <w:rPr>
          <w:sz w:val="24"/>
        </w:rPr>
        <w:t>that</w:t>
      </w:r>
      <w:r>
        <w:rPr>
          <w:spacing w:val="-13"/>
          <w:sz w:val="24"/>
        </w:rPr>
        <w:t> </w:t>
      </w:r>
      <w:r>
        <w:rPr>
          <w:sz w:val="24"/>
        </w:rPr>
        <w:t>are</w:t>
      </w:r>
      <w:r>
        <w:rPr>
          <w:spacing w:val="-14"/>
          <w:sz w:val="24"/>
        </w:rPr>
        <w:t> </w:t>
      </w:r>
      <w:r>
        <w:rPr>
          <w:sz w:val="24"/>
        </w:rPr>
        <w:t>different</w:t>
      </w:r>
      <w:r>
        <w:rPr>
          <w:spacing w:val="-13"/>
          <w:sz w:val="24"/>
        </w:rPr>
        <w:t> </w:t>
      </w:r>
      <w:r>
        <w:rPr>
          <w:sz w:val="24"/>
        </w:rPr>
        <w:t>from</w:t>
      </w:r>
      <w:r>
        <w:rPr>
          <w:spacing w:val="-12"/>
          <w:sz w:val="24"/>
        </w:rPr>
        <w:t> </w:t>
      </w:r>
      <w:r>
        <w:rPr>
          <w:sz w:val="24"/>
        </w:rPr>
        <w:t>anything</w:t>
      </w:r>
      <w:r>
        <w:rPr>
          <w:spacing w:val="-16"/>
          <w:sz w:val="24"/>
        </w:rPr>
        <w:t> </w:t>
      </w:r>
      <w:r>
        <w:rPr>
          <w:sz w:val="24"/>
        </w:rPr>
        <w:t>the</w:t>
      </w:r>
      <w:r>
        <w:rPr>
          <w:spacing w:val="-13"/>
          <w:sz w:val="24"/>
        </w:rPr>
        <w:t> </w:t>
      </w:r>
      <w:r>
        <w:rPr>
          <w:sz w:val="24"/>
        </w:rPr>
        <w:t>user</w:t>
      </w:r>
      <w:r>
        <w:rPr>
          <w:spacing w:val="-14"/>
          <w:sz w:val="24"/>
        </w:rPr>
        <w:t> </w:t>
      </w:r>
      <w:r>
        <w:rPr>
          <w:sz w:val="24"/>
        </w:rPr>
        <w:t>has</w:t>
      </w:r>
      <w:r>
        <w:rPr>
          <w:spacing w:val="-10"/>
          <w:sz w:val="24"/>
        </w:rPr>
        <w:t> </w:t>
      </w:r>
      <w:r>
        <w:rPr>
          <w:sz w:val="24"/>
        </w:rPr>
        <w:t>seen</w:t>
      </w:r>
      <w:r>
        <w:rPr>
          <w:spacing w:val="-13"/>
          <w:sz w:val="24"/>
        </w:rPr>
        <w:t> </w:t>
      </w:r>
      <w:r>
        <w:rPr>
          <w:sz w:val="24"/>
        </w:rPr>
        <w:t>before.</w:t>
      </w:r>
      <w:r>
        <w:rPr>
          <w:spacing w:val="-12"/>
          <w:sz w:val="24"/>
        </w:rPr>
        <w:t> </w:t>
      </w:r>
      <w:r>
        <w:rPr>
          <w:sz w:val="24"/>
        </w:rPr>
        <w:t>Thus,</w:t>
      </w:r>
      <w:r>
        <w:rPr>
          <w:spacing w:val="-13"/>
          <w:sz w:val="24"/>
        </w:rPr>
        <w:t> </w:t>
      </w:r>
      <w:r>
        <w:rPr>
          <w:sz w:val="24"/>
        </w:rPr>
        <w:t>for</w:t>
      </w:r>
      <w:r>
        <w:rPr>
          <w:spacing w:val="-13"/>
          <w:sz w:val="24"/>
        </w:rPr>
        <w:t> </w:t>
      </w:r>
      <w:r>
        <w:rPr>
          <w:sz w:val="24"/>
        </w:rPr>
        <w:t>instance,</w:t>
      </w:r>
      <w:r>
        <w:rPr>
          <w:spacing w:val="-13"/>
          <w:sz w:val="24"/>
        </w:rPr>
        <w:t> </w:t>
      </w:r>
      <w:r>
        <w:rPr>
          <w:sz w:val="24"/>
        </w:rPr>
        <w:t>a</w:t>
      </w:r>
      <w:r>
        <w:rPr>
          <w:spacing w:val="-13"/>
          <w:sz w:val="24"/>
        </w:rPr>
        <w:t> </w:t>
      </w:r>
      <w:r>
        <w:rPr>
          <w:sz w:val="24"/>
        </w:rPr>
        <w:t>person with</w:t>
      </w:r>
      <w:r>
        <w:rPr>
          <w:spacing w:val="-13"/>
          <w:sz w:val="24"/>
        </w:rPr>
        <w:t> </w:t>
      </w:r>
      <w:r>
        <w:rPr>
          <w:sz w:val="24"/>
        </w:rPr>
        <w:t>no</w:t>
      </w:r>
      <w:r>
        <w:rPr>
          <w:spacing w:val="-13"/>
          <w:sz w:val="24"/>
        </w:rPr>
        <w:t> </w:t>
      </w:r>
      <w:r>
        <w:rPr>
          <w:sz w:val="24"/>
        </w:rPr>
        <w:t>experience</w:t>
      </w:r>
      <w:r>
        <w:rPr>
          <w:spacing w:val="-13"/>
          <w:sz w:val="24"/>
        </w:rPr>
        <w:t> </w:t>
      </w:r>
      <w:r>
        <w:rPr>
          <w:sz w:val="24"/>
        </w:rPr>
        <w:t>in</w:t>
      </w:r>
      <w:r>
        <w:rPr>
          <w:spacing w:val="-13"/>
          <w:sz w:val="24"/>
        </w:rPr>
        <w:t> </w:t>
      </w:r>
      <w:r>
        <w:rPr>
          <w:sz w:val="24"/>
        </w:rPr>
        <w:t>ambient</w:t>
      </w:r>
      <w:r>
        <w:rPr>
          <w:spacing w:val="-13"/>
          <w:sz w:val="24"/>
        </w:rPr>
        <w:t> </w:t>
      </w:r>
      <w:r>
        <w:rPr>
          <w:sz w:val="24"/>
        </w:rPr>
        <w:t>music</w:t>
      </w:r>
      <w:r>
        <w:rPr>
          <w:spacing w:val="-13"/>
          <w:sz w:val="24"/>
        </w:rPr>
        <w:t> </w:t>
      </w:r>
      <w:r>
        <w:rPr>
          <w:sz w:val="24"/>
        </w:rPr>
        <w:t>will</w:t>
      </w:r>
      <w:r>
        <w:rPr>
          <w:spacing w:val="-13"/>
          <w:sz w:val="24"/>
        </w:rPr>
        <w:t> </w:t>
      </w:r>
      <w:r>
        <w:rPr>
          <w:sz w:val="24"/>
        </w:rPr>
        <w:t>never</w:t>
      </w:r>
      <w:r>
        <w:rPr>
          <w:spacing w:val="-14"/>
          <w:sz w:val="24"/>
        </w:rPr>
        <w:t> </w:t>
      </w:r>
      <w:r>
        <w:rPr>
          <w:sz w:val="24"/>
        </w:rPr>
        <w:t>receive</w:t>
      </w:r>
      <w:r>
        <w:rPr>
          <w:spacing w:val="-13"/>
          <w:sz w:val="24"/>
        </w:rPr>
        <w:t> </w:t>
      </w:r>
      <w:r>
        <w:rPr>
          <w:sz w:val="24"/>
        </w:rPr>
        <w:t>recommendations</w:t>
      </w:r>
      <w:r>
        <w:rPr>
          <w:spacing w:val="-13"/>
          <w:sz w:val="24"/>
        </w:rPr>
        <w:t> </w:t>
      </w:r>
      <w:r>
        <w:rPr>
          <w:sz w:val="24"/>
        </w:rPr>
        <w:t>about</w:t>
      </w:r>
      <w:r>
        <w:rPr>
          <w:spacing w:val="-13"/>
          <w:sz w:val="24"/>
        </w:rPr>
        <w:t> </w:t>
      </w:r>
      <w:r>
        <w:rPr>
          <w:sz w:val="24"/>
        </w:rPr>
        <w:t>that</w:t>
      </w:r>
      <w:r>
        <w:rPr>
          <w:spacing w:val="-12"/>
          <w:sz w:val="24"/>
        </w:rPr>
        <w:t> </w:t>
      </w:r>
      <w:r>
        <w:rPr>
          <w:sz w:val="24"/>
        </w:rPr>
        <w:t>genre if he has never enjoyed something at least similar to it. To overcome such limitations, it may</w:t>
      </w:r>
      <w:r>
        <w:rPr>
          <w:spacing w:val="-16"/>
          <w:sz w:val="24"/>
        </w:rPr>
        <w:t> </w:t>
      </w:r>
      <w:r>
        <w:rPr>
          <w:sz w:val="24"/>
        </w:rPr>
        <w:t>be</w:t>
      </w:r>
      <w:r>
        <w:rPr>
          <w:spacing w:val="-11"/>
          <w:sz w:val="24"/>
        </w:rPr>
        <w:t> </w:t>
      </w:r>
      <w:r>
        <w:rPr>
          <w:sz w:val="24"/>
        </w:rPr>
        <w:t>appropriate</w:t>
      </w:r>
      <w:r>
        <w:rPr>
          <w:spacing w:val="-12"/>
          <w:sz w:val="24"/>
        </w:rPr>
        <w:t> </w:t>
      </w:r>
      <w:r>
        <w:rPr>
          <w:sz w:val="24"/>
        </w:rPr>
        <w:t>to</w:t>
      </w:r>
      <w:r>
        <w:rPr>
          <w:spacing w:val="-10"/>
          <w:sz w:val="24"/>
        </w:rPr>
        <w:t> </w:t>
      </w:r>
      <w:r>
        <w:rPr>
          <w:sz w:val="24"/>
        </w:rPr>
        <w:t>introduce</w:t>
      </w:r>
      <w:r>
        <w:rPr>
          <w:spacing w:val="-12"/>
          <w:sz w:val="24"/>
        </w:rPr>
        <w:t> </w:t>
      </w:r>
      <w:r>
        <w:rPr>
          <w:sz w:val="24"/>
        </w:rPr>
        <w:t>an</w:t>
      </w:r>
      <w:r>
        <w:rPr>
          <w:spacing w:val="-8"/>
          <w:sz w:val="24"/>
        </w:rPr>
        <w:t> </w:t>
      </w:r>
      <w:r>
        <w:rPr>
          <w:sz w:val="24"/>
        </w:rPr>
        <w:t>element</w:t>
      </w:r>
      <w:r>
        <w:rPr>
          <w:spacing w:val="-11"/>
          <w:sz w:val="24"/>
        </w:rPr>
        <w:t> </w:t>
      </w:r>
      <w:r>
        <w:rPr>
          <w:sz w:val="24"/>
        </w:rPr>
        <w:t>of</w:t>
      </w:r>
      <w:r>
        <w:rPr>
          <w:spacing w:val="-11"/>
          <w:sz w:val="24"/>
        </w:rPr>
        <w:t> </w:t>
      </w:r>
      <w:r>
        <w:rPr>
          <w:sz w:val="24"/>
        </w:rPr>
        <w:t>randomness</w:t>
      </w:r>
      <w:r>
        <w:rPr>
          <w:spacing w:val="-11"/>
          <w:sz w:val="24"/>
        </w:rPr>
        <w:t> </w:t>
      </w:r>
      <w:r>
        <w:rPr>
          <w:sz w:val="24"/>
        </w:rPr>
        <w:t>in</w:t>
      </w:r>
      <w:r>
        <w:rPr>
          <w:spacing w:val="-7"/>
          <w:sz w:val="24"/>
        </w:rPr>
        <w:t> </w:t>
      </w:r>
      <w:r>
        <w:rPr>
          <w:sz w:val="24"/>
        </w:rPr>
        <w:t>the</w:t>
      </w:r>
      <w:r>
        <w:rPr>
          <w:spacing w:val="-12"/>
          <w:sz w:val="24"/>
        </w:rPr>
        <w:t> </w:t>
      </w:r>
      <w:r>
        <w:rPr>
          <w:sz w:val="24"/>
        </w:rPr>
        <w:t>recommendations</w:t>
      </w:r>
      <w:r>
        <w:rPr>
          <w:spacing w:val="-8"/>
          <w:sz w:val="24"/>
        </w:rPr>
        <w:t> </w:t>
      </w:r>
      <w:r>
        <w:rPr>
          <w:sz w:val="24"/>
        </w:rPr>
        <w:t>(Maes &amp;</w:t>
      </w:r>
      <w:r>
        <w:rPr>
          <w:spacing w:val="-14"/>
          <w:sz w:val="24"/>
        </w:rPr>
        <w:t> </w:t>
      </w:r>
      <w:r>
        <w:rPr>
          <w:sz w:val="24"/>
        </w:rPr>
        <w:t>Sharadanand,</w:t>
      </w:r>
      <w:r>
        <w:rPr>
          <w:spacing w:val="-11"/>
          <w:sz w:val="24"/>
        </w:rPr>
        <w:t> </w:t>
      </w:r>
      <w:r>
        <w:rPr>
          <w:sz w:val="24"/>
        </w:rPr>
        <w:t>1995).</w:t>
      </w:r>
      <w:r>
        <w:rPr>
          <w:spacing w:val="-11"/>
          <w:sz w:val="24"/>
        </w:rPr>
        <w:t> </w:t>
      </w:r>
      <w:r>
        <w:rPr>
          <w:sz w:val="24"/>
        </w:rPr>
        <w:t>Alternative</w:t>
      </w:r>
      <w:r>
        <w:rPr>
          <w:spacing w:val="-12"/>
          <w:sz w:val="24"/>
        </w:rPr>
        <w:t> </w:t>
      </w:r>
      <w:r>
        <w:rPr>
          <w:sz w:val="24"/>
        </w:rPr>
        <w:t>approaches,</w:t>
      </w:r>
      <w:r>
        <w:rPr>
          <w:spacing w:val="-11"/>
          <w:sz w:val="24"/>
        </w:rPr>
        <w:t> </w:t>
      </w:r>
      <w:r>
        <w:rPr>
          <w:sz w:val="24"/>
        </w:rPr>
        <w:t>such</w:t>
      </w:r>
      <w:r>
        <w:rPr>
          <w:spacing w:val="-11"/>
          <w:sz w:val="24"/>
        </w:rPr>
        <w:t> </w:t>
      </w:r>
      <w:r>
        <w:rPr>
          <w:sz w:val="24"/>
        </w:rPr>
        <w:t>as</w:t>
      </w:r>
      <w:r>
        <w:rPr>
          <w:spacing w:val="-12"/>
          <w:sz w:val="24"/>
        </w:rPr>
        <w:t> </w:t>
      </w:r>
      <w:r>
        <w:rPr>
          <w:sz w:val="24"/>
        </w:rPr>
        <w:t>that</w:t>
      </w:r>
      <w:r>
        <w:rPr>
          <w:spacing w:val="-11"/>
          <w:sz w:val="24"/>
        </w:rPr>
        <w:t> </w:t>
      </w:r>
      <w:r>
        <w:rPr>
          <w:sz w:val="24"/>
        </w:rPr>
        <w:t>implemented</w:t>
      </w:r>
      <w:r>
        <w:rPr>
          <w:spacing w:val="-12"/>
          <w:sz w:val="24"/>
        </w:rPr>
        <w:t> </w:t>
      </w:r>
      <w:r>
        <w:rPr>
          <w:sz w:val="24"/>
        </w:rPr>
        <w:t>in</w:t>
      </w:r>
      <w:r>
        <w:rPr>
          <w:spacing w:val="-8"/>
          <w:sz w:val="24"/>
        </w:rPr>
        <w:t> </w:t>
      </w:r>
      <w:r>
        <w:rPr>
          <w:sz w:val="24"/>
        </w:rPr>
        <w:t>DailyLearner (Billsus &amp; Pazzani, 2000), propose to filter out items not only if they are too different from user’s preferences but also if they are too related to something the user has viewed previously. Furthermore, in (Zhang, Callan, &amp; Minka, 2002) a set of five redundancy measures</w:t>
      </w:r>
      <w:r>
        <w:rPr>
          <w:spacing w:val="-16"/>
          <w:sz w:val="24"/>
        </w:rPr>
        <w:t> </w:t>
      </w:r>
      <w:r>
        <w:rPr>
          <w:sz w:val="24"/>
        </w:rPr>
        <w:t>is</w:t>
      </w:r>
      <w:r>
        <w:rPr>
          <w:spacing w:val="-15"/>
          <w:sz w:val="24"/>
        </w:rPr>
        <w:t> </w:t>
      </w:r>
      <w:r>
        <w:rPr>
          <w:sz w:val="24"/>
        </w:rPr>
        <w:t>provided</w:t>
      </w:r>
      <w:r>
        <w:rPr>
          <w:spacing w:val="-16"/>
          <w:sz w:val="24"/>
        </w:rPr>
        <w:t> </w:t>
      </w:r>
      <w:r>
        <w:rPr>
          <w:sz w:val="24"/>
        </w:rPr>
        <w:t>in</w:t>
      </w:r>
      <w:r>
        <w:rPr>
          <w:spacing w:val="-14"/>
          <w:sz w:val="24"/>
        </w:rPr>
        <w:t> </w:t>
      </w:r>
      <w:r>
        <w:rPr>
          <w:sz w:val="24"/>
        </w:rPr>
        <w:t>order</w:t>
      </w:r>
      <w:r>
        <w:rPr>
          <w:spacing w:val="-17"/>
          <w:sz w:val="24"/>
        </w:rPr>
        <w:t> </w:t>
      </w:r>
      <w:r>
        <w:rPr>
          <w:sz w:val="24"/>
        </w:rPr>
        <w:t>to</w:t>
      </w:r>
      <w:r>
        <w:rPr>
          <w:spacing w:val="-15"/>
          <w:sz w:val="24"/>
        </w:rPr>
        <w:t> </w:t>
      </w:r>
      <w:r>
        <w:rPr>
          <w:sz w:val="24"/>
        </w:rPr>
        <w:t>evaluate</w:t>
      </w:r>
      <w:r>
        <w:rPr>
          <w:spacing w:val="-16"/>
          <w:sz w:val="24"/>
        </w:rPr>
        <w:t> </w:t>
      </w:r>
      <w:r>
        <w:rPr>
          <w:sz w:val="24"/>
        </w:rPr>
        <w:t>whether</w:t>
      </w:r>
      <w:r>
        <w:rPr>
          <w:spacing w:val="-17"/>
          <w:sz w:val="24"/>
        </w:rPr>
        <w:t> </w:t>
      </w:r>
      <w:r>
        <w:rPr>
          <w:sz w:val="24"/>
        </w:rPr>
        <w:t>a</w:t>
      </w:r>
      <w:r>
        <w:rPr>
          <w:spacing w:val="-15"/>
          <w:sz w:val="24"/>
        </w:rPr>
        <w:t> </w:t>
      </w:r>
      <w:r>
        <w:rPr>
          <w:sz w:val="24"/>
        </w:rPr>
        <w:t>document</w:t>
      </w:r>
      <w:r>
        <w:rPr>
          <w:spacing w:val="-16"/>
          <w:sz w:val="24"/>
        </w:rPr>
        <w:t> </w:t>
      </w:r>
      <w:r>
        <w:rPr>
          <w:sz w:val="24"/>
        </w:rPr>
        <w:t>that</w:t>
      </w:r>
      <w:r>
        <w:rPr>
          <w:spacing w:val="-15"/>
          <w:sz w:val="24"/>
        </w:rPr>
        <w:t> </w:t>
      </w:r>
      <w:r>
        <w:rPr>
          <w:sz w:val="24"/>
        </w:rPr>
        <w:t>is</w:t>
      </w:r>
      <w:r>
        <w:rPr>
          <w:spacing w:val="-15"/>
          <w:sz w:val="24"/>
        </w:rPr>
        <w:t> </w:t>
      </w:r>
      <w:r>
        <w:rPr>
          <w:sz w:val="24"/>
        </w:rPr>
        <w:t>deemed</w:t>
      </w:r>
      <w:r>
        <w:rPr>
          <w:spacing w:val="-14"/>
          <w:sz w:val="24"/>
        </w:rPr>
        <w:t> </w:t>
      </w:r>
      <w:r>
        <w:rPr>
          <w:sz w:val="24"/>
        </w:rPr>
        <w:t>to</w:t>
      </w:r>
      <w:r>
        <w:rPr>
          <w:spacing w:val="-15"/>
          <w:sz w:val="24"/>
        </w:rPr>
        <w:t> </w:t>
      </w:r>
      <w:r>
        <w:rPr>
          <w:sz w:val="24"/>
        </w:rPr>
        <w:t>be</w:t>
      </w:r>
      <w:r>
        <w:rPr>
          <w:spacing w:val="-16"/>
          <w:sz w:val="24"/>
        </w:rPr>
        <w:t> </w:t>
      </w:r>
      <w:r>
        <w:rPr>
          <w:sz w:val="24"/>
        </w:rPr>
        <w:t>relevant contains some novel information as</w:t>
      </w:r>
      <w:r>
        <w:rPr>
          <w:spacing w:val="-2"/>
          <w:sz w:val="24"/>
        </w:rPr>
        <w:t> </w:t>
      </w:r>
      <w:r>
        <w:rPr>
          <w:sz w:val="24"/>
        </w:rPr>
        <w:t>well.</w:t>
      </w:r>
    </w:p>
    <w:p>
      <w:pPr>
        <w:pStyle w:val="ListParagraph"/>
        <w:numPr>
          <w:ilvl w:val="0"/>
          <w:numId w:val="12"/>
        </w:numPr>
        <w:tabs>
          <w:tab w:pos="847" w:val="left" w:leader="none"/>
        </w:tabs>
        <w:spacing w:line="357" w:lineRule="auto" w:before="0" w:after="0"/>
        <w:ind w:left="846" w:right="1413" w:hanging="567"/>
        <w:jc w:val="both"/>
        <w:rPr>
          <w:sz w:val="24"/>
        </w:rPr>
      </w:pPr>
      <w:r>
        <w:rPr>
          <w:sz w:val="24"/>
        </w:rPr>
        <w:t>Cold-start.</w:t>
      </w:r>
      <w:r>
        <w:rPr>
          <w:spacing w:val="-14"/>
          <w:sz w:val="24"/>
        </w:rPr>
        <w:t> </w:t>
      </w:r>
      <w:r>
        <w:rPr>
          <w:sz w:val="24"/>
        </w:rPr>
        <w:t>Before</w:t>
      </w:r>
      <w:r>
        <w:rPr>
          <w:spacing w:val="-15"/>
          <w:sz w:val="24"/>
        </w:rPr>
        <w:t> </w:t>
      </w:r>
      <w:r>
        <w:rPr>
          <w:sz w:val="24"/>
        </w:rPr>
        <w:t>a</w:t>
      </w:r>
      <w:r>
        <w:rPr>
          <w:spacing w:val="-12"/>
          <w:sz w:val="24"/>
        </w:rPr>
        <w:t> </w:t>
      </w:r>
      <w:r>
        <w:rPr>
          <w:sz w:val="24"/>
        </w:rPr>
        <w:t>content-based</w:t>
      </w:r>
      <w:r>
        <w:rPr>
          <w:spacing w:val="-13"/>
          <w:sz w:val="24"/>
        </w:rPr>
        <w:t> </w:t>
      </w:r>
      <w:r>
        <w:rPr>
          <w:sz w:val="24"/>
        </w:rPr>
        <w:t>recommender</w:t>
      </w:r>
      <w:r>
        <w:rPr>
          <w:spacing w:val="-14"/>
          <w:sz w:val="24"/>
        </w:rPr>
        <w:t> </w:t>
      </w:r>
      <w:r>
        <w:rPr>
          <w:sz w:val="24"/>
        </w:rPr>
        <w:t>system</w:t>
      </w:r>
      <w:r>
        <w:rPr>
          <w:spacing w:val="-14"/>
          <w:sz w:val="24"/>
        </w:rPr>
        <w:t> </w:t>
      </w:r>
      <w:r>
        <w:rPr>
          <w:sz w:val="24"/>
        </w:rPr>
        <w:t>can</w:t>
      </w:r>
      <w:r>
        <w:rPr>
          <w:spacing w:val="-12"/>
          <w:sz w:val="24"/>
        </w:rPr>
        <w:t> </w:t>
      </w:r>
      <w:r>
        <w:rPr>
          <w:sz w:val="24"/>
        </w:rPr>
        <w:t>really</w:t>
      </w:r>
      <w:r>
        <w:rPr>
          <w:spacing w:val="-15"/>
          <w:sz w:val="24"/>
        </w:rPr>
        <w:t> </w:t>
      </w:r>
      <w:r>
        <w:rPr>
          <w:sz w:val="24"/>
        </w:rPr>
        <w:t>grasp</w:t>
      </w:r>
      <w:r>
        <w:rPr>
          <w:spacing w:val="-14"/>
          <w:sz w:val="24"/>
        </w:rPr>
        <w:t> </w:t>
      </w:r>
      <w:r>
        <w:rPr>
          <w:sz w:val="24"/>
        </w:rPr>
        <w:t>user</w:t>
      </w:r>
      <w:r>
        <w:rPr>
          <w:spacing w:val="-12"/>
          <w:sz w:val="24"/>
        </w:rPr>
        <w:t> </w:t>
      </w:r>
      <w:r>
        <w:rPr>
          <w:sz w:val="24"/>
        </w:rPr>
        <w:t>preferences and</w:t>
      </w:r>
      <w:r>
        <w:rPr>
          <w:spacing w:val="-9"/>
          <w:sz w:val="24"/>
        </w:rPr>
        <w:t> </w:t>
      </w:r>
      <w:r>
        <w:rPr>
          <w:sz w:val="24"/>
        </w:rPr>
        <w:t>provide</w:t>
      </w:r>
      <w:r>
        <w:rPr>
          <w:spacing w:val="-10"/>
          <w:sz w:val="24"/>
        </w:rPr>
        <w:t> </w:t>
      </w:r>
      <w:r>
        <w:rPr>
          <w:sz w:val="24"/>
        </w:rPr>
        <w:t>reliable</w:t>
      </w:r>
      <w:r>
        <w:rPr>
          <w:spacing w:val="-8"/>
          <w:sz w:val="24"/>
        </w:rPr>
        <w:t> </w:t>
      </w:r>
      <w:r>
        <w:rPr>
          <w:sz w:val="24"/>
        </w:rPr>
        <w:t>recommendations,</w:t>
      </w:r>
      <w:r>
        <w:rPr>
          <w:spacing w:val="-8"/>
          <w:sz w:val="24"/>
        </w:rPr>
        <w:t> </w:t>
      </w:r>
      <w:r>
        <w:rPr>
          <w:sz w:val="24"/>
        </w:rPr>
        <w:t>each</w:t>
      </w:r>
      <w:r>
        <w:rPr>
          <w:spacing w:val="-6"/>
          <w:sz w:val="24"/>
        </w:rPr>
        <w:t> </w:t>
      </w:r>
      <w:r>
        <w:rPr>
          <w:sz w:val="24"/>
        </w:rPr>
        <w:t>user</w:t>
      </w:r>
      <w:r>
        <w:rPr>
          <w:spacing w:val="-6"/>
          <w:sz w:val="24"/>
        </w:rPr>
        <w:t> </w:t>
      </w:r>
      <w:r>
        <w:rPr>
          <w:sz w:val="24"/>
        </w:rPr>
        <w:t>has</w:t>
      </w:r>
      <w:r>
        <w:rPr>
          <w:spacing w:val="-8"/>
          <w:sz w:val="24"/>
        </w:rPr>
        <w:t> </w:t>
      </w:r>
      <w:r>
        <w:rPr>
          <w:sz w:val="24"/>
        </w:rPr>
        <w:t>to</w:t>
      </w:r>
      <w:r>
        <w:rPr>
          <w:spacing w:val="-7"/>
          <w:sz w:val="24"/>
        </w:rPr>
        <w:t> </w:t>
      </w:r>
      <w:r>
        <w:rPr>
          <w:sz w:val="24"/>
        </w:rPr>
        <w:t>rate</w:t>
      </w:r>
      <w:r>
        <w:rPr>
          <w:spacing w:val="-9"/>
          <w:sz w:val="24"/>
        </w:rPr>
        <w:t> </w:t>
      </w:r>
      <w:r>
        <w:rPr>
          <w:sz w:val="24"/>
        </w:rPr>
        <w:t>a</w:t>
      </w:r>
      <w:r>
        <w:rPr>
          <w:spacing w:val="-10"/>
          <w:sz w:val="24"/>
        </w:rPr>
        <w:t> </w:t>
      </w:r>
      <w:r>
        <w:rPr>
          <w:sz w:val="24"/>
        </w:rPr>
        <w:t>sufficient</w:t>
      </w:r>
      <w:r>
        <w:rPr>
          <w:spacing w:val="-7"/>
          <w:sz w:val="24"/>
        </w:rPr>
        <w:t> </w:t>
      </w:r>
      <w:r>
        <w:rPr>
          <w:sz w:val="24"/>
        </w:rPr>
        <w:t>number</w:t>
      </w:r>
      <w:r>
        <w:rPr>
          <w:spacing w:val="-10"/>
          <w:sz w:val="24"/>
        </w:rPr>
        <w:t> </w:t>
      </w:r>
      <w:r>
        <w:rPr>
          <w:sz w:val="24"/>
        </w:rPr>
        <w:t>of</w:t>
      </w:r>
      <w:r>
        <w:rPr>
          <w:spacing w:val="-8"/>
          <w:sz w:val="24"/>
        </w:rPr>
        <w:t> </w:t>
      </w:r>
      <w:r>
        <w:rPr>
          <w:sz w:val="24"/>
        </w:rPr>
        <w:t>items. However,</w:t>
      </w:r>
      <w:r>
        <w:rPr>
          <w:spacing w:val="-6"/>
          <w:sz w:val="24"/>
        </w:rPr>
        <w:t> </w:t>
      </w:r>
      <w:r>
        <w:rPr>
          <w:sz w:val="24"/>
        </w:rPr>
        <w:t>the</w:t>
      </w:r>
      <w:r>
        <w:rPr>
          <w:spacing w:val="-4"/>
          <w:sz w:val="24"/>
        </w:rPr>
        <w:t> </w:t>
      </w:r>
      <w:r>
        <w:rPr>
          <w:sz w:val="24"/>
        </w:rPr>
        <w:t>recent</w:t>
      </w:r>
      <w:r>
        <w:rPr>
          <w:spacing w:val="-3"/>
          <w:sz w:val="24"/>
        </w:rPr>
        <w:t> </w:t>
      </w:r>
      <w:r>
        <w:rPr>
          <w:sz w:val="24"/>
        </w:rPr>
        <w:t>explosion</w:t>
      </w:r>
      <w:r>
        <w:rPr>
          <w:spacing w:val="-4"/>
          <w:sz w:val="24"/>
        </w:rPr>
        <w:t> </w:t>
      </w:r>
      <w:r>
        <w:rPr>
          <w:sz w:val="24"/>
        </w:rPr>
        <w:t>of</w:t>
      </w:r>
      <w:r>
        <w:rPr>
          <w:spacing w:val="-5"/>
          <w:sz w:val="24"/>
        </w:rPr>
        <w:t> </w:t>
      </w:r>
      <w:r>
        <w:rPr>
          <w:sz w:val="24"/>
        </w:rPr>
        <w:t>Web</w:t>
      </w:r>
      <w:r>
        <w:rPr>
          <w:spacing w:val="-5"/>
          <w:sz w:val="24"/>
        </w:rPr>
        <w:t> </w:t>
      </w:r>
      <w:r>
        <w:rPr>
          <w:sz w:val="24"/>
        </w:rPr>
        <w:t>2.0</w:t>
      </w:r>
      <w:r>
        <w:rPr>
          <w:spacing w:val="-6"/>
          <w:sz w:val="24"/>
        </w:rPr>
        <w:t> </w:t>
      </w:r>
      <w:r>
        <w:rPr>
          <w:sz w:val="24"/>
        </w:rPr>
        <w:t>and</w:t>
      </w:r>
      <w:r>
        <w:rPr>
          <w:spacing w:val="-4"/>
          <w:sz w:val="24"/>
        </w:rPr>
        <w:t> </w:t>
      </w:r>
      <w:r>
        <w:rPr>
          <w:sz w:val="24"/>
        </w:rPr>
        <w:t>social</w:t>
      </w:r>
      <w:r>
        <w:rPr>
          <w:spacing w:val="-4"/>
          <w:sz w:val="24"/>
        </w:rPr>
        <w:t> </w:t>
      </w:r>
      <w:r>
        <w:rPr>
          <w:sz w:val="24"/>
        </w:rPr>
        <w:t>platforms</w:t>
      </w:r>
      <w:r>
        <w:rPr>
          <w:spacing w:val="-4"/>
          <w:sz w:val="24"/>
        </w:rPr>
        <w:t> </w:t>
      </w:r>
      <w:r>
        <w:rPr>
          <w:sz w:val="24"/>
        </w:rPr>
        <w:t>has</w:t>
      </w:r>
      <w:r>
        <w:rPr>
          <w:spacing w:val="-5"/>
          <w:sz w:val="24"/>
        </w:rPr>
        <w:t> </w:t>
      </w:r>
      <w:r>
        <w:rPr>
          <w:sz w:val="24"/>
        </w:rPr>
        <w:t>changed</w:t>
      </w:r>
      <w:r>
        <w:rPr>
          <w:spacing w:val="-2"/>
          <w:sz w:val="24"/>
        </w:rPr>
        <w:t> </w:t>
      </w:r>
      <w:r>
        <w:rPr>
          <w:sz w:val="24"/>
        </w:rPr>
        <w:t>the</w:t>
      </w:r>
      <w:r>
        <w:rPr>
          <w:spacing w:val="-4"/>
          <w:sz w:val="24"/>
        </w:rPr>
        <w:t> </w:t>
      </w:r>
      <w:r>
        <w:rPr>
          <w:sz w:val="24"/>
        </w:rPr>
        <w:t>rules</w:t>
      </w:r>
      <w:r>
        <w:rPr>
          <w:spacing w:val="-4"/>
          <w:sz w:val="24"/>
        </w:rPr>
        <w:t> </w:t>
      </w:r>
      <w:r>
        <w:rPr>
          <w:sz w:val="24"/>
        </w:rPr>
        <w:t>for user profiling since, in principle, it is possible to reuse the information the user has already provided (such as comments, posts, tags or data gathered from social networks) and to exploit such information as a starting point to incrementally build and model the user</w:t>
      </w:r>
      <w:r>
        <w:rPr>
          <w:spacing w:val="-15"/>
          <w:sz w:val="24"/>
        </w:rPr>
        <w:t> </w:t>
      </w:r>
      <w:r>
        <w:rPr>
          <w:sz w:val="24"/>
        </w:rPr>
        <w:t>profile.</w:t>
      </w:r>
      <w:r>
        <w:rPr>
          <w:spacing w:val="-9"/>
          <w:sz w:val="24"/>
        </w:rPr>
        <w:t> </w:t>
      </w:r>
      <w:r>
        <w:rPr>
          <w:sz w:val="24"/>
        </w:rPr>
        <w:t>In</w:t>
      </w:r>
      <w:r>
        <w:rPr>
          <w:spacing w:val="-13"/>
          <w:sz w:val="24"/>
        </w:rPr>
        <w:t> </w:t>
      </w:r>
      <w:r>
        <w:rPr>
          <w:sz w:val="24"/>
        </w:rPr>
        <w:t>this</w:t>
      </w:r>
      <w:r>
        <w:rPr>
          <w:spacing w:val="-13"/>
          <w:sz w:val="24"/>
        </w:rPr>
        <w:t> </w:t>
      </w:r>
      <w:r>
        <w:rPr>
          <w:sz w:val="24"/>
        </w:rPr>
        <w:t>area,</w:t>
      </w:r>
      <w:r>
        <w:rPr>
          <w:spacing w:val="-13"/>
          <w:sz w:val="24"/>
        </w:rPr>
        <w:t> </w:t>
      </w:r>
      <w:r>
        <w:rPr>
          <w:sz w:val="24"/>
        </w:rPr>
        <w:t>a</w:t>
      </w:r>
      <w:r>
        <w:rPr>
          <w:spacing w:val="-12"/>
          <w:sz w:val="24"/>
        </w:rPr>
        <w:t> </w:t>
      </w:r>
      <w:r>
        <w:rPr>
          <w:sz w:val="24"/>
        </w:rPr>
        <w:t>recent</w:t>
      </w:r>
      <w:r>
        <w:rPr>
          <w:spacing w:val="-13"/>
          <w:sz w:val="24"/>
        </w:rPr>
        <w:t> </w:t>
      </w:r>
      <w:r>
        <w:rPr>
          <w:sz w:val="24"/>
        </w:rPr>
        <w:t>trend</w:t>
      </w:r>
      <w:r>
        <w:rPr>
          <w:spacing w:val="-11"/>
          <w:sz w:val="24"/>
        </w:rPr>
        <w:t> </w:t>
      </w:r>
      <w:r>
        <w:rPr>
          <w:sz w:val="24"/>
        </w:rPr>
        <w:t>is</w:t>
      </w:r>
      <w:r>
        <w:rPr>
          <w:spacing w:val="-13"/>
          <w:sz w:val="24"/>
        </w:rPr>
        <w:t> </w:t>
      </w:r>
      <w:r>
        <w:rPr>
          <w:sz w:val="24"/>
        </w:rPr>
        <w:t>represented</w:t>
      </w:r>
      <w:r>
        <w:rPr>
          <w:spacing w:val="-12"/>
          <w:sz w:val="24"/>
        </w:rPr>
        <w:t> </w:t>
      </w:r>
      <w:r>
        <w:rPr>
          <w:sz w:val="24"/>
        </w:rPr>
        <w:t>by</w:t>
      </w:r>
      <w:r>
        <w:rPr>
          <w:spacing w:val="-18"/>
          <w:sz w:val="24"/>
        </w:rPr>
        <w:t> </w:t>
      </w:r>
      <w:r>
        <w:rPr>
          <w:sz w:val="24"/>
        </w:rPr>
        <w:t>social</w:t>
      </w:r>
      <w:r>
        <w:rPr>
          <w:spacing w:val="-13"/>
          <w:sz w:val="24"/>
        </w:rPr>
        <w:t> </w:t>
      </w:r>
      <w:r>
        <w:rPr>
          <w:sz w:val="24"/>
        </w:rPr>
        <w:t>media-based</w:t>
      </w:r>
      <w:r>
        <w:rPr>
          <w:spacing w:val="-13"/>
          <w:sz w:val="24"/>
        </w:rPr>
        <w:t> </w:t>
      </w:r>
      <w:r>
        <w:rPr>
          <w:sz w:val="24"/>
        </w:rPr>
        <w:t>user</w:t>
      </w:r>
      <w:r>
        <w:rPr>
          <w:spacing w:val="-14"/>
          <w:sz w:val="24"/>
        </w:rPr>
        <w:t> </w:t>
      </w:r>
      <w:r>
        <w:rPr>
          <w:sz w:val="24"/>
        </w:rPr>
        <w:t>profiling (Bu et al.,</w:t>
      </w:r>
      <w:r>
        <w:rPr>
          <w:spacing w:val="1"/>
          <w:sz w:val="24"/>
        </w:rPr>
        <w:t> </w:t>
      </w:r>
      <w:r>
        <w:rPr>
          <w:sz w:val="24"/>
        </w:rPr>
        <w:t>2010).</w:t>
      </w:r>
    </w:p>
    <w:p>
      <w:pPr>
        <w:spacing w:after="0" w:line="357" w:lineRule="auto"/>
        <w:jc w:val="both"/>
        <w:rPr>
          <w:sz w:val="24"/>
        </w:rPr>
        <w:sectPr>
          <w:pgSz w:w="11910" w:h="16840"/>
          <w:pgMar w:header="0" w:footer="1182" w:top="1340" w:bottom="1380" w:left="1160" w:right="0"/>
        </w:sectPr>
      </w:pPr>
    </w:p>
    <w:p>
      <w:pPr>
        <w:pStyle w:val="BodyText"/>
        <w:spacing w:line="360" w:lineRule="auto" w:before="76"/>
        <w:ind w:left="280" w:right="1409"/>
        <w:jc w:val="both"/>
      </w:pPr>
      <w:r>
        <w:rPr/>
        <w:t>It</w:t>
      </w:r>
      <w:r>
        <w:rPr>
          <w:spacing w:val="-6"/>
        </w:rPr>
        <w:t> </w:t>
      </w:r>
      <w:r>
        <w:rPr/>
        <w:t>is</w:t>
      </w:r>
      <w:r>
        <w:rPr>
          <w:spacing w:val="-6"/>
        </w:rPr>
        <w:t> </w:t>
      </w:r>
      <w:r>
        <w:rPr/>
        <w:t>significant</w:t>
      </w:r>
      <w:r>
        <w:rPr>
          <w:spacing w:val="-6"/>
        </w:rPr>
        <w:t> </w:t>
      </w:r>
      <w:r>
        <w:rPr/>
        <w:t>to</w:t>
      </w:r>
      <w:r>
        <w:rPr>
          <w:spacing w:val="-6"/>
        </w:rPr>
        <w:t> </w:t>
      </w:r>
      <w:r>
        <w:rPr/>
        <w:t>note</w:t>
      </w:r>
      <w:r>
        <w:rPr>
          <w:spacing w:val="-7"/>
        </w:rPr>
        <w:t> </w:t>
      </w:r>
      <w:r>
        <w:rPr/>
        <w:t>that</w:t>
      </w:r>
      <w:r>
        <w:rPr>
          <w:spacing w:val="-6"/>
        </w:rPr>
        <w:t> </w:t>
      </w:r>
      <w:r>
        <w:rPr/>
        <w:t>content-based</w:t>
      </w:r>
      <w:r>
        <w:rPr>
          <w:spacing w:val="-5"/>
        </w:rPr>
        <w:t> </w:t>
      </w:r>
      <w:r>
        <w:rPr/>
        <w:t>techniques</w:t>
      </w:r>
      <w:r>
        <w:rPr>
          <w:spacing w:val="-5"/>
        </w:rPr>
        <w:t> </w:t>
      </w:r>
      <w:r>
        <w:rPr/>
        <w:t>are</w:t>
      </w:r>
      <w:r>
        <w:rPr>
          <w:spacing w:val="-6"/>
        </w:rPr>
        <w:t> </w:t>
      </w:r>
      <w:r>
        <w:rPr/>
        <w:t>not</w:t>
      </w:r>
      <w:r>
        <w:rPr>
          <w:spacing w:val="-6"/>
        </w:rPr>
        <w:t> </w:t>
      </w:r>
      <w:r>
        <w:rPr/>
        <w:t>based</w:t>
      </w:r>
      <w:r>
        <w:rPr>
          <w:spacing w:val="-6"/>
        </w:rPr>
        <w:t> </w:t>
      </w:r>
      <w:r>
        <w:rPr/>
        <w:t>on</w:t>
      </w:r>
      <w:r>
        <w:rPr>
          <w:spacing w:val="-6"/>
        </w:rPr>
        <w:t> </w:t>
      </w:r>
      <w:r>
        <w:rPr/>
        <w:t>the</w:t>
      </w:r>
      <w:r>
        <w:rPr>
          <w:spacing w:val="-5"/>
        </w:rPr>
        <w:t> </w:t>
      </w:r>
      <w:r>
        <w:rPr/>
        <w:t>real</w:t>
      </w:r>
      <w:r>
        <w:rPr>
          <w:spacing w:val="-6"/>
        </w:rPr>
        <w:t> </w:t>
      </w:r>
      <w:r>
        <w:rPr/>
        <w:t>content</w:t>
      </w:r>
      <w:r>
        <w:rPr>
          <w:spacing w:val="-5"/>
        </w:rPr>
        <w:t> </w:t>
      </w:r>
      <w:r>
        <w:rPr/>
        <w:t>of</w:t>
      </w:r>
      <w:r>
        <w:rPr>
          <w:spacing w:val="-7"/>
        </w:rPr>
        <w:t> </w:t>
      </w:r>
      <w:r>
        <w:rPr/>
        <w:t>items. For instance, in the context of course recommendation, a content-based filtering system does not concern itself with the content of the course, it is merely based, at best, on the description, keywords or course title. Most of the time, the “content” is simply the genre, author or other metadata. Also, content-based filtering methods do consider the textual content that has been written about items by users, blogs or whatever. They generally apply semantic analysis by using</w:t>
      </w:r>
      <w:r>
        <w:rPr>
          <w:spacing w:val="-3"/>
        </w:rPr>
        <w:t> </w:t>
      </w:r>
      <w:r>
        <w:rPr/>
        <w:t>ontologies.</w:t>
      </w:r>
    </w:p>
    <w:p>
      <w:pPr>
        <w:pStyle w:val="Heading4"/>
        <w:numPr>
          <w:ilvl w:val="2"/>
          <w:numId w:val="17"/>
        </w:numPr>
        <w:tabs>
          <w:tab w:pos="864" w:val="left" w:leader="none"/>
        </w:tabs>
        <w:spacing w:line="240" w:lineRule="auto" w:before="168" w:after="0"/>
        <w:ind w:left="863" w:right="0" w:hanging="584"/>
        <w:jc w:val="both"/>
      </w:pPr>
      <w:bookmarkStart w:name="_bookmark13" w:id="21"/>
      <w:bookmarkEnd w:id="21"/>
      <w:r>
        <w:rPr>
          <w:b w:val="0"/>
        </w:rPr>
      </w:r>
      <w:bookmarkStart w:name="_bookmark13" w:id="22"/>
      <w:bookmarkEnd w:id="22"/>
      <w:r>
        <w:rPr>
          <w:color w:val="001F5F"/>
        </w:rPr>
        <w:t>Kno</w:t>
      </w:r>
      <w:r>
        <w:rPr>
          <w:color w:val="001F5F"/>
        </w:rPr>
        <w:t>wledge-Based Filtering</w:t>
      </w:r>
      <w:r>
        <w:rPr>
          <w:color w:val="001F5F"/>
          <w:spacing w:val="-2"/>
        </w:rPr>
        <w:t> </w:t>
      </w:r>
      <w:r>
        <w:rPr>
          <w:color w:val="001F5F"/>
        </w:rPr>
        <w:t>Models</w:t>
      </w:r>
    </w:p>
    <w:p>
      <w:pPr>
        <w:pStyle w:val="BodyText"/>
        <w:spacing w:before="4"/>
        <w:rPr>
          <w:b/>
          <w:sz w:val="26"/>
        </w:rPr>
      </w:pPr>
    </w:p>
    <w:p>
      <w:pPr>
        <w:pStyle w:val="BodyText"/>
        <w:spacing w:line="360" w:lineRule="auto"/>
        <w:ind w:left="280" w:right="1415"/>
        <w:jc w:val="both"/>
      </w:pPr>
      <w:r>
        <w:rPr/>
        <w:t>These techniques are usually utilised for an explicit representation of knowledge, as with a case-based</w:t>
      </w:r>
      <w:r>
        <w:rPr>
          <w:spacing w:val="-4"/>
        </w:rPr>
        <w:t> </w:t>
      </w:r>
      <w:r>
        <w:rPr/>
        <w:t>reasoning</w:t>
      </w:r>
      <w:r>
        <w:rPr>
          <w:spacing w:val="-9"/>
        </w:rPr>
        <w:t> </w:t>
      </w:r>
      <w:r>
        <w:rPr/>
        <w:t>system,</w:t>
      </w:r>
      <w:r>
        <w:rPr>
          <w:spacing w:val="-6"/>
        </w:rPr>
        <w:t> </w:t>
      </w:r>
      <w:r>
        <w:rPr/>
        <w:t>ontology</w:t>
      </w:r>
      <w:r>
        <w:rPr>
          <w:spacing w:val="-10"/>
        </w:rPr>
        <w:t> </w:t>
      </w:r>
      <w:r>
        <w:rPr/>
        <w:t>or</w:t>
      </w:r>
      <w:r>
        <w:rPr>
          <w:spacing w:val="-7"/>
        </w:rPr>
        <w:t> </w:t>
      </w:r>
      <w:r>
        <w:rPr/>
        <w:t>other</w:t>
      </w:r>
      <w:r>
        <w:rPr>
          <w:spacing w:val="-6"/>
        </w:rPr>
        <w:t> </w:t>
      </w:r>
      <w:r>
        <w:rPr/>
        <w:t>forms</w:t>
      </w:r>
      <w:r>
        <w:rPr>
          <w:spacing w:val="-6"/>
        </w:rPr>
        <w:t> </w:t>
      </w:r>
      <w:r>
        <w:rPr/>
        <w:t>of</w:t>
      </w:r>
      <w:r>
        <w:rPr>
          <w:spacing w:val="-7"/>
        </w:rPr>
        <w:t> </w:t>
      </w:r>
      <w:r>
        <w:rPr/>
        <w:t>rule</w:t>
      </w:r>
      <w:r>
        <w:rPr>
          <w:spacing w:val="-6"/>
        </w:rPr>
        <w:t> </w:t>
      </w:r>
      <w:r>
        <w:rPr/>
        <w:t>systems.</w:t>
      </w:r>
      <w:r>
        <w:rPr>
          <w:spacing w:val="-3"/>
        </w:rPr>
        <w:t> </w:t>
      </w:r>
      <w:r>
        <w:rPr/>
        <w:t>Items</w:t>
      </w:r>
      <w:r>
        <w:rPr>
          <w:spacing w:val="-2"/>
        </w:rPr>
        <w:t> </w:t>
      </w:r>
      <w:r>
        <w:rPr/>
        <w:t>are</w:t>
      </w:r>
      <w:r>
        <w:rPr>
          <w:spacing w:val="-6"/>
        </w:rPr>
        <w:t> </w:t>
      </w:r>
      <w:r>
        <w:rPr/>
        <w:t>recommended to users according to inference about a user’s interests (Middleton, De Roure, &amp; Shadbolt, 2009). A case-based system relies on the notion of using past problem-solving experiences as a primary source to solve a new</w:t>
      </w:r>
      <w:r>
        <w:rPr>
          <w:spacing w:val="-8"/>
        </w:rPr>
        <w:t> </w:t>
      </w:r>
      <w:r>
        <w:rPr/>
        <w:t>problem.</w:t>
      </w:r>
    </w:p>
    <w:p>
      <w:pPr>
        <w:pStyle w:val="BodyText"/>
        <w:spacing w:line="360" w:lineRule="auto" w:before="160"/>
        <w:ind w:left="280" w:right="1412"/>
        <w:jc w:val="both"/>
      </w:pPr>
      <w:r>
        <w:rPr/>
        <w:t>A good example of this knowledge-based method (KB) is presented in the work of Burke (Burke, 2002). In his work, the model was designed to help a user to find restaurants that matched</w:t>
      </w:r>
      <w:r>
        <w:rPr>
          <w:spacing w:val="-5"/>
        </w:rPr>
        <w:t> </w:t>
      </w:r>
      <w:r>
        <w:rPr/>
        <w:t>his/her</w:t>
      </w:r>
      <w:r>
        <w:rPr>
          <w:spacing w:val="-5"/>
        </w:rPr>
        <w:t> </w:t>
      </w:r>
      <w:r>
        <w:rPr/>
        <w:t>preferences</w:t>
      </w:r>
      <w:r>
        <w:rPr>
          <w:spacing w:val="-4"/>
        </w:rPr>
        <w:t> </w:t>
      </w:r>
      <w:r>
        <w:rPr/>
        <w:t>through</w:t>
      </w:r>
      <w:r>
        <w:rPr>
          <w:spacing w:val="-4"/>
        </w:rPr>
        <w:t> </w:t>
      </w:r>
      <w:r>
        <w:rPr/>
        <w:t>the</w:t>
      </w:r>
      <w:r>
        <w:rPr>
          <w:spacing w:val="-4"/>
        </w:rPr>
        <w:t> </w:t>
      </w:r>
      <w:r>
        <w:rPr/>
        <w:t>use</w:t>
      </w:r>
      <w:r>
        <w:rPr>
          <w:spacing w:val="-5"/>
        </w:rPr>
        <w:t> </w:t>
      </w:r>
      <w:r>
        <w:rPr/>
        <w:t>of</w:t>
      </w:r>
      <w:r>
        <w:rPr>
          <w:spacing w:val="-5"/>
        </w:rPr>
        <w:t> </w:t>
      </w:r>
      <w:r>
        <w:rPr/>
        <w:t>interactive</w:t>
      </w:r>
      <w:r>
        <w:rPr>
          <w:spacing w:val="-5"/>
        </w:rPr>
        <w:t> </w:t>
      </w:r>
      <w:r>
        <w:rPr/>
        <w:t>dialogue.</w:t>
      </w:r>
      <w:r>
        <w:rPr>
          <w:spacing w:val="-5"/>
        </w:rPr>
        <w:t> </w:t>
      </w:r>
      <w:r>
        <w:rPr/>
        <w:t>The</w:t>
      </w:r>
      <w:r>
        <w:rPr>
          <w:spacing w:val="-5"/>
        </w:rPr>
        <w:t> </w:t>
      </w:r>
      <w:r>
        <w:rPr/>
        <w:t>user</w:t>
      </w:r>
      <w:r>
        <w:rPr>
          <w:spacing w:val="-5"/>
        </w:rPr>
        <w:t> </w:t>
      </w:r>
      <w:r>
        <w:rPr/>
        <w:t>could</w:t>
      </w:r>
      <w:r>
        <w:rPr>
          <w:spacing w:val="-3"/>
        </w:rPr>
        <w:t> </w:t>
      </w:r>
      <w:r>
        <w:rPr/>
        <w:t>change</w:t>
      </w:r>
      <w:r>
        <w:rPr>
          <w:spacing w:val="-5"/>
        </w:rPr>
        <w:t> </w:t>
      </w:r>
      <w:r>
        <w:rPr/>
        <w:t>the retrieved suggestion by refining the search query based on user interest until achieving the suitable option. The other type of knowledge-based method is the use of semantic similarity</w:t>
      </w:r>
      <w:r>
        <w:rPr>
          <w:spacing w:val="-40"/>
        </w:rPr>
        <w:t> </w:t>
      </w:r>
      <w:r>
        <w:rPr/>
        <w:t>to recommend</w:t>
      </w:r>
      <w:r>
        <w:rPr>
          <w:spacing w:val="-4"/>
        </w:rPr>
        <w:t> </w:t>
      </w:r>
      <w:r>
        <w:rPr/>
        <w:t>items</w:t>
      </w:r>
      <w:r>
        <w:rPr>
          <w:spacing w:val="-2"/>
        </w:rPr>
        <w:t> </w:t>
      </w:r>
      <w:r>
        <w:rPr/>
        <w:t>to</w:t>
      </w:r>
      <w:r>
        <w:rPr>
          <w:spacing w:val="-2"/>
        </w:rPr>
        <w:t> </w:t>
      </w:r>
      <w:r>
        <w:rPr/>
        <w:t>users.</w:t>
      </w:r>
      <w:r>
        <w:rPr>
          <w:spacing w:val="-2"/>
        </w:rPr>
        <w:t> </w:t>
      </w:r>
      <w:r>
        <w:rPr/>
        <w:t>Ontologies</w:t>
      </w:r>
      <w:r>
        <w:rPr>
          <w:spacing w:val="-3"/>
        </w:rPr>
        <w:t> </w:t>
      </w:r>
      <w:r>
        <w:rPr/>
        <w:t>have</w:t>
      </w:r>
      <w:r>
        <w:rPr>
          <w:spacing w:val="-5"/>
        </w:rPr>
        <w:t> </w:t>
      </w:r>
      <w:r>
        <w:rPr/>
        <w:t>been</w:t>
      </w:r>
      <w:r>
        <w:rPr>
          <w:spacing w:val="-3"/>
        </w:rPr>
        <w:t> </w:t>
      </w:r>
      <w:r>
        <w:rPr/>
        <w:t>applied</w:t>
      </w:r>
      <w:r>
        <w:rPr>
          <w:spacing w:val="-3"/>
        </w:rPr>
        <w:t> </w:t>
      </w:r>
      <w:r>
        <w:rPr/>
        <w:t>to</w:t>
      </w:r>
      <w:r>
        <w:rPr>
          <w:spacing w:val="-2"/>
        </w:rPr>
        <w:t> </w:t>
      </w:r>
      <w:r>
        <w:rPr/>
        <w:t>a</w:t>
      </w:r>
      <w:r>
        <w:rPr>
          <w:spacing w:val="-4"/>
        </w:rPr>
        <w:t> </w:t>
      </w:r>
      <w:r>
        <w:rPr/>
        <w:t>variety</w:t>
      </w:r>
      <w:r>
        <w:rPr>
          <w:spacing w:val="-8"/>
        </w:rPr>
        <w:t> </w:t>
      </w:r>
      <w:r>
        <w:rPr/>
        <w:t>of</w:t>
      </w:r>
      <w:r>
        <w:rPr>
          <w:spacing w:val="-5"/>
        </w:rPr>
        <w:t> </w:t>
      </w:r>
      <w:r>
        <w:rPr/>
        <w:t>recommender</w:t>
      </w:r>
      <w:r>
        <w:rPr>
          <w:spacing w:val="-4"/>
        </w:rPr>
        <w:t> </w:t>
      </w:r>
      <w:r>
        <w:rPr/>
        <w:t>systems to reduce content heterogeneity and to improve content retrieval. For example, in (Obeid, Lahoud, El Khoury, &amp; Champin, 2018), good results to cope with content heterogeneity have been obtained by using subsumption hierarchies to generalise user</w:t>
      </w:r>
      <w:r>
        <w:rPr>
          <w:spacing w:val="-7"/>
        </w:rPr>
        <w:t> </w:t>
      </w:r>
      <w:r>
        <w:rPr/>
        <w:t>profiles.</w:t>
      </w:r>
    </w:p>
    <w:p>
      <w:pPr>
        <w:pStyle w:val="BodyText"/>
        <w:spacing w:line="360" w:lineRule="auto" w:before="161"/>
        <w:ind w:left="280" w:right="1411"/>
        <w:jc w:val="both"/>
      </w:pPr>
      <w:r>
        <w:rPr/>
        <w:t>Furthermore, the concept of the semantic web has been used to improve e-learning. In (Yang, Sun, Wang, &amp; Jin, 2010), Yang et al. proposed a semantic recommender system approach for use in e-learning to help learners to define suitable learning objectives. Moreover, the system could assist instructors by suggesting new resources that could be adopted to enhance the syllabus of the course. This system has been built with a query keywords extension and uses both semantic relations and ontology reasoning. The authors in (Ren et al., 2015) presented a personalised ontology-based recommendation system which is similar to the two approaches mentioned</w:t>
      </w:r>
      <w:r>
        <w:rPr>
          <w:spacing w:val="-9"/>
        </w:rPr>
        <w:t> </w:t>
      </w:r>
      <w:r>
        <w:rPr/>
        <w:t>above.</w:t>
      </w:r>
      <w:r>
        <w:rPr>
          <w:spacing w:val="-3"/>
        </w:rPr>
        <w:t> </w:t>
      </w:r>
      <w:r>
        <w:rPr/>
        <w:t>It</w:t>
      </w:r>
      <w:r>
        <w:rPr>
          <w:spacing w:val="-6"/>
        </w:rPr>
        <w:t> </w:t>
      </w:r>
      <w:r>
        <w:rPr/>
        <w:t>represents</w:t>
      </w:r>
      <w:r>
        <w:rPr>
          <w:spacing w:val="-7"/>
        </w:rPr>
        <w:t> </w:t>
      </w:r>
      <w:r>
        <w:rPr/>
        <w:t>items</w:t>
      </w:r>
      <w:r>
        <w:rPr>
          <w:spacing w:val="-8"/>
        </w:rPr>
        <w:t> </w:t>
      </w:r>
      <w:r>
        <w:rPr/>
        <w:t>and</w:t>
      </w:r>
      <w:r>
        <w:rPr>
          <w:spacing w:val="-8"/>
        </w:rPr>
        <w:t> </w:t>
      </w:r>
      <w:r>
        <w:rPr/>
        <w:t>user</w:t>
      </w:r>
      <w:r>
        <w:rPr>
          <w:spacing w:val="-9"/>
        </w:rPr>
        <w:t> </w:t>
      </w:r>
      <w:r>
        <w:rPr/>
        <w:t>profiles</w:t>
      </w:r>
      <w:r>
        <w:rPr>
          <w:spacing w:val="-8"/>
        </w:rPr>
        <w:t> </w:t>
      </w:r>
      <w:r>
        <w:rPr/>
        <w:t>in</w:t>
      </w:r>
      <w:r>
        <w:rPr>
          <w:spacing w:val="-8"/>
        </w:rPr>
        <w:t> </w:t>
      </w:r>
      <w:r>
        <w:rPr/>
        <w:t>order</w:t>
      </w:r>
      <w:r>
        <w:rPr>
          <w:spacing w:val="-8"/>
        </w:rPr>
        <w:t> </w:t>
      </w:r>
      <w:r>
        <w:rPr/>
        <w:t>to</w:t>
      </w:r>
      <w:r>
        <w:rPr>
          <w:spacing w:val="-8"/>
        </w:rPr>
        <w:t> </w:t>
      </w:r>
      <w:r>
        <w:rPr/>
        <w:t>provide</w:t>
      </w:r>
      <w:r>
        <w:rPr>
          <w:spacing w:val="-9"/>
        </w:rPr>
        <w:t> </w:t>
      </w:r>
      <w:r>
        <w:rPr/>
        <w:t>personalised</w:t>
      </w:r>
      <w:r>
        <w:rPr>
          <w:spacing w:val="-9"/>
        </w:rPr>
        <w:t> </w:t>
      </w:r>
      <w:r>
        <w:rPr/>
        <w:t>services that</w:t>
      </w:r>
      <w:r>
        <w:rPr>
          <w:spacing w:val="-4"/>
        </w:rPr>
        <w:t> </w:t>
      </w:r>
      <w:r>
        <w:rPr/>
        <w:t>use</w:t>
      </w:r>
      <w:r>
        <w:rPr>
          <w:spacing w:val="-5"/>
        </w:rPr>
        <w:t> </w:t>
      </w:r>
      <w:r>
        <w:rPr/>
        <w:t>semantic</w:t>
      </w:r>
      <w:r>
        <w:rPr>
          <w:spacing w:val="-4"/>
        </w:rPr>
        <w:t> </w:t>
      </w:r>
      <w:r>
        <w:rPr/>
        <w:t>web</w:t>
      </w:r>
      <w:r>
        <w:rPr>
          <w:spacing w:val="-4"/>
        </w:rPr>
        <w:t> </w:t>
      </w:r>
      <w:r>
        <w:rPr/>
        <w:t>applications.</w:t>
      </w:r>
      <w:r>
        <w:rPr>
          <w:spacing w:val="-3"/>
        </w:rPr>
        <w:t> </w:t>
      </w:r>
      <w:r>
        <w:rPr/>
        <w:t>The</w:t>
      </w:r>
      <w:r>
        <w:rPr>
          <w:spacing w:val="-5"/>
        </w:rPr>
        <w:t> </w:t>
      </w:r>
      <w:r>
        <w:rPr/>
        <w:t>evaluation</w:t>
      </w:r>
      <w:r>
        <w:rPr>
          <w:spacing w:val="-4"/>
        </w:rPr>
        <w:t> </w:t>
      </w:r>
      <w:r>
        <w:rPr/>
        <w:t>shows</w:t>
      </w:r>
      <w:r>
        <w:rPr>
          <w:spacing w:val="-4"/>
        </w:rPr>
        <w:t> </w:t>
      </w:r>
      <w:r>
        <w:rPr/>
        <w:t>that</w:t>
      </w:r>
      <w:r>
        <w:rPr>
          <w:spacing w:val="-3"/>
        </w:rPr>
        <w:t> </w:t>
      </w:r>
      <w:r>
        <w:rPr/>
        <w:t>the</w:t>
      </w:r>
      <w:r>
        <w:rPr>
          <w:spacing w:val="-4"/>
        </w:rPr>
        <w:t> </w:t>
      </w:r>
      <w:r>
        <w:rPr/>
        <w:t>semantics-based</w:t>
      </w:r>
      <w:r>
        <w:rPr>
          <w:spacing w:val="-4"/>
        </w:rPr>
        <w:t> </w:t>
      </w:r>
      <w:r>
        <w:rPr/>
        <w:t>methods</w:t>
      </w:r>
      <w:r>
        <w:rPr>
          <w:spacing w:val="-4"/>
        </w:rPr>
        <w:t> </w:t>
      </w:r>
      <w:r>
        <w:rPr/>
        <w:t>of the recommender system improve the accuracy of the</w:t>
      </w:r>
      <w:r>
        <w:rPr>
          <w:spacing w:val="-6"/>
        </w:rPr>
        <w:t> </w:t>
      </w:r>
      <w:r>
        <w:rPr/>
        <w:t>recommendations.</w:t>
      </w:r>
    </w:p>
    <w:p>
      <w:pPr>
        <w:spacing w:after="0" w:line="360" w:lineRule="auto"/>
        <w:jc w:val="both"/>
        <w:sectPr>
          <w:pgSz w:w="11910" w:h="16840"/>
          <w:pgMar w:header="0" w:footer="1182" w:top="1340" w:bottom="1380" w:left="1160" w:right="0"/>
        </w:sectPr>
      </w:pPr>
    </w:p>
    <w:p>
      <w:pPr>
        <w:pStyle w:val="BodyText"/>
        <w:spacing w:line="360" w:lineRule="auto" w:before="76"/>
        <w:ind w:left="280" w:right="1412"/>
        <w:jc w:val="both"/>
      </w:pPr>
      <w:r>
        <w:rPr/>
        <w:t>A recommendation system based on ontology can also solve the cold start problem which occurs</w:t>
      </w:r>
      <w:r>
        <w:rPr>
          <w:spacing w:val="-14"/>
        </w:rPr>
        <w:t> </w:t>
      </w:r>
      <w:r>
        <w:rPr/>
        <w:t>when</w:t>
      </w:r>
      <w:r>
        <w:rPr>
          <w:spacing w:val="-13"/>
        </w:rPr>
        <w:t> </w:t>
      </w:r>
      <w:r>
        <w:rPr/>
        <w:t>using</w:t>
      </w:r>
      <w:r>
        <w:rPr>
          <w:spacing w:val="-15"/>
        </w:rPr>
        <w:t> </w:t>
      </w:r>
      <w:r>
        <w:rPr/>
        <w:t>information</w:t>
      </w:r>
      <w:r>
        <w:rPr>
          <w:spacing w:val="-13"/>
        </w:rPr>
        <w:t> </w:t>
      </w:r>
      <w:r>
        <w:rPr/>
        <w:t>from</w:t>
      </w:r>
      <w:r>
        <w:rPr>
          <w:spacing w:val="-13"/>
        </w:rPr>
        <w:t> </w:t>
      </w:r>
      <w:r>
        <w:rPr/>
        <w:t>the</w:t>
      </w:r>
      <w:r>
        <w:rPr>
          <w:spacing w:val="-14"/>
        </w:rPr>
        <w:t> </w:t>
      </w:r>
      <w:r>
        <w:rPr/>
        <w:t>past</w:t>
      </w:r>
      <w:r>
        <w:rPr>
          <w:spacing w:val="-13"/>
        </w:rPr>
        <w:t> </w:t>
      </w:r>
      <w:r>
        <w:rPr/>
        <w:t>is</w:t>
      </w:r>
      <w:r>
        <w:rPr>
          <w:spacing w:val="-13"/>
        </w:rPr>
        <w:t> </w:t>
      </w:r>
      <w:r>
        <w:rPr/>
        <w:t>insufficient</w:t>
      </w:r>
      <w:r>
        <w:rPr>
          <w:spacing w:val="-13"/>
        </w:rPr>
        <w:t> </w:t>
      </w:r>
      <w:r>
        <w:rPr/>
        <w:t>(Zhou,</w:t>
      </w:r>
      <w:r>
        <w:rPr>
          <w:spacing w:val="-13"/>
        </w:rPr>
        <w:t> </w:t>
      </w:r>
      <w:r>
        <w:rPr/>
        <w:t>Yang,</w:t>
      </w:r>
      <w:r>
        <w:rPr>
          <w:spacing w:val="-11"/>
        </w:rPr>
        <w:t> </w:t>
      </w:r>
      <w:r>
        <w:rPr/>
        <w:t>&amp;</w:t>
      </w:r>
      <w:r>
        <w:rPr>
          <w:spacing w:val="-12"/>
        </w:rPr>
        <w:t> </w:t>
      </w:r>
      <w:r>
        <w:rPr/>
        <w:t>Zha,</w:t>
      </w:r>
      <w:r>
        <w:rPr>
          <w:spacing w:val="-13"/>
        </w:rPr>
        <w:t> </w:t>
      </w:r>
      <w:r>
        <w:rPr/>
        <w:t>2011).</w:t>
      </w:r>
      <w:r>
        <w:rPr>
          <w:spacing w:val="-11"/>
        </w:rPr>
        <w:t> </w:t>
      </w:r>
      <w:r>
        <w:rPr/>
        <w:t>Indeed, this problem occurs due to an initial lack of ratings for new users and hence it becomes impossible to make reliable recommendations. An ontology-based model has been proposed for</w:t>
      </w:r>
      <w:r>
        <w:rPr>
          <w:spacing w:val="-8"/>
        </w:rPr>
        <w:t> </w:t>
      </w:r>
      <w:r>
        <w:rPr/>
        <w:t>e-learning</w:t>
      </w:r>
      <w:r>
        <w:rPr>
          <w:spacing w:val="-8"/>
        </w:rPr>
        <w:t> </w:t>
      </w:r>
      <w:r>
        <w:rPr/>
        <w:t>personalisation</w:t>
      </w:r>
      <w:r>
        <w:rPr>
          <w:spacing w:val="-6"/>
        </w:rPr>
        <w:t> </w:t>
      </w:r>
      <w:r>
        <w:rPr/>
        <w:t>which</w:t>
      </w:r>
      <w:r>
        <w:rPr>
          <w:spacing w:val="-5"/>
        </w:rPr>
        <w:t> </w:t>
      </w:r>
      <w:r>
        <w:rPr/>
        <w:t>would</w:t>
      </w:r>
      <w:r>
        <w:rPr>
          <w:spacing w:val="-5"/>
        </w:rPr>
        <w:t> </w:t>
      </w:r>
      <w:r>
        <w:rPr/>
        <w:t>recommend</w:t>
      </w:r>
      <w:r>
        <w:rPr>
          <w:spacing w:val="-6"/>
        </w:rPr>
        <w:t> </w:t>
      </w:r>
      <w:r>
        <w:rPr/>
        <w:t>learning</w:t>
      </w:r>
      <w:r>
        <w:rPr>
          <w:spacing w:val="-8"/>
        </w:rPr>
        <w:t> </w:t>
      </w:r>
      <w:r>
        <w:rPr/>
        <w:t>objectives</w:t>
      </w:r>
      <w:r>
        <w:rPr>
          <w:spacing w:val="-3"/>
        </w:rPr>
        <w:t> </w:t>
      </w:r>
      <w:r>
        <w:rPr/>
        <w:t>by</w:t>
      </w:r>
      <w:r>
        <w:rPr>
          <w:spacing w:val="-11"/>
        </w:rPr>
        <w:t> </w:t>
      </w:r>
      <w:r>
        <w:rPr/>
        <w:t>judging</w:t>
      </w:r>
      <w:r>
        <w:rPr>
          <w:spacing w:val="-8"/>
        </w:rPr>
        <w:t> </w:t>
      </w:r>
      <w:r>
        <w:rPr/>
        <w:t>the</w:t>
      </w:r>
      <w:r>
        <w:rPr>
          <w:spacing w:val="-4"/>
        </w:rPr>
        <w:t> </w:t>
      </w:r>
      <w:r>
        <w:rPr/>
        <w:t>past preference history of learners. Like traditional systems, this system suffers from a new user problem and is limited to learning objectives only (Ambikapathy, 2011). Ontology structures significantly improve the ontology which can lead to increased accuracy (Bagherifard et al., 2017). For instance, all of the “IS-A”s relations in the ontology for measuring semantic similarity</w:t>
      </w:r>
      <w:r>
        <w:rPr>
          <w:spacing w:val="-16"/>
        </w:rPr>
        <w:t> </w:t>
      </w:r>
      <w:r>
        <w:rPr/>
        <w:t>were</w:t>
      </w:r>
      <w:r>
        <w:rPr>
          <w:spacing w:val="-8"/>
        </w:rPr>
        <w:t> </w:t>
      </w:r>
      <w:r>
        <w:rPr/>
        <w:t>considered</w:t>
      </w:r>
      <w:r>
        <w:rPr>
          <w:spacing w:val="-9"/>
        </w:rPr>
        <w:t> </w:t>
      </w:r>
      <w:r>
        <w:rPr/>
        <w:t>to</w:t>
      </w:r>
      <w:r>
        <w:rPr>
          <w:spacing w:val="-8"/>
        </w:rPr>
        <w:t> </w:t>
      </w:r>
      <w:r>
        <w:rPr/>
        <w:t>be</w:t>
      </w:r>
      <w:r>
        <w:rPr>
          <w:spacing w:val="-10"/>
        </w:rPr>
        <w:t> </w:t>
      </w:r>
      <w:r>
        <w:rPr/>
        <w:t>similar</w:t>
      </w:r>
      <w:r>
        <w:rPr>
          <w:spacing w:val="-9"/>
        </w:rPr>
        <w:t> </w:t>
      </w:r>
      <w:r>
        <w:rPr/>
        <w:t>in</w:t>
      </w:r>
      <w:r>
        <w:rPr>
          <w:spacing w:val="-8"/>
        </w:rPr>
        <w:t> </w:t>
      </w:r>
      <w:r>
        <w:rPr/>
        <w:t>a</w:t>
      </w:r>
      <w:r>
        <w:rPr>
          <w:spacing w:val="-7"/>
        </w:rPr>
        <w:t> </w:t>
      </w:r>
      <w:r>
        <w:rPr/>
        <w:t>hierarchical</w:t>
      </w:r>
      <w:r>
        <w:rPr>
          <w:spacing w:val="-8"/>
        </w:rPr>
        <w:t> </w:t>
      </w:r>
      <w:r>
        <w:rPr/>
        <w:t>tree</w:t>
      </w:r>
      <w:r>
        <w:rPr>
          <w:spacing w:val="-10"/>
        </w:rPr>
        <w:t> </w:t>
      </w:r>
      <w:r>
        <w:rPr/>
        <w:t>in</w:t>
      </w:r>
      <w:r>
        <w:rPr>
          <w:spacing w:val="-8"/>
        </w:rPr>
        <w:t> </w:t>
      </w:r>
      <w:r>
        <w:rPr/>
        <w:t>which</w:t>
      </w:r>
      <w:r>
        <w:rPr>
          <w:spacing w:val="-8"/>
        </w:rPr>
        <w:t> </w:t>
      </w:r>
      <w:r>
        <w:rPr/>
        <w:t>the</w:t>
      </w:r>
      <w:r>
        <w:rPr>
          <w:spacing w:val="-9"/>
        </w:rPr>
        <w:t> </w:t>
      </w:r>
      <w:r>
        <w:rPr/>
        <w:t>associations</w:t>
      </w:r>
      <w:r>
        <w:rPr>
          <w:spacing w:val="-8"/>
        </w:rPr>
        <w:t> </w:t>
      </w:r>
      <w:r>
        <w:rPr/>
        <w:t>between the concepts were shown by “IS-A”. Calculating the similarity between the two concepts is made less accurate by</w:t>
      </w:r>
      <w:r>
        <w:rPr>
          <w:spacing w:val="-8"/>
        </w:rPr>
        <w:t> </w:t>
      </w:r>
      <w:r>
        <w:rPr/>
        <w:t>this.</w:t>
      </w:r>
    </w:p>
    <w:p>
      <w:pPr>
        <w:pStyle w:val="BodyText"/>
        <w:spacing w:line="360" w:lineRule="auto" w:before="159"/>
        <w:ind w:left="280" w:right="1409"/>
        <w:jc w:val="both"/>
      </w:pPr>
      <w:r>
        <w:rPr/>
        <w:t>The knowledge-based recommender system has certain advantages and disadvantages (Adomavicius</w:t>
      </w:r>
      <w:r>
        <w:rPr>
          <w:spacing w:val="-7"/>
        </w:rPr>
        <w:t> </w:t>
      </w:r>
      <w:r>
        <w:rPr/>
        <w:t>&amp;</w:t>
      </w:r>
      <w:r>
        <w:rPr>
          <w:spacing w:val="-8"/>
        </w:rPr>
        <w:t> </w:t>
      </w:r>
      <w:r>
        <w:rPr/>
        <w:t>Tuzhilin,</w:t>
      </w:r>
      <w:r>
        <w:rPr>
          <w:spacing w:val="-6"/>
        </w:rPr>
        <w:t> </w:t>
      </w:r>
      <w:r>
        <w:rPr/>
        <w:t>2005b;</w:t>
      </w:r>
      <w:r>
        <w:rPr>
          <w:spacing w:val="-7"/>
        </w:rPr>
        <w:t> </w:t>
      </w:r>
      <w:r>
        <w:rPr/>
        <w:t>Sieg,</w:t>
      </w:r>
      <w:r>
        <w:rPr>
          <w:spacing w:val="-6"/>
        </w:rPr>
        <w:t> </w:t>
      </w:r>
      <w:r>
        <w:rPr/>
        <w:t>Mobasher,</w:t>
      </w:r>
      <w:r>
        <w:rPr>
          <w:spacing w:val="-6"/>
        </w:rPr>
        <w:t> </w:t>
      </w:r>
      <w:r>
        <w:rPr/>
        <w:t>&amp;</w:t>
      </w:r>
      <w:r>
        <w:rPr>
          <w:spacing w:val="-8"/>
        </w:rPr>
        <w:t> </w:t>
      </w:r>
      <w:r>
        <w:rPr/>
        <w:t>Burke,</w:t>
      </w:r>
      <w:r>
        <w:rPr>
          <w:spacing w:val="-7"/>
        </w:rPr>
        <w:t> </w:t>
      </w:r>
      <w:r>
        <w:rPr/>
        <w:t>2010).</w:t>
      </w:r>
      <w:r>
        <w:rPr>
          <w:spacing w:val="-6"/>
        </w:rPr>
        <w:t> </w:t>
      </w:r>
      <w:r>
        <w:rPr/>
        <w:t>On</w:t>
      </w:r>
      <w:r>
        <w:rPr>
          <w:spacing w:val="-7"/>
        </w:rPr>
        <w:t> </w:t>
      </w:r>
      <w:r>
        <w:rPr/>
        <w:t>the</w:t>
      </w:r>
      <w:r>
        <w:rPr>
          <w:spacing w:val="-7"/>
        </w:rPr>
        <w:t> </w:t>
      </w:r>
      <w:r>
        <w:rPr/>
        <w:t>positive</w:t>
      </w:r>
      <w:r>
        <w:rPr>
          <w:spacing w:val="-8"/>
        </w:rPr>
        <w:t> </w:t>
      </w:r>
      <w:r>
        <w:rPr/>
        <w:t>side,</w:t>
      </w:r>
      <w:r>
        <w:rPr>
          <w:spacing w:val="-7"/>
        </w:rPr>
        <w:t> </w:t>
      </w:r>
      <w:r>
        <w:rPr/>
        <w:t>it</w:t>
      </w:r>
      <w:r>
        <w:rPr>
          <w:spacing w:val="-6"/>
        </w:rPr>
        <w:t> </w:t>
      </w:r>
      <w:r>
        <w:rPr/>
        <w:t>has no cold start problem; the system can recommend items to a new user based on simple knowledge</w:t>
      </w:r>
      <w:r>
        <w:rPr>
          <w:spacing w:val="-9"/>
        </w:rPr>
        <w:t> </w:t>
      </w:r>
      <w:r>
        <w:rPr/>
        <w:t>of</w:t>
      </w:r>
      <w:r>
        <w:rPr>
          <w:spacing w:val="-9"/>
        </w:rPr>
        <w:t> </w:t>
      </w:r>
      <w:r>
        <w:rPr/>
        <w:t>his/her</w:t>
      </w:r>
      <w:r>
        <w:rPr>
          <w:spacing w:val="-8"/>
        </w:rPr>
        <w:t> </w:t>
      </w:r>
      <w:r>
        <w:rPr/>
        <w:t>preferences.</w:t>
      </w:r>
      <w:r>
        <w:rPr>
          <w:spacing w:val="-5"/>
        </w:rPr>
        <w:t> </w:t>
      </w:r>
      <w:r>
        <w:rPr/>
        <w:t>It</w:t>
      </w:r>
      <w:r>
        <w:rPr>
          <w:spacing w:val="-7"/>
        </w:rPr>
        <w:t> </w:t>
      </w:r>
      <w:r>
        <w:rPr/>
        <w:t>will</w:t>
      </w:r>
      <w:r>
        <w:rPr>
          <w:spacing w:val="-7"/>
        </w:rPr>
        <w:t> </w:t>
      </w:r>
      <w:r>
        <w:rPr/>
        <w:t>therefore</w:t>
      </w:r>
      <w:r>
        <w:rPr>
          <w:spacing w:val="-4"/>
        </w:rPr>
        <w:t> </w:t>
      </w:r>
      <w:r>
        <w:rPr/>
        <w:t>not</w:t>
      </w:r>
      <w:r>
        <w:rPr>
          <w:spacing w:val="-7"/>
        </w:rPr>
        <w:t> </w:t>
      </w:r>
      <w:r>
        <w:rPr/>
        <w:t>require</w:t>
      </w:r>
      <w:r>
        <w:rPr>
          <w:spacing w:val="-9"/>
        </w:rPr>
        <w:t> </w:t>
      </w:r>
      <w:r>
        <w:rPr/>
        <w:t>the</w:t>
      </w:r>
      <w:r>
        <w:rPr>
          <w:spacing w:val="-8"/>
        </w:rPr>
        <w:t> </w:t>
      </w:r>
      <w:r>
        <w:rPr/>
        <w:t>user</w:t>
      </w:r>
      <w:r>
        <w:rPr>
          <w:spacing w:val="-8"/>
        </w:rPr>
        <w:t> </w:t>
      </w:r>
      <w:r>
        <w:rPr/>
        <w:t>to</w:t>
      </w:r>
      <w:r>
        <w:rPr>
          <w:spacing w:val="-7"/>
        </w:rPr>
        <w:t> </w:t>
      </w:r>
      <w:r>
        <w:rPr/>
        <w:t>rate</w:t>
      </w:r>
      <w:r>
        <w:rPr>
          <w:spacing w:val="-8"/>
        </w:rPr>
        <w:t> </w:t>
      </w:r>
      <w:r>
        <w:rPr/>
        <w:t>or</w:t>
      </w:r>
      <w:r>
        <w:rPr>
          <w:spacing w:val="-8"/>
        </w:rPr>
        <w:t> </w:t>
      </w:r>
      <w:r>
        <w:rPr/>
        <w:t>buy</w:t>
      </w:r>
      <w:r>
        <w:rPr>
          <w:spacing w:val="-12"/>
        </w:rPr>
        <w:t> </w:t>
      </w:r>
      <w:r>
        <w:rPr/>
        <w:t>very</w:t>
      </w:r>
      <w:r>
        <w:rPr>
          <w:spacing w:val="-12"/>
        </w:rPr>
        <w:t> </w:t>
      </w:r>
      <w:r>
        <w:rPr/>
        <w:t>many items in order to provide satisfactory recommendations. On the negative side, the knowledge- based method system faces a scalability problem where more time and more effort are needed to calculate the similarities for a larger case-base compared to other standard recommendation techniques. The knowledge-based method has a further weakness, which is that the system needs to include some information about items, users and functional knowledge in order to produce</w:t>
      </w:r>
      <w:r>
        <w:rPr>
          <w:spacing w:val="-2"/>
        </w:rPr>
        <w:t> </w:t>
      </w:r>
      <w:r>
        <w:rPr/>
        <w:t>recommendations.</w:t>
      </w:r>
    </w:p>
    <w:p>
      <w:pPr>
        <w:pStyle w:val="Heading4"/>
        <w:numPr>
          <w:ilvl w:val="2"/>
          <w:numId w:val="17"/>
        </w:numPr>
        <w:tabs>
          <w:tab w:pos="864" w:val="left" w:leader="none"/>
        </w:tabs>
        <w:spacing w:line="240" w:lineRule="auto" w:before="170" w:after="0"/>
        <w:ind w:left="863" w:right="0" w:hanging="584"/>
        <w:jc w:val="both"/>
      </w:pPr>
      <w:bookmarkStart w:name="_bookmark14" w:id="23"/>
      <w:bookmarkEnd w:id="23"/>
      <w:r>
        <w:rPr>
          <w:b w:val="0"/>
        </w:rPr>
      </w:r>
      <w:bookmarkStart w:name="_bookmark14" w:id="24"/>
      <w:bookmarkEnd w:id="24"/>
      <w:r>
        <w:rPr>
          <w:color w:val="001F5F"/>
        </w:rPr>
        <w:t>H</w:t>
      </w:r>
      <w:r>
        <w:rPr>
          <w:color w:val="001F5F"/>
        </w:rPr>
        <w:t>ybrid Based Filtering</w:t>
      </w:r>
      <w:r>
        <w:rPr>
          <w:color w:val="001F5F"/>
          <w:spacing w:val="-4"/>
        </w:rPr>
        <w:t> </w:t>
      </w:r>
      <w:r>
        <w:rPr>
          <w:color w:val="001F5F"/>
        </w:rPr>
        <w:t>Models</w:t>
      </w:r>
    </w:p>
    <w:p>
      <w:pPr>
        <w:pStyle w:val="BodyText"/>
        <w:spacing w:before="4"/>
        <w:rPr>
          <w:b/>
          <w:sz w:val="26"/>
        </w:rPr>
      </w:pPr>
    </w:p>
    <w:p>
      <w:pPr>
        <w:pStyle w:val="BodyText"/>
        <w:spacing w:line="360" w:lineRule="auto"/>
        <w:ind w:left="280" w:right="1414"/>
        <w:jc w:val="both"/>
      </w:pPr>
      <w:r>
        <w:rPr/>
        <w:t>Hybrid systems utilise a combination of the methods mentioned above to overcome their disadvantages and utilise their strengths (Burke, 2002). For instance, collaborative filtering techniques fail to handle the new-item problem, i.e. they are unable to recommend items that have not yet been rated. However, new items characteristics (information) are generally available and can be used with content-based methods as shown in Fig. 2.3. The first type of hybridisation is to select different approaches and to allow each to produce a separate ranked list which is then merged into one final list (Claypool et al., 1999). Several other hybrid</w:t>
      </w:r>
    </w:p>
    <w:p>
      <w:pPr>
        <w:spacing w:after="0" w:line="360" w:lineRule="auto"/>
        <w:jc w:val="both"/>
        <w:sectPr>
          <w:pgSz w:w="11910" w:h="16840"/>
          <w:pgMar w:header="0" w:footer="1182" w:top="1340" w:bottom="1380" w:left="1160" w:right="0"/>
        </w:sectPr>
      </w:pPr>
    </w:p>
    <w:p>
      <w:pPr>
        <w:pStyle w:val="BodyText"/>
        <w:spacing w:line="360" w:lineRule="auto" w:before="76"/>
        <w:ind w:left="280" w:right="1460"/>
      </w:pPr>
      <w:r>
        <w:rPr/>
        <w:t>approaches are based on one model which uses the second model only to overcome shortcomings, e.g. the cold start problem or to improve user profiles (Pazzani, 1999).</w:t>
      </w:r>
    </w:p>
    <w:p>
      <w:pPr>
        <w:pStyle w:val="BodyText"/>
        <w:spacing w:before="10"/>
        <w:rPr>
          <w:sz w:val="15"/>
        </w:rPr>
      </w:pPr>
      <w:r>
        <w:rPr/>
        <w:pict>
          <v:group style="position:absolute;margin-left:71.894997pt;margin-top:11.128515pt;width:452.6pt;height:160.950pt;mso-position-horizontal-relative:page;mso-position-vertical-relative:paragraph;z-index:-251642880;mso-wrap-distance-left:0;mso-wrap-distance-right:0" coordorigin="1438,223" coordsize="9052,3219">
            <v:shape style="position:absolute;left:1511;top:2758;width:3072;height:381" type="#_x0000_t75" stroked="false">
              <v:imagedata r:id="rId25" o:title=""/>
            </v:shape>
            <v:shape style="position:absolute;left:5286;top:1326;width:2154;height:746" type="#_x0000_t75" stroked="false">
              <v:imagedata r:id="rId31" o:title=""/>
            </v:shape>
            <v:shape style="position:absolute;left:5338;top:1341;width:2054;height:672" type="#_x0000_t75" stroked="false">
              <v:imagedata r:id="rId32" o:title=""/>
            </v:shape>
            <v:rect style="position:absolute;left:5338;top:1341;width:2054;height:672" filled="false" stroked="true" strokeweight=".511263pt" strokecolor="#507d31">
              <v:stroke dashstyle="solid"/>
            </v:rect>
            <v:shape style="position:absolute;left:2785;top:321;width:493;height:445" type="#_x0000_t75" stroked="false">
              <v:imagedata r:id="rId33" o:title=""/>
            </v:shape>
            <v:shape style="position:absolute;left:2785;top:321;width:493;height:445" coordorigin="2786,321" coordsize="493,445" path="m3045,681l3184,683,3213,673,3226,575,3239,570,3252,564,3266,559,3279,553,3211,484,3217,476,3225,469,3235,463,3246,459,3236,405,3180,359,3111,331,3036,321,2960,331,2889,360,2832,405,2798,461,2786,522,2797,583,2833,641,2890,687,2895,766,3126,766,3126,685,3045,681xe" filled="false" stroked="true" strokeweight=".553679pt" strokecolor="#000000">
              <v:path arrowok="t"/>
              <v:stroke dashstyle="solid"/>
            </v:shape>
            <v:shape style="position:absolute;left:2740;top:257;width:516;height:432" coordorigin="2740,257" coordsize="516,432" path="m2996,257l2971,259,2947,263,2923,269,2904,277,2885,286,2867,296,2849,305,2826,317,2805,331,2786,347,2770,364,2756,399,2746,435,2741,472,2741,510,2740,544,2747,579,2761,613,2783,644,2807,660,2834,672,2863,682,2893,689,2910,687,2925,680,2935,669,2939,655,2940,649,2939,643,2935,638,2893,600,2873,543,2869,526,2871,510,2878,495,2890,482,2930,482,2953,477,2981,465,3003,446,3040,444,3074,434,3104,416,3126,392,3232,392,3246,388,3251,380,3254,371,3256,362,3232,332,3203,306,3169,284,3131,267,3104,262,3076,259,3050,258,3021,258,2996,257xm2930,482l2890,482,2922,483,2930,482xm3232,392l3126,392,3156,399,3187,400,3217,397,3232,392xm3048,257l3021,258,3050,258,3048,257xe" filled="true" fillcolor="#000000" stroked="false">
              <v:path arrowok="t"/>
              <v:fill type="solid"/>
            </v:shape>
            <v:shape style="position:absolute;left:2740;top:257;width:516;height:432" coordorigin="2740,257" coordsize="516,432" path="m3126,392l3156,399,3187,400,3217,397,3246,388,3251,380,3254,371,3256,362,3232,332,3169,284,3104,262,3048,257,3021,258,2996,257,2923,269,2867,296,2849,305,2826,317,2770,364,2746,435,2741,508,2740,544,2761,613,2807,660,2893,689,2910,687,2925,680,2935,669,2939,655,2940,649,2939,643,2935,638,2893,600,2873,543,2869,526,2871,510,2878,495,2890,482,2922,483,2953,477,2981,465,3003,446,3040,444,3074,434,3104,416,3126,392xe" filled="false" stroked="true" strokeweight=".182348pt" strokecolor="#000000">
              <v:path arrowok="t"/>
              <v:stroke dashstyle="solid"/>
            </v:shape>
            <v:shape style="position:absolute;left:3138;top:467;width:43;height:33" coordorigin="3138,468" coordsize="43,33" path="m3179,468l3167,470,3157,473,3147,478,3138,484,3181,500,3179,468xe" filled="true" fillcolor="#0000ff" stroked="false">
              <v:path arrowok="t"/>
              <v:fill type="solid"/>
            </v:shape>
            <v:shape style="position:absolute;left:2797;top:728;width:326;height:88" type="#_x0000_t75" stroked="false">
              <v:imagedata r:id="rId34" o:title=""/>
            </v:shape>
            <v:shape style="position:absolute;left:2797;top:728;width:326;height:88" coordorigin="2797,729" coordsize="326,88" path="m2797,768l2863,739,2933,729,3003,736,3069,760,3123,800,3038,817,2980,797,2921,783,2860,773,2797,768xe" filled="false" stroked="true" strokeweight=".485617pt" strokecolor="#000080">
              <v:path arrowok="t"/>
              <v:stroke dashstyle="solid"/>
            </v:shape>
            <v:shape style="position:absolute;left:3097;top:713;width:112;height:90" type="#_x0000_t75" stroked="false">
              <v:imagedata r:id="rId35" o:title=""/>
            </v:shape>
            <v:shape style="position:absolute;left:3097;top:713;width:112;height:90" coordorigin="3097,713" coordsize="112,90" path="m3101,780l3138,716,3158,713,3177,715,3194,722,3209,733,3189,753,3167,771,3144,788,3118,802,3108,798,3101,790,3101,780xe" filled="false" stroked="true" strokeweight=".543267pt" strokecolor="#000080">
              <v:path arrowok="t"/>
              <v:stroke dashstyle="solid"/>
            </v:shape>
            <v:shape style="position:absolute;left:3329;top:536;width:3036;height:724" coordorigin="3330,537" coordsize="3036,724" path="m3330,537l6365,537,6365,1260e" filled="false" stroked="true" strokeweight=".671089pt" strokecolor="#5b9bd4">
              <v:path arrowok="t"/>
              <v:stroke dashstyle="solid"/>
            </v:shape>
            <v:shape style="position:absolute;left:6301;top:1248;width:128;height:93" coordorigin="6302,1249" coordsize="128,93" path="m6429,1249l6302,1249,6365,1341,6429,1249xe" filled="true" fillcolor="#5b9bd4" stroked="false">
              <v:path arrowok="t"/>
              <v:fill type="solid"/>
            </v:shape>
            <v:line style="position:absolute" from="7392,1677" to="8603,1677" stroked="true" strokeweight=".657763pt" strokecolor="#5b9bd4">
              <v:stroke dashstyle="solid"/>
            </v:line>
            <v:shape style="position:absolute;left:8586;top:1630;width:128;height:93" coordorigin="8587,1631" coordsize="128,93" path="m8587,1631l8587,1723,8714,1677,8587,1631xe" filled="true" fillcolor="#5b9bd4" stroked="false">
              <v:path arrowok="t"/>
              <v:fill type="solid"/>
            </v:shape>
            <v:shape style="position:absolute;left:4619;top:2093;width:1747;height:908" coordorigin="4619,2094" coordsize="1747,908" path="m4619,3001l6365,3001,6365,2094e" filled="false" stroked="true" strokeweight=".710455pt" strokecolor="#5b9bd4">
              <v:path arrowok="t"/>
              <v:stroke dashstyle="solid"/>
            </v:shape>
            <v:shape style="position:absolute;left:6301;top:2012;width:128;height:93" coordorigin="6302,2013" coordsize="128,93" path="m6365,2013l6302,2105,6429,2105,6365,2013xe" filled="true" fillcolor="#5b9bd4" stroked="false">
              <v:path arrowok="t"/>
              <v:fill type="solid"/>
            </v:shape>
            <v:shape style="position:absolute;left:3196;top:1461;width:493;height:445" type="#_x0000_t75" stroked="false">
              <v:imagedata r:id="rId36" o:title=""/>
            </v:shape>
            <v:shape style="position:absolute;left:3196;top:1461;width:493;height:445" coordorigin="3197,1462" coordsize="493,445" path="m3456,1821l3594,1823,3624,1813,3637,1715,3650,1710,3663,1704,3676,1699,3689,1693,3622,1624,3628,1616,3636,1609,3646,1603,3657,1600,3647,1545,3591,1499,3522,1471,3447,1462,3371,1471,3300,1500,3243,1546,3209,1601,3197,1662,3208,1724,3244,1781,3301,1827,3306,1906,3536,1906,3536,1825,3456,1821xe" filled="false" stroked="true" strokeweight=".553671pt" strokecolor="#000000">
              <v:path arrowok="t"/>
              <v:stroke dashstyle="solid"/>
            </v:shape>
            <v:shape style="position:absolute;left:3150;top:1397;width:516;height:432" coordorigin="3151,1398" coordsize="516,432" path="m3406,1398l3382,1399,3357,1403,3334,1409,3315,1417,3296,1426,3277,1436,3259,1446,3236,1457,3216,1471,3197,1487,3181,1504,3166,1539,3157,1575,3152,1612,3151,1650,3151,1684,3158,1719,3172,1753,3193,1784,3218,1800,3245,1812,3273,1822,3304,1829,3321,1827,3335,1820,3346,1809,3350,1796,3351,1790,3349,1784,3346,1778,3304,1740,3283,1683,3280,1667,3282,1650,3289,1635,3301,1622,3340,1622,3364,1617,3392,1605,3414,1586,3451,1584,3485,1574,3514,1557,3537,1533,3643,1533,3657,1529,3661,1520,3664,1511,3667,1502,3643,1472,3614,1446,3580,1424,3542,1407,3514,1402,3487,1399,3459,1398,3431,1398,3406,1398xm3340,1622l3301,1622,3333,1623,3340,1622xm3643,1533l3537,1533,3567,1539,3597,1541,3628,1537,3643,1533xm3459,1398l3431,1398,3459,1398,3459,1398xe" filled="true" fillcolor="#000000" stroked="false">
              <v:path arrowok="t"/>
              <v:fill type="solid"/>
            </v:shape>
            <v:shape style="position:absolute;left:3150;top:1397;width:516;height:432" coordorigin="3151,1398" coordsize="516,432" path="m3537,1533l3567,1539,3597,1541,3628,1537,3657,1529,3661,1520,3664,1511,3667,1502,3643,1472,3580,1424,3514,1402,3459,1398,3431,1398,3406,1398,3334,1409,3277,1436,3259,1446,3236,1457,3181,1504,3157,1575,3151,1649,3151,1684,3172,1753,3218,1800,3304,1829,3321,1827,3335,1820,3346,1809,3350,1796,3351,1790,3349,1784,3346,1778,3304,1740,3283,1683,3280,1667,3282,1650,3289,1635,3301,1622,3333,1623,3364,1617,3392,1605,3414,1586,3451,1584,3485,1574,3514,1557,3537,1533xe" filled="false" stroked="true" strokeweight=".182345pt" strokecolor="#000000">
              <v:path arrowok="t"/>
              <v:stroke dashstyle="solid"/>
            </v:shape>
            <v:shape style="position:absolute;left:3549;top:1607;width:43;height:33" coordorigin="3549,1608" coordsize="43,33" path="m3589,1608l3578,1610,3568,1613,3558,1618,3549,1624,3592,1640,3589,1608xe" filled="true" fillcolor="#0000ff" stroked="false">
              <v:path arrowok="t"/>
              <v:fill type="solid"/>
            </v:shape>
            <v:shape style="position:absolute;left:3208;top:1869;width:326;height:88" type="#_x0000_t75" stroked="false">
              <v:imagedata r:id="rId37" o:title=""/>
            </v:shape>
            <v:shape style="position:absolute;left:3208;top:1869;width:326;height:88" coordorigin="3208,1869" coordsize="326,88" path="m3208,1908l3273,1880,3344,1869,3414,1876,3479,1900,3534,1941,3449,1957,3391,1937,3332,1923,3270,1913,3208,1908xe" filled="false" stroked="true" strokeweight=".485618pt" strokecolor="#000080">
              <v:path arrowok="t"/>
              <v:stroke dashstyle="solid"/>
            </v:shape>
            <v:shape style="position:absolute;left:3508;top:1853;width:112;height:90" type="#_x0000_t75" stroked="false">
              <v:imagedata r:id="rId38" o:title=""/>
            </v:shape>
            <v:shape style="position:absolute;left:3508;top:1853;width:112;height:90" coordorigin="3508,1853" coordsize="112,90" path="m3512,1920l3549,1856,3569,1853,3588,1856,3605,1862,3619,1874,3600,1893,3578,1911,3554,1928,3529,1943,3519,1938,3512,1930,3512,1920xe" filled="false" stroked="true" strokeweight=".543228pt" strokecolor="#000080">
              <v:path arrowok="t"/>
              <v:stroke dashstyle="solid"/>
            </v:shape>
            <v:shape style="position:absolute;left:2827;top:1647;width:493;height:445" type="#_x0000_t75" stroked="false">
              <v:imagedata r:id="rId39" o:title=""/>
            </v:shape>
            <v:shape style="position:absolute;left:2827;top:1647;width:493;height:445" coordorigin="2827,1648" coordsize="493,445" path="m3087,2007l3225,2009,3255,1999,3267,1902,3281,1896,3294,1891,3307,1885,3320,1879,3252,1810,3258,1802,3267,1795,3276,1790,3287,1786,3277,1731,3221,1686,3152,1658,3077,1648,3001,1657,2930,1686,2874,1732,2839,1788,2827,1848,2839,1910,2874,1968,2931,2013,2936,2092,3167,2092,3167,2011,3087,2007xe" filled="false" stroked="true" strokeweight=".553673pt" strokecolor="#000000">
              <v:path arrowok="t"/>
              <v:stroke dashstyle="solid"/>
            </v:shape>
            <v:shape style="position:absolute;left:2781;top:1584;width:516;height:432" coordorigin="2781,1584" coordsize="516,432" path="m3037,1584l3012,1586,2988,1590,2964,1595,2945,1604,2926,1613,2908,1622,2890,1632,2867,1644,2846,1658,2827,1673,2811,1691,2797,1726,2787,1762,2782,1798,2782,1837,2781,1871,2788,1906,2803,1939,2824,1971,2848,1986,2875,1999,2904,2009,2934,2015,2951,2013,2966,2007,2976,1996,2981,1982,2981,1976,2980,1970,2977,1965,2934,1926,2914,1869,2911,1853,2913,1837,2920,1822,2931,1808,2971,1808,2995,1804,3022,1791,3044,1772,3082,1771,3116,1761,3145,1743,3167,1719,3274,1719,3287,1715,3292,1707,3295,1698,3297,1689,3273,1659,3244,1633,3210,1611,3172,1593,3145,1589,3117,1586,3091,1584,3062,1584,3037,1584xm2971,1808l2931,1808,2964,1810,2971,1808xm3274,1719l3167,1719,3197,1726,3228,1727,3258,1724,3274,1719xm3090,1584l3062,1584,3091,1584,3090,1584xe" filled="true" fillcolor="#000000" stroked="false">
              <v:path arrowok="t"/>
              <v:fill type="solid"/>
            </v:shape>
            <v:shape style="position:absolute;left:2781;top:1584;width:516;height:432" coordorigin="2781,1584" coordsize="516,432" path="m3167,1719l3197,1726,3228,1727,3258,1724,3287,1715,3292,1707,3295,1698,3297,1689,3273,1659,3210,1611,3145,1589,3090,1584,3062,1584,3037,1584,2964,1595,2908,1622,2890,1632,2867,1644,2811,1691,2787,1762,2782,1835,2781,1871,2803,1939,2848,1986,2934,2015,2951,2013,2966,2007,2976,1996,2981,1982,2981,1976,2980,1970,2977,1965,2934,1926,2914,1869,2911,1853,2913,1837,2920,1822,2931,1808,2964,1810,2995,1804,3022,1791,3044,1772,3082,1771,3116,1761,3145,1743,3167,1719xe" filled="false" stroked="true" strokeweight=".182349pt" strokecolor="#000000">
              <v:path arrowok="t"/>
              <v:stroke dashstyle="solid"/>
            </v:shape>
            <v:shape style="position:absolute;left:3179;top:1794;width:43;height:33" coordorigin="3180,1794" coordsize="43,33" path="m3220,1794l3209,1796,3198,1800,3188,1804,3180,1810,3222,1827,3220,1794xe" filled="true" fillcolor="#0000ff" stroked="false">
              <v:path arrowok="t"/>
              <v:fill type="solid"/>
            </v:shape>
            <v:shape style="position:absolute;left:2838;top:2055;width:326;height:88" type="#_x0000_t75" stroked="false">
              <v:imagedata r:id="rId40" o:title=""/>
            </v:shape>
            <v:shape style="position:absolute;left:2838;top:2055;width:326;height:88" coordorigin="2839,2056" coordsize="326,88" path="m2839,2094l2904,2066,2974,2056,3045,2063,3110,2087,3165,2127,3079,2143,3022,2124,2962,2109,2901,2099,2839,2094xe" filled="false" stroked="true" strokeweight=".485636pt" strokecolor="#000080">
              <v:path arrowok="t"/>
              <v:stroke dashstyle="solid"/>
            </v:shape>
            <v:shape style="position:absolute;left:3138;top:2039;width:112;height:90" type="#_x0000_t75" stroked="false">
              <v:imagedata r:id="rId41" o:title=""/>
            </v:shape>
            <v:shape style="position:absolute;left:3138;top:2039;width:112;height:90" coordorigin="3139,2040" coordsize="112,90" path="m3142,2107l3180,2043,3199,2040,3218,2042,3236,2049,3250,2060,3230,2080,3209,2098,3185,2114,3160,2129,3149,2125,3143,2116,3142,2107xe" filled="false" stroked="true" strokeweight=".543342pt" strokecolor="#000080">
              <v:path arrowok="t"/>
              <v:stroke dashstyle="solid"/>
            </v:shape>
            <v:shape style="position:absolute;left:2426;top:1461;width:493;height:445" type="#_x0000_t75" stroked="false">
              <v:imagedata r:id="rId42" o:title=""/>
            </v:shape>
            <v:shape style="position:absolute;left:2426;top:1461;width:493;height:445" coordorigin="2426,1462" coordsize="493,445" path="m2686,1821l2824,1823,2854,1813,2867,1715,2880,1710,2893,1704,2906,1699,2919,1693,2851,1624,2858,1616,2866,1609,2876,1603,2887,1600,2877,1545,2820,1499,2752,1471,2677,1462,2600,1471,2529,1500,2473,1546,2438,1601,2426,1662,2438,1724,2474,1781,2531,1827,2536,1906,2766,1906,2766,1825,2686,1821xe" filled="false" stroked="true" strokeweight=".553671pt" strokecolor="#000000">
              <v:path arrowok="t"/>
              <v:stroke dashstyle="solid"/>
            </v:shape>
            <v:shape style="position:absolute;left:2380;top:1397;width:516;height:432" coordorigin="2381,1398" coordsize="516,432" path="m2636,1398l2612,1399,2587,1403,2563,1409,2544,1417,2526,1426,2507,1436,2489,1446,2466,1457,2445,1471,2427,1487,2410,1504,2396,1539,2387,1575,2382,1612,2381,1684,2388,1719,2402,1753,2423,1784,2448,1800,2475,1812,2503,1822,2533,1829,2551,1827,2565,1820,2576,1809,2580,1796,2581,1790,2579,1784,2576,1778,2534,1740,2513,1683,2510,1667,2512,1650,2519,1635,2531,1622,2570,1622,2594,1617,2621,1605,2644,1586,2681,1584,2715,1574,2744,1557,2766,1533,2873,1533,2887,1529,2891,1520,2894,1511,2897,1502,2873,1472,2844,1446,2810,1424,2772,1407,2744,1402,2717,1399,2689,1398,2661,1398,2636,1398xm2570,1622l2531,1622,2563,1623,2570,1622xm2873,1533l2766,1533,2796,1539,2827,1541,2858,1537,2873,1533xm2689,1398l2661,1398,2689,1398,2689,1398xe" filled="true" fillcolor="#000000" stroked="false">
              <v:path arrowok="t"/>
              <v:fill type="solid"/>
            </v:shape>
            <v:shape style="position:absolute;left:2380;top:1397;width:516;height:432" coordorigin="2381,1398" coordsize="516,432" path="m2766,1533l2796,1539,2827,1541,2858,1537,2887,1529,2891,1520,2894,1511,2897,1502,2873,1472,2810,1424,2744,1402,2689,1398,2661,1398,2636,1398,2563,1409,2507,1436,2489,1446,2466,1457,2410,1504,2387,1575,2381,1649,2381,1684,2402,1753,2448,1800,2533,1829,2551,1827,2565,1820,2576,1809,2580,1796,2581,1790,2579,1784,2576,1778,2534,1740,2513,1683,2510,1667,2512,1650,2519,1635,2531,1622,2563,1623,2594,1617,2621,1605,2644,1586,2681,1584,2715,1574,2744,1557,2766,1533xe" filled="false" stroked="true" strokeweight=".182345pt" strokecolor="#000000">
              <v:path arrowok="t"/>
              <v:stroke dashstyle="solid"/>
            </v:shape>
            <v:shape style="position:absolute;left:2779;top:1607;width:43;height:33" coordorigin="2779,1608" coordsize="43,33" path="m2819,1608l2808,1610,2798,1613,2788,1618,2779,1624,2822,1640,2819,1608xe" filled="true" fillcolor="#0000ff" stroked="false">
              <v:path arrowok="t"/>
              <v:fill type="solid"/>
            </v:shape>
            <v:shape style="position:absolute;left:2438;top:1869;width:326;height:88" type="#_x0000_t75" stroked="false">
              <v:imagedata r:id="rId43" o:title=""/>
            </v:shape>
            <v:shape style="position:absolute;left:2438;top:1869;width:326;height:88" coordorigin="2438,1869" coordsize="326,88" path="m2438,1908l2503,1880,2574,1869,2644,1876,2709,1900,2764,1941,2679,1957,2621,1937,2561,1923,2500,1913,2438,1908xe" filled="false" stroked="true" strokeweight=".485615pt" strokecolor="#000080">
              <v:path arrowok="t"/>
              <v:stroke dashstyle="solid"/>
            </v:shape>
            <v:shape style="position:absolute;left:2737;top:1853;width:112;height:90" type="#_x0000_t75" stroked="false">
              <v:imagedata r:id="rId44" o:title=""/>
            </v:shape>
            <v:shape style="position:absolute;left:2737;top:1853;width:112;height:90" coordorigin="2738,1853" coordsize="112,90" path="m2741,1920l2779,1856,2798,1853,2818,1856,2835,1862,2849,1874,2830,1893,2808,1911,2784,1928,2759,1943,2749,1938,2742,1930,2741,1920xe" filled="false" stroked="true" strokeweight=".543259pt" strokecolor="#000080">
              <v:path arrowok="t"/>
              <v:stroke dashstyle="solid"/>
            </v:shape>
            <v:shape style="position:absolute;left:5211;top:1630;width:128;height:93" coordorigin="5211,1631" coordsize="128,93" path="m5211,1631l5211,1723,5339,1677,5211,1631xe" filled="true" fillcolor="#5b9bd4" stroked="false">
              <v:path arrowok="t"/>
              <v:fill type="solid"/>
            </v:shape>
            <v:shape style="position:absolute;left:8795;top:1104;width:1567;height:1140" type="#_x0000_t75" stroked="false">
              <v:imagedata r:id="rId24" o:title=""/>
            </v:shape>
            <v:rect style="position:absolute;left:1445;top:230;width:9037;height:3204" filled="false" stroked="true" strokeweight=".75pt" strokecolor="#000000">
              <v:stroke dashstyle="solid"/>
            </v:rect>
            <v:shape style="position:absolute;left:2455;top:3263;width:1224;height:159" type="#_x0000_t202" filled="false" stroked="false">
              <v:textbox inset="0,0,0,0">
                <w:txbxContent>
                  <w:p>
                    <w:pPr>
                      <w:spacing w:line="159" w:lineRule="exact" w:before="0"/>
                      <w:ind w:left="0" w:right="0" w:firstLine="0"/>
                      <w:jc w:val="left"/>
                      <w:rPr>
                        <w:rFonts w:ascii="Calibri"/>
                        <w:sz w:val="16"/>
                      </w:rPr>
                    </w:pPr>
                    <w:r>
                      <w:rPr>
                        <w:rFonts w:ascii="Calibri"/>
                        <w:w w:val="135"/>
                        <w:sz w:val="16"/>
                      </w:rPr>
                      <w:t>Item features</w:t>
                    </w:r>
                  </w:p>
                </w:txbxContent>
              </v:textbox>
              <w10:wrap type="none"/>
            </v:shape>
            <v:shape style="position:absolute;left:8812;top:2431;width:1592;height:349" type="#_x0000_t202" filled="false" stroked="false">
              <v:textbox inset="0,0,0,0">
                <w:txbxContent>
                  <w:p>
                    <w:pPr>
                      <w:spacing w:line="159" w:lineRule="exact" w:before="0"/>
                      <w:ind w:left="0" w:right="18" w:firstLine="0"/>
                      <w:jc w:val="center"/>
                      <w:rPr>
                        <w:rFonts w:ascii="Calibri"/>
                        <w:sz w:val="16"/>
                      </w:rPr>
                    </w:pPr>
                    <w:r>
                      <w:rPr>
                        <w:rFonts w:ascii="Calibri"/>
                        <w:w w:val="135"/>
                        <w:sz w:val="16"/>
                      </w:rPr>
                      <w:t>Recommendation</w:t>
                    </w:r>
                  </w:p>
                  <w:p>
                    <w:pPr>
                      <w:spacing w:line="189" w:lineRule="exact" w:before="0"/>
                      <w:ind w:left="0" w:right="9" w:firstLine="0"/>
                      <w:jc w:val="center"/>
                      <w:rPr>
                        <w:rFonts w:ascii="Calibri"/>
                        <w:sz w:val="16"/>
                      </w:rPr>
                    </w:pPr>
                    <w:r>
                      <w:rPr>
                        <w:rFonts w:ascii="Calibri"/>
                        <w:w w:val="135"/>
                        <w:sz w:val="16"/>
                      </w:rPr>
                      <w:t>list</w:t>
                    </w:r>
                  </w:p>
                </w:txbxContent>
              </v:textbox>
              <w10:wrap type="none"/>
            </v:shape>
            <v:shape style="position:absolute;left:2312;top:2283;width:1499;height:159" type="#_x0000_t202" filled="false" stroked="false">
              <v:textbox inset="0,0,0,0">
                <w:txbxContent>
                  <w:p>
                    <w:pPr>
                      <w:spacing w:line="158" w:lineRule="exact" w:before="0"/>
                      <w:ind w:left="0" w:right="0" w:firstLine="0"/>
                      <w:jc w:val="left"/>
                      <w:rPr>
                        <w:rFonts w:ascii="Calibri"/>
                        <w:sz w:val="16"/>
                      </w:rPr>
                    </w:pPr>
                    <w:r>
                      <w:rPr>
                        <w:rFonts w:ascii="Calibri"/>
                        <w:w w:val="135"/>
                        <w:sz w:val="16"/>
                      </w:rPr>
                      <w:t>Community data</w:t>
                    </w:r>
                  </w:p>
                </w:txbxContent>
              </v:textbox>
              <w10:wrap type="none"/>
            </v:shape>
            <v:shape style="position:absolute;left:5716;top:1545;width:1326;height:287" type="#_x0000_t202" filled="false" stroked="false">
              <v:textbox inset="0,0,0,0">
                <w:txbxContent>
                  <w:p>
                    <w:pPr>
                      <w:spacing w:line="131" w:lineRule="exact" w:before="0"/>
                      <w:ind w:left="0" w:right="18" w:firstLine="0"/>
                      <w:jc w:val="center"/>
                      <w:rPr>
                        <w:rFonts w:ascii="Calibri"/>
                        <w:sz w:val="13"/>
                      </w:rPr>
                    </w:pPr>
                    <w:r>
                      <w:rPr>
                        <w:rFonts w:ascii="Calibri"/>
                        <w:color w:val="FDFFFF"/>
                        <w:w w:val="135"/>
                        <w:sz w:val="13"/>
                      </w:rPr>
                      <w:t>Recommendation</w:t>
                    </w:r>
                  </w:p>
                  <w:p>
                    <w:pPr>
                      <w:spacing w:line="156" w:lineRule="exact" w:before="0"/>
                      <w:ind w:left="0" w:right="13" w:firstLine="0"/>
                      <w:jc w:val="center"/>
                      <w:rPr>
                        <w:rFonts w:ascii="Calibri"/>
                        <w:sz w:val="13"/>
                      </w:rPr>
                    </w:pPr>
                    <w:r>
                      <w:rPr>
                        <w:rFonts w:ascii="Calibri"/>
                        <w:color w:val="FDFFFF"/>
                        <w:w w:val="135"/>
                        <w:sz w:val="13"/>
                      </w:rPr>
                      <w:t>component</w:t>
                    </w:r>
                  </w:p>
                </w:txbxContent>
              </v:textbox>
              <w10:wrap type="none"/>
            </v:shape>
            <v:shape style="position:absolute;left:1899;top:881;width:3384;height:793" type="#_x0000_t202" filled="false" stroked="false">
              <v:textbox inset="0,0,0,0">
                <w:txbxContent>
                  <w:p>
                    <w:pPr>
                      <w:spacing w:line="159" w:lineRule="exact" w:before="0"/>
                      <w:ind w:left="-1" w:right="1163" w:firstLine="0"/>
                      <w:jc w:val="center"/>
                      <w:rPr>
                        <w:rFonts w:ascii="Calibri"/>
                        <w:sz w:val="16"/>
                      </w:rPr>
                    </w:pPr>
                    <w:r>
                      <w:rPr>
                        <w:rFonts w:ascii="Calibri"/>
                        <w:spacing w:val="-3"/>
                        <w:w w:val="135"/>
                        <w:sz w:val="16"/>
                      </w:rPr>
                      <w:t>User </w:t>
                    </w:r>
                    <w:r>
                      <w:rPr>
                        <w:rFonts w:ascii="Calibri"/>
                        <w:w w:val="135"/>
                        <w:sz w:val="16"/>
                      </w:rPr>
                      <w:t>profile &amp;</w:t>
                    </w:r>
                    <w:r>
                      <w:rPr>
                        <w:rFonts w:ascii="Calibri"/>
                        <w:spacing w:val="15"/>
                        <w:w w:val="135"/>
                        <w:sz w:val="16"/>
                      </w:rPr>
                      <w:t> </w:t>
                    </w:r>
                    <w:r>
                      <w:rPr>
                        <w:rFonts w:ascii="Calibri"/>
                        <w:w w:val="135"/>
                        <w:sz w:val="16"/>
                      </w:rPr>
                      <w:t>contextual</w:t>
                    </w:r>
                  </w:p>
                  <w:p>
                    <w:pPr>
                      <w:spacing w:line="193" w:lineRule="exact" w:before="0"/>
                      <w:ind w:left="4" w:right="1163" w:firstLine="0"/>
                      <w:jc w:val="center"/>
                      <w:rPr>
                        <w:rFonts w:ascii="Calibri"/>
                        <w:sz w:val="16"/>
                      </w:rPr>
                    </w:pPr>
                    <w:r>
                      <w:rPr>
                        <w:rFonts w:ascii="Calibri"/>
                        <w:w w:val="135"/>
                        <w:sz w:val="16"/>
                      </w:rPr>
                      <w:t>parameters</w:t>
                    </w:r>
                  </w:p>
                  <w:p>
                    <w:pPr>
                      <w:spacing w:line="240" w:lineRule="auto" w:before="0"/>
                      <w:rPr>
                        <w:sz w:val="16"/>
                      </w:rPr>
                    </w:pPr>
                  </w:p>
                  <w:p>
                    <w:pPr>
                      <w:tabs>
                        <w:tab w:pos="3362" w:val="left" w:leader="none"/>
                      </w:tabs>
                      <w:spacing w:line="156" w:lineRule="exact" w:before="100"/>
                      <w:ind w:left="1840" w:right="0" w:firstLine="0"/>
                      <w:jc w:val="left"/>
                      <w:rPr>
                        <w:rFonts w:ascii="Calibri"/>
                        <w:sz w:val="13"/>
                      </w:rPr>
                    </w:pPr>
                    <w:r>
                      <w:rPr>
                        <w:rFonts w:ascii="Calibri"/>
                        <w:color w:val="FDFFFF"/>
                        <w:w w:val="136"/>
                        <w:sz w:val="13"/>
                        <w:u w:val="single" w:color="5B9BD4"/>
                      </w:rPr>
                      <w:t> </w:t>
                    </w:r>
                    <w:r>
                      <w:rPr>
                        <w:rFonts w:ascii="Calibri"/>
                        <w:color w:val="FDFFFF"/>
                        <w:sz w:val="13"/>
                        <w:u w:val="single" w:color="5B9BD4"/>
                      </w:rPr>
                      <w:tab/>
                    </w:r>
                  </w:p>
                </w:txbxContent>
              </v:textbox>
              <w10:wrap type="none"/>
            </v:shape>
            <w10:wrap type="topAndBottom"/>
          </v:group>
        </w:pict>
      </w:r>
    </w:p>
    <w:p>
      <w:pPr>
        <w:spacing w:before="115"/>
        <w:ind w:left="295" w:right="1459" w:firstLine="0"/>
        <w:jc w:val="center"/>
        <w:rPr>
          <w:sz w:val="22"/>
        </w:rPr>
      </w:pPr>
      <w:r>
        <w:rPr>
          <w:sz w:val="22"/>
        </w:rPr>
        <w:t>Figure 2.3  Hybrid systems</w:t>
      </w:r>
    </w:p>
    <w:p>
      <w:pPr>
        <w:pStyle w:val="BodyText"/>
        <w:rPr>
          <w:sz w:val="20"/>
        </w:rPr>
      </w:pPr>
    </w:p>
    <w:p>
      <w:pPr>
        <w:pStyle w:val="BodyText"/>
        <w:spacing w:before="8"/>
        <w:rPr>
          <w:sz w:val="23"/>
        </w:rPr>
      </w:pPr>
    </w:p>
    <w:p>
      <w:pPr>
        <w:pStyle w:val="BodyText"/>
        <w:spacing w:line="360" w:lineRule="auto" w:before="90"/>
        <w:ind w:left="280" w:right="1421"/>
        <w:jc w:val="both"/>
      </w:pPr>
      <w:r>
        <w:rPr/>
        <w:t>Burke (Burke, 2002) defined the taxonomy for the hybrid recommendation systems which he listed into the following seven categories:</w:t>
      </w:r>
    </w:p>
    <w:p>
      <w:pPr>
        <w:pStyle w:val="ListParagraph"/>
        <w:numPr>
          <w:ilvl w:val="0"/>
          <w:numId w:val="16"/>
        </w:numPr>
        <w:tabs>
          <w:tab w:pos="847" w:val="left" w:leader="none"/>
        </w:tabs>
        <w:spacing w:line="360" w:lineRule="auto" w:before="158" w:after="0"/>
        <w:ind w:left="846" w:right="1410" w:hanging="507"/>
        <w:jc w:val="both"/>
        <w:rPr>
          <w:sz w:val="24"/>
        </w:rPr>
      </w:pPr>
      <w:r>
        <w:rPr>
          <w:b/>
          <w:sz w:val="24"/>
        </w:rPr>
        <w:t>Weighted</w:t>
      </w:r>
      <w:r>
        <w:rPr>
          <w:sz w:val="24"/>
        </w:rPr>
        <w:t>: Several recommendation component scores are combined numerically. This category aggregates scores from each factor using an additive formula. For instance, the easiest combined hybrid would be a linear combination of recommendation scores, as in P-Tango (Claypool et al., 1999). This method initially provides equal weight to collaborative and content-based recommenders. However, the weighting is constantly adapted according to users’ feedback on</w:t>
      </w:r>
      <w:r>
        <w:rPr>
          <w:spacing w:val="-7"/>
          <w:sz w:val="24"/>
        </w:rPr>
        <w:t> </w:t>
      </w:r>
      <w:r>
        <w:rPr>
          <w:sz w:val="24"/>
        </w:rPr>
        <w:t>predictions.</w:t>
      </w:r>
    </w:p>
    <w:p>
      <w:pPr>
        <w:pStyle w:val="ListParagraph"/>
        <w:numPr>
          <w:ilvl w:val="0"/>
          <w:numId w:val="16"/>
        </w:numPr>
        <w:tabs>
          <w:tab w:pos="847" w:val="left" w:leader="none"/>
        </w:tabs>
        <w:spacing w:line="360" w:lineRule="auto" w:before="162" w:after="0"/>
        <w:ind w:left="846" w:right="1412" w:hanging="567"/>
        <w:jc w:val="both"/>
        <w:rPr>
          <w:sz w:val="24"/>
        </w:rPr>
      </w:pPr>
      <w:r>
        <w:rPr>
          <w:b/>
          <w:sz w:val="24"/>
        </w:rPr>
        <w:t>Switching</w:t>
      </w:r>
      <w:r>
        <w:rPr>
          <w:sz w:val="24"/>
        </w:rPr>
        <w:t>: From the available recommendation components, the system chooses a particular</w:t>
      </w:r>
      <w:r>
        <w:rPr>
          <w:spacing w:val="-17"/>
          <w:sz w:val="24"/>
        </w:rPr>
        <w:t> </w:t>
      </w:r>
      <w:r>
        <w:rPr>
          <w:sz w:val="24"/>
        </w:rPr>
        <w:t>component</w:t>
      </w:r>
      <w:r>
        <w:rPr>
          <w:spacing w:val="-15"/>
          <w:sz w:val="24"/>
        </w:rPr>
        <w:t> </w:t>
      </w:r>
      <w:r>
        <w:rPr>
          <w:sz w:val="24"/>
        </w:rPr>
        <w:t>and</w:t>
      </w:r>
      <w:r>
        <w:rPr>
          <w:spacing w:val="-14"/>
          <w:sz w:val="24"/>
        </w:rPr>
        <w:t> </w:t>
      </w:r>
      <w:r>
        <w:rPr>
          <w:sz w:val="24"/>
        </w:rPr>
        <w:t>applies</w:t>
      </w:r>
      <w:r>
        <w:rPr>
          <w:spacing w:val="-16"/>
          <w:sz w:val="24"/>
        </w:rPr>
        <w:t> </w:t>
      </w:r>
      <w:r>
        <w:rPr>
          <w:sz w:val="24"/>
        </w:rPr>
        <w:t>the</w:t>
      </w:r>
      <w:r>
        <w:rPr>
          <w:spacing w:val="-16"/>
          <w:sz w:val="24"/>
        </w:rPr>
        <w:t> </w:t>
      </w:r>
      <w:r>
        <w:rPr>
          <w:sz w:val="24"/>
        </w:rPr>
        <w:t>one</w:t>
      </w:r>
      <w:r>
        <w:rPr>
          <w:spacing w:val="-17"/>
          <w:sz w:val="24"/>
        </w:rPr>
        <w:t> </w:t>
      </w:r>
      <w:r>
        <w:rPr>
          <w:sz w:val="24"/>
        </w:rPr>
        <w:t>selected.</w:t>
      </w:r>
      <w:r>
        <w:rPr>
          <w:spacing w:val="-16"/>
          <w:sz w:val="24"/>
        </w:rPr>
        <w:t> </w:t>
      </w:r>
      <w:r>
        <w:rPr>
          <w:sz w:val="24"/>
        </w:rPr>
        <w:t>As</w:t>
      </w:r>
      <w:r>
        <w:rPr>
          <w:spacing w:val="-16"/>
          <w:sz w:val="24"/>
        </w:rPr>
        <w:t> </w:t>
      </w:r>
      <w:r>
        <w:rPr>
          <w:sz w:val="24"/>
        </w:rPr>
        <w:t>an</w:t>
      </w:r>
      <w:r>
        <w:rPr>
          <w:spacing w:val="-16"/>
          <w:sz w:val="24"/>
        </w:rPr>
        <w:t> </w:t>
      </w:r>
      <w:r>
        <w:rPr>
          <w:sz w:val="24"/>
        </w:rPr>
        <w:t>illustration,</w:t>
      </w:r>
      <w:r>
        <w:rPr>
          <w:spacing w:val="-16"/>
          <w:sz w:val="24"/>
        </w:rPr>
        <w:t> </w:t>
      </w:r>
      <w:r>
        <w:rPr>
          <w:sz w:val="24"/>
        </w:rPr>
        <w:t>the</w:t>
      </w:r>
      <w:r>
        <w:rPr>
          <w:spacing w:val="-16"/>
          <w:sz w:val="24"/>
        </w:rPr>
        <w:t> </w:t>
      </w:r>
      <w:r>
        <w:rPr>
          <w:sz w:val="24"/>
        </w:rPr>
        <w:t>recommendation process starts with a content-based recommender, but switches to a collaborative one when the confidence level on the recommendations already presented are not sufficient as shown in the work of Billsus and Pazzani (Billsus &amp; Pazzani, 2000). However, this switching hybrid does not entirely avoid the ramp-up problem, since both the collaborative and content-based systems feature the new user</w:t>
      </w:r>
      <w:r>
        <w:rPr>
          <w:spacing w:val="-4"/>
          <w:sz w:val="24"/>
        </w:rPr>
        <w:t> </w:t>
      </w:r>
      <w:r>
        <w:rPr>
          <w:sz w:val="24"/>
        </w:rPr>
        <w:t>problem.</w:t>
      </w:r>
    </w:p>
    <w:p>
      <w:pPr>
        <w:pStyle w:val="ListParagraph"/>
        <w:numPr>
          <w:ilvl w:val="0"/>
          <w:numId w:val="16"/>
        </w:numPr>
        <w:tabs>
          <w:tab w:pos="847" w:val="left" w:leader="none"/>
        </w:tabs>
        <w:spacing w:line="360" w:lineRule="auto" w:before="160" w:after="0"/>
        <w:ind w:left="846" w:right="1413" w:hanging="507"/>
        <w:jc w:val="both"/>
        <w:rPr>
          <w:sz w:val="24"/>
        </w:rPr>
      </w:pPr>
      <w:r>
        <w:rPr>
          <w:b/>
          <w:sz w:val="24"/>
        </w:rPr>
        <w:t>Mixed</w:t>
      </w:r>
      <w:r>
        <w:rPr>
          <w:sz w:val="24"/>
        </w:rPr>
        <w:t>: Different recommender systems produce their recommendations that will be introduced together. This method is based on the merging and presentation of multiple rated</w:t>
      </w:r>
      <w:r>
        <w:rPr>
          <w:spacing w:val="-4"/>
          <w:sz w:val="24"/>
        </w:rPr>
        <w:t> </w:t>
      </w:r>
      <w:r>
        <w:rPr>
          <w:sz w:val="24"/>
        </w:rPr>
        <w:t>lists</w:t>
      </w:r>
      <w:r>
        <w:rPr>
          <w:spacing w:val="-3"/>
          <w:sz w:val="24"/>
        </w:rPr>
        <w:t> </w:t>
      </w:r>
      <w:r>
        <w:rPr>
          <w:sz w:val="24"/>
        </w:rPr>
        <w:t>into</w:t>
      </w:r>
      <w:r>
        <w:rPr>
          <w:spacing w:val="-3"/>
          <w:sz w:val="24"/>
        </w:rPr>
        <w:t> </w:t>
      </w:r>
      <w:r>
        <w:rPr>
          <w:sz w:val="24"/>
        </w:rPr>
        <w:t>a</w:t>
      </w:r>
      <w:r>
        <w:rPr>
          <w:spacing w:val="-5"/>
          <w:sz w:val="24"/>
        </w:rPr>
        <w:t> </w:t>
      </w:r>
      <w:r>
        <w:rPr>
          <w:sz w:val="24"/>
        </w:rPr>
        <w:t>single</w:t>
      </w:r>
      <w:r>
        <w:rPr>
          <w:spacing w:val="-3"/>
          <w:sz w:val="24"/>
        </w:rPr>
        <w:t> </w:t>
      </w:r>
      <w:r>
        <w:rPr>
          <w:sz w:val="24"/>
        </w:rPr>
        <w:t>rated</w:t>
      </w:r>
      <w:r>
        <w:rPr>
          <w:spacing w:val="-4"/>
          <w:sz w:val="24"/>
        </w:rPr>
        <w:t> </w:t>
      </w:r>
      <w:r>
        <w:rPr>
          <w:sz w:val="24"/>
        </w:rPr>
        <w:t>list.</w:t>
      </w:r>
      <w:r>
        <w:rPr>
          <w:spacing w:val="-3"/>
          <w:sz w:val="24"/>
        </w:rPr>
        <w:t> </w:t>
      </w:r>
      <w:r>
        <w:rPr>
          <w:sz w:val="24"/>
        </w:rPr>
        <w:t>This</w:t>
      </w:r>
      <w:r>
        <w:rPr>
          <w:spacing w:val="-3"/>
          <w:sz w:val="24"/>
        </w:rPr>
        <w:t> </w:t>
      </w:r>
      <w:r>
        <w:rPr>
          <w:sz w:val="24"/>
        </w:rPr>
        <w:t>method</w:t>
      </w:r>
      <w:r>
        <w:rPr>
          <w:spacing w:val="-2"/>
          <w:sz w:val="24"/>
        </w:rPr>
        <w:t> </w:t>
      </w:r>
      <w:r>
        <w:rPr>
          <w:sz w:val="24"/>
        </w:rPr>
        <w:t>is</w:t>
      </w:r>
      <w:r>
        <w:rPr>
          <w:spacing w:val="-3"/>
          <w:sz w:val="24"/>
        </w:rPr>
        <w:t> </w:t>
      </w:r>
      <w:r>
        <w:rPr>
          <w:sz w:val="24"/>
        </w:rPr>
        <w:t>implemented</w:t>
      </w:r>
      <w:r>
        <w:rPr>
          <w:spacing w:val="-3"/>
          <w:sz w:val="24"/>
        </w:rPr>
        <w:t> </w:t>
      </w:r>
      <w:r>
        <w:rPr>
          <w:sz w:val="24"/>
        </w:rPr>
        <w:t>in</w:t>
      </w:r>
      <w:r>
        <w:rPr>
          <w:spacing w:val="-3"/>
          <w:sz w:val="24"/>
        </w:rPr>
        <w:t> </w:t>
      </w:r>
      <w:r>
        <w:rPr>
          <w:sz w:val="24"/>
        </w:rPr>
        <w:t>the</w:t>
      </w:r>
      <w:r>
        <w:rPr>
          <w:spacing w:val="-4"/>
          <w:sz w:val="24"/>
        </w:rPr>
        <w:t> </w:t>
      </w:r>
      <w:r>
        <w:rPr>
          <w:sz w:val="24"/>
        </w:rPr>
        <w:t>PTV</w:t>
      </w:r>
      <w:r>
        <w:rPr>
          <w:spacing w:val="-5"/>
          <w:sz w:val="24"/>
        </w:rPr>
        <w:t> </w:t>
      </w:r>
      <w:r>
        <w:rPr>
          <w:sz w:val="24"/>
        </w:rPr>
        <w:t>system</w:t>
      </w:r>
      <w:r>
        <w:rPr>
          <w:spacing w:val="-2"/>
          <w:sz w:val="24"/>
        </w:rPr>
        <w:t> </w:t>
      </w:r>
      <w:r>
        <w:rPr>
          <w:sz w:val="24"/>
        </w:rPr>
        <w:t>(Smyth &amp; Cotter,</w:t>
      </w:r>
      <w:r>
        <w:rPr>
          <w:spacing w:val="-3"/>
          <w:sz w:val="24"/>
        </w:rPr>
        <w:t> </w:t>
      </w:r>
      <w:r>
        <w:rPr>
          <w:sz w:val="24"/>
        </w:rPr>
        <w:t>2000)</w:t>
      </w:r>
    </w:p>
    <w:p>
      <w:pPr>
        <w:spacing w:after="0" w:line="360" w:lineRule="auto"/>
        <w:jc w:val="both"/>
        <w:rPr>
          <w:sz w:val="24"/>
        </w:rPr>
        <w:sectPr>
          <w:pgSz w:w="11910" w:h="16840"/>
          <w:pgMar w:header="0" w:footer="1182" w:top="1340" w:bottom="1380" w:left="1160" w:right="0"/>
        </w:sectPr>
      </w:pPr>
    </w:p>
    <w:p>
      <w:pPr>
        <w:pStyle w:val="ListParagraph"/>
        <w:numPr>
          <w:ilvl w:val="0"/>
          <w:numId w:val="16"/>
        </w:numPr>
        <w:tabs>
          <w:tab w:pos="847" w:val="left" w:leader="none"/>
        </w:tabs>
        <w:spacing w:line="360" w:lineRule="auto" w:before="76" w:after="0"/>
        <w:ind w:left="846" w:right="1414" w:hanging="507"/>
        <w:jc w:val="both"/>
        <w:rPr>
          <w:sz w:val="24"/>
        </w:rPr>
      </w:pPr>
      <w:r>
        <w:rPr>
          <w:b/>
          <w:sz w:val="24"/>
        </w:rPr>
        <w:t>Feature Combination</w:t>
      </w:r>
      <w:r>
        <w:rPr>
          <w:sz w:val="24"/>
        </w:rPr>
        <w:t>: Contributing and actual recommenders are the two different recommendation components that exist for this category. The working of an actual recommender</w:t>
      </w:r>
      <w:r>
        <w:rPr>
          <w:spacing w:val="-6"/>
          <w:sz w:val="24"/>
        </w:rPr>
        <w:t> </w:t>
      </w:r>
      <w:r>
        <w:rPr>
          <w:sz w:val="24"/>
        </w:rPr>
        <w:t>is</w:t>
      </w:r>
      <w:r>
        <w:rPr>
          <w:spacing w:val="-6"/>
          <w:sz w:val="24"/>
        </w:rPr>
        <w:t> </w:t>
      </w:r>
      <w:r>
        <w:rPr>
          <w:sz w:val="24"/>
        </w:rPr>
        <w:t>dependent</w:t>
      </w:r>
      <w:r>
        <w:rPr>
          <w:spacing w:val="-4"/>
          <w:sz w:val="24"/>
        </w:rPr>
        <w:t> </w:t>
      </w:r>
      <w:r>
        <w:rPr>
          <w:sz w:val="24"/>
        </w:rPr>
        <w:t>on</w:t>
      </w:r>
      <w:r>
        <w:rPr>
          <w:spacing w:val="-6"/>
          <w:sz w:val="24"/>
        </w:rPr>
        <w:t> </w:t>
      </w:r>
      <w:r>
        <w:rPr>
          <w:sz w:val="24"/>
        </w:rPr>
        <w:t>the</w:t>
      </w:r>
      <w:r>
        <w:rPr>
          <w:spacing w:val="-6"/>
          <w:sz w:val="24"/>
        </w:rPr>
        <w:t> </w:t>
      </w:r>
      <w:r>
        <w:rPr>
          <w:sz w:val="24"/>
        </w:rPr>
        <w:t>data</w:t>
      </w:r>
      <w:r>
        <w:rPr>
          <w:spacing w:val="-7"/>
          <w:sz w:val="24"/>
        </w:rPr>
        <w:t> </w:t>
      </w:r>
      <w:r>
        <w:rPr>
          <w:sz w:val="24"/>
        </w:rPr>
        <w:t>modified</w:t>
      </w:r>
      <w:r>
        <w:rPr>
          <w:spacing w:val="-5"/>
          <w:sz w:val="24"/>
        </w:rPr>
        <w:t> </w:t>
      </w:r>
      <w:r>
        <w:rPr>
          <w:sz w:val="24"/>
        </w:rPr>
        <w:t>by</w:t>
      </w:r>
      <w:r>
        <w:rPr>
          <w:spacing w:val="-9"/>
          <w:sz w:val="24"/>
        </w:rPr>
        <w:t> </w:t>
      </w:r>
      <w:r>
        <w:rPr>
          <w:sz w:val="24"/>
        </w:rPr>
        <w:t>the</w:t>
      </w:r>
      <w:r>
        <w:rPr>
          <w:spacing w:val="-6"/>
          <w:sz w:val="24"/>
        </w:rPr>
        <w:t> </w:t>
      </w:r>
      <w:r>
        <w:rPr>
          <w:sz w:val="24"/>
        </w:rPr>
        <w:t>contributing</w:t>
      </w:r>
      <w:r>
        <w:rPr>
          <w:spacing w:val="-9"/>
          <w:sz w:val="24"/>
        </w:rPr>
        <w:t> </w:t>
      </w:r>
      <w:r>
        <w:rPr>
          <w:sz w:val="24"/>
        </w:rPr>
        <w:t>recommender</w:t>
      </w:r>
      <w:r>
        <w:rPr>
          <w:spacing w:val="-6"/>
          <w:sz w:val="24"/>
        </w:rPr>
        <w:t> </w:t>
      </w:r>
      <w:r>
        <w:rPr>
          <w:sz w:val="24"/>
        </w:rPr>
        <w:t>which throws features of one source onto the other component’s</w:t>
      </w:r>
      <w:r>
        <w:rPr>
          <w:spacing w:val="-9"/>
          <w:sz w:val="24"/>
        </w:rPr>
        <w:t> </w:t>
      </w:r>
      <w:r>
        <w:rPr>
          <w:sz w:val="24"/>
        </w:rPr>
        <w:t>source.</w:t>
      </w:r>
    </w:p>
    <w:p>
      <w:pPr>
        <w:pStyle w:val="ListParagraph"/>
        <w:numPr>
          <w:ilvl w:val="0"/>
          <w:numId w:val="16"/>
        </w:numPr>
        <w:tabs>
          <w:tab w:pos="847" w:val="left" w:leader="none"/>
        </w:tabs>
        <w:spacing w:line="360" w:lineRule="auto" w:before="161" w:after="0"/>
        <w:ind w:left="846" w:right="1416" w:hanging="507"/>
        <w:jc w:val="both"/>
        <w:rPr>
          <w:sz w:val="24"/>
        </w:rPr>
      </w:pPr>
      <w:r>
        <w:rPr>
          <w:b/>
          <w:sz w:val="24"/>
        </w:rPr>
        <w:t>Feature Augmentation</w:t>
      </w:r>
      <w:r>
        <w:rPr>
          <w:sz w:val="24"/>
        </w:rPr>
        <w:t>: This category is similar to the feature combination hybrid with the only difference being that the contributor gives novel characteristics. </w:t>
      </w:r>
      <w:r>
        <w:rPr>
          <w:spacing w:val="-3"/>
          <w:sz w:val="24"/>
        </w:rPr>
        <w:t>It </w:t>
      </w:r>
      <w:r>
        <w:rPr>
          <w:sz w:val="24"/>
        </w:rPr>
        <w:t>is more flexible than the feature combination</w:t>
      </w:r>
      <w:r>
        <w:rPr>
          <w:spacing w:val="-3"/>
          <w:sz w:val="24"/>
        </w:rPr>
        <w:t> </w:t>
      </w:r>
      <w:r>
        <w:rPr>
          <w:sz w:val="24"/>
        </w:rPr>
        <w:t>method.</w:t>
      </w:r>
    </w:p>
    <w:p>
      <w:pPr>
        <w:pStyle w:val="ListParagraph"/>
        <w:numPr>
          <w:ilvl w:val="0"/>
          <w:numId w:val="16"/>
        </w:numPr>
        <w:tabs>
          <w:tab w:pos="847" w:val="left" w:leader="none"/>
        </w:tabs>
        <w:spacing w:line="360" w:lineRule="auto" w:before="160" w:after="0"/>
        <w:ind w:left="846" w:right="1413" w:hanging="567"/>
        <w:jc w:val="both"/>
        <w:rPr>
          <w:sz w:val="24"/>
        </w:rPr>
      </w:pPr>
      <w:r>
        <w:rPr>
          <w:b/>
          <w:sz w:val="24"/>
        </w:rPr>
        <w:t>Cascade</w:t>
      </w:r>
      <w:r>
        <w:rPr>
          <w:sz w:val="24"/>
        </w:rPr>
        <w:t>:</w:t>
      </w:r>
      <w:r>
        <w:rPr>
          <w:spacing w:val="-15"/>
          <w:sz w:val="24"/>
        </w:rPr>
        <w:t> </w:t>
      </w:r>
      <w:r>
        <w:rPr>
          <w:sz w:val="24"/>
        </w:rPr>
        <w:t>This</w:t>
      </w:r>
      <w:r>
        <w:rPr>
          <w:spacing w:val="-14"/>
          <w:sz w:val="24"/>
        </w:rPr>
        <w:t> </w:t>
      </w:r>
      <w:r>
        <w:rPr>
          <w:sz w:val="24"/>
        </w:rPr>
        <w:t>category</w:t>
      </w:r>
      <w:r>
        <w:rPr>
          <w:spacing w:val="-21"/>
          <w:sz w:val="24"/>
        </w:rPr>
        <w:t> </w:t>
      </w:r>
      <w:r>
        <w:rPr>
          <w:sz w:val="24"/>
        </w:rPr>
        <w:t>plays</w:t>
      </w:r>
      <w:r>
        <w:rPr>
          <w:spacing w:val="-13"/>
          <w:sz w:val="24"/>
        </w:rPr>
        <w:t> </w:t>
      </w:r>
      <w:r>
        <w:rPr>
          <w:sz w:val="24"/>
        </w:rPr>
        <w:t>the</w:t>
      </w:r>
      <w:r>
        <w:rPr>
          <w:spacing w:val="-13"/>
          <w:sz w:val="24"/>
        </w:rPr>
        <w:t> </w:t>
      </w:r>
      <w:r>
        <w:rPr>
          <w:sz w:val="24"/>
        </w:rPr>
        <w:t>role</w:t>
      </w:r>
      <w:r>
        <w:rPr>
          <w:spacing w:val="-17"/>
          <w:sz w:val="24"/>
        </w:rPr>
        <w:t> </w:t>
      </w:r>
      <w:r>
        <w:rPr>
          <w:sz w:val="24"/>
        </w:rPr>
        <w:t>of</w:t>
      </w:r>
      <w:r>
        <w:rPr>
          <w:spacing w:val="-16"/>
          <w:sz w:val="24"/>
        </w:rPr>
        <w:t> </w:t>
      </w:r>
      <w:r>
        <w:rPr>
          <w:sz w:val="24"/>
        </w:rPr>
        <w:t>tiebreaker.</w:t>
      </w:r>
      <w:r>
        <w:rPr>
          <w:spacing w:val="-15"/>
          <w:sz w:val="24"/>
        </w:rPr>
        <w:t> </w:t>
      </w:r>
      <w:r>
        <w:rPr>
          <w:sz w:val="24"/>
        </w:rPr>
        <w:t>Here,</w:t>
      </w:r>
      <w:r>
        <w:rPr>
          <w:spacing w:val="-16"/>
          <w:sz w:val="24"/>
        </w:rPr>
        <w:t> </w:t>
      </w:r>
      <w:r>
        <w:rPr>
          <w:sz w:val="24"/>
        </w:rPr>
        <w:t>every</w:t>
      </w:r>
      <w:r>
        <w:rPr>
          <w:spacing w:val="-20"/>
          <w:sz w:val="24"/>
        </w:rPr>
        <w:t> </w:t>
      </w:r>
      <w:r>
        <w:rPr>
          <w:sz w:val="24"/>
        </w:rPr>
        <w:t>recommender</w:t>
      </w:r>
      <w:r>
        <w:rPr>
          <w:spacing w:val="-16"/>
          <w:sz w:val="24"/>
        </w:rPr>
        <w:t> </w:t>
      </w:r>
      <w:r>
        <w:rPr>
          <w:sz w:val="24"/>
        </w:rPr>
        <w:t>is</w:t>
      </w:r>
      <w:r>
        <w:rPr>
          <w:spacing w:val="-15"/>
          <w:sz w:val="24"/>
        </w:rPr>
        <w:t> </w:t>
      </w:r>
      <w:r>
        <w:rPr>
          <w:sz w:val="24"/>
        </w:rPr>
        <w:t>assigned a certain priority and, according to that assigned priority, lower priority recommenders play a tiebreaker role over those with higher priority. Usually, one recommendation system is applied to generate a set of candidates and the second algorithm filters and </w:t>
      </w:r>
      <w:r>
        <w:rPr>
          <w:spacing w:val="3"/>
          <w:sz w:val="24"/>
        </w:rPr>
        <w:t>re- </w:t>
      </w:r>
      <w:r>
        <w:rPr>
          <w:sz w:val="24"/>
        </w:rPr>
        <w:t>ranks this to produce the final list. The cascade hybrid is generally more efficient than a weighted one that applies all of its methods to all</w:t>
      </w:r>
      <w:r>
        <w:rPr>
          <w:spacing w:val="-1"/>
          <w:sz w:val="24"/>
        </w:rPr>
        <w:t> </w:t>
      </w:r>
      <w:r>
        <w:rPr>
          <w:sz w:val="24"/>
        </w:rPr>
        <w:t>items.</w:t>
      </w:r>
    </w:p>
    <w:p>
      <w:pPr>
        <w:pStyle w:val="ListParagraph"/>
        <w:numPr>
          <w:ilvl w:val="0"/>
          <w:numId w:val="16"/>
        </w:numPr>
        <w:tabs>
          <w:tab w:pos="847" w:val="left" w:leader="none"/>
        </w:tabs>
        <w:spacing w:line="360" w:lineRule="auto" w:before="159" w:after="0"/>
        <w:ind w:left="846" w:right="1411" w:hanging="567"/>
        <w:jc w:val="both"/>
        <w:rPr>
          <w:sz w:val="24"/>
        </w:rPr>
      </w:pPr>
      <w:r>
        <w:rPr>
          <w:b/>
          <w:sz w:val="24"/>
        </w:rPr>
        <w:t>Meta-level</w:t>
      </w:r>
      <w:r>
        <w:rPr>
          <w:sz w:val="24"/>
        </w:rPr>
        <w:t>: The model generated by one of the recommenders is used as the input for another recommender. As stated in (Burke, 2002): “this differs from feature augmentation: in an augmentation hybrid, we use a learned model to generate features for input to a second algorithm; in a meta-level hybrid, the entire model becomes the input.”</w:t>
      </w:r>
    </w:p>
    <w:p>
      <w:pPr>
        <w:pStyle w:val="Heading2"/>
        <w:numPr>
          <w:ilvl w:val="1"/>
          <w:numId w:val="18"/>
        </w:numPr>
        <w:tabs>
          <w:tab w:pos="1001" w:val="left" w:leader="none"/>
        </w:tabs>
        <w:spacing w:line="240" w:lineRule="auto" w:before="164" w:after="0"/>
        <w:ind w:left="1000" w:right="0" w:hanging="721"/>
        <w:jc w:val="both"/>
      </w:pPr>
      <w:bookmarkStart w:name="_bookmark15" w:id="25"/>
      <w:bookmarkEnd w:id="25"/>
      <w:r>
        <w:rPr>
          <w:b w:val="0"/>
        </w:rPr>
      </w:r>
      <w:bookmarkStart w:name="_bookmark15" w:id="26"/>
      <w:bookmarkEnd w:id="26"/>
      <w:r>
        <w:rPr>
          <w:color w:val="001F5F"/>
        </w:rPr>
        <w:t>R</w:t>
      </w:r>
      <w:r>
        <w:rPr>
          <w:color w:val="001F5F"/>
        </w:rPr>
        <w:t>ecommendation systems in the higher education</w:t>
      </w:r>
      <w:r>
        <w:rPr>
          <w:color w:val="001F5F"/>
          <w:spacing w:val="-5"/>
        </w:rPr>
        <w:t> </w:t>
      </w:r>
      <w:r>
        <w:rPr>
          <w:color w:val="001F5F"/>
        </w:rPr>
        <w:t>domain</w:t>
      </w:r>
    </w:p>
    <w:p>
      <w:pPr>
        <w:pStyle w:val="BodyText"/>
        <w:spacing w:before="2"/>
        <w:rPr>
          <w:b/>
          <w:sz w:val="41"/>
        </w:rPr>
      </w:pPr>
    </w:p>
    <w:p>
      <w:pPr>
        <w:spacing w:line="259" w:lineRule="auto" w:before="0"/>
        <w:ind w:left="280" w:right="1419" w:firstLine="0"/>
        <w:jc w:val="both"/>
        <w:rPr>
          <w:i/>
          <w:sz w:val="24"/>
        </w:rPr>
      </w:pPr>
      <w:r>
        <w:rPr>
          <w:i/>
          <w:sz w:val="24"/>
        </w:rPr>
        <w:t>“Applying to university is a big decision, and we want to ensure that all students, whatever </w:t>
      </w:r>
      <w:r>
        <w:rPr>
          <w:i/>
          <w:sz w:val="24"/>
        </w:rPr>
        <w:t>their background, have the key facts at their fingertips to help them make the right choice for them.”</w:t>
      </w:r>
    </w:p>
    <w:p>
      <w:pPr>
        <w:pStyle w:val="BodyText"/>
        <w:spacing w:line="379" w:lineRule="auto" w:before="160"/>
        <w:ind w:left="280" w:right="1411" w:firstLine="7544"/>
        <w:jc w:val="both"/>
      </w:pPr>
      <w:r>
        <w:rPr>
          <w:i/>
        </w:rPr>
        <w:t>Dr Vince </w:t>
      </w:r>
      <w:r>
        <w:rPr>
          <w:i/>
          <w:spacing w:val="-3"/>
        </w:rPr>
        <w:t>Cable </w:t>
      </w:r>
      <w:r>
        <w:rPr/>
        <w:t>As highlighted in section 2.1, the recommendation problem widely applies to many domains although its main uses are within the fields of e-commerce and entertainment. Most</w:t>
      </w:r>
      <w:r>
        <w:rPr>
          <w:spacing w:val="-24"/>
        </w:rPr>
        <w:t> </w:t>
      </w:r>
      <w:r>
        <w:rPr/>
        <w:t>developed</w:t>
      </w:r>
    </w:p>
    <w:p>
      <w:pPr>
        <w:pStyle w:val="BodyText"/>
        <w:spacing w:line="252" w:lineRule="exact"/>
        <w:ind w:left="280"/>
        <w:jc w:val="both"/>
      </w:pPr>
      <w:r>
        <w:rPr/>
        <w:t>systems  aim  to  help  the  user  to  decide  which  products  to  buy (or  consume).</w:t>
      </w:r>
      <w:r>
        <w:rPr>
          <w:spacing w:val="-5"/>
        </w:rPr>
        <w:t> </w:t>
      </w:r>
      <w:r>
        <w:rPr/>
        <w:t>Successful</w:t>
      </w:r>
    </w:p>
    <w:p>
      <w:pPr>
        <w:pStyle w:val="BodyText"/>
        <w:spacing w:line="360" w:lineRule="auto" w:before="139"/>
        <w:ind w:left="280" w:right="1413"/>
        <w:jc w:val="both"/>
      </w:pPr>
      <w:r>
        <w:rPr/>
        <w:t>application of e-commerce recommenders are reported elsewhere (Sarwar, Karypis, Konstan, &amp; Riedl, 2000).</w:t>
      </w:r>
    </w:p>
    <w:p>
      <w:pPr>
        <w:pStyle w:val="BodyText"/>
        <w:spacing w:line="360" w:lineRule="auto" w:before="159"/>
        <w:ind w:left="280" w:right="1413"/>
        <w:jc w:val="both"/>
      </w:pPr>
      <w:r>
        <w:rPr/>
        <w:t>This</w:t>
      </w:r>
      <w:r>
        <w:rPr>
          <w:spacing w:val="-7"/>
        </w:rPr>
        <w:t> </w:t>
      </w:r>
      <w:r>
        <w:rPr/>
        <w:t>success,</w:t>
      </w:r>
      <w:r>
        <w:rPr>
          <w:spacing w:val="-6"/>
        </w:rPr>
        <w:t> </w:t>
      </w:r>
      <w:r>
        <w:rPr/>
        <w:t>as</w:t>
      </w:r>
      <w:r>
        <w:rPr>
          <w:spacing w:val="-7"/>
        </w:rPr>
        <w:t> </w:t>
      </w:r>
      <w:r>
        <w:rPr/>
        <w:t>mentioned</w:t>
      </w:r>
      <w:r>
        <w:rPr>
          <w:spacing w:val="-7"/>
        </w:rPr>
        <w:t> </w:t>
      </w:r>
      <w:r>
        <w:rPr/>
        <w:t>earlier,</w:t>
      </w:r>
      <w:r>
        <w:rPr>
          <w:spacing w:val="-8"/>
        </w:rPr>
        <w:t> </w:t>
      </w:r>
      <w:r>
        <w:rPr/>
        <w:t>has</w:t>
      </w:r>
      <w:r>
        <w:rPr>
          <w:spacing w:val="-6"/>
        </w:rPr>
        <w:t> </w:t>
      </w:r>
      <w:r>
        <w:rPr/>
        <w:t>motivated</w:t>
      </w:r>
      <w:r>
        <w:rPr>
          <w:spacing w:val="-7"/>
        </w:rPr>
        <w:t> </w:t>
      </w:r>
      <w:r>
        <w:rPr/>
        <w:t>the</w:t>
      </w:r>
      <w:r>
        <w:rPr>
          <w:spacing w:val="-7"/>
        </w:rPr>
        <w:t> </w:t>
      </w:r>
      <w:r>
        <w:rPr/>
        <w:t>implementation</w:t>
      </w:r>
      <w:r>
        <w:rPr>
          <w:spacing w:val="-6"/>
        </w:rPr>
        <w:t> </w:t>
      </w:r>
      <w:r>
        <w:rPr/>
        <w:t>of</w:t>
      </w:r>
      <w:r>
        <w:rPr>
          <w:spacing w:val="-6"/>
        </w:rPr>
        <w:t> </w:t>
      </w:r>
      <w:r>
        <w:rPr/>
        <w:t>recommender</w:t>
      </w:r>
      <w:r>
        <w:rPr>
          <w:spacing w:val="-7"/>
        </w:rPr>
        <w:t> </w:t>
      </w:r>
      <w:r>
        <w:rPr/>
        <w:t>systems in the educational domain (Manouselis, Vuorikari, &amp; Assche, 2010). In this domain, the ultimate</w:t>
      </w:r>
      <w:r>
        <w:rPr>
          <w:spacing w:val="-15"/>
        </w:rPr>
        <w:t> </w:t>
      </w:r>
      <w:r>
        <w:rPr/>
        <w:t>goal</w:t>
      </w:r>
      <w:r>
        <w:rPr>
          <w:spacing w:val="-14"/>
        </w:rPr>
        <w:t> </w:t>
      </w:r>
      <w:r>
        <w:rPr/>
        <w:t>is</w:t>
      </w:r>
      <w:r>
        <w:rPr>
          <w:spacing w:val="-14"/>
        </w:rPr>
        <w:t> </w:t>
      </w:r>
      <w:r>
        <w:rPr/>
        <w:t>that</w:t>
      </w:r>
      <w:r>
        <w:rPr>
          <w:spacing w:val="-15"/>
        </w:rPr>
        <w:t> </w:t>
      </w:r>
      <w:r>
        <w:rPr/>
        <w:t>learners</w:t>
      </w:r>
      <w:r>
        <w:rPr>
          <w:spacing w:val="-15"/>
        </w:rPr>
        <w:t> </w:t>
      </w:r>
      <w:r>
        <w:rPr/>
        <w:t>acquire</w:t>
      </w:r>
      <w:r>
        <w:rPr>
          <w:spacing w:val="-14"/>
        </w:rPr>
        <w:t> </w:t>
      </w:r>
      <w:r>
        <w:rPr/>
        <w:t>knowledge</w:t>
      </w:r>
      <w:r>
        <w:rPr>
          <w:spacing w:val="-16"/>
        </w:rPr>
        <w:t> </w:t>
      </w:r>
      <w:r>
        <w:rPr/>
        <w:t>and</w:t>
      </w:r>
      <w:r>
        <w:rPr>
          <w:spacing w:val="-15"/>
        </w:rPr>
        <w:t> </w:t>
      </w:r>
      <w:r>
        <w:rPr/>
        <w:t>that</w:t>
      </w:r>
      <w:r>
        <w:rPr>
          <w:spacing w:val="-15"/>
        </w:rPr>
        <w:t> </w:t>
      </w:r>
      <w:r>
        <w:rPr/>
        <w:t>educators</w:t>
      </w:r>
      <w:r>
        <w:rPr>
          <w:spacing w:val="-15"/>
        </w:rPr>
        <w:t> </w:t>
      </w:r>
      <w:r>
        <w:rPr/>
        <w:t>support</w:t>
      </w:r>
      <w:r>
        <w:rPr>
          <w:spacing w:val="-15"/>
        </w:rPr>
        <w:t> </w:t>
      </w:r>
      <w:r>
        <w:rPr/>
        <w:t>the</w:t>
      </w:r>
      <w:r>
        <w:rPr>
          <w:spacing w:val="-16"/>
        </w:rPr>
        <w:t> </w:t>
      </w:r>
      <w:r>
        <w:rPr/>
        <w:t>learning</w:t>
      </w:r>
      <w:r>
        <w:rPr>
          <w:spacing w:val="-15"/>
        </w:rPr>
        <w:t> </w:t>
      </w:r>
      <w:r>
        <w:rPr/>
        <w:t>process.</w:t>
      </w:r>
    </w:p>
    <w:p>
      <w:pPr>
        <w:spacing w:after="0" w:line="360" w:lineRule="auto"/>
        <w:jc w:val="both"/>
        <w:sectPr>
          <w:pgSz w:w="11910" w:h="16840"/>
          <w:pgMar w:header="0" w:footer="1182" w:top="1340" w:bottom="1380" w:left="1160" w:right="0"/>
        </w:sectPr>
      </w:pPr>
    </w:p>
    <w:p>
      <w:pPr>
        <w:pStyle w:val="BodyText"/>
        <w:spacing w:line="360" w:lineRule="auto" w:before="76"/>
        <w:ind w:left="280" w:right="1412"/>
        <w:jc w:val="both"/>
      </w:pPr>
      <w:r>
        <w:rPr/>
        <w:t>In</w:t>
      </w:r>
      <w:r>
        <w:rPr>
          <w:spacing w:val="-9"/>
        </w:rPr>
        <w:t> </w:t>
      </w:r>
      <w:r>
        <w:rPr/>
        <w:t>other</w:t>
      </w:r>
      <w:r>
        <w:rPr>
          <w:spacing w:val="-12"/>
        </w:rPr>
        <w:t> </w:t>
      </w:r>
      <w:r>
        <w:rPr/>
        <w:t>words,</w:t>
      </w:r>
      <w:r>
        <w:rPr>
          <w:spacing w:val="-11"/>
        </w:rPr>
        <w:t> </w:t>
      </w:r>
      <w:r>
        <w:rPr/>
        <w:t>there</w:t>
      </w:r>
      <w:r>
        <w:rPr>
          <w:spacing w:val="-12"/>
        </w:rPr>
        <w:t> </w:t>
      </w:r>
      <w:r>
        <w:rPr/>
        <w:t>are</w:t>
      </w:r>
      <w:r>
        <w:rPr>
          <w:spacing w:val="-9"/>
        </w:rPr>
        <w:t> </w:t>
      </w:r>
      <w:r>
        <w:rPr/>
        <w:t>clear</w:t>
      </w:r>
      <w:r>
        <w:rPr>
          <w:spacing w:val="-11"/>
        </w:rPr>
        <w:t> </w:t>
      </w:r>
      <w:r>
        <w:rPr/>
        <w:t>differences</w:t>
      </w:r>
      <w:r>
        <w:rPr>
          <w:spacing w:val="-11"/>
        </w:rPr>
        <w:t> </w:t>
      </w:r>
      <w:r>
        <w:rPr/>
        <w:t>that</w:t>
      </w:r>
      <w:r>
        <w:rPr>
          <w:spacing w:val="-11"/>
        </w:rPr>
        <w:t> </w:t>
      </w:r>
      <w:r>
        <w:rPr/>
        <w:t>impinge</w:t>
      </w:r>
      <w:r>
        <w:rPr>
          <w:spacing w:val="-11"/>
        </w:rPr>
        <w:t> </w:t>
      </w:r>
      <w:r>
        <w:rPr/>
        <w:t>on</w:t>
      </w:r>
      <w:r>
        <w:rPr>
          <w:spacing w:val="-9"/>
        </w:rPr>
        <w:t> </w:t>
      </w:r>
      <w:r>
        <w:rPr/>
        <w:t>how</w:t>
      </w:r>
      <w:r>
        <w:rPr>
          <w:spacing w:val="-11"/>
        </w:rPr>
        <w:t> </w:t>
      </w:r>
      <w:r>
        <w:rPr/>
        <w:t>to</w:t>
      </w:r>
      <w:r>
        <w:rPr>
          <w:spacing w:val="-11"/>
        </w:rPr>
        <w:t> </w:t>
      </w:r>
      <w:r>
        <w:rPr/>
        <w:t>design</w:t>
      </w:r>
      <w:r>
        <w:rPr>
          <w:spacing w:val="-9"/>
        </w:rPr>
        <w:t> </w:t>
      </w:r>
      <w:r>
        <w:rPr/>
        <w:t>recommender</w:t>
      </w:r>
      <w:r>
        <w:rPr>
          <w:spacing w:val="-11"/>
        </w:rPr>
        <w:t> </w:t>
      </w:r>
      <w:r>
        <w:rPr/>
        <w:t>systems for</w:t>
      </w:r>
      <w:r>
        <w:rPr>
          <w:spacing w:val="-13"/>
        </w:rPr>
        <w:t> </w:t>
      </w:r>
      <w:r>
        <w:rPr/>
        <w:t>each</w:t>
      </w:r>
      <w:r>
        <w:rPr>
          <w:spacing w:val="-11"/>
        </w:rPr>
        <w:t> </w:t>
      </w:r>
      <w:r>
        <w:rPr/>
        <w:t>domain</w:t>
      </w:r>
      <w:r>
        <w:rPr>
          <w:spacing w:val="-9"/>
        </w:rPr>
        <w:t> </w:t>
      </w:r>
      <w:r>
        <w:rPr/>
        <w:t>(Drachsler,</w:t>
      </w:r>
      <w:r>
        <w:rPr>
          <w:spacing w:val="-11"/>
        </w:rPr>
        <w:t> </w:t>
      </w:r>
      <w:r>
        <w:rPr/>
        <w:t>Hummel,</w:t>
      </w:r>
      <w:r>
        <w:rPr>
          <w:spacing w:val="-8"/>
        </w:rPr>
        <w:t> </w:t>
      </w:r>
      <w:r>
        <w:rPr/>
        <w:t>&amp;</w:t>
      </w:r>
      <w:r>
        <w:rPr>
          <w:spacing w:val="-11"/>
        </w:rPr>
        <w:t> </w:t>
      </w:r>
      <w:r>
        <w:rPr/>
        <w:t>Koper,</w:t>
      </w:r>
      <w:r>
        <w:rPr>
          <w:spacing w:val="-9"/>
        </w:rPr>
        <w:t> </w:t>
      </w:r>
      <w:r>
        <w:rPr/>
        <w:t>2008a).</w:t>
      </w:r>
      <w:r>
        <w:rPr>
          <w:spacing w:val="-10"/>
        </w:rPr>
        <w:t> </w:t>
      </w:r>
      <w:r>
        <w:rPr/>
        <w:t>Recommending</w:t>
      </w:r>
      <w:r>
        <w:rPr>
          <w:spacing w:val="-11"/>
        </w:rPr>
        <w:t> </w:t>
      </w:r>
      <w:r>
        <w:rPr/>
        <w:t>items</w:t>
      </w:r>
      <w:r>
        <w:rPr>
          <w:spacing w:val="-9"/>
        </w:rPr>
        <w:t> </w:t>
      </w:r>
      <w:r>
        <w:rPr/>
        <w:t>in</w:t>
      </w:r>
      <w:r>
        <w:rPr>
          <w:spacing w:val="-11"/>
        </w:rPr>
        <w:t> </w:t>
      </w:r>
      <w:r>
        <w:rPr/>
        <w:t>the</w:t>
      </w:r>
      <w:r>
        <w:rPr>
          <w:spacing w:val="-11"/>
        </w:rPr>
        <w:t> </w:t>
      </w:r>
      <w:r>
        <w:rPr/>
        <w:t>education domain,</w:t>
      </w:r>
      <w:r>
        <w:rPr>
          <w:spacing w:val="-11"/>
        </w:rPr>
        <w:t> </w:t>
      </w:r>
      <w:r>
        <w:rPr/>
        <w:t>either</w:t>
      </w:r>
      <w:r>
        <w:rPr>
          <w:spacing w:val="-11"/>
        </w:rPr>
        <w:t> </w:t>
      </w:r>
      <w:r>
        <w:rPr/>
        <w:t>directly</w:t>
      </w:r>
      <w:r>
        <w:rPr>
          <w:spacing w:val="-16"/>
        </w:rPr>
        <w:t> </w:t>
      </w:r>
      <w:r>
        <w:rPr/>
        <w:t>or</w:t>
      </w:r>
      <w:r>
        <w:rPr>
          <w:spacing w:val="-9"/>
        </w:rPr>
        <w:t> </w:t>
      </w:r>
      <w:r>
        <w:rPr/>
        <w:t>indirectly,</w:t>
      </w:r>
      <w:r>
        <w:rPr>
          <w:spacing w:val="-11"/>
        </w:rPr>
        <w:t> </w:t>
      </w:r>
      <w:r>
        <w:rPr/>
        <w:t>has</w:t>
      </w:r>
      <w:r>
        <w:rPr>
          <w:spacing w:val="-10"/>
        </w:rPr>
        <w:t> </w:t>
      </w:r>
      <w:r>
        <w:rPr/>
        <w:t>the</w:t>
      </w:r>
      <w:r>
        <w:rPr>
          <w:spacing w:val="-8"/>
        </w:rPr>
        <w:t> </w:t>
      </w:r>
      <w:r>
        <w:rPr/>
        <w:t>goal</w:t>
      </w:r>
      <w:r>
        <w:rPr>
          <w:spacing w:val="-11"/>
        </w:rPr>
        <w:t> </w:t>
      </w:r>
      <w:r>
        <w:rPr/>
        <w:t>of</w:t>
      </w:r>
      <w:r>
        <w:rPr>
          <w:spacing w:val="-11"/>
        </w:rPr>
        <w:t> </w:t>
      </w:r>
      <w:r>
        <w:rPr/>
        <w:t>improving</w:t>
      </w:r>
      <w:r>
        <w:rPr>
          <w:spacing w:val="-14"/>
        </w:rPr>
        <w:t> </w:t>
      </w:r>
      <w:r>
        <w:rPr/>
        <w:t>the</w:t>
      </w:r>
      <w:r>
        <w:rPr>
          <w:spacing w:val="-11"/>
        </w:rPr>
        <w:t> </w:t>
      </w:r>
      <w:r>
        <w:rPr/>
        <w:t>decision</w:t>
      </w:r>
      <w:r>
        <w:rPr>
          <w:spacing w:val="-11"/>
        </w:rPr>
        <w:t> </w:t>
      </w:r>
      <w:r>
        <w:rPr/>
        <w:t>making</w:t>
      </w:r>
      <w:r>
        <w:rPr>
          <w:spacing w:val="-12"/>
        </w:rPr>
        <w:t> </w:t>
      </w:r>
      <w:r>
        <w:rPr/>
        <w:t>process</w:t>
      </w:r>
      <w:r>
        <w:rPr>
          <w:spacing w:val="-10"/>
        </w:rPr>
        <w:t> </w:t>
      </w:r>
      <w:r>
        <w:rPr/>
        <w:t>and the selection of appropriate courses. In the education domain, a recommendation system is an intelligent agent that suggests different alternatives to students which takes into account, as a starting point, the previous action from other students with approximately the same characteristics, such as academic performance and other personal information (Park, 2017). </w:t>
      </w:r>
      <w:r>
        <w:rPr>
          <w:spacing w:val="-3"/>
        </w:rPr>
        <w:t>It </w:t>
      </w:r>
      <w:r>
        <w:rPr/>
        <w:t>is a fact that, before taking a course, the student has to enrol on the course. However, the most notable</w:t>
      </w:r>
      <w:r>
        <w:rPr>
          <w:spacing w:val="-5"/>
        </w:rPr>
        <w:t> </w:t>
      </w:r>
      <w:r>
        <w:rPr/>
        <w:t>aspect</w:t>
      </w:r>
      <w:r>
        <w:rPr>
          <w:spacing w:val="-2"/>
        </w:rPr>
        <w:t> </w:t>
      </w:r>
      <w:r>
        <w:rPr/>
        <w:t>of</w:t>
      </w:r>
      <w:r>
        <w:rPr>
          <w:spacing w:val="-5"/>
        </w:rPr>
        <w:t> </w:t>
      </w:r>
      <w:r>
        <w:rPr/>
        <w:t>this</w:t>
      </w:r>
      <w:r>
        <w:rPr>
          <w:spacing w:val="-3"/>
        </w:rPr>
        <w:t> </w:t>
      </w:r>
      <w:r>
        <w:rPr/>
        <w:t>process</w:t>
      </w:r>
      <w:r>
        <w:rPr>
          <w:spacing w:val="-3"/>
        </w:rPr>
        <w:t> </w:t>
      </w:r>
      <w:r>
        <w:rPr/>
        <w:t>is</w:t>
      </w:r>
      <w:r>
        <w:rPr>
          <w:spacing w:val="-2"/>
        </w:rPr>
        <w:t> </w:t>
      </w:r>
      <w:r>
        <w:rPr/>
        <w:t>not</w:t>
      </w:r>
      <w:r>
        <w:rPr>
          <w:spacing w:val="-3"/>
        </w:rPr>
        <w:t> </w:t>
      </w:r>
      <w:r>
        <w:rPr/>
        <w:t>the</w:t>
      </w:r>
      <w:r>
        <w:rPr>
          <w:spacing w:val="-3"/>
        </w:rPr>
        <w:t> </w:t>
      </w:r>
      <w:r>
        <w:rPr/>
        <w:t>enrolment</w:t>
      </w:r>
      <w:r>
        <w:rPr>
          <w:spacing w:val="-1"/>
        </w:rPr>
        <w:t> </w:t>
      </w:r>
      <w:r>
        <w:rPr/>
        <w:t>itself,</w:t>
      </w:r>
      <w:r>
        <w:rPr>
          <w:spacing w:val="-3"/>
        </w:rPr>
        <w:t> </w:t>
      </w:r>
      <w:r>
        <w:rPr/>
        <w:t>but</w:t>
      </w:r>
      <w:r>
        <w:rPr>
          <w:spacing w:val="-2"/>
        </w:rPr>
        <w:t> </w:t>
      </w:r>
      <w:r>
        <w:rPr/>
        <w:t>the</w:t>
      </w:r>
      <w:r>
        <w:rPr>
          <w:spacing w:val="-4"/>
        </w:rPr>
        <w:t> </w:t>
      </w:r>
      <w:r>
        <w:rPr/>
        <w:t>decision before</w:t>
      </w:r>
      <w:r>
        <w:rPr>
          <w:spacing w:val="-4"/>
        </w:rPr>
        <w:t> </w:t>
      </w:r>
      <w:r>
        <w:rPr/>
        <w:t>that</w:t>
      </w:r>
      <w:r>
        <w:rPr>
          <w:spacing w:val="-3"/>
        </w:rPr>
        <w:t> </w:t>
      </w:r>
      <w:r>
        <w:rPr/>
        <w:t>which</w:t>
      </w:r>
      <w:r>
        <w:rPr>
          <w:spacing w:val="-4"/>
        </w:rPr>
        <w:t> </w:t>
      </w:r>
      <w:r>
        <w:rPr/>
        <w:t>has to be taken(Ibrahim et al.,</w:t>
      </w:r>
      <w:r>
        <w:rPr>
          <w:spacing w:val="-2"/>
        </w:rPr>
        <w:t> </w:t>
      </w:r>
      <w:r>
        <w:rPr/>
        <w:t>2018).</w:t>
      </w:r>
    </w:p>
    <w:p>
      <w:pPr>
        <w:pStyle w:val="BodyText"/>
        <w:spacing w:line="360" w:lineRule="auto" w:before="162"/>
        <w:ind w:left="280" w:right="1412"/>
        <w:jc w:val="both"/>
      </w:pPr>
      <w:r>
        <w:rPr/>
        <w:t>In</w:t>
      </w:r>
      <w:r>
        <w:rPr>
          <w:spacing w:val="-9"/>
        </w:rPr>
        <w:t> </w:t>
      </w:r>
      <w:r>
        <w:rPr/>
        <w:t>this</w:t>
      </w:r>
      <w:r>
        <w:rPr>
          <w:spacing w:val="-11"/>
        </w:rPr>
        <w:t> </w:t>
      </w:r>
      <w:r>
        <w:rPr/>
        <w:t>section,</w:t>
      </w:r>
      <w:r>
        <w:rPr>
          <w:spacing w:val="-9"/>
        </w:rPr>
        <w:t> </w:t>
      </w:r>
      <w:r>
        <w:rPr/>
        <w:t>the</w:t>
      </w:r>
      <w:r>
        <w:rPr>
          <w:spacing w:val="-12"/>
        </w:rPr>
        <w:t> </w:t>
      </w:r>
      <w:r>
        <w:rPr/>
        <w:t>most</w:t>
      </w:r>
      <w:r>
        <w:rPr>
          <w:spacing w:val="-9"/>
        </w:rPr>
        <w:t> </w:t>
      </w:r>
      <w:r>
        <w:rPr/>
        <w:t>important</w:t>
      </w:r>
      <w:r>
        <w:rPr>
          <w:spacing w:val="-10"/>
        </w:rPr>
        <w:t> </w:t>
      </w:r>
      <w:r>
        <w:rPr/>
        <w:t>literature</w:t>
      </w:r>
      <w:r>
        <w:rPr>
          <w:spacing w:val="-10"/>
        </w:rPr>
        <w:t> </w:t>
      </w:r>
      <w:r>
        <w:rPr/>
        <w:t>regarding</w:t>
      </w:r>
      <w:r>
        <w:rPr>
          <w:spacing w:val="-13"/>
        </w:rPr>
        <w:t> </w:t>
      </w:r>
      <w:r>
        <w:rPr/>
        <w:t>these</w:t>
      </w:r>
      <w:r>
        <w:rPr>
          <w:spacing w:val="-12"/>
        </w:rPr>
        <w:t> </w:t>
      </w:r>
      <w:r>
        <w:rPr/>
        <w:t>types</w:t>
      </w:r>
      <w:r>
        <w:rPr>
          <w:spacing w:val="-9"/>
        </w:rPr>
        <w:t> </w:t>
      </w:r>
      <w:r>
        <w:rPr/>
        <w:t>of</w:t>
      </w:r>
      <w:r>
        <w:rPr>
          <w:spacing w:val="-10"/>
        </w:rPr>
        <w:t> </w:t>
      </w:r>
      <w:r>
        <w:rPr/>
        <w:t>recommendations</w:t>
      </w:r>
      <w:r>
        <w:rPr>
          <w:spacing w:val="-11"/>
        </w:rPr>
        <w:t> </w:t>
      </w:r>
      <w:r>
        <w:rPr/>
        <w:t>systems with reference to the dimension of the items recommended and the different approaches that have been used to recommend items in the education domain will be reviewed. However, recommender systems in education are entirely different from recommender systems in e- commerce, as they have to consider not only the students or the educator’s preferences for certain</w:t>
      </w:r>
      <w:r>
        <w:rPr>
          <w:spacing w:val="-8"/>
        </w:rPr>
        <w:t> </w:t>
      </w:r>
      <w:r>
        <w:rPr/>
        <w:t>learning</w:t>
      </w:r>
      <w:r>
        <w:rPr>
          <w:spacing w:val="-11"/>
        </w:rPr>
        <w:t> </w:t>
      </w:r>
      <w:r>
        <w:rPr/>
        <w:t>materials</w:t>
      </w:r>
      <w:r>
        <w:rPr>
          <w:spacing w:val="-5"/>
        </w:rPr>
        <w:t> </w:t>
      </w:r>
      <w:r>
        <w:rPr/>
        <w:t>but</w:t>
      </w:r>
      <w:r>
        <w:rPr>
          <w:spacing w:val="-8"/>
        </w:rPr>
        <w:t> </w:t>
      </w:r>
      <w:r>
        <w:rPr/>
        <w:t>also</w:t>
      </w:r>
      <w:r>
        <w:rPr>
          <w:spacing w:val="-8"/>
        </w:rPr>
        <w:t> </w:t>
      </w:r>
      <w:r>
        <w:rPr/>
        <w:t>how</w:t>
      </w:r>
      <w:r>
        <w:rPr>
          <w:spacing w:val="-6"/>
        </w:rPr>
        <w:t> </w:t>
      </w:r>
      <w:r>
        <w:rPr/>
        <w:t>this</w:t>
      </w:r>
      <w:r>
        <w:rPr>
          <w:spacing w:val="-8"/>
        </w:rPr>
        <w:t> </w:t>
      </w:r>
      <w:r>
        <w:rPr/>
        <w:t>material</w:t>
      </w:r>
      <w:r>
        <w:rPr>
          <w:spacing w:val="-8"/>
        </w:rPr>
        <w:t> </w:t>
      </w:r>
      <w:r>
        <w:rPr/>
        <w:t>may</w:t>
      </w:r>
      <w:r>
        <w:rPr>
          <w:spacing w:val="-10"/>
        </w:rPr>
        <w:t> </w:t>
      </w:r>
      <w:r>
        <w:rPr/>
        <w:t>help</w:t>
      </w:r>
      <w:r>
        <w:rPr>
          <w:spacing w:val="-8"/>
        </w:rPr>
        <w:t> </w:t>
      </w:r>
      <w:r>
        <w:rPr/>
        <w:t>them</w:t>
      </w:r>
      <w:r>
        <w:rPr>
          <w:spacing w:val="-7"/>
        </w:rPr>
        <w:t> </w:t>
      </w:r>
      <w:r>
        <w:rPr/>
        <w:t>to</w:t>
      </w:r>
      <w:r>
        <w:rPr>
          <w:spacing w:val="-7"/>
        </w:rPr>
        <w:t> </w:t>
      </w:r>
      <w:r>
        <w:rPr/>
        <w:t>obtain</w:t>
      </w:r>
      <w:r>
        <w:rPr>
          <w:spacing w:val="-7"/>
        </w:rPr>
        <w:t> </w:t>
      </w:r>
      <w:r>
        <w:rPr/>
        <w:t>their</w:t>
      </w:r>
      <w:r>
        <w:rPr>
          <w:spacing w:val="-7"/>
        </w:rPr>
        <w:t> </w:t>
      </w:r>
      <w:r>
        <w:rPr/>
        <w:t>goals (Bozo, Alarcón, &amp; Iribarra, 2010). In table 2.2, a comparison has been made of the important differences and factors between a general purpose recommendation system and an</w:t>
      </w:r>
      <w:r>
        <w:rPr>
          <w:spacing w:val="-21"/>
        </w:rPr>
        <w:t> </w:t>
      </w:r>
      <w:r>
        <w:rPr/>
        <w:t>educational recommendation</w:t>
      </w:r>
      <w:r>
        <w:rPr>
          <w:spacing w:val="-1"/>
        </w:rPr>
        <w:t> </w:t>
      </w:r>
      <w:r>
        <w:rPr/>
        <w:t>system.</w:t>
      </w:r>
    </w:p>
    <w:p>
      <w:pPr>
        <w:pStyle w:val="BodyText"/>
        <w:spacing w:before="9"/>
        <w:rPr>
          <w:sz w:val="27"/>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2"/>
        <w:gridCol w:w="3263"/>
        <w:gridCol w:w="3635"/>
      </w:tblGrid>
      <w:tr>
        <w:trPr>
          <w:trHeight w:val="506" w:hRule="atLeast"/>
        </w:trPr>
        <w:tc>
          <w:tcPr>
            <w:tcW w:w="2122" w:type="dxa"/>
            <w:shd w:val="clear" w:color="auto" w:fill="D9D9D9"/>
          </w:tcPr>
          <w:p>
            <w:pPr>
              <w:pStyle w:val="TableParagraph"/>
              <w:spacing w:line="270" w:lineRule="exact"/>
              <w:ind w:left="338"/>
              <w:rPr>
                <w:sz w:val="24"/>
              </w:rPr>
            </w:pPr>
            <w:r>
              <w:rPr>
                <w:sz w:val="24"/>
              </w:rPr>
              <w:t>Difference factor</w:t>
            </w:r>
          </w:p>
        </w:tc>
        <w:tc>
          <w:tcPr>
            <w:tcW w:w="3263" w:type="dxa"/>
            <w:shd w:val="clear" w:color="auto" w:fill="D9D9D9"/>
          </w:tcPr>
          <w:p>
            <w:pPr>
              <w:pStyle w:val="TableParagraph"/>
              <w:spacing w:line="246" w:lineRule="exact"/>
              <w:ind w:left="594" w:right="388"/>
              <w:jc w:val="center"/>
              <w:rPr>
                <w:sz w:val="22"/>
              </w:rPr>
            </w:pPr>
            <w:r>
              <w:rPr>
                <w:sz w:val="22"/>
              </w:rPr>
              <w:t>General recommendation</w:t>
            </w:r>
          </w:p>
          <w:p>
            <w:pPr>
              <w:pStyle w:val="TableParagraph"/>
              <w:spacing w:line="240" w:lineRule="exact"/>
              <w:ind w:left="392" w:right="388"/>
              <w:jc w:val="center"/>
              <w:rPr>
                <w:sz w:val="22"/>
              </w:rPr>
            </w:pPr>
            <w:r>
              <w:rPr>
                <w:sz w:val="22"/>
              </w:rPr>
              <w:t>system</w:t>
            </w:r>
          </w:p>
        </w:tc>
        <w:tc>
          <w:tcPr>
            <w:tcW w:w="3635" w:type="dxa"/>
            <w:shd w:val="clear" w:color="auto" w:fill="D9D9D9"/>
          </w:tcPr>
          <w:p>
            <w:pPr>
              <w:pStyle w:val="TableParagraph"/>
              <w:spacing w:line="246" w:lineRule="exact"/>
              <w:ind w:left="604" w:right="395"/>
              <w:jc w:val="center"/>
              <w:rPr>
                <w:sz w:val="22"/>
              </w:rPr>
            </w:pPr>
            <w:r>
              <w:rPr>
                <w:sz w:val="22"/>
              </w:rPr>
              <w:t>Educational recommendation</w:t>
            </w:r>
          </w:p>
          <w:p>
            <w:pPr>
              <w:pStyle w:val="TableParagraph"/>
              <w:spacing w:line="240" w:lineRule="exact"/>
              <w:ind w:left="399" w:right="395"/>
              <w:jc w:val="center"/>
              <w:rPr>
                <w:sz w:val="22"/>
              </w:rPr>
            </w:pPr>
            <w:r>
              <w:rPr>
                <w:sz w:val="22"/>
              </w:rPr>
              <w:t>system</w:t>
            </w:r>
          </w:p>
        </w:tc>
      </w:tr>
      <w:tr>
        <w:trPr>
          <w:trHeight w:val="2484" w:hRule="atLeast"/>
        </w:trPr>
        <w:tc>
          <w:tcPr>
            <w:tcW w:w="2122" w:type="dxa"/>
          </w:tcPr>
          <w:p>
            <w:pPr>
              <w:pStyle w:val="TableParagraph"/>
              <w:spacing w:line="270" w:lineRule="exact"/>
              <w:ind w:left="311"/>
              <w:rPr>
                <w:sz w:val="24"/>
              </w:rPr>
            </w:pPr>
            <w:r>
              <w:rPr>
                <w:sz w:val="24"/>
              </w:rPr>
              <w:t>The goal</w:t>
            </w:r>
          </w:p>
        </w:tc>
        <w:tc>
          <w:tcPr>
            <w:tcW w:w="3263" w:type="dxa"/>
          </w:tcPr>
          <w:p>
            <w:pPr>
              <w:pStyle w:val="TableParagraph"/>
              <w:tabs>
                <w:tab w:pos="2158" w:val="left" w:leader="none"/>
              </w:tabs>
              <w:ind w:left="107" w:right="99"/>
              <w:jc w:val="both"/>
              <w:rPr>
                <w:sz w:val="24"/>
              </w:rPr>
            </w:pPr>
            <w:r>
              <w:rPr>
                <w:sz w:val="24"/>
              </w:rPr>
              <w:t>In fields such as e-commerce, a user is looking to buy a product of a specific quality and in </w:t>
            </w:r>
            <w:r>
              <w:rPr>
                <w:spacing w:val="-13"/>
                <w:sz w:val="24"/>
              </w:rPr>
              <w:t>a </w:t>
            </w:r>
            <w:r>
              <w:rPr>
                <w:sz w:val="24"/>
              </w:rPr>
              <w:t>specific price range </w:t>
            </w:r>
            <w:r>
              <w:rPr>
                <w:spacing w:val="-3"/>
                <w:sz w:val="24"/>
              </w:rPr>
              <w:t>(Nikos </w:t>
            </w:r>
            <w:r>
              <w:rPr>
                <w:sz w:val="24"/>
              </w:rPr>
              <w:t>Manouselis,</w:t>
              <w:tab/>
            </w:r>
            <w:r>
              <w:rPr>
                <w:spacing w:val="-3"/>
                <w:sz w:val="24"/>
              </w:rPr>
              <w:t>Drachsler, </w:t>
            </w:r>
            <w:r>
              <w:rPr>
                <w:sz w:val="24"/>
              </w:rPr>
              <w:t>Vuorikari, Hummel, &amp; </w:t>
            </w:r>
            <w:r>
              <w:rPr>
                <w:spacing w:val="-4"/>
                <w:sz w:val="24"/>
              </w:rPr>
              <w:t>Koper, </w:t>
            </w:r>
            <w:r>
              <w:rPr>
                <w:sz w:val="24"/>
              </w:rPr>
              <w:t>2011)</w:t>
            </w:r>
          </w:p>
        </w:tc>
        <w:tc>
          <w:tcPr>
            <w:tcW w:w="3635" w:type="dxa"/>
          </w:tcPr>
          <w:p>
            <w:pPr>
              <w:pStyle w:val="TableParagraph"/>
              <w:ind w:left="106" w:right="97" w:firstLine="4"/>
              <w:jc w:val="both"/>
              <w:rPr>
                <w:sz w:val="24"/>
              </w:rPr>
            </w:pPr>
            <w:r>
              <w:rPr>
                <w:sz w:val="24"/>
              </w:rPr>
              <w:t>Educational recommender systems help the user or a group of users to find suitable resources and learning activities for optimum </w:t>
            </w:r>
            <w:r>
              <w:rPr>
                <w:spacing w:val="-3"/>
                <w:sz w:val="24"/>
              </w:rPr>
              <w:t>achievement </w:t>
            </w:r>
            <w:r>
              <w:rPr>
                <w:sz w:val="24"/>
              </w:rPr>
              <w:t>of learning goals and </w:t>
            </w:r>
            <w:r>
              <w:rPr>
                <w:spacing w:val="-4"/>
                <w:sz w:val="24"/>
              </w:rPr>
              <w:t>the </w:t>
            </w:r>
            <w:r>
              <w:rPr>
                <w:sz w:val="24"/>
              </w:rPr>
              <w:t>development</w:t>
            </w:r>
            <w:r>
              <w:rPr>
                <w:spacing w:val="-13"/>
                <w:sz w:val="24"/>
              </w:rPr>
              <w:t> </w:t>
            </w:r>
            <w:r>
              <w:rPr>
                <w:sz w:val="24"/>
              </w:rPr>
              <w:t>of</w:t>
            </w:r>
            <w:r>
              <w:rPr>
                <w:spacing w:val="-14"/>
                <w:sz w:val="24"/>
              </w:rPr>
              <w:t> </w:t>
            </w:r>
            <w:r>
              <w:rPr>
                <w:sz w:val="24"/>
              </w:rPr>
              <w:t>competences</w:t>
            </w:r>
            <w:r>
              <w:rPr>
                <w:spacing w:val="-12"/>
                <w:sz w:val="24"/>
              </w:rPr>
              <w:t> </w:t>
            </w:r>
            <w:r>
              <w:rPr>
                <w:sz w:val="24"/>
              </w:rPr>
              <w:t>in</w:t>
            </w:r>
            <w:r>
              <w:rPr>
                <w:spacing w:val="-13"/>
                <w:sz w:val="24"/>
              </w:rPr>
              <w:t> </w:t>
            </w:r>
            <w:r>
              <w:rPr>
                <w:spacing w:val="-3"/>
                <w:sz w:val="24"/>
              </w:rPr>
              <w:t>less </w:t>
            </w:r>
            <w:r>
              <w:rPr>
                <w:sz w:val="24"/>
              </w:rPr>
              <w:t>time (Drachsler et al., </w:t>
            </w:r>
            <w:r>
              <w:rPr>
                <w:spacing w:val="-3"/>
                <w:sz w:val="24"/>
              </w:rPr>
              <w:t>2009; </w:t>
            </w:r>
            <w:r>
              <w:rPr>
                <w:sz w:val="24"/>
              </w:rPr>
              <w:t>Drachsler, Hummel, &amp;</w:t>
            </w:r>
            <w:r>
              <w:rPr>
                <w:spacing w:val="11"/>
                <w:sz w:val="24"/>
              </w:rPr>
              <w:t> </w:t>
            </w:r>
            <w:r>
              <w:rPr>
                <w:sz w:val="24"/>
              </w:rPr>
              <w:t>Koper,</w:t>
            </w:r>
          </w:p>
          <w:p>
            <w:pPr>
              <w:pStyle w:val="TableParagraph"/>
              <w:spacing w:line="261" w:lineRule="exact"/>
              <w:ind w:left="106"/>
              <w:rPr>
                <w:sz w:val="24"/>
              </w:rPr>
            </w:pPr>
            <w:r>
              <w:rPr>
                <w:sz w:val="24"/>
              </w:rPr>
              <w:t>2008b)</w:t>
            </w:r>
          </w:p>
        </w:tc>
      </w:tr>
      <w:tr>
        <w:trPr>
          <w:trHeight w:val="2208" w:hRule="atLeast"/>
        </w:trPr>
        <w:tc>
          <w:tcPr>
            <w:tcW w:w="2122" w:type="dxa"/>
          </w:tcPr>
          <w:p>
            <w:pPr>
              <w:pStyle w:val="TableParagraph"/>
              <w:spacing w:line="270" w:lineRule="exact"/>
              <w:ind w:left="311"/>
              <w:rPr>
                <w:sz w:val="24"/>
              </w:rPr>
            </w:pPr>
            <w:r>
              <w:rPr>
                <w:sz w:val="24"/>
              </w:rPr>
              <w:t>The context</w:t>
            </w:r>
          </w:p>
        </w:tc>
        <w:tc>
          <w:tcPr>
            <w:tcW w:w="3263" w:type="dxa"/>
          </w:tcPr>
          <w:p>
            <w:pPr>
              <w:pStyle w:val="TableParagraph"/>
              <w:ind w:left="107" w:right="98"/>
              <w:jc w:val="both"/>
              <w:rPr>
                <w:sz w:val="24"/>
              </w:rPr>
            </w:pPr>
            <w:r>
              <w:rPr>
                <w:sz w:val="24"/>
              </w:rPr>
              <w:t>Most recommender systems share factors such as networks and peer information (J. Hu &amp; Zhang, 2008; Ramadoss &amp; Balasundaram, 2006; Santos &amp; Boticario, 2009; T. Tang &amp; Mccalla, 2004)</w:t>
            </w:r>
          </w:p>
        </w:tc>
        <w:tc>
          <w:tcPr>
            <w:tcW w:w="3635" w:type="dxa"/>
          </w:tcPr>
          <w:p>
            <w:pPr>
              <w:pStyle w:val="TableParagraph"/>
              <w:tabs>
                <w:tab w:pos="826" w:val="left" w:leader="none"/>
                <w:tab w:pos="1877" w:val="left" w:leader="none"/>
                <w:tab w:pos="2013" w:val="left" w:leader="none"/>
                <w:tab w:pos="2419" w:val="left" w:leader="none"/>
                <w:tab w:pos="3364" w:val="left" w:leader="none"/>
              </w:tabs>
              <w:ind w:left="106" w:right="97" w:firstLine="4"/>
              <w:rPr>
                <w:sz w:val="24"/>
              </w:rPr>
            </w:pPr>
            <w:r>
              <w:rPr>
                <w:sz w:val="24"/>
              </w:rPr>
              <w:t>The</w:t>
              <w:tab/>
              <w:t>context</w:t>
              <w:tab/>
              <w:t>of</w:t>
              <w:tab/>
            </w:r>
            <w:r>
              <w:rPr>
                <w:spacing w:val="-3"/>
                <w:sz w:val="24"/>
              </w:rPr>
              <w:t>educational </w:t>
            </w:r>
            <w:r>
              <w:rPr>
                <w:sz w:val="24"/>
              </w:rPr>
              <w:t>recommender</w:t>
              <w:tab/>
              <w:tab/>
              <w:t>systems</w:t>
              <w:tab/>
            </w:r>
            <w:r>
              <w:rPr>
                <w:spacing w:val="-9"/>
                <w:sz w:val="24"/>
              </w:rPr>
              <w:t>is </w:t>
            </w:r>
            <w:r>
              <w:rPr>
                <w:sz w:val="24"/>
              </w:rPr>
              <w:t>pedagogically related. Factors that should be considered as part of the context are pre and post-requisites, timeframe and instructional design (Abel,  Bittencourt, Henze,</w:t>
            </w:r>
            <w:r>
              <w:rPr>
                <w:spacing w:val="2"/>
                <w:sz w:val="24"/>
              </w:rPr>
              <w:t> </w:t>
            </w:r>
            <w:r>
              <w:rPr>
                <w:sz w:val="24"/>
              </w:rPr>
              <w:t>Krause,</w:t>
            </w:r>
          </w:p>
          <w:p>
            <w:pPr>
              <w:pStyle w:val="TableParagraph"/>
              <w:tabs>
                <w:tab w:pos="507" w:val="left" w:leader="none"/>
                <w:tab w:pos="1716" w:val="left" w:leader="none"/>
                <w:tab w:pos="2481" w:val="left" w:leader="none"/>
                <w:tab w:pos="3337" w:val="left" w:leader="none"/>
              </w:tabs>
              <w:spacing w:line="261" w:lineRule="exact"/>
              <w:ind w:left="106"/>
              <w:rPr>
                <w:sz w:val="24"/>
              </w:rPr>
            </w:pPr>
            <w:r>
              <w:rPr>
                <w:sz w:val="24"/>
              </w:rPr>
              <w:t>&amp;</w:t>
              <w:tab/>
              <w:t>Vassileva,</w:t>
              <w:tab/>
              <w:t>2008;</w:t>
              <w:tab/>
              <w:t>Santos</w:t>
              <w:tab/>
              <w:t>&amp;</w:t>
            </w:r>
          </w:p>
        </w:tc>
      </w:tr>
    </w:tbl>
    <w:p>
      <w:pPr>
        <w:spacing w:after="0" w:line="261" w:lineRule="exact"/>
        <w:rPr>
          <w:sz w:val="24"/>
        </w:rPr>
        <w:sectPr>
          <w:pgSz w:w="11910" w:h="16840"/>
          <w:pgMar w:header="0" w:footer="1182" w:top="1340" w:bottom="1380" w:left="1160" w:right="0"/>
        </w:sect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22"/>
        <w:gridCol w:w="3263"/>
        <w:gridCol w:w="3635"/>
      </w:tblGrid>
      <w:tr>
        <w:trPr>
          <w:trHeight w:val="552" w:hRule="atLeast"/>
        </w:trPr>
        <w:tc>
          <w:tcPr>
            <w:tcW w:w="2122" w:type="dxa"/>
          </w:tcPr>
          <w:p>
            <w:pPr>
              <w:pStyle w:val="TableParagraph"/>
              <w:rPr>
                <w:sz w:val="22"/>
              </w:rPr>
            </w:pPr>
          </w:p>
        </w:tc>
        <w:tc>
          <w:tcPr>
            <w:tcW w:w="3263" w:type="dxa"/>
          </w:tcPr>
          <w:p>
            <w:pPr>
              <w:pStyle w:val="TableParagraph"/>
              <w:rPr>
                <w:sz w:val="22"/>
              </w:rPr>
            </w:pPr>
          </w:p>
        </w:tc>
        <w:tc>
          <w:tcPr>
            <w:tcW w:w="3635" w:type="dxa"/>
          </w:tcPr>
          <w:p>
            <w:pPr>
              <w:pStyle w:val="TableParagraph"/>
              <w:tabs>
                <w:tab w:pos="1370" w:val="left" w:leader="none"/>
                <w:tab w:pos="2304" w:val="left" w:leader="none"/>
                <w:tab w:pos="2964" w:val="left" w:leader="none"/>
              </w:tabs>
              <w:spacing w:line="271" w:lineRule="exact"/>
              <w:ind w:left="106"/>
              <w:rPr>
                <w:sz w:val="24"/>
              </w:rPr>
            </w:pPr>
            <w:r>
              <w:rPr>
                <w:sz w:val="24"/>
              </w:rPr>
              <w:t>Boticario,</w:t>
              <w:tab/>
              <w:t>2009),</w:t>
              <w:tab/>
              <w:t>and</w:t>
              <w:tab/>
              <w:t>social</w:t>
            </w:r>
          </w:p>
          <w:p>
            <w:pPr>
              <w:pStyle w:val="TableParagraph"/>
              <w:spacing w:line="261" w:lineRule="exact"/>
              <w:ind w:left="106"/>
              <w:rPr>
                <w:sz w:val="24"/>
              </w:rPr>
            </w:pPr>
            <w:r>
              <w:rPr>
                <w:sz w:val="24"/>
              </w:rPr>
              <w:t>networks (Q. Yang et al., 2010)</w:t>
            </w:r>
          </w:p>
        </w:tc>
      </w:tr>
      <w:tr>
        <w:trPr>
          <w:trHeight w:val="3864" w:hRule="atLeast"/>
        </w:trPr>
        <w:tc>
          <w:tcPr>
            <w:tcW w:w="2122" w:type="dxa"/>
          </w:tcPr>
          <w:p>
            <w:pPr>
              <w:pStyle w:val="TableParagraph"/>
              <w:spacing w:line="270" w:lineRule="exact"/>
              <w:ind w:left="107"/>
              <w:rPr>
                <w:sz w:val="24"/>
              </w:rPr>
            </w:pPr>
            <w:r>
              <w:rPr>
                <w:sz w:val="24"/>
              </w:rPr>
              <w:t>User influenced by</w:t>
            </w:r>
          </w:p>
        </w:tc>
        <w:tc>
          <w:tcPr>
            <w:tcW w:w="3263" w:type="dxa"/>
          </w:tcPr>
          <w:p>
            <w:pPr>
              <w:pStyle w:val="TableParagraph"/>
              <w:ind w:left="107" w:right="98"/>
              <w:jc w:val="both"/>
              <w:rPr>
                <w:sz w:val="24"/>
              </w:rPr>
            </w:pPr>
            <w:r>
              <w:rPr>
                <w:sz w:val="24"/>
              </w:rPr>
              <w:t>Recommender systems are mostly based on user tastes, personal preferences or what a user likes or dislikes (Santos &amp; Boticario, 2009; T. Y. Tang &amp; McCalla, 2009b)</w:t>
            </w:r>
          </w:p>
        </w:tc>
        <w:tc>
          <w:tcPr>
            <w:tcW w:w="3635" w:type="dxa"/>
          </w:tcPr>
          <w:p>
            <w:pPr>
              <w:pStyle w:val="TableParagraph"/>
              <w:ind w:left="106" w:right="106" w:firstLine="4"/>
              <w:rPr>
                <w:sz w:val="24"/>
              </w:rPr>
            </w:pPr>
            <w:r>
              <w:rPr>
                <w:sz w:val="24"/>
              </w:rPr>
              <w:t>Highly influenced by pedagogical factors such as learning history, knowledge, preferences, processes, strategies, styles, patterns, activities, feedback, misconceptions, weaknesses, progress and expertise (Abel et al., 2008; Gasparini, Lichtnow, Pimenta, &amp; Oliveira, 2009; Masters, Madhyastha, &amp; Shakouri, 2008; Prieto, Menéndez, Segura, &amp; Vidal, 2008; Wan, Ninomiya, &amp; Okamoto, 2008; Q. Yang et al.,</w:t>
            </w:r>
          </w:p>
          <w:p>
            <w:pPr>
              <w:pStyle w:val="TableParagraph"/>
              <w:spacing w:line="261" w:lineRule="exact"/>
              <w:ind w:left="106"/>
              <w:rPr>
                <w:sz w:val="24"/>
              </w:rPr>
            </w:pPr>
            <w:r>
              <w:rPr>
                <w:sz w:val="24"/>
              </w:rPr>
              <w:t>2010)</w:t>
            </w:r>
          </w:p>
        </w:tc>
      </w:tr>
    </w:tbl>
    <w:p>
      <w:pPr>
        <w:spacing w:line="244" w:lineRule="auto" w:before="97"/>
        <w:ind w:left="294" w:right="1404" w:firstLine="0"/>
        <w:jc w:val="both"/>
        <w:rPr>
          <w:sz w:val="22"/>
        </w:rPr>
      </w:pPr>
      <w:r>
        <w:rPr>
          <w:sz w:val="22"/>
        </w:rPr>
        <w:t>Table 2.2 Difference of the factors in a general recommender system and an educational recommender system</w:t>
      </w:r>
    </w:p>
    <w:p>
      <w:pPr>
        <w:pStyle w:val="BodyText"/>
        <w:spacing w:line="360" w:lineRule="auto" w:before="190"/>
        <w:ind w:left="280" w:right="1415"/>
        <w:jc w:val="both"/>
      </w:pPr>
      <w:r>
        <w:rPr/>
        <w:t>A significant number of recommender systems have been proposed in the education domain, as well as in teaching and academic guidance. In the education domain, the target users are students, teachers or academic advisors and the recommendable items are educational materials,</w:t>
      </w:r>
      <w:r>
        <w:rPr>
          <w:spacing w:val="-9"/>
        </w:rPr>
        <w:t> </w:t>
      </w:r>
      <w:r>
        <w:rPr/>
        <w:t>universities</w:t>
      </w:r>
      <w:r>
        <w:rPr>
          <w:spacing w:val="-9"/>
        </w:rPr>
        <w:t> </w:t>
      </w:r>
      <w:r>
        <w:rPr/>
        <w:t>or</w:t>
      </w:r>
      <w:r>
        <w:rPr>
          <w:spacing w:val="-8"/>
        </w:rPr>
        <w:t> </w:t>
      </w:r>
      <w:r>
        <w:rPr/>
        <w:t>information</w:t>
      </w:r>
      <w:r>
        <w:rPr>
          <w:spacing w:val="-8"/>
        </w:rPr>
        <w:t> </w:t>
      </w:r>
      <w:r>
        <w:rPr/>
        <w:t>such</w:t>
      </w:r>
      <w:r>
        <w:rPr>
          <w:spacing w:val="-9"/>
        </w:rPr>
        <w:t> </w:t>
      </w:r>
      <w:r>
        <w:rPr/>
        <w:t>as</w:t>
      </w:r>
      <w:r>
        <w:rPr>
          <w:spacing w:val="-9"/>
        </w:rPr>
        <w:t> </w:t>
      </w:r>
      <w:r>
        <w:rPr/>
        <w:t>courses,</w:t>
      </w:r>
      <w:r>
        <w:rPr>
          <w:spacing w:val="-8"/>
        </w:rPr>
        <w:t> </w:t>
      </w:r>
      <w:r>
        <w:rPr/>
        <w:t>topics,</w:t>
      </w:r>
      <w:r>
        <w:rPr>
          <w:spacing w:val="-9"/>
        </w:rPr>
        <w:t> </w:t>
      </w:r>
      <w:r>
        <w:rPr/>
        <w:t>student</w:t>
      </w:r>
      <w:r>
        <w:rPr>
          <w:spacing w:val="-8"/>
        </w:rPr>
        <w:t> </w:t>
      </w:r>
      <w:r>
        <w:rPr/>
        <w:t>performance</w:t>
      </w:r>
      <w:r>
        <w:rPr>
          <w:spacing w:val="-10"/>
        </w:rPr>
        <w:t> </w:t>
      </w:r>
      <w:r>
        <w:rPr/>
        <w:t>and</w:t>
      </w:r>
      <w:r>
        <w:rPr>
          <w:spacing w:val="-10"/>
        </w:rPr>
        <w:t> </w:t>
      </w:r>
      <w:r>
        <w:rPr/>
        <w:t>the</w:t>
      </w:r>
      <w:r>
        <w:rPr>
          <w:spacing w:val="-7"/>
        </w:rPr>
        <w:t> </w:t>
      </w:r>
      <w:r>
        <w:rPr/>
        <w:t>field of</w:t>
      </w:r>
      <w:r>
        <w:rPr>
          <w:spacing w:val="-1"/>
        </w:rPr>
        <w:t> </w:t>
      </w:r>
      <w:r>
        <w:rPr/>
        <w:t>study.</w:t>
      </w:r>
    </w:p>
    <w:p>
      <w:pPr>
        <w:pStyle w:val="BodyText"/>
        <w:spacing w:line="360" w:lineRule="auto"/>
        <w:ind w:left="280" w:right="1412"/>
        <w:jc w:val="both"/>
      </w:pPr>
      <w:r>
        <w:rPr/>
        <w:t>In this thesis, to evaluate the proposed methodology, the focus was how to reduce information overloading for the student who is required to make a decision and thus to provide them with the</w:t>
      </w:r>
      <w:r>
        <w:rPr>
          <w:spacing w:val="-14"/>
        </w:rPr>
        <w:t> </w:t>
      </w:r>
      <w:r>
        <w:rPr/>
        <w:t>most</w:t>
      </w:r>
      <w:r>
        <w:rPr>
          <w:spacing w:val="-11"/>
        </w:rPr>
        <w:t> </w:t>
      </w:r>
      <w:r>
        <w:rPr/>
        <w:t>appropriate</w:t>
      </w:r>
      <w:r>
        <w:rPr>
          <w:spacing w:val="-14"/>
        </w:rPr>
        <w:t> </w:t>
      </w:r>
      <w:r>
        <w:rPr/>
        <w:t>university</w:t>
      </w:r>
      <w:r>
        <w:rPr>
          <w:spacing w:val="-15"/>
        </w:rPr>
        <w:t> </w:t>
      </w:r>
      <w:r>
        <w:rPr/>
        <w:t>course.</w:t>
      </w:r>
      <w:r>
        <w:rPr>
          <w:spacing w:val="-12"/>
        </w:rPr>
        <w:t> </w:t>
      </w:r>
      <w:r>
        <w:rPr/>
        <w:t>The</w:t>
      </w:r>
      <w:r>
        <w:rPr>
          <w:spacing w:val="-14"/>
        </w:rPr>
        <w:t> </w:t>
      </w:r>
      <w:r>
        <w:rPr/>
        <w:t>word</w:t>
      </w:r>
      <w:r>
        <w:rPr>
          <w:spacing w:val="-10"/>
        </w:rPr>
        <w:t> </w:t>
      </w:r>
      <w:r>
        <w:rPr/>
        <w:t>“course”</w:t>
      </w:r>
      <w:r>
        <w:rPr>
          <w:spacing w:val="-11"/>
        </w:rPr>
        <w:t> </w:t>
      </w:r>
      <w:r>
        <w:rPr/>
        <w:t>in</w:t>
      </w:r>
      <w:r>
        <w:rPr>
          <w:spacing w:val="-13"/>
        </w:rPr>
        <w:t> </w:t>
      </w:r>
      <w:r>
        <w:rPr/>
        <w:t>the</w:t>
      </w:r>
      <w:r>
        <w:rPr>
          <w:spacing w:val="-11"/>
        </w:rPr>
        <w:t> </w:t>
      </w:r>
      <w:r>
        <w:rPr/>
        <w:t>thesis</w:t>
      </w:r>
      <w:r>
        <w:rPr>
          <w:spacing w:val="-9"/>
        </w:rPr>
        <w:t> </w:t>
      </w:r>
      <w:r>
        <w:rPr/>
        <w:t>refers</w:t>
      </w:r>
      <w:r>
        <w:rPr>
          <w:spacing w:val="-12"/>
        </w:rPr>
        <w:t> </w:t>
      </w:r>
      <w:r>
        <w:rPr/>
        <w:t>to</w:t>
      </w:r>
      <w:r>
        <w:rPr>
          <w:spacing w:val="-12"/>
        </w:rPr>
        <w:t> </w:t>
      </w:r>
      <w:r>
        <w:rPr/>
        <w:t>the</w:t>
      </w:r>
      <w:r>
        <w:rPr>
          <w:spacing w:val="-12"/>
        </w:rPr>
        <w:t> </w:t>
      </w:r>
      <w:r>
        <w:rPr/>
        <w:t>programme of</w:t>
      </w:r>
      <w:r>
        <w:rPr>
          <w:spacing w:val="-7"/>
        </w:rPr>
        <w:t> </w:t>
      </w:r>
      <w:r>
        <w:rPr/>
        <w:t>studies</w:t>
      </w:r>
      <w:r>
        <w:rPr>
          <w:spacing w:val="-6"/>
        </w:rPr>
        <w:t> </w:t>
      </w:r>
      <w:r>
        <w:rPr/>
        <w:t>such</w:t>
      </w:r>
      <w:r>
        <w:rPr>
          <w:spacing w:val="-3"/>
        </w:rPr>
        <w:t> </w:t>
      </w:r>
      <w:r>
        <w:rPr/>
        <w:t>as</w:t>
      </w:r>
      <w:r>
        <w:rPr>
          <w:spacing w:val="-6"/>
        </w:rPr>
        <w:t> </w:t>
      </w:r>
      <w:r>
        <w:rPr/>
        <w:t>undergraduate</w:t>
      </w:r>
      <w:r>
        <w:rPr>
          <w:spacing w:val="-4"/>
        </w:rPr>
        <w:t> </w:t>
      </w:r>
      <w:r>
        <w:rPr/>
        <w:t>courses</w:t>
      </w:r>
      <w:r>
        <w:rPr>
          <w:spacing w:val="-6"/>
        </w:rPr>
        <w:t> </w:t>
      </w:r>
      <w:r>
        <w:rPr/>
        <w:t>or</w:t>
      </w:r>
      <w:r>
        <w:rPr>
          <w:spacing w:val="-6"/>
        </w:rPr>
        <w:t> </w:t>
      </w:r>
      <w:r>
        <w:rPr/>
        <w:t>postgraduate</w:t>
      </w:r>
      <w:r>
        <w:rPr>
          <w:spacing w:val="-4"/>
        </w:rPr>
        <w:t> </w:t>
      </w:r>
      <w:r>
        <w:rPr/>
        <w:t>courses.</w:t>
      </w:r>
      <w:r>
        <w:rPr>
          <w:spacing w:val="-5"/>
        </w:rPr>
        <w:t> </w:t>
      </w:r>
      <w:r>
        <w:rPr/>
        <w:t>Many</w:t>
      </w:r>
      <w:r>
        <w:rPr>
          <w:spacing w:val="-8"/>
        </w:rPr>
        <w:t> </w:t>
      </w:r>
      <w:r>
        <w:rPr/>
        <w:t>types</w:t>
      </w:r>
      <w:r>
        <w:rPr>
          <w:spacing w:val="-5"/>
        </w:rPr>
        <w:t> </w:t>
      </w:r>
      <w:r>
        <w:rPr/>
        <w:t>of</w:t>
      </w:r>
      <w:r>
        <w:rPr>
          <w:spacing w:val="-7"/>
        </w:rPr>
        <w:t> </w:t>
      </w:r>
      <w:r>
        <w:rPr/>
        <w:t>research</w:t>
      </w:r>
      <w:r>
        <w:rPr>
          <w:spacing w:val="-2"/>
        </w:rPr>
        <w:t> </w:t>
      </w:r>
      <w:r>
        <w:rPr/>
        <w:t>have been</w:t>
      </w:r>
      <w:r>
        <w:rPr>
          <w:spacing w:val="-9"/>
        </w:rPr>
        <w:t> </w:t>
      </w:r>
      <w:r>
        <w:rPr/>
        <w:t>undertaken,</w:t>
      </w:r>
      <w:r>
        <w:rPr>
          <w:spacing w:val="-8"/>
        </w:rPr>
        <w:t> </w:t>
      </w:r>
      <w:r>
        <w:rPr/>
        <w:t>using</w:t>
      </w:r>
      <w:r>
        <w:rPr>
          <w:spacing w:val="-11"/>
        </w:rPr>
        <w:t> </w:t>
      </w:r>
      <w:r>
        <w:rPr/>
        <w:t>different</w:t>
      </w:r>
      <w:r>
        <w:rPr>
          <w:spacing w:val="-8"/>
        </w:rPr>
        <w:t> </w:t>
      </w:r>
      <w:r>
        <w:rPr/>
        <w:t>techniques</w:t>
      </w:r>
      <w:r>
        <w:rPr>
          <w:spacing w:val="-7"/>
        </w:rPr>
        <w:t> </w:t>
      </w:r>
      <w:r>
        <w:rPr/>
        <w:t>and</w:t>
      </w:r>
      <w:r>
        <w:rPr>
          <w:spacing w:val="-6"/>
        </w:rPr>
        <w:t> </w:t>
      </w:r>
      <w:r>
        <w:rPr/>
        <w:t>algorithms,</w:t>
      </w:r>
      <w:r>
        <w:rPr>
          <w:spacing w:val="-8"/>
        </w:rPr>
        <w:t> </w:t>
      </w:r>
      <w:r>
        <w:rPr/>
        <w:t>that</w:t>
      </w:r>
      <w:r>
        <w:rPr>
          <w:spacing w:val="-9"/>
        </w:rPr>
        <w:t> </w:t>
      </w:r>
      <w:r>
        <w:rPr/>
        <w:t>have</w:t>
      </w:r>
      <w:r>
        <w:rPr>
          <w:spacing w:val="-9"/>
        </w:rPr>
        <w:t> </w:t>
      </w:r>
      <w:r>
        <w:rPr/>
        <w:t>been</w:t>
      </w:r>
      <w:r>
        <w:rPr>
          <w:spacing w:val="-6"/>
        </w:rPr>
        <w:t> </w:t>
      </w:r>
      <w:r>
        <w:rPr/>
        <w:t>used</w:t>
      </w:r>
      <w:r>
        <w:rPr>
          <w:spacing w:val="-9"/>
        </w:rPr>
        <w:t> </w:t>
      </w:r>
      <w:r>
        <w:rPr/>
        <w:t>to</w:t>
      </w:r>
      <w:r>
        <w:rPr>
          <w:spacing w:val="-8"/>
        </w:rPr>
        <w:t> </w:t>
      </w:r>
      <w:r>
        <w:rPr/>
        <w:t>recommend courses to students. For instance, Sandvug and Burke presented the Academic Advisor</w:t>
      </w:r>
      <w:r>
        <w:rPr>
          <w:spacing w:val="-25"/>
        </w:rPr>
        <w:t> </w:t>
      </w:r>
      <w:r>
        <w:rPr/>
        <w:t>Course Recommendation</w:t>
      </w:r>
      <w:r>
        <w:rPr>
          <w:spacing w:val="-17"/>
        </w:rPr>
        <w:t> </w:t>
      </w:r>
      <w:r>
        <w:rPr/>
        <w:t>Engine</w:t>
      </w:r>
      <w:r>
        <w:rPr>
          <w:spacing w:val="-15"/>
        </w:rPr>
        <w:t> </w:t>
      </w:r>
      <w:r>
        <w:rPr/>
        <w:t>(AACORN)</w:t>
      </w:r>
      <w:r>
        <w:rPr>
          <w:spacing w:val="-17"/>
        </w:rPr>
        <w:t> </w:t>
      </w:r>
      <w:r>
        <w:rPr/>
        <w:t>that</w:t>
      </w:r>
      <w:r>
        <w:rPr>
          <w:spacing w:val="-17"/>
        </w:rPr>
        <w:t> </w:t>
      </w:r>
      <w:r>
        <w:rPr/>
        <w:t>used</w:t>
      </w:r>
      <w:r>
        <w:rPr>
          <w:spacing w:val="-16"/>
        </w:rPr>
        <w:t> </w:t>
      </w:r>
      <w:r>
        <w:rPr/>
        <w:t>a</w:t>
      </w:r>
      <w:r>
        <w:rPr>
          <w:spacing w:val="-17"/>
        </w:rPr>
        <w:t> </w:t>
      </w:r>
      <w:r>
        <w:rPr/>
        <w:t>case-based</w:t>
      </w:r>
      <w:r>
        <w:rPr>
          <w:spacing w:val="-16"/>
        </w:rPr>
        <w:t> </w:t>
      </w:r>
      <w:r>
        <w:rPr/>
        <w:t>reasoning</w:t>
      </w:r>
      <w:r>
        <w:rPr>
          <w:spacing w:val="-17"/>
        </w:rPr>
        <w:t> </w:t>
      </w:r>
      <w:r>
        <w:rPr/>
        <w:t>approach</w:t>
      </w:r>
      <w:r>
        <w:rPr>
          <w:spacing w:val="-16"/>
        </w:rPr>
        <w:t> </w:t>
      </w:r>
      <w:r>
        <w:rPr/>
        <w:t>which</w:t>
      </w:r>
      <w:r>
        <w:rPr>
          <w:spacing w:val="-16"/>
        </w:rPr>
        <w:t> </w:t>
      </w:r>
      <w:r>
        <w:rPr/>
        <w:t>utilised knowledge acquired from previous cases in order to solve new problems (Sandvig &amp; Burke, 2005). Their system used both the course histories and the experience of past students as the basis of assisting future students in course selection decision</w:t>
      </w:r>
      <w:r>
        <w:rPr>
          <w:spacing w:val="-7"/>
        </w:rPr>
        <w:t> </w:t>
      </w:r>
      <w:r>
        <w:rPr/>
        <w:t>making.</w:t>
      </w:r>
    </w:p>
    <w:p>
      <w:pPr>
        <w:pStyle w:val="BodyText"/>
        <w:spacing w:line="360" w:lineRule="auto"/>
        <w:ind w:left="280" w:right="1412"/>
        <w:jc w:val="both"/>
      </w:pPr>
      <w:r>
        <w:rPr/>
        <w:t>At the same time, it was noticed that the intended future career of students was an essential factor</w:t>
      </w:r>
      <w:r>
        <w:rPr>
          <w:spacing w:val="-9"/>
        </w:rPr>
        <w:t> </w:t>
      </w:r>
      <w:r>
        <w:rPr/>
        <w:t>which</w:t>
      </w:r>
      <w:r>
        <w:rPr>
          <w:spacing w:val="-6"/>
        </w:rPr>
        <w:t> </w:t>
      </w:r>
      <w:r>
        <w:rPr/>
        <w:t>could</w:t>
      </w:r>
      <w:r>
        <w:rPr>
          <w:spacing w:val="-8"/>
        </w:rPr>
        <w:t> </w:t>
      </w:r>
      <w:r>
        <w:rPr/>
        <w:t>influence</w:t>
      </w:r>
      <w:r>
        <w:rPr>
          <w:spacing w:val="-10"/>
        </w:rPr>
        <w:t> </w:t>
      </w:r>
      <w:r>
        <w:rPr/>
        <w:t>their</w:t>
      </w:r>
      <w:r>
        <w:rPr>
          <w:spacing w:val="-9"/>
        </w:rPr>
        <w:t> </w:t>
      </w:r>
      <w:r>
        <w:rPr/>
        <w:t>decision</w:t>
      </w:r>
      <w:r>
        <w:rPr>
          <w:spacing w:val="-9"/>
        </w:rPr>
        <w:t> </w:t>
      </w:r>
      <w:r>
        <w:rPr/>
        <w:t>to</w:t>
      </w:r>
      <w:r>
        <w:rPr>
          <w:spacing w:val="-8"/>
        </w:rPr>
        <w:t> </w:t>
      </w:r>
      <w:r>
        <w:rPr/>
        <w:t>choose</w:t>
      </w:r>
      <w:r>
        <w:rPr>
          <w:spacing w:val="-9"/>
        </w:rPr>
        <w:t> </w:t>
      </w:r>
      <w:r>
        <w:rPr/>
        <w:t>a</w:t>
      </w:r>
      <w:r>
        <w:rPr>
          <w:spacing w:val="-10"/>
        </w:rPr>
        <w:t> </w:t>
      </w:r>
      <w:r>
        <w:rPr/>
        <w:t>particular</w:t>
      </w:r>
      <w:r>
        <w:rPr>
          <w:spacing w:val="-7"/>
        </w:rPr>
        <w:t> </w:t>
      </w:r>
      <w:r>
        <w:rPr/>
        <w:t>course</w:t>
      </w:r>
      <w:r>
        <w:rPr>
          <w:spacing w:val="-8"/>
        </w:rPr>
        <w:t> </w:t>
      </w:r>
      <w:r>
        <w:rPr/>
        <w:t>(Huang,</w:t>
      </w:r>
      <w:r>
        <w:rPr>
          <w:spacing w:val="-9"/>
        </w:rPr>
        <w:t> </w:t>
      </w:r>
      <w:r>
        <w:rPr/>
        <w:t>2017).</w:t>
      </w:r>
      <w:r>
        <w:rPr>
          <w:spacing w:val="-9"/>
        </w:rPr>
        <w:t> </w:t>
      </w:r>
      <w:r>
        <w:rPr/>
        <w:t>Farzan and Brusilovsky proved this by using a reported course recommendation system based on an adaptive community (Farzan &amp; Brusilovsky, 2006). They employed a social navigation approach</w:t>
      </w:r>
      <w:r>
        <w:rPr>
          <w:spacing w:val="45"/>
        </w:rPr>
        <w:t> </w:t>
      </w:r>
      <w:r>
        <w:rPr/>
        <w:t>to</w:t>
      </w:r>
      <w:r>
        <w:rPr>
          <w:spacing w:val="47"/>
        </w:rPr>
        <w:t> </w:t>
      </w:r>
      <w:r>
        <w:rPr/>
        <w:t>analysing</w:t>
      </w:r>
      <w:r>
        <w:rPr>
          <w:spacing w:val="45"/>
        </w:rPr>
        <w:t> </w:t>
      </w:r>
      <w:r>
        <w:rPr/>
        <w:t>the</w:t>
      </w:r>
      <w:r>
        <w:rPr>
          <w:spacing w:val="45"/>
        </w:rPr>
        <w:t> </w:t>
      </w:r>
      <w:r>
        <w:rPr/>
        <w:t>students’</w:t>
      </w:r>
      <w:r>
        <w:rPr>
          <w:spacing w:val="45"/>
        </w:rPr>
        <w:t> </w:t>
      </w:r>
      <w:r>
        <w:rPr/>
        <w:t>assessments</w:t>
      </w:r>
      <w:r>
        <w:rPr>
          <w:spacing w:val="46"/>
        </w:rPr>
        <w:t> </w:t>
      </w:r>
      <w:r>
        <w:rPr/>
        <w:t>of</w:t>
      </w:r>
      <w:r>
        <w:rPr>
          <w:spacing w:val="46"/>
        </w:rPr>
        <w:t> </w:t>
      </w:r>
      <w:r>
        <w:rPr/>
        <w:t>their</w:t>
      </w:r>
      <w:r>
        <w:rPr>
          <w:spacing w:val="46"/>
        </w:rPr>
        <w:t> </w:t>
      </w:r>
      <w:r>
        <w:rPr/>
        <w:t>career</w:t>
      </w:r>
      <w:r>
        <w:rPr>
          <w:spacing w:val="48"/>
        </w:rPr>
        <w:t> </w:t>
      </w:r>
      <w:r>
        <w:rPr/>
        <w:t>goals</w:t>
      </w:r>
      <w:r>
        <w:rPr>
          <w:spacing w:val="46"/>
        </w:rPr>
        <w:t> </w:t>
      </w:r>
      <w:r>
        <w:rPr/>
        <w:t>in</w:t>
      </w:r>
      <w:r>
        <w:rPr>
          <w:spacing w:val="46"/>
        </w:rPr>
        <w:t> </w:t>
      </w:r>
      <w:r>
        <w:rPr/>
        <w:t>order</w:t>
      </w:r>
      <w:r>
        <w:rPr>
          <w:spacing w:val="46"/>
        </w:rPr>
        <w:t> </w:t>
      </w:r>
      <w:r>
        <w:rPr/>
        <w:t>to</w:t>
      </w:r>
      <w:r>
        <w:rPr>
          <w:spacing w:val="47"/>
        </w:rPr>
        <w:t> </w:t>
      </w:r>
      <w:r>
        <w:rPr/>
        <w:t>provide</w:t>
      </w:r>
    </w:p>
    <w:p>
      <w:pPr>
        <w:spacing w:after="0" w:line="360" w:lineRule="auto"/>
        <w:jc w:val="both"/>
        <w:sectPr>
          <w:pgSz w:w="11910" w:h="16840"/>
          <w:pgMar w:header="0" w:footer="1182" w:top="1420" w:bottom="1380" w:left="1160" w:right="0"/>
        </w:sectPr>
      </w:pPr>
    </w:p>
    <w:p>
      <w:pPr>
        <w:pStyle w:val="BodyText"/>
        <w:spacing w:line="360" w:lineRule="auto" w:before="76"/>
        <w:ind w:left="280" w:right="1415"/>
        <w:jc w:val="both"/>
      </w:pPr>
      <w:r>
        <w:rPr/>
        <w:t>recommendations for courses. The main object of this approach was to obtain the students’ explicit feedback implicitly, as part of their natural interaction with the system.</w:t>
      </w:r>
    </w:p>
    <w:p>
      <w:pPr>
        <w:pStyle w:val="BodyText"/>
        <w:spacing w:line="360" w:lineRule="auto" w:before="161"/>
        <w:ind w:left="280" w:right="1413"/>
        <w:jc w:val="both"/>
      </w:pPr>
      <w:r>
        <w:rPr/>
        <w:t>In</w:t>
      </w:r>
      <w:r>
        <w:rPr>
          <w:spacing w:val="-17"/>
        </w:rPr>
        <w:t> </w:t>
      </w:r>
      <w:r>
        <w:rPr/>
        <w:t>this</w:t>
      </w:r>
      <w:r>
        <w:rPr>
          <w:spacing w:val="-16"/>
        </w:rPr>
        <w:t> </w:t>
      </w:r>
      <w:r>
        <w:rPr/>
        <w:t>respect,</w:t>
      </w:r>
      <w:r>
        <w:rPr>
          <w:spacing w:val="-15"/>
        </w:rPr>
        <w:t> </w:t>
      </w:r>
      <w:r>
        <w:rPr/>
        <w:t>Artificial</w:t>
      </w:r>
      <w:r>
        <w:rPr>
          <w:spacing w:val="-13"/>
        </w:rPr>
        <w:t> </w:t>
      </w:r>
      <w:r>
        <w:rPr/>
        <w:t>Intelligence</w:t>
      </w:r>
      <w:r>
        <w:rPr>
          <w:spacing w:val="-17"/>
        </w:rPr>
        <w:t> </w:t>
      </w:r>
      <w:r>
        <w:rPr/>
        <w:t>techniques</w:t>
      </w:r>
      <w:r>
        <w:rPr>
          <w:spacing w:val="-14"/>
        </w:rPr>
        <w:t> </w:t>
      </w:r>
      <w:r>
        <w:rPr/>
        <w:t>could</w:t>
      </w:r>
      <w:r>
        <w:rPr>
          <w:spacing w:val="-13"/>
        </w:rPr>
        <w:t> </w:t>
      </w:r>
      <w:r>
        <w:rPr/>
        <w:t>help</w:t>
      </w:r>
      <w:r>
        <w:rPr>
          <w:spacing w:val="-16"/>
        </w:rPr>
        <w:t> </w:t>
      </w:r>
      <w:r>
        <w:rPr/>
        <w:t>to</w:t>
      </w:r>
      <w:r>
        <w:rPr>
          <w:spacing w:val="-15"/>
        </w:rPr>
        <w:t> </w:t>
      </w:r>
      <w:r>
        <w:rPr/>
        <w:t>develop</w:t>
      </w:r>
      <w:r>
        <w:rPr>
          <w:spacing w:val="-15"/>
        </w:rPr>
        <w:t> </w:t>
      </w:r>
      <w:r>
        <w:rPr/>
        <w:t>and</w:t>
      </w:r>
      <w:r>
        <w:rPr>
          <w:spacing w:val="-16"/>
        </w:rPr>
        <w:t> </w:t>
      </w:r>
      <w:r>
        <w:rPr/>
        <w:t>improve</w:t>
      </w:r>
      <w:r>
        <w:rPr>
          <w:spacing w:val="-17"/>
        </w:rPr>
        <w:t> </w:t>
      </w:r>
      <w:r>
        <w:rPr/>
        <w:t>the</w:t>
      </w:r>
      <w:r>
        <w:rPr>
          <w:spacing w:val="-16"/>
        </w:rPr>
        <w:t> </w:t>
      </w:r>
      <w:r>
        <w:rPr/>
        <w:t>decision making and reasoning process of humans to minimise the amount of uncertainty there is in active learning to ensure a lifelong learning mechanism (Bobadilla, Ortega, Hernando, &amp; Gutiérrez, 2013). The challenge for recommender systems, therefore, is to better understand the student’s interest and the purpose of the domain (Ibrahim, Yang &amp; Ndzi, 2017). An association mining based recommender system has been developed for recommending tasks that are related to learning which is most suitable for learners based on the performance of the targeted student and other students who are similar to them (Noakes et al., 1968). A course recommendation system has been proposed that would check how similar university course programmes are to the students’</w:t>
      </w:r>
      <w:r>
        <w:rPr>
          <w:spacing w:val="-5"/>
        </w:rPr>
        <w:t> </w:t>
      </w:r>
      <w:r>
        <w:rPr/>
        <w:t>profiles.</w:t>
      </w:r>
    </w:p>
    <w:p>
      <w:pPr>
        <w:pStyle w:val="BodyText"/>
        <w:spacing w:line="360" w:lineRule="auto"/>
        <w:ind w:left="280" w:right="1413"/>
        <w:jc w:val="both"/>
      </w:pPr>
      <w:r>
        <w:rPr/>
        <w:t>The proposed framework in this thesis is comprehensive in that it combines content based filtering and collaborative filtering with an ontology technique in order to overcome the problem of overloading information. It does this by utilising a similar hierarchal ontology to map the course profiles with the user (student) profile. The new approach develops two novel methods to extract and integrate data from multiple sources and then align the data appropriately. This ontology mapping of the different data improves the ability to obtain a comprehensive knowledge of the recommended items. The approach tackles the new user problem by calculating the ontology similarity that exists between the users’ profiles by measuring the user rates for each item. The proposed recommender system is used to evaluate the hierarchy ontology similarity there is between the item profiles and the users’ profiles before</w:t>
      </w:r>
      <w:r>
        <w:rPr>
          <w:spacing w:val="-15"/>
        </w:rPr>
        <w:t> </w:t>
      </w:r>
      <w:r>
        <w:rPr/>
        <w:t>the</w:t>
      </w:r>
      <w:r>
        <w:rPr>
          <w:spacing w:val="-16"/>
        </w:rPr>
        <w:t> </w:t>
      </w:r>
      <w:r>
        <w:rPr/>
        <w:t>student</w:t>
      </w:r>
      <w:r>
        <w:rPr>
          <w:spacing w:val="-13"/>
        </w:rPr>
        <w:t> </w:t>
      </w:r>
      <w:r>
        <w:rPr/>
        <w:t>chooses</w:t>
      </w:r>
      <w:r>
        <w:rPr>
          <w:spacing w:val="-15"/>
        </w:rPr>
        <w:t> </w:t>
      </w:r>
      <w:r>
        <w:rPr/>
        <w:t>a</w:t>
      </w:r>
      <w:r>
        <w:rPr>
          <w:spacing w:val="-17"/>
        </w:rPr>
        <w:t> </w:t>
      </w:r>
      <w:r>
        <w:rPr/>
        <w:t>course</w:t>
      </w:r>
      <w:r>
        <w:rPr>
          <w:spacing w:val="-17"/>
        </w:rPr>
        <w:t> </w:t>
      </w:r>
      <w:r>
        <w:rPr/>
        <w:t>to</w:t>
      </w:r>
      <w:r>
        <w:rPr>
          <w:spacing w:val="-14"/>
        </w:rPr>
        <w:t> </w:t>
      </w:r>
      <w:r>
        <w:rPr/>
        <w:t>match</w:t>
      </w:r>
      <w:r>
        <w:rPr>
          <w:spacing w:val="-14"/>
        </w:rPr>
        <w:t> </w:t>
      </w:r>
      <w:r>
        <w:rPr/>
        <w:t>his/her</w:t>
      </w:r>
      <w:r>
        <w:rPr>
          <w:spacing w:val="-17"/>
        </w:rPr>
        <w:t> </w:t>
      </w:r>
      <w:r>
        <w:rPr/>
        <w:t>requirements</w:t>
      </w:r>
      <w:r>
        <w:rPr>
          <w:spacing w:val="-15"/>
        </w:rPr>
        <w:t> </w:t>
      </w:r>
      <w:r>
        <w:rPr/>
        <w:t>and</w:t>
      </w:r>
      <w:r>
        <w:rPr>
          <w:spacing w:val="-13"/>
        </w:rPr>
        <w:t> </w:t>
      </w:r>
      <w:r>
        <w:rPr/>
        <w:t>enrols</w:t>
      </w:r>
      <w:r>
        <w:rPr>
          <w:spacing w:val="-13"/>
        </w:rPr>
        <w:t> </w:t>
      </w:r>
      <w:r>
        <w:rPr/>
        <w:t>on</w:t>
      </w:r>
      <w:r>
        <w:rPr>
          <w:spacing w:val="-16"/>
        </w:rPr>
        <w:t> </w:t>
      </w:r>
      <w:r>
        <w:rPr/>
        <w:t>the</w:t>
      </w:r>
      <w:r>
        <w:rPr>
          <w:spacing w:val="-15"/>
        </w:rPr>
        <w:t> </w:t>
      </w:r>
      <w:r>
        <w:rPr/>
        <w:t>programme.</w:t>
      </w:r>
    </w:p>
    <w:p>
      <w:pPr>
        <w:pStyle w:val="Heading4"/>
        <w:numPr>
          <w:ilvl w:val="2"/>
          <w:numId w:val="18"/>
        </w:numPr>
        <w:tabs>
          <w:tab w:pos="1001" w:val="left" w:leader="none"/>
        </w:tabs>
        <w:spacing w:line="240" w:lineRule="auto" w:before="165" w:after="0"/>
        <w:ind w:left="1000" w:right="0" w:hanging="721"/>
        <w:jc w:val="both"/>
        <w:rPr>
          <w:color w:val="001F5F"/>
        </w:rPr>
      </w:pPr>
      <w:bookmarkStart w:name="_bookmark16" w:id="27"/>
      <w:bookmarkEnd w:id="27"/>
      <w:r>
        <w:rPr>
          <w:b w:val="0"/>
        </w:rPr>
      </w:r>
      <w:bookmarkStart w:name="_bookmark16" w:id="28"/>
      <w:bookmarkEnd w:id="28"/>
      <w:r>
        <w:rPr>
          <w:color w:val="001F5F"/>
        </w:rPr>
        <w:t>Course</w:t>
      </w:r>
      <w:r>
        <w:rPr>
          <w:color w:val="001F5F"/>
        </w:rPr>
        <w:t> </w:t>
      </w:r>
      <w:r>
        <w:rPr/>
        <w:t>Recommender</w:t>
      </w:r>
      <w:r>
        <w:rPr>
          <w:spacing w:val="-1"/>
        </w:rPr>
        <w:t> </w:t>
      </w:r>
      <w:r>
        <w:rPr>
          <w:color w:val="001F5F"/>
        </w:rPr>
        <w:t>System</w:t>
      </w:r>
    </w:p>
    <w:p>
      <w:pPr>
        <w:pStyle w:val="BodyText"/>
        <w:spacing w:before="8"/>
        <w:rPr>
          <w:b/>
          <w:sz w:val="25"/>
        </w:rPr>
      </w:pPr>
    </w:p>
    <w:p>
      <w:pPr>
        <w:pStyle w:val="BodyText"/>
        <w:spacing w:line="360" w:lineRule="auto"/>
        <w:ind w:left="280" w:right="1413"/>
        <w:jc w:val="both"/>
      </w:pPr>
      <w:r>
        <w:rPr/>
        <w:t>Research shows that students are overloaded by a large amount of information available when choosing a course (Huang et al., 2013). Nowadays, the range of course-related information available to students is still rapidly increasing (Diem, 2015). This abundance of information has created the need to help students to choose, organise and use resources that match their individual</w:t>
      </w:r>
      <w:r>
        <w:rPr>
          <w:spacing w:val="-15"/>
        </w:rPr>
        <w:t> </w:t>
      </w:r>
      <w:r>
        <w:rPr/>
        <w:t>objectives,</w:t>
      </w:r>
      <w:r>
        <w:rPr>
          <w:spacing w:val="-14"/>
        </w:rPr>
        <w:t> </w:t>
      </w:r>
      <w:r>
        <w:rPr/>
        <w:t>interests</w:t>
      </w:r>
      <w:r>
        <w:rPr>
          <w:spacing w:val="-14"/>
        </w:rPr>
        <w:t> </w:t>
      </w:r>
      <w:r>
        <w:rPr/>
        <w:t>and</w:t>
      </w:r>
      <w:r>
        <w:rPr>
          <w:spacing w:val="-14"/>
        </w:rPr>
        <w:t> </w:t>
      </w:r>
      <w:r>
        <w:rPr/>
        <w:t>present</w:t>
      </w:r>
      <w:r>
        <w:rPr>
          <w:spacing w:val="-14"/>
        </w:rPr>
        <w:t> </w:t>
      </w:r>
      <w:r>
        <w:rPr/>
        <w:t>knowledge</w:t>
      </w:r>
      <w:r>
        <w:rPr>
          <w:spacing w:val="-13"/>
        </w:rPr>
        <w:t> </w:t>
      </w:r>
      <w:r>
        <w:rPr/>
        <w:t>(Farzan</w:t>
      </w:r>
      <w:r>
        <w:rPr>
          <w:spacing w:val="-14"/>
        </w:rPr>
        <w:t> </w:t>
      </w:r>
      <w:r>
        <w:rPr/>
        <w:t>&amp;</w:t>
      </w:r>
      <w:r>
        <w:rPr>
          <w:spacing w:val="-16"/>
        </w:rPr>
        <w:t> </w:t>
      </w:r>
      <w:r>
        <w:rPr/>
        <w:t>Brusilovsky,</w:t>
      </w:r>
      <w:r>
        <w:rPr>
          <w:spacing w:val="-10"/>
        </w:rPr>
        <w:t> </w:t>
      </w:r>
      <w:r>
        <w:rPr/>
        <w:t>2006).</w:t>
      </w:r>
      <w:r>
        <w:rPr>
          <w:spacing w:val="-14"/>
        </w:rPr>
        <w:t> </w:t>
      </w:r>
      <w:r>
        <w:rPr/>
        <w:t>Dr</w:t>
      </w:r>
      <w:r>
        <w:rPr>
          <w:spacing w:val="-15"/>
        </w:rPr>
        <w:t> </w:t>
      </w:r>
      <w:r>
        <w:rPr/>
        <w:t>Cable, a British politician who was the Secretary of State for Business, reported, “Applying to university</w:t>
      </w:r>
      <w:r>
        <w:rPr>
          <w:spacing w:val="-13"/>
        </w:rPr>
        <w:t> </w:t>
      </w:r>
      <w:r>
        <w:rPr/>
        <w:t>is</w:t>
      </w:r>
      <w:r>
        <w:rPr>
          <w:spacing w:val="-7"/>
        </w:rPr>
        <w:t> </w:t>
      </w:r>
      <w:r>
        <w:rPr/>
        <w:t>a</w:t>
      </w:r>
      <w:r>
        <w:rPr>
          <w:spacing w:val="-9"/>
        </w:rPr>
        <w:t> </w:t>
      </w:r>
      <w:r>
        <w:rPr/>
        <w:t>big</w:t>
      </w:r>
      <w:r>
        <w:rPr>
          <w:spacing w:val="-10"/>
        </w:rPr>
        <w:t> </w:t>
      </w:r>
      <w:r>
        <w:rPr/>
        <w:t>decision,</w:t>
      </w:r>
      <w:r>
        <w:rPr>
          <w:spacing w:val="-8"/>
        </w:rPr>
        <w:t> </w:t>
      </w:r>
      <w:r>
        <w:rPr/>
        <w:t>and</w:t>
      </w:r>
      <w:r>
        <w:rPr>
          <w:spacing w:val="-8"/>
        </w:rPr>
        <w:t> </w:t>
      </w:r>
      <w:r>
        <w:rPr/>
        <w:t>we</w:t>
      </w:r>
      <w:r>
        <w:rPr>
          <w:spacing w:val="-9"/>
        </w:rPr>
        <w:t> </w:t>
      </w:r>
      <w:r>
        <w:rPr/>
        <w:t>want</w:t>
      </w:r>
      <w:r>
        <w:rPr>
          <w:spacing w:val="-8"/>
        </w:rPr>
        <w:t> </w:t>
      </w:r>
      <w:r>
        <w:rPr/>
        <w:t>to</w:t>
      </w:r>
      <w:r>
        <w:rPr>
          <w:spacing w:val="-7"/>
        </w:rPr>
        <w:t> </w:t>
      </w:r>
      <w:r>
        <w:rPr/>
        <w:t>ensure</w:t>
      </w:r>
      <w:r>
        <w:rPr>
          <w:spacing w:val="-7"/>
        </w:rPr>
        <w:t> </w:t>
      </w:r>
      <w:r>
        <w:rPr/>
        <w:t>that</w:t>
      </w:r>
      <w:r>
        <w:rPr>
          <w:spacing w:val="-8"/>
        </w:rPr>
        <w:t> </w:t>
      </w:r>
      <w:r>
        <w:rPr/>
        <w:t>all</w:t>
      </w:r>
      <w:r>
        <w:rPr>
          <w:spacing w:val="-7"/>
        </w:rPr>
        <w:t> </w:t>
      </w:r>
      <w:r>
        <w:rPr/>
        <w:t>students,</w:t>
      </w:r>
      <w:r>
        <w:rPr>
          <w:spacing w:val="-7"/>
        </w:rPr>
        <w:t> </w:t>
      </w:r>
      <w:r>
        <w:rPr/>
        <w:t>whatever</w:t>
      </w:r>
      <w:r>
        <w:rPr>
          <w:spacing w:val="-9"/>
        </w:rPr>
        <w:t> </w:t>
      </w:r>
      <w:r>
        <w:rPr/>
        <w:t>their</w:t>
      </w:r>
      <w:r>
        <w:rPr>
          <w:spacing w:val="-8"/>
        </w:rPr>
        <w:t> </w:t>
      </w:r>
      <w:r>
        <w:rPr/>
        <w:t>background, have</w:t>
      </w:r>
      <w:r>
        <w:rPr>
          <w:spacing w:val="12"/>
        </w:rPr>
        <w:t> </w:t>
      </w:r>
      <w:r>
        <w:rPr/>
        <w:t>the</w:t>
      </w:r>
      <w:r>
        <w:rPr>
          <w:spacing w:val="15"/>
        </w:rPr>
        <w:t> </w:t>
      </w:r>
      <w:r>
        <w:rPr/>
        <w:t>key</w:t>
      </w:r>
      <w:r>
        <w:rPr>
          <w:spacing w:val="11"/>
        </w:rPr>
        <w:t> </w:t>
      </w:r>
      <w:r>
        <w:rPr/>
        <w:t>facts</w:t>
      </w:r>
      <w:r>
        <w:rPr>
          <w:spacing w:val="17"/>
        </w:rPr>
        <w:t> </w:t>
      </w:r>
      <w:r>
        <w:rPr/>
        <w:t>at</w:t>
      </w:r>
      <w:r>
        <w:rPr>
          <w:spacing w:val="14"/>
        </w:rPr>
        <w:t> </w:t>
      </w:r>
      <w:r>
        <w:rPr/>
        <w:t>their</w:t>
      </w:r>
      <w:r>
        <w:rPr>
          <w:spacing w:val="13"/>
        </w:rPr>
        <w:t> </w:t>
      </w:r>
      <w:r>
        <w:rPr/>
        <w:t>fingertips</w:t>
      </w:r>
      <w:r>
        <w:rPr>
          <w:spacing w:val="14"/>
        </w:rPr>
        <w:t> </w:t>
      </w:r>
      <w:r>
        <w:rPr/>
        <w:t>to</w:t>
      </w:r>
      <w:r>
        <w:rPr>
          <w:spacing w:val="13"/>
        </w:rPr>
        <w:t> </w:t>
      </w:r>
      <w:r>
        <w:rPr/>
        <w:t>help</w:t>
      </w:r>
      <w:r>
        <w:rPr>
          <w:spacing w:val="14"/>
        </w:rPr>
        <w:t> </w:t>
      </w:r>
      <w:r>
        <w:rPr/>
        <w:t>them</w:t>
      </w:r>
      <w:r>
        <w:rPr>
          <w:spacing w:val="16"/>
        </w:rPr>
        <w:t> </w:t>
      </w:r>
      <w:r>
        <w:rPr/>
        <w:t>make</w:t>
      </w:r>
      <w:r>
        <w:rPr>
          <w:spacing w:val="12"/>
        </w:rPr>
        <w:t> </w:t>
      </w:r>
      <w:r>
        <w:rPr/>
        <w:t>the</w:t>
      </w:r>
      <w:r>
        <w:rPr>
          <w:spacing w:val="16"/>
        </w:rPr>
        <w:t> </w:t>
      </w:r>
      <w:r>
        <w:rPr/>
        <w:t>right</w:t>
      </w:r>
      <w:r>
        <w:rPr>
          <w:spacing w:val="16"/>
        </w:rPr>
        <w:t> </w:t>
      </w:r>
      <w:r>
        <w:rPr/>
        <w:t>choice</w:t>
      </w:r>
      <w:r>
        <w:rPr>
          <w:spacing w:val="14"/>
        </w:rPr>
        <w:t> </w:t>
      </w:r>
      <w:r>
        <w:rPr/>
        <w:t>for</w:t>
      </w:r>
      <w:r>
        <w:rPr>
          <w:spacing w:val="13"/>
        </w:rPr>
        <w:t> </w:t>
      </w:r>
      <w:r>
        <w:rPr/>
        <w:t>them".</w:t>
      </w:r>
      <w:r>
        <w:rPr>
          <w:spacing w:val="15"/>
        </w:rPr>
        <w:t> </w:t>
      </w:r>
      <w:r>
        <w:rPr/>
        <w:t>Bendakir</w:t>
      </w:r>
    </w:p>
    <w:p>
      <w:pPr>
        <w:spacing w:after="0" w:line="360" w:lineRule="auto"/>
        <w:jc w:val="both"/>
        <w:sectPr>
          <w:pgSz w:w="11910" w:h="16840"/>
          <w:pgMar w:header="0" w:footer="1182" w:top="1340" w:bottom="1380" w:left="1160" w:right="0"/>
        </w:sectPr>
      </w:pPr>
    </w:p>
    <w:p>
      <w:pPr>
        <w:pStyle w:val="BodyText"/>
        <w:spacing w:line="357" w:lineRule="auto" w:before="76"/>
        <w:ind w:left="280" w:right="1413"/>
        <w:jc w:val="both"/>
      </w:pPr>
      <w:r>
        <w:rPr/>
        <w:t>and Aïmeur report students pursuing education are faced with two challenges: a myriad of courses from which to choose, and a lack of knowledge about which courses to follow and in what sequence (Noakes et al., 1968). Also, the heterogeneity of course information and the user’s</w:t>
      </w:r>
      <w:r>
        <w:rPr>
          <w:spacing w:val="-14"/>
        </w:rPr>
        <w:t> </w:t>
      </w:r>
      <w:r>
        <w:rPr/>
        <w:t>personal</w:t>
      </w:r>
      <w:r>
        <w:rPr>
          <w:spacing w:val="-13"/>
        </w:rPr>
        <w:t> </w:t>
      </w:r>
      <w:r>
        <w:rPr/>
        <w:t>needs</w:t>
      </w:r>
      <w:r>
        <w:rPr>
          <w:spacing w:val="-13"/>
        </w:rPr>
        <w:t> </w:t>
      </w:r>
      <w:r>
        <w:rPr/>
        <w:t>make</w:t>
      </w:r>
      <w:r>
        <w:rPr>
          <w:spacing w:val="-14"/>
        </w:rPr>
        <w:t> </w:t>
      </w:r>
      <w:r>
        <w:rPr/>
        <w:t>the</w:t>
      </w:r>
      <w:r>
        <w:rPr>
          <w:spacing w:val="-14"/>
        </w:rPr>
        <w:t> </w:t>
      </w:r>
      <w:r>
        <w:rPr/>
        <w:t>decision</w:t>
      </w:r>
      <w:r>
        <w:rPr>
          <w:spacing w:val="-13"/>
        </w:rPr>
        <w:t> </w:t>
      </w:r>
      <w:r>
        <w:rPr/>
        <w:t>process</w:t>
      </w:r>
      <w:r>
        <w:rPr>
          <w:spacing w:val="-13"/>
        </w:rPr>
        <w:t> </w:t>
      </w:r>
      <w:r>
        <w:rPr/>
        <w:t>very</w:t>
      </w:r>
      <w:r>
        <w:rPr>
          <w:spacing w:val="-18"/>
        </w:rPr>
        <w:t> </w:t>
      </w:r>
      <w:r>
        <w:rPr/>
        <w:t>tedious</w:t>
      </w:r>
      <w:r>
        <w:rPr>
          <w:spacing w:val="-13"/>
        </w:rPr>
        <w:t> </w:t>
      </w:r>
      <w:r>
        <w:rPr/>
        <w:t>and</w:t>
      </w:r>
      <w:r>
        <w:rPr>
          <w:spacing w:val="-14"/>
        </w:rPr>
        <w:t> </w:t>
      </w:r>
      <w:r>
        <w:rPr/>
        <w:t>complicated</w:t>
      </w:r>
      <w:r>
        <w:rPr>
          <w:spacing w:val="-11"/>
        </w:rPr>
        <w:t> </w:t>
      </w:r>
      <w:r>
        <w:rPr/>
        <w:t>(Ge,</w:t>
      </w:r>
      <w:r>
        <w:rPr>
          <w:spacing w:val="-13"/>
        </w:rPr>
        <w:t> </w:t>
      </w:r>
      <w:r>
        <w:rPr/>
        <w:t>Chen,</w:t>
      </w:r>
      <w:r>
        <w:rPr>
          <w:spacing w:val="-13"/>
        </w:rPr>
        <w:t> </w:t>
      </w:r>
      <w:r>
        <w:rPr/>
        <w:t>Peng, &amp;</w:t>
      </w:r>
      <w:r>
        <w:rPr>
          <w:spacing w:val="-16"/>
        </w:rPr>
        <w:t> </w:t>
      </w:r>
      <w:r>
        <w:rPr/>
        <w:t>Li,</w:t>
      </w:r>
      <w:r>
        <w:rPr>
          <w:spacing w:val="-16"/>
        </w:rPr>
        <w:t> </w:t>
      </w:r>
      <w:r>
        <w:rPr/>
        <w:t>2012).</w:t>
      </w:r>
      <w:r>
        <w:rPr>
          <w:spacing w:val="-16"/>
        </w:rPr>
        <w:t> </w:t>
      </w:r>
      <w:r>
        <w:rPr/>
        <w:t>At</w:t>
      </w:r>
      <w:r>
        <w:rPr>
          <w:spacing w:val="-17"/>
        </w:rPr>
        <w:t> </w:t>
      </w:r>
      <w:r>
        <w:rPr/>
        <w:t>the</w:t>
      </w:r>
      <w:r>
        <w:rPr>
          <w:spacing w:val="-17"/>
        </w:rPr>
        <w:t> </w:t>
      </w:r>
      <w:r>
        <w:rPr/>
        <w:t>same</w:t>
      </w:r>
      <w:r>
        <w:rPr>
          <w:spacing w:val="-17"/>
        </w:rPr>
        <w:t> </w:t>
      </w:r>
      <w:r>
        <w:rPr/>
        <w:t>time,</w:t>
      </w:r>
      <w:r>
        <w:rPr>
          <w:spacing w:val="-17"/>
        </w:rPr>
        <w:t> </w:t>
      </w:r>
      <w:r>
        <w:rPr/>
        <w:t>Wendy</w:t>
      </w:r>
      <w:r>
        <w:rPr>
          <w:spacing w:val="-21"/>
        </w:rPr>
        <w:t> </w:t>
      </w:r>
      <w:r>
        <w:rPr/>
        <w:t>Hodgkiss,</w:t>
      </w:r>
      <w:r>
        <w:rPr>
          <w:spacing w:val="-17"/>
        </w:rPr>
        <w:t> </w:t>
      </w:r>
      <w:r>
        <w:rPr/>
        <w:t>a</w:t>
      </w:r>
      <w:r>
        <w:rPr>
          <w:spacing w:val="-17"/>
        </w:rPr>
        <w:t> </w:t>
      </w:r>
      <w:r>
        <w:rPr/>
        <w:t>careers</w:t>
      </w:r>
      <w:r>
        <w:rPr>
          <w:spacing w:val="-17"/>
        </w:rPr>
        <w:t> </w:t>
      </w:r>
      <w:r>
        <w:rPr/>
        <w:t>adviser</w:t>
      </w:r>
      <w:r>
        <w:rPr>
          <w:spacing w:val="-17"/>
        </w:rPr>
        <w:t> </w:t>
      </w:r>
      <w:r>
        <w:rPr/>
        <w:t>with</w:t>
      </w:r>
      <w:r>
        <w:rPr>
          <w:spacing w:val="-16"/>
        </w:rPr>
        <w:t> </w:t>
      </w:r>
      <w:r>
        <w:rPr/>
        <w:t>the</w:t>
      </w:r>
      <w:r>
        <w:rPr>
          <w:spacing w:val="-16"/>
        </w:rPr>
        <w:t> </w:t>
      </w:r>
      <w:r>
        <w:rPr/>
        <w:t>‘Which?</w:t>
      </w:r>
      <w:r>
        <w:rPr>
          <w:spacing w:val="-13"/>
        </w:rPr>
        <w:t> </w:t>
      </w:r>
      <w:r>
        <w:rPr/>
        <w:t>University’ organisation</w:t>
      </w:r>
      <w:r>
        <w:rPr>
          <w:spacing w:val="-4"/>
        </w:rPr>
        <w:t> </w:t>
      </w:r>
      <w:r>
        <w:rPr/>
        <w:t>reported,</w:t>
      </w:r>
      <w:r>
        <w:rPr>
          <w:spacing w:val="-5"/>
        </w:rPr>
        <w:t> </w:t>
      </w:r>
      <w:r>
        <w:rPr/>
        <w:t>“Don't</w:t>
      </w:r>
      <w:r>
        <w:rPr>
          <w:spacing w:val="-6"/>
        </w:rPr>
        <w:t> </w:t>
      </w:r>
      <w:r>
        <w:rPr/>
        <w:t>just</w:t>
      </w:r>
      <w:r>
        <w:rPr>
          <w:spacing w:val="-4"/>
        </w:rPr>
        <w:t> </w:t>
      </w:r>
      <w:r>
        <w:rPr/>
        <w:t>'grab'</w:t>
      </w:r>
      <w:r>
        <w:rPr>
          <w:spacing w:val="-7"/>
        </w:rPr>
        <w:t> </w:t>
      </w:r>
      <w:r>
        <w:rPr/>
        <w:t>something</w:t>
      </w:r>
      <w:r>
        <w:rPr>
          <w:spacing w:val="-4"/>
        </w:rPr>
        <w:t> </w:t>
      </w:r>
      <w:r>
        <w:rPr/>
        <w:t>in</w:t>
      </w:r>
      <w:r>
        <w:rPr>
          <w:spacing w:val="-7"/>
        </w:rPr>
        <w:t> </w:t>
      </w:r>
      <w:r>
        <w:rPr/>
        <w:t>a</w:t>
      </w:r>
      <w:r>
        <w:rPr>
          <w:spacing w:val="-6"/>
        </w:rPr>
        <w:t> </w:t>
      </w:r>
      <w:r>
        <w:rPr/>
        <w:t>panic.</w:t>
      </w:r>
      <w:r>
        <w:rPr>
          <w:spacing w:val="-7"/>
        </w:rPr>
        <w:t> </w:t>
      </w:r>
      <w:r>
        <w:rPr/>
        <w:t>Do</w:t>
      </w:r>
      <w:r>
        <w:rPr>
          <w:spacing w:val="-6"/>
        </w:rPr>
        <w:t> </w:t>
      </w:r>
      <w:r>
        <w:rPr/>
        <w:t>some</w:t>
      </w:r>
      <w:r>
        <w:rPr>
          <w:spacing w:val="-5"/>
        </w:rPr>
        <w:t> </w:t>
      </w:r>
      <w:r>
        <w:rPr/>
        <w:t>research</w:t>
      </w:r>
      <w:r>
        <w:rPr>
          <w:spacing w:val="-6"/>
        </w:rPr>
        <w:t> </w:t>
      </w:r>
      <w:r>
        <w:rPr/>
        <w:t>first</w:t>
      </w:r>
      <w:r>
        <w:rPr>
          <w:spacing w:val="-7"/>
        </w:rPr>
        <w:t> </w:t>
      </w:r>
      <w:r>
        <w:rPr/>
        <w:t>and</w:t>
      </w:r>
      <w:r>
        <w:rPr>
          <w:spacing w:val="-4"/>
        </w:rPr>
        <w:t> </w:t>
      </w:r>
      <w:r>
        <w:rPr/>
        <w:t>make sure you really want to go to the relevant university and</w:t>
      </w:r>
      <w:r>
        <w:rPr>
          <w:spacing w:val="-4"/>
        </w:rPr>
        <w:t> </w:t>
      </w:r>
      <w:r>
        <w:rPr/>
        <w:t>course”</w:t>
      </w:r>
      <w:r>
        <w:rPr>
          <w:position w:val="9"/>
          <w:sz w:val="16"/>
        </w:rPr>
        <w:t>1</w:t>
      </w:r>
      <w:r>
        <w:rPr/>
        <w:t>.</w:t>
      </w:r>
    </w:p>
    <w:p>
      <w:pPr>
        <w:pStyle w:val="BodyText"/>
        <w:spacing w:line="360" w:lineRule="auto" w:before="164"/>
        <w:ind w:left="280" w:right="1410" w:firstLine="60"/>
        <w:jc w:val="both"/>
      </w:pPr>
      <w:r>
        <w:rPr/>
        <w:t>Amer and Jamal showed that course choice decision is influenced by the background of the student and personal or career interests (Al-Badarenah &amp; Alsakran, 2016). However, offering more</w:t>
      </w:r>
      <w:r>
        <w:rPr>
          <w:spacing w:val="-9"/>
        </w:rPr>
        <w:t> </w:t>
      </w:r>
      <w:r>
        <w:rPr/>
        <w:t>course</w:t>
      </w:r>
      <w:r>
        <w:rPr>
          <w:spacing w:val="-9"/>
        </w:rPr>
        <w:t> </w:t>
      </w:r>
      <w:r>
        <w:rPr/>
        <w:t>information</w:t>
      </w:r>
      <w:r>
        <w:rPr>
          <w:spacing w:val="-5"/>
        </w:rPr>
        <w:t> </w:t>
      </w:r>
      <w:r>
        <w:rPr/>
        <w:t>on</w:t>
      </w:r>
      <w:r>
        <w:rPr>
          <w:spacing w:val="-8"/>
        </w:rPr>
        <w:t> </w:t>
      </w:r>
      <w:r>
        <w:rPr/>
        <w:t>university</w:t>
      </w:r>
      <w:r>
        <w:rPr>
          <w:spacing w:val="-10"/>
        </w:rPr>
        <w:t> </w:t>
      </w:r>
      <w:r>
        <w:rPr/>
        <w:t>websites</w:t>
      </w:r>
      <w:r>
        <w:rPr>
          <w:spacing w:val="-7"/>
        </w:rPr>
        <w:t> </w:t>
      </w:r>
      <w:r>
        <w:rPr/>
        <w:t>does</w:t>
      </w:r>
      <w:r>
        <w:rPr>
          <w:spacing w:val="-7"/>
        </w:rPr>
        <w:t> </w:t>
      </w:r>
      <w:r>
        <w:rPr/>
        <w:t>not</w:t>
      </w:r>
      <w:r>
        <w:rPr>
          <w:spacing w:val="-7"/>
        </w:rPr>
        <w:t> </w:t>
      </w:r>
      <w:r>
        <w:rPr/>
        <w:t>necessarily</w:t>
      </w:r>
      <w:r>
        <w:rPr>
          <w:spacing w:val="-12"/>
        </w:rPr>
        <w:t> </w:t>
      </w:r>
      <w:r>
        <w:rPr/>
        <w:t>infer</w:t>
      </w:r>
      <w:r>
        <w:rPr>
          <w:spacing w:val="-8"/>
        </w:rPr>
        <w:t> </w:t>
      </w:r>
      <w:r>
        <w:rPr/>
        <w:t>that</w:t>
      </w:r>
      <w:r>
        <w:rPr>
          <w:spacing w:val="-7"/>
        </w:rPr>
        <w:t> </w:t>
      </w:r>
      <w:r>
        <w:rPr/>
        <w:t>the</w:t>
      </w:r>
      <w:r>
        <w:rPr>
          <w:spacing w:val="-8"/>
        </w:rPr>
        <w:t> </w:t>
      </w:r>
      <w:r>
        <w:rPr/>
        <w:t>students</w:t>
      </w:r>
      <w:r>
        <w:rPr>
          <w:spacing w:val="-7"/>
        </w:rPr>
        <w:t> </w:t>
      </w:r>
      <w:r>
        <w:rPr/>
        <w:t>will have</w:t>
      </w:r>
      <w:r>
        <w:rPr>
          <w:spacing w:val="-12"/>
        </w:rPr>
        <w:t> </w:t>
      </w:r>
      <w:r>
        <w:rPr/>
        <w:t>the</w:t>
      </w:r>
      <w:r>
        <w:rPr>
          <w:spacing w:val="-9"/>
        </w:rPr>
        <w:t> </w:t>
      </w:r>
      <w:r>
        <w:rPr/>
        <w:t>cognitive</w:t>
      </w:r>
      <w:r>
        <w:rPr>
          <w:spacing w:val="-9"/>
        </w:rPr>
        <w:t> </w:t>
      </w:r>
      <w:r>
        <w:rPr/>
        <w:t>ability</w:t>
      </w:r>
      <w:r>
        <w:rPr>
          <w:spacing w:val="-12"/>
        </w:rPr>
        <w:t> </w:t>
      </w:r>
      <w:r>
        <w:rPr/>
        <w:t>to</w:t>
      </w:r>
      <w:r>
        <w:rPr>
          <w:spacing w:val="-11"/>
        </w:rPr>
        <w:t> </w:t>
      </w:r>
      <w:r>
        <w:rPr/>
        <w:t>evaluate</w:t>
      </w:r>
      <w:r>
        <w:rPr>
          <w:spacing w:val="-12"/>
        </w:rPr>
        <w:t> </w:t>
      </w:r>
      <w:r>
        <w:rPr/>
        <w:t>them</w:t>
      </w:r>
      <w:r>
        <w:rPr>
          <w:spacing w:val="-9"/>
        </w:rPr>
        <w:t> </w:t>
      </w:r>
      <w:r>
        <w:rPr/>
        <w:t>all</w:t>
      </w:r>
      <w:r>
        <w:rPr>
          <w:spacing w:val="-10"/>
        </w:rPr>
        <w:t> </w:t>
      </w:r>
      <w:r>
        <w:rPr/>
        <w:t>as</w:t>
      </w:r>
      <w:r>
        <w:rPr>
          <w:spacing w:val="-8"/>
        </w:rPr>
        <w:t> </w:t>
      </w:r>
      <w:r>
        <w:rPr/>
        <w:t>alternatives.</w:t>
      </w:r>
      <w:r>
        <w:rPr>
          <w:spacing w:val="-3"/>
        </w:rPr>
        <w:t> </w:t>
      </w:r>
      <w:r>
        <w:rPr/>
        <w:t>Instead,</w:t>
      </w:r>
      <w:r>
        <w:rPr>
          <w:spacing w:val="-9"/>
        </w:rPr>
        <w:t> </w:t>
      </w:r>
      <w:r>
        <w:rPr/>
        <w:t>it</w:t>
      </w:r>
      <w:r>
        <w:rPr>
          <w:spacing w:val="-10"/>
        </w:rPr>
        <w:t> </w:t>
      </w:r>
      <w:r>
        <w:rPr/>
        <w:t>confronts</w:t>
      </w:r>
      <w:r>
        <w:rPr>
          <w:spacing w:val="-10"/>
        </w:rPr>
        <w:t> </w:t>
      </w:r>
      <w:r>
        <w:rPr/>
        <w:t>students</w:t>
      </w:r>
      <w:r>
        <w:rPr>
          <w:spacing w:val="-11"/>
        </w:rPr>
        <w:t> </w:t>
      </w:r>
      <w:r>
        <w:rPr/>
        <w:t>with a</w:t>
      </w:r>
      <w:r>
        <w:rPr>
          <w:spacing w:val="-10"/>
        </w:rPr>
        <w:t> </w:t>
      </w:r>
      <w:r>
        <w:rPr/>
        <w:t>problem</w:t>
      </w:r>
      <w:r>
        <w:rPr>
          <w:spacing w:val="-8"/>
        </w:rPr>
        <w:t> </w:t>
      </w:r>
      <w:r>
        <w:rPr/>
        <w:t>usually</w:t>
      </w:r>
      <w:r>
        <w:rPr>
          <w:spacing w:val="-16"/>
        </w:rPr>
        <w:t> </w:t>
      </w:r>
      <w:r>
        <w:rPr/>
        <w:t>termed</w:t>
      </w:r>
      <w:r>
        <w:rPr>
          <w:spacing w:val="-7"/>
        </w:rPr>
        <w:t> </w:t>
      </w:r>
      <w:r>
        <w:rPr/>
        <w:t>as</w:t>
      </w:r>
      <w:r>
        <w:rPr>
          <w:spacing w:val="-8"/>
        </w:rPr>
        <w:t> </w:t>
      </w:r>
      <w:r>
        <w:rPr/>
        <w:t>"information</w:t>
      </w:r>
      <w:r>
        <w:rPr>
          <w:spacing w:val="-8"/>
        </w:rPr>
        <w:t> </w:t>
      </w:r>
      <w:r>
        <w:rPr/>
        <w:t>overloading"</w:t>
      </w:r>
      <w:r>
        <w:rPr>
          <w:spacing w:val="45"/>
        </w:rPr>
        <w:t> </w:t>
      </w:r>
      <w:r>
        <w:rPr/>
        <w:t>(Huang</w:t>
      </w:r>
      <w:r>
        <w:rPr>
          <w:spacing w:val="-11"/>
        </w:rPr>
        <w:t> </w:t>
      </w:r>
      <w:r>
        <w:rPr/>
        <w:t>et</w:t>
      </w:r>
      <w:r>
        <w:rPr>
          <w:spacing w:val="-8"/>
        </w:rPr>
        <w:t> </w:t>
      </w:r>
      <w:r>
        <w:rPr/>
        <w:t>al.,</w:t>
      </w:r>
      <w:r>
        <w:rPr>
          <w:spacing w:val="-8"/>
        </w:rPr>
        <w:t> </w:t>
      </w:r>
      <w:r>
        <w:rPr/>
        <w:t>2017;</w:t>
      </w:r>
      <w:r>
        <w:rPr>
          <w:spacing w:val="-11"/>
        </w:rPr>
        <w:t> </w:t>
      </w:r>
      <w:r>
        <w:rPr/>
        <w:t>Obeid</w:t>
      </w:r>
      <w:r>
        <w:rPr>
          <w:spacing w:val="-8"/>
        </w:rPr>
        <w:t> </w:t>
      </w:r>
      <w:r>
        <w:rPr/>
        <w:t>et</w:t>
      </w:r>
      <w:r>
        <w:rPr>
          <w:spacing w:val="-8"/>
        </w:rPr>
        <w:t> </w:t>
      </w:r>
      <w:r>
        <w:rPr/>
        <w:t>al.,</w:t>
      </w:r>
      <w:r>
        <w:rPr>
          <w:spacing w:val="-7"/>
        </w:rPr>
        <w:t> </w:t>
      </w:r>
      <w:r>
        <w:rPr/>
        <w:t>2018; Shrivastav &amp; Hiltz, 2013; Sieg et al., 2010). Evaluating all course alternatives themselves is a challenging</w:t>
      </w:r>
      <w:r>
        <w:rPr>
          <w:spacing w:val="-9"/>
        </w:rPr>
        <w:t> </w:t>
      </w:r>
      <w:r>
        <w:rPr/>
        <w:t>task</w:t>
      </w:r>
      <w:r>
        <w:rPr>
          <w:spacing w:val="-6"/>
        </w:rPr>
        <w:t> </w:t>
      </w:r>
      <w:r>
        <w:rPr/>
        <w:t>for</w:t>
      </w:r>
      <w:r>
        <w:rPr>
          <w:spacing w:val="-8"/>
        </w:rPr>
        <w:t> </w:t>
      </w:r>
      <w:r>
        <w:rPr/>
        <w:t>students,</w:t>
      </w:r>
      <w:r>
        <w:rPr>
          <w:spacing w:val="-6"/>
        </w:rPr>
        <w:t> </w:t>
      </w:r>
      <w:r>
        <w:rPr/>
        <w:t>even</w:t>
      </w:r>
      <w:r>
        <w:rPr>
          <w:spacing w:val="-5"/>
        </w:rPr>
        <w:t> </w:t>
      </w:r>
      <w:r>
        <w:rPr/>
        <w:t>when</w:t>
      </w:r>
      <w:r>
        <w:rPr>
          <w:spacing w:val="-6"/>
        </w:rPr>
        <w:t> </w:t>
      </w:r>
      <w:r>
        <w:rPr/>
        <w:t>some</w:t>
      </w:r>
      <w:r>
        <w:rPr>
          <w:spacing w:val="-7"/>
        </w:rPr>
        <w:t> </w:t>
      </w:r>
      <w:r>
        <w:rPr/>
        <w:t>search</w:t>
      </w:r>
      <w:r>
        <w:rPr>
          <w:spacing w:val="-6"/>
        </w:rPr>
        <w:t> </w:t>
      </w:r>
      <w:r>
        <w:rPr/>
        <w:t>tools</w:t>
      </w:r>
      <w:r>
        <w:rPr>
          <w:spacing w:val="-6"/>
        </w:rPr>
        <w:t> </w:t>
      </w:r>
      <w:r>
        <w:rPr/>
        <w:t>do</w:t>
      </w:r>
      <w:r>
        <w:rPr>
          <w:spacing w:val="-5"/>
        </w:rPr>
        <w:t> </w:t>
      </w:r>
      <w:r>
        <w:rPr/>
        <w:t>exist.</w:t>
      </w:r>
      <w:r>
        <w:rPr>
          <w:spacing w:val="-9"/>
        </w:rPr>
        <w:t> </w:t>
      </w:r>
      <w:r>
        <w:rPr/>
        <w:t>How</w:t>
      </w:r>
      <w:r>
        <w:rPr>
          <w:spacing w:val="-7"/>
        </w:rPr>
        <w:t> </w:t>
      </w:r>
      <w:r>
        <w:rPr/>
        <w:t>to</w:t>
      </w:r>
      <w:r>
        <w:rPr>
          <w:spacing w:val="-8"/>
        </w:rPr>
        <w:t> </w:t>
      </w:r>
      <w:r>
        <w:rPr/>
        <w:t>automatically</w:t>
      </w:r>
      <w:r>
        <w:rPr>
          <w:spacing w:val="-10"/>
        </w:rPr>
        <w:t> </w:t>
      </w:r>
      <w:r>
        <w:rPr/>
        <w:t>find the relevant course to match with the students’ needs is a pressing problem (Ibrahim et al., 2018).</w:t>
      </w:r>
    </w:p>
    <w:p>
      <w:pPr>
        <w:pStyle w:val="BodyText"/>
        <w:spacing w:line="355" w:lineRule="auto" w:before="161"/>
        <w:ind w:left="280" w:right="1409" w:firstLine="60"/>
        <w:jc w:val="both"/>
      </w:pPr>
      <w:r>
        <w:rPr/>
        <w:t>Many online systems have been made available to help students to find and compare</w:t>
      </w:r>
      <w:r>
        <w:rPr>
          <w:spacing w:val="-39"/>
        </w:rPr>
        <w:t> </w:t>
      </w:r>
      <w:r>
        <w:rPr/>
        <w:t>different courses across different universities such as UCAS</w:t>
      </w:r>
      <w:r>
        <w:rPr>
          <w:position w:val="9"/>
          <w:sz w:val="16"/>
        </w:rPr>
        <w:t>2</w:t>
      </w:r>
      <w:r>
        <w:rPr/>
        <w:t>, ukcoursefinder</w:t>
      </w:r>
      <w:r>
        <w:rPr>
          <w:position w:val="9"/>
          <w:sz w:val="16"/>
        </w:rPr>
        <w:t>3</w:t>
      </w:r>
      <w:r>
        <w:rPr/>
        <w:t>, unistats</w:t>
      </w:r>
      <w:r>
        <w:rPr>
          <w:position w:val="9"/>
          <w:sz w:val="16"/>
        </w:rPr>
        <w:t>4 </w:t>
      </w:r>
      <w:r>
        <w:rPr/>
        <w:t>and comparetheuni</w:t>
      </w:r>
      <w:r>
        <w:rPr>
          <w:position w:val="9"/>
          <w:sz w:val="16"/>
        </w:rPr>
        <w:t>5</w:t>
      </w:r>
      <w:r>
        <w:rPr/>
        <w:t>. However, these tools have been recognised as working based on previous user’s</w:t>
      </w:r>
      <w:r>
        <w:rPr>
          <w:spacing w:val="-14"/>
        </w:rPr>
        <w:t> </w:t>
      </w:r>
      <w:r>
        <w:rPr/>
        <w:t>knowledge</w:t>
      </w:r>
      <w:r>
        <w:rPr>
          <w:spacing w:val="-14"/>
        </w:rPr>
        <w:t> </w:t>
      </w:r>
      <w:r>
        <w:rPr/>
        <w:t>of</w:t>
      </w:r>
      <w:r>
        <w:rPr>
          <w:spacing w:val="-14"/>
        </w:rPr>
        <w:t> </w:t>
      </w:r>
      <w:r>
        <w:rPr/>
        <w:t>courses</w:t>
      </w:r>
      <w:r>
        <w:rPr>
          <w:spacing w:val="-13"/>
        </w:rPr>
        <w:t> </w:t>
      </w:r>
      <w:r>
        <w:rPr/>
        <w:t>only</w:t>
      </w:r>
      <w:r>
        <w:rPr>
          <w:spacing w:val="-21"/>
        </w:rPr>
        <w:t> </w:t>
      </w:r>
      <w:r>
        <w:rPr/>
        <w:t>or</w:t>
      </w:r>
      <w:r>
        <w:rPr>
          <w:spacing w:val="-12"/>
        </w:rPr>
        <w:t> </w:t>
      </w:r>
      <w:r>
        <w:rPr/>
        <w:t>on</w:t>
      </w:r>
      <w:r>
        <w:rPr>
          <w:spacing w:val="-13"/>
        </w:rPr>
        <w:t> </w:t>
      </w:r>
      <w:r>
        <w:rPr/>
        <w:t>keyword-based</w:t>
      </w:r>
      <w:r>
        <w:rPr>
          <w:spacing w:val="-13"/>
        </w:rPr>
        <w:t> </w:t>
      </w:r>
      <w:r>
        <w:rPr/>
        <w:t>queries.</w:t>
      </w:r>
      <w:r>
        <w:rPr>
          <w:spacing w:val="-14"/>
        </w:rPr>
        <w:t> </w:t>
      </w:r>
      <w:r>
        <w:rPr/>
        <w:t>Furthermore,</w:t>
      </w:r>
      <w:r>
        <w:rPr>
          <w:spacing w:val="-13"/>
        </w:rPr>
        <w:t> </w:t>
      </w:r>
      <w:r>
        <w:rPr/>
        <w:t>for</w:t>
      </w:r>
      <w:r>
        <w:rPr>
          <w:spacing w:val="-15"/>
        </w:rPr>
        <w:t> </w:t>
      </w:r>
      <w:r>
        <w:rPr/>
        <w:t>a</w:t>
      </w:r>
      <w:r>
        <w:rPr>
          <w:spacing w:val="-14"/>
        </w:rPr>
        <w:t> </w:t>
      </w:r>
      <w:r>
        <w:rPr/>
        <w:t>given</w:t>
      </w:r>
      <w:r>
        <w:rPr>
          <w:spacing w:val="-12"/>
        </w:rPr>
        <w:t> </w:t>
      </w:r>
      <w:r>
        <w:rPr/>
        <w:t>course query,</w:t>
      </w:r>
      <w:r>
        <w:rPr>
          <w:spacing w:val="-4"/>
        </w:rPr>
        <w:t> </w:t>
      </w:r>
      <w:r>
        <w:rPr/>
        <w:t>a</w:t>
      </w:r>
      <w:r>
        <w:rPr>
          <w:spacing w:val="-5"/>
        </w:rPr>
        <w:t> </w:t>
      </w:r>
      <w:r>
        <w:rPr/>
        <w:t>student</w:t>
      </w:r>
      <w:r>
        <w:rPr>
          <w:spacing w:val="-4"/>
        </w:rPr>
        <w:t> </w:t>
      </w:r>
      <w:r>
        <w:rPr/>
        <w:t>will</w:t>
      </w:r>
      <w:r>
        <w:rPr>
          <w:spacing w:val="-3"/>
        </w:rPr>
        <w:t> </w:t>
      </w:r>
      <w:r>
        <w:rPr/>
        <w:t>receive</w:t>
      </w:r>
      <w:r>
        <w:rPr>
          <w:spacing w:val="-4"/>
        </w:rPr>
        <w:t> </w:t>
      </w:r>
      <w:r>
        <w:rPr/>
        <w:t>hundreds</w:t>
      </w:r>
      <w:r>
        <w:rPr>
          <w:spacing w:val="-3"/>
        </w:rPr>
        <w:t> </w:t>
      </w:r>
      <w:r>
        <w:rPr/>
        <w:t>of</w:t>
      </w:r>
      <w:r>
        <w:rPr>
          <w:spacing w:val="-5"/>
        </w:rPr>
        <w:t> </w:t>
      </w:r>
      <w:r>
        <w:rPr/>
        <w:t>results</w:t>
      </w:r>
      <w:r>
        <w:rPr>
          <w:spacing w:val="-4"/>
        </w:rPr>
        <w:t> </w:t>
      </w:r>
      <w:r>
        <w:rPr/>
        <w:t>in</w:t>
      </w:r>
      <w:r>
        <w:rPr>
          <w:spacing w:val="-3"/>
        </w:rPr>
        <w:t> </w:t>
      </w:r>
      <w:r>
        <w:rPr/>
        <w:t>a</w:t>
      </w:r>
      <w:r>
        <w:rPr>
          <w:spacing w:val="-5"/>
        </w:rPr>
        <w:t> </w:t>
      </w:r>
      <w:r>
        <w:rPr/>
        <w:t>random</w:t>
      </w:r>
      <w:r>
        <w:rPr>
          <w:spacing w:val="-2"/>
        </w:rPr>
        <w:t> </w:t>
      </w:r>
      <w:r>
        <w:rPr/>
        <w:t>order</w:t>
      </w:r>
      <w:r>
        <w:rPr>
          <w:spacing w:val="-2"/>
        </w:rPr>
        <w:t> </w:t>
      </w:r>
      <w:r>
        <w:rPr/>
        <w:t>thus,</w:t>
      </w:r>
      <w:r>
        <w:rPr>
          <w:spacing w:val="-3"/>
        </w:rPr>
        <w:t> </w:t>
      </w:r>
      <w:r>
        <w:rPr/>
        <w:t>again,</w:t>
      </w:r>
      <w:r>
        <w:rPr>
          <w:spacing w:val="-3"/>
        </w:rPr>
        <w:t> </w:t>
      </w:r>
      <w:r>
        <w:rPr/>
        <w:t>students</w:t>
      </w:r>
      <w:r>
        <w:rPr>
          <w:spacing w:val="-3"/>
        </w:rPr>
        <w:t> </w:t>
      </w:r>
      <w:r>
        <w:rPr/>
        <w:t>will</w:t>
      </w:r>
      <w:r>
        <w:rPr>
          <w:spacing w:val="-4"/>
        </w:rPr>
        <w:t> </w:t>
      </w:r>
      <w:r>
        <w:rPr/>
        <w:t>be overloaded with information and potentially irrelevant</w:t>
      </w:r>
      <w:r>
        <w:rPr>
          <w:spacing w:val="-6"/>
        </w:rPr>
        <w:t> </w:t>
      </w:r>
      <w:r>
        <w:rPr/>
        <w:t>results.</w:t>
      </w:r>
    </w:p>
    <w:p>
      <w:pPr>
        <w:pStyle w:val="BodyText"/>
        <w:spacing w:line="360" w:lineRule="auto" w:before="163"/>
        <w:ind w:left="280" w:right="1413"/>
        <w:jc w:val="both"/>
      </w:pPr>
      <w:r>
        <w:rPr/>
        <w:t>Good progress has been made in the course recommendation system which aims to support students to find suitable courses. Excellent work has been achieved in building a course recommendation system based on a collaborative filtering approach (Carballo, 2014; Ray &amp; Sharma, 2011). In addition, CourseAgent is a significant work which is a community-based course recommendation system that uses the social navigation approach (Farzan &amp; Brusilovsky,</w:t>
      </w:r>
      <w:r>
        <w:rPr>
          <w:spacing w:val="-7"/>
        </w:rPr>
        <w:t> </w:t>
      </w:r>
      <w:r>
        <w:rPr/>
        <w:t>2006)</w:t>
      </w:r>
      <w:r>
        <w:rPr>
          <w:spacing w:val="-6"/>
        </w:rPr>
        <w:t> </w:t>
      </w:r>
      <w:r>
        <w:rPr/>
        <w:t>to</w:t>
      </w:r>
      <w:r>
        <w:rPr>
          <w:spacing w:val="-8"/>
        </w:rPr>
        <w:t> </w:t>
      </w:r>
      <w:r>
        <w:rPr/>
        <w:t>produce</w:t>
      </w:r>
      <w:r>
        <w:rPr>
          <w:spacing w:val="-10"/>
        </w:rPr>
        <w:t> </w:t>
      </w:r>
      <w:r>
        <w:rPr/>
        <w:t>recommendations</w:t>
      </w:r>
      <w:r>
        <w:rPr>
          <w:spacing w:val="-8"/>
        </w:rPr>
        <w:t> </w:t>
      </w:r>
      <w:r>
        <w:rPr/>
        <w:t>for</w:t>
      </w:r>
      <w:r>
        <w:rPr>
          <w:spacing w:val="-8"/>
        </w:rPr>
        <w:t> </w:t>
      </w:r>
      <w:r>
        <w:rPr/>
        <w:t>courses</w:t>
      </w:r>
      <w:r>
        <w:rPr>
          <w:spacing w:val="-9"/>
        </w:rPr>
        <w:t> </w:t>
      </w:r>
      <w:r>
        <w:rPr/>
        <w:t>based</w:t>
      </w:r>
      <w:r>
        <w:rPr>
          <w:spacing w:val="-9"/>
        </w:rPr>
        <w:t> </w:t>
      </w:r>
      <w:r>
        <w:rPr/>
        <w:t>on</w:t>
      </w:r>
      <w:r>
        <w:rPr>
          <w:spacing w:val="-7"/>
        </w:rPr>
        <w:t> </w:t>
      </w:r>
      <w:r>
        <w:rPr/>
        <w:t>a</w:t>
      </w:r>
      <w:r>
        <w:rPr>
          <w:spacing w:val="-10"/>
        </w:rPr>
        <w:t> </w:t>
      </w:r>
      <w:r>
        <w:rPr/>
        <w:t>student’s</w:t>
      </w:r>
      <w:r>
        <w:rPr>
          <w:spacing w:val="-8"/>
        </w:rPr>
        <w:t> </w:t>
      </w:r>
      <w:r>
        <w:rPr/>
        <w:t>estimation</w:t>
      </w:r>
      <w:r>
        <w:rPr>
          <w:spacing w:val="-8"/>
        </w:rPr>
        <w:t> </w:t>
      </w:r>
      <w:r>
        <w:rPr/>
        <w:t>of their appropriate career goals. The main focus of this method is to collect explicit feedback from</w:t>
      </w:r>
      <w:r>
        <w:rPr>
          <w:spacing w:val="-6"/>
        </w:rPr>
        <w:t> </w:t>
      </w:r>
      <w:r>
        <w:rPr/>
        <w:t>students</w:t>
      </w:r>
      <w:r>
        <w:rPr>
          <w:spacing w:val="-6"/>
        </w:rPr>
        <w:t> </w:t>
      </w:r>
      <w:r>
        <w:rPr/>
        <w:t>implicitly,</w:t>
      </w:r>
      <w:r>
        <w:rPr>
          <w:spacing w:val="-4"/>
        </w:rPr>
        <w:t> </w:t>
      </w:r>
      <w:r>
        <w:rPr/>
        <w:t>as</w:t>
      </w:r>
      <w:r>
        <w:rPr>
          <w:spacing w:val="-6"/>
        </w:rPr>
        <w:t> </w:t>
      </w:r>
      <w:r>
        <w:rPr/>
        <w:t>part</w:t>
      </w:r>
      <w:r>
        <w:rPr>
          <w:spacing w:val="-7"/>
        </w:rPr>
        <w:t> </w:t>
      </w:r>
      <w:r>
        <w:rPr/>
        <w:t>of</w:t>
      </w:r>
      <w:r>
        <w:rPr>
          <w:spacing w:val="-7"/>
        </w:rPr>
        <w:t> </w:t>
      </w:r>
      <w:r>
        <w:rPr/>
        <w:t>their</w:t>
      </w:r>
      <w:r>
        <w:rPr>
          <w:spacing w:val="-7"/>
        </w:rPr>
        <w:t> </w:t>
      </w:r>
      <w:r>
        <w:rPr/>
        <w:t>natural</w:t>
      </w:r>
      <w:r>
        <w:rPr>
          <w:spacing w:val="-6"/>
        </w:rPr>
        <w:t> </w:t>
      </w:r>
      <w:r>
        <w:rPr/>
        <w:t>communication</w:t>
      </w:r>
      <w:r>
        <w:rPr>
          <w:spacing w:val="-6"/>
        </w:rPr>
        <w:t> </w:t>
      </w:r>
      <w:r>
        <w:rPr/>
        <w:t>with</w:t>
      </w:r>
      <w:r>
        <w:rPr>
          <w:spacing w:val="-6"/>
        </w:rPr>
        <w:t> </w:t>
      </w:r>
      <w:r>
        <w:rPr/>
        <w:t>the</w:t>
      </w:r>
      <w:r>
        <w:rPr>
          <w:spacing w:val="-7"/>
        </w:rPr>
        <w:t> </w:t>
      </w:r>
      <w:r>
        <w:rPr/>
        <w:t>system.</w:t>
      </w:r>
      <w:r>
        <w:rPr>
          <w:spacing w:val="-6"/>
        </w:rPr>
        <w:t> </w:t>
      </w:r>
      <w:r>
        <w:rPr/>
        <w:t>The</w:t>
      </w:r>
      <w:r>
        <w:rPr>
          <w:spacing w:val="-4"/>
        </w:rPr>
        <w:t> </w:t>
      </w:r>
      <w:r>
        <w:rPr/>
        <w:t>basic</w:t>
      </w:r>
      <w:r>
        <w:rPr>
          <w:spacing w:val="-6"/>
        </w:rPr>
        <w:t> </w:t>
      </w:r>
      <w:r>
        <w:rPr/>
        <w:t>and obvious advantage of the system to students is as a course administration system that stores information</w:t>
      </w:r>
      <w:r>
        <w:rPr>
          <w:spacing w:val="-6"/>
        </w:rPr>
        <w:t> </w:t>
      </w:r>
      <w:r>
        <w:rPr/>
        <w:t>about</w:t>
      </w:r>
      <w:r>
        <w:rPr>
          <w:spacing w:val="-6"/>
        </w:rPr>
        <w:t> </w:t>
      </w:r>
      <w:r>
        <w:rPr/>
        <w:t>courses</w:t>
      </w:r>
      <w:r>
        <w:rPr>
          <w:spacing w:val="-6"/>
        </w:rPr>
        <w:t> </w:t>
      </w:r>
      <w:r>
        <w:rPr/>
        <w:t>they</w:t>
      </w:r>
      <w:r>
        <w:rPr>
          <w:spacing w:val="-11"/>
        </w:rPr>
        <w:t> </w:t>
      </w:r>
      <w:r>
        <w:rPr/>
        <w:t>have</w:t>
      </w:r>
      <w:r>
        <w:rPr>
          <w:spacing w:val="-7"/>
        </w:rPr>
        <w:t> </w:t>
      </w:r>
      <w:r>
        <w:rPr/>
        <w:t>chosen</w:t>
      </w:r>
      <w:r>
        <w:rPr>
          <w:spacing w:val="-3"/>
        </w:rPr>
        <w:t> </w:t>
      </w:r>
      <w:r>
        <w:rPr/>
        <w:t>and</w:t>
      </w:r>
      <w:r>
        <w:rPr>
          <w:spacing w:val="-5"/>
        </w:rPr>
        <w:t> </w:t>
      </w:r>
      <w:r>
        <w:rPr/>
        <w:t>facilitated</w:t>
      </w:r>
      <w:r>
        <w:rPr>
          <w:spacing w:val="-6"/>
        </w:rPr>
        <w:t> </w:t>
      </w:r>
      <w:r>
        <w:rPr/>
        <w:t>communication</w:t>
      </w:r>
      <w:r>
        <w:rPr>
          <w:spacing w:val="-6"/>
        </w:rPr>
        <w:t> </w:t>
      </w:r>
      <w:r>
        <w:rPr/>
        <w:t>with</w:t>
      </w:r>
      <w:r>
        <w:rPr>
          <w:spacing w:val="-6"/>
        </w:rPr>
        <w:t> </w:t>
      </w:r>
      <w:r>
        <w:rPr/>
        <w:t>their</w:t>
      </w:r>
      <w:r>
        <w:rPr>
          <w:spacing w:val="-7"/>
        </w:rPr>
        <w:t> </w:t>
      </w:r>
      <w:r>
        <w:rPr/>
        <w:t>advisors.</w:t>
      </w:r>
    </w:p>
    <w:p>
      <w:pPr>
        <w:pStyle w:val="BodyText"/>
        <w:spacing w:before="9"/>
        <w:rPr>
          <w:sz w:val="16"/>
        </w:rPr>
      </w:pPr>
    </w:p>
    <w:p>
      <w:pPr>
        <w:tabs>
          <w:tab w:pos="9334" w:val="right" w:leader="none"/>
        </w:tabs>
        <w:spacing w:line="250" w:lineRule="exact" w:before="56"/>
        <w:ind w:left="434" w:right="0" w:firstLine="0"/>
        <w:jc w:val="left"/>
        <w:rPr>
          <w:rFonts w:ascii="Calibri"/>
          <w:sz w:val="22"/>
        </w:rPr>
      </w:pPr>
      <w:r>
        <w:rPr>
          <w:position w:val="7"/>
          <w:sz w:val="10"/>
        </w:rPr>
        <w:t>1  </w:t>
      </w:r>
      <w:r>
        <w:rPr>
          <w:position w:val="1"/>
          <w:sz w:val="16"/>
        </w:rPr>
        <w:t>retrieved from </w:t>
      </w:r>
      <w:hyperlink r:id="rId46">
        <w:r>
          <w:rPr>
            <w:position w:val="1"/>
            <w:sz w:val="16"/>
          </w:rPr>
          <w:t>http://www.hefce.ac.uk </w:t>
        </w:r>
      </w:hyperlink>
      <w:r>
        <w:rPr>
          <w:position w:val="1"/>
          <w:sz w:val="16"/>
        </w:rPr>
        <w:t>at 25</w:t>
      </w:r>
      <w:r>
        <w:rPr>
          <w:spacing w:val="-10"/>
          <w:position w:val="1"/>
          <w:sz w:val="16"/>
        </w:rPr>
        <w:t> </w:t>
      </w:r>
      <w:r>
        <w:rPr>
          <w:position w:val="1"/>
          <w:sz w:val="16"/>
        </w:rPr>
        <w:t>Oct.</w:t>
      </w:r>
      <w:r>
        <w:rPr>
          <w:spacing w:val="-2"/>
          <w:position w:val="1"/>
          <w:sz w:val="16"/>
        </w:rPr>
        <w:t> </w:t>
      </w:r>
      <w:r>
        <w:rPr>
          <w:position w:val="1"/>
          <w:sz w:val="16"/>
        </w:rPr>
        <w:t>2018</w:t>
        <w:tab/>
      </w:r>
      <w:r>
        <w:rPr>
          <w:rFonts w:ascii="Calibri"/>
          <w:sz w:val="22"/>
        </w:rPr>
        <w:t>24</w:t>
      </w:r>
    </w:p>
    <w:p>
      <w:pPr>
        <w:spacing w:line="167" w:lineRule="exact" w:before="0"/>
        <w:ind w:left="434" w:right="0" w:firstLine="0"/>
        <w:jc w:val="left"/>
        <w:rPr>
          <w:sz w:val="16"/>
        </w:rPr>
      </w:pPr>
      <w:r>
        <w:rPr>
          <w:position w:val="6"/>
          <w:sz w:val="10"/>
        </w:rPr>
        <w:t>2</w:t>
      </w:r>
      <w:r>
        <w:rPr>
          <w:sz w:val="16"/>
        </w:rPr>
        <w:t>https://</w:t>
      </w:r>
      <w:hyperlink r:id="rId47">
        <w:r>
          <w:rPr>
            <w:sz w:val="16"/>
          </w:rPr>
          <w:t>www.ucas.com</w:t>
        </w:r>
      </w:hyperlink>
    </w:p>
    <w:p>
      <w:pPr>
        <w:spacing w:line="237" w:lineRule="auto" w:before="0"/>
        <w:ind w:left="434" w:right="8201" w:firstLine="0"/>
        <w:jc w:val="left"/>
        <w:rPr>
          <w:sz w:val="16"/>
        </w:rPr>
      </w:pPr>
      <w:r>
        <w:rPr>
          <w:position w:val="6"/>
          <w:sz w:val="10"/>
        </w:rPr>
        <w:t>3</w:t>
      </w:r>
      <w:r>
        <w:rPr>
          <w:sz w:val="16"/>
        </w:rPr>
        <w:t>https://unistats.direct.gov.uk </w:t>
      </w:r>
      <w:r>
        <w:rPr>
          <w:position w:val="6"/>
          <w:sz w:val="10"/>
        </w:rPr>
        <w:t>4</w:t>
      </w:r>
      <w:hyperlink r:id="rId48">
        <w:r>
          <w:rPr>
            <w:sz w:val="16"/>
          </w:rPr>
          <w:t>http://comparetheuni.com</w:t>
        </w:r>
      </w:hyperlink>
      <w:r>
        <w:rPr>
          <w:sz w:val="16"/>
        </w:rPr>
        <w:t> </w:t>
      </w:r>
      <w:hyperlink r:id="rId49">
        <w:r>
          <w:rPr>
            <w:rFonts w:ascii="Calibri"/>
            <w:position w:val="6"/>
            <w:sz w:val="10"/>
          </w:rPr>
          <w:t>5</w:t>
        </w:r>
        <w:r>
          <w:rPr>
            <w:sz w:val="16"/>
          </w:rPr>
          <w:t>http://www.ukcoursefinder.com</w:t>
        </w:r>
      </w:hyperlink>
    </w:p>
    <w:p>
      <w:pPr>
        <w:spacing w:after="0" w:line="237" w:lineRule="auto"/>
        <w:jc w:val="left"/>
        <w:rPr>
          <w:sz w:val="16"/>
        </w:rPr>
        <w:sectPr>
          <w:footerReference w:type="default" r:id="rId45"/>
          <w:pgSz w:w="11910" w:h="16840"/>
          <w:pgMar w:footer="0" w:header="0" w:top="1340" w:bottom="280" w:left="1160" w:right="0"/>
        </w:sectPr>
      </w:pPr>
    </w:p>
    <w:p>
      <w:pPr>
        <w:pStyle w:val="BodyText"/>
        <w:spacing w:line="360" w:lineRule="auto" w:before="76"/>
        <w:ind w:left="280" w:right="1413"/>
        <w:jc w:val="both"/>
      </w:pPr>
      <w:r>
        <w:rPr/>
        <w:t>Sandvig and Burke reported a new course recommendation system called AACORN, which is a case-based reasoning approach(Sandvig &amp; Burke, 2005). The system utilises the experience of previous students and their course histories as a place to start to advise course selection. In order to discover the similarities between course histories, the system uses a metric broadly used</w:t>
      </w:r>
      <w:r>
        <w:rPr>
          <w:spacing w:val="-11"/>
        </w:rPr>
        <w:t> </w:t>
      </w:r>
      <w:r>
        <w:rPr/>
        <w:t>in</w:t>
      </w:r>
      <w:r>
        <w:rPr>
          <w:spacing w:val="-11"/>
        </w:rPr>
        <w:t> </w:t>
      </w:r>
      <w:r>
        <w:rPr/>
        <w:t>bio-informatics</w:t>
      </w:r>
      <w:r>
        <w:rPr>
          <w:spacing w:val="-11"/>
        </w:rPr>
        <w:t> </w:t>
      </w:r>
      <w:r>
        <w:rPr/>
        <w:t>named</w:t>
      </w:r>
      <w:r>
        <w:rPr>
          <w:spacing w:val="-12"/>
        </w:rPr>
        <w:t> </w:t>
      </w:r>
      <w:r>
        <w:rPr/>
        <w:t>the</w:t>
      </w:r>
      <w:r>
        <w:rPr>
          <w:spacing w:val="-11"/>
        </w:rPr>
        <w:t> </w:t>
      </w:r>
      <w:r>
        <w:rPr/>
        <w:t>edit</w:t>
      </w:r>
      <w:r>
        <w:rPr>
          <w:spacing w:val="-10"/>
        </w:rPr>
        <w:t> </w:t>
      </w:r>
      <w:r>
        <w:rPr/>
        <w:t>distance.</w:t>
      </w:r>
      <w:r>
        <w:rPr>
          <w:spacing w:val="-11"/>
        </w:rPr>
        <w:t> </w:t>
      </w:r>
      <w:r>
        <w:rPr/>
        <w:t>The</w:t>
      </w:r>
      <w:r>
        <w:rPr>
          <w:spacing w:val="-12"/>
        </w:rPr>
        <w:t> </w:t>
      </w:r>
      <w:r>
        <w:rPr/>
        <w:t>system</w:t>
      </w:r>
      <w:r>
        <w:rPr>
          <w:spacing w:val="-10"/>
        </w:rPr>
        <w:t> </w:t>
      </w:r>
      <w:r>
        <w:rPr/>
        <w:t>demands</w:t>
      </w:r>
      <w:r>
        <w:rPr>
          <w:spacing w:val="-11"/>
        </w:rPr>
        <w:t> </w:t>
      </w:r>
      <w:r>
        <w:rPr/>
        <w:t>details</w:t>
      </w:r>
      <w:r>
        <w:rPr>
          <w:spacing w:val="-10"/>
        </w:rPr>
        <w:t> </w:t>
      </w:r>
      <w:r>
        <w:rPr/>
        <w:t>of</w:t>
      </w:r>
      <w:r>
        <w:rPr>
          <w:spacing w:val="-12"/>
        </w:rPr>
        <w:t> </w:t>
      </w:r>
      <w:r>
        <w:rPr/>
        <w:t>a</w:t>
      </w:r>
      <w:r>
        <w:rPr>
          <w:spacing w:val="-12"/>
        </w:rPr>
        <w:t> </w:t>
      </w:r>
      <w:r>
        <w:rPr/>
        <w:t>partial</w:t>
      </w:r>
      <w:r>
        <w:rPr>
          <w:spacing w:val="-10"/>
        </w:rPr>
        <w:t> </w:t>
      </w:r>
      <w:r>
        <w:rPr/>
        <w:t>history of the courses taken by a student before it can supply effective</w:t>
      </w:r>
      <w:r>
        <w:rPr>
          <w:spacing w:val="-11"/>
        </w:rPr>
        <w:t> </w:t>
      </w:r>
      <w:r>
        <w:rPr/>
        <w:t>recommendations.</w:t>
      </w:r>
    </w:p>
    <w:p>
      <w:pPr>
        <w:pStyle w:val="BodyText"/>
        <w:spacing w:line="360" w:lineRule="auto" w:before="161"/>
        <w:ind w:left="280" w:right="1414"/>
        <w:jc w:val="both"/>
      </w:pPr>
      <w:r>
        <w:rPr/>
        <w:t>The RARE recommender system combines association rules with user preference data to recommend relevant courses (Noakes et al., 1968). RARE was used on real data derived from the Department of Computer Science at the Universite de Montreal. </w:t>
      </w:r>
      <w:r>
        <w:rPr>
          <w:spacing w:val="-3"/>
        </w:rPr>
        <w:t>It </w:t>
      </w:r>
      <w:r>
        <w:rPr/>
        <w:t>analyses the past behaviour</w:t>
      </w:r>
      <w:r>
        <w:rPr>
          <w:spacing w:val="-16"/>
        </w:rPr>
        <w:t> </w:t>
      </w:r>
      <w:r>
        <w:rPr/>
        <w:t>of</w:t>
      </w:r>
      <w:r>
        <w:rPr>
          <w:spacing w:val="-17"/>
        </w:rPr>
        <w:t> </w:t>
      </w:r>
      <w:r>
        <w:rPr/>
        <w:t>students</w:t>
      </w:r>
      <w:r>
        <w:rPr>
          <w:spacing w:val="-15"/>
        </w:rPr>
        <w:t> </w:t>
      </w:r>
      <w:r>
        <w:rPr/>
        <w:t>regarding</w:t>
      </w:r>
      <w:r>
        <w:rPr>
          <w:spacing w:val="-18"/>
        </w:rPr>
        <w:t> </w:t>
      </w:r>
      <w:r>
        <w:rPr/>
        <w:t>their</w:t>
      </w:r>
      <w:r>
        <w:rPr>
          <w:spacing w:val="-15"/>
        </w:rPr>
        <w:t> </w:t>
      </w:r>
      <w:r>
        <w:rPr/>
        <w:t>choice</w:t>
      </w:r>
      <w:r>
        <w:rPr>
          <w:spacing w:val="-17"/>
        </w:rPr>
        <w:t> </w:t>
      </w:r>
      <w:r>
        <w:rPr/>
        <w:t>of</w:t>
      </w:r>
      <w:r>
        <w:rPr>
          <w:spacing w:val="-17"/>
        </w:rPr>
        <w:t> </w:t>
      </w:r>
      <w:r>
        <w:rPr/>
        <w:t>course.</w:t>
      </w:r>
      <w:r>
        <w:rPr>
          <w:spacing w:val="-15"/>
        </w:rPr>
        <w:t> </w:t>
      </w:r>
      <w:r>
        <w:rPr/>
        <w:t>More</w:t>
      </w:r>
      <w:r>
        <w:rPr>
          <w:spacing w:val="-15"/>
        </w:rPr>
        <w:t> </w:t>
      </w:r>
      <w:r>
        <w:rPr/>
        <w:t>explicitly,</w:t>
      </w:r>
      <w:r>
        <w:rPr>
          <w:spacing w:val="-16"/>
        </w:rPr>
        <w:t> </w:t>
      </w:r>
      <w:r>
        <w:rPr/>
        <w:t>it</w:t>
      </w:r>
      <w:r>
        <w:rPr>
          <w:spacing w:val="-15"/>
        </w:rPr>
        <w:t> </w:t>
      </w:r>
      <w:r>
        <w:rPr/>
        <w:t>formalises</w:t>
      </w:r>
      <w:r>
        <w:rPr>
          <w:spacing w:val="-15"/>
        </w:rPr>
        <w:t> </w:t>
      </w:r>
      <w:r>
        <w:rPr/>
        <w:t>association rules that beforehand were implicit. These rules allow the system to predict recommendations for</w:t>
      </w:r>
      <w:r>
        <w:rPr>
          <w:spacing w:val="-13"/>
        </w:rPr>
        <w:t> </w:t>
      </w:r>
      <w:r>
        <w:rPr/>
        <w:t>new</w:t>
      </w:r>
      <w:r>
        <w:rPr>
          <w:spacing w:val="-11"/>
        </w:rPr>
        <w:t> </w:t>
      </w:r>
      <w:r>
        <w:rPr/>
        <w:t>students.</w:t>
      </w:r>
      <w:r>
        <w:rPr>
          <w:spacing w:val="-8"/>
        </w:rPr>
        <w:t> </w:t>
      </w:r>
      <w:r>
        <w:rPr/>
        <w:t>A</w:t>
      </w:r>
      <w:r>
        <w:rPr>
          <w:spacing w:val="-11"/>
        </w:rPr>
        <w:t> </w:t>
      </w:r>
      <w:r>
        <w:rPr/>
        <w:t>solution</w:t>
      </w:r>
      <w:r>
        <w:rPr>
          <w:spacing w:val="-10"/>
        </w:rPr>
        <w:t> </w:t>
      </w:r>
      <w:r>
        <w:rPr/>
        <w:t>to</w:t>
      </w:r>
      <w:r>
        <w:rPr>
          <w:spacing w:val="-11"/>
        </w:rPr>
        <w:t> </w:t>
      </w:r>
      <w:r>
        <w:rPr/>
        <w:t>handle</w:t>
      </w:r>
      <w:r>
        <w:rPr>
          <w:spacing w:val="-8"/>
        </w:rPr>
        <w:t> </w:t>
      </w:r>
      <w:r>
        <w:rPr/>
        <w:t>the</w:t>
      </w:r>
      <w:r>
        <w:rPr>
          <w:spacing w:val="-9"/>
        </w:rPr>
        <w:t> </w:t>
      </w:r>
      <w:r>
        <w:rPr/>
        <w:t>cold</w:t>
      </w:r>
      <w:r>
        <w:rPr>
          <w:spacing w:val="-10"/>
        </w:rPr>
        <w:t> </w:t>
      </w:r>
      <w:r>
        <w:rPr/>
        <w:t>start</w:t>
      </w:r>
      <w:r>
        <w:rPr>
          <w:spacing w:val="-7"/>
        </w:rPr>
        <w:t> </w:t>
      </w:r>
      <w:r>
        <w:rPr/>
        <w:t>problem,</w:t>
      </w:r>
      <w:r>
        <w:rPr>
          <w:spacing w:val="-11"/>
        </w:rPr>
        <w:t> </w:t>
      </w:r>
      <w:r>
        <w:rPr/>
        <w:t>which</w:t>
      </w:r>
      <w:r>
        <w:rPr>
          <w:spacing w:val="-10"/>
        </w:rPr>
        <w:t> </w:t>
      </w:r>
      <w:r>
        <w:rPr/>
        <w:t>is</w:t>
      </w:r>
      <w:r>
        <w:rPr>
          <w:spacing w:val="-8"/>
        </w:rPr>
        <w:t> </w:t>
      </w:r>
      <w:r>
        <w:rPr/>
        <w:t>central</w:t>
      </w:r>
      <w:r>
        <w:rPr>
          <w:spacing w:val="-10"/>
        </w:rPr>
        <w:t> </w:t>
      </w:r>
      <w:r>
        <w:rPr/>
        <w:t>for</w:t>
      </w:r>
      <w:r>
        <w:rPr>
          <w:spacing w:val="-7"/>
        </w:rPr>
        <w:t> </w:t>
      </w:r>
      <w:r>
        <w:rPr/>
        <w:t>recommender systems, is also proposed in</w:t>
      </w:r>
      <w:r>
        <w:rPr>
          <w:spacing w:val="1"/>
        </w:rPr>
        <w:t> </w:t>
      </w:r>
      <w:r>
        <w:rPr/>
        <w:t>RARE.</w:t>
      </w:r>
    </w:p>
    <w:p>
      <w:pPr>
        <w:pStyle w:val="BodyText"/>
        <w:spacing w:line="360" w:lineRule="auto" w:before="160"/>
        <w:ind w:left="280" w:right="1410"/>
        <w:jc w:val="both"/>
      </w:pPr>
      <w:r>
        <w:rPr/>
        <w:t>PEL-IRT refers to the Personalised E-Learning system which applies item response theory (Chen, Lee, &amp; Chen, 2005). </w:t>
      </w:r>
      <w:r>
        <w:rPr>
          <w:spacing w:val="-3"/>
        </w:rPr>
        <w:t>It </w:t>
      </w:r>
      <w:r>
        <w:rPr/>
        <w:t>recommends suitable course material to students, bearing in mind both the difficulty of the course material and student ability. When utilising PEL-IRT, students can choose course categories and units and can use relevant keywords to search interesting course material. Once the course material has been suggested to students, and they have</w:t>
      </w:r>
      <w:r>
        <w:rPr>
          <w:spacing w:val="-8"/>
        </w:rPr>
        <w:t> </w:t>
      </w:r>
      <w:r>
        <w:rPr/>
        <w:t>browsed</w:t>
      </w:r>
      <w:r>
        <w:rPr>
          <w:spacing w:val="-6"/>
        </w:rPr>
        <w:t> </w:t>
      </w:r>
      <w:r>
        <w:rPr/>
        <w:t>through</w:t>
      </w:r>
      <w:r>
        <w:rPr>
          <w:spacing w:val="-6"/>
        </w:rPr>
        <w:t> </w:t>
      </w:r>
      <w:r>
        <w:rPr/>
        <w:t>the</w:t>
      </w:r>
      <w:r>
        <w:rPr>
          <w:spacing w:val="-7"/>
        </w:rPr>
        <w:t> </w:t>
      </w:r>
      <w:r>
        <w:rPr/>
        <w:t>information,</w:t>
      </w:r>
      <w:r>
        <w:rPr>
          <w:spacing w:val="-6"/>
        </w:rPr>
        <w:t> </w:t>
      </w:r>
      <w:r>
        <w:rPr/>
        <w:t>the</w:t>
      </w:r>
      <w:r>
        <w:rPr>
          <w:spacing w:val="-7"/>
        </w:rPr>
        <w:t> </w:t>
      </w:r>
      <w:r>
        <w:rPr/>
        <w:t>system</w:t>
      </w:r>
      <w:r>
        <w:rPr>
          <w:spacing w:val="-4"/>
        </w:rPr>
        <w:t> </w:t>
      </w:r>
      <w:r>
        <w:rPr/>
        <w:t>requires</w:t>
      </w:r>
      <w:r>
        <w:rPr>
          <w:spacing w:val="-6"/>
        </w:rPr>
        <w:t> </w:t>
      </w:r>
      <w:r>
        <w:rPr/>
        <w:t>them</w:t>
      </w:r>
      <w:r>
        <w:rPr>
          <w:spacing w:val="-6"/>
        </w:rPr>
        <w:t> </w:t>
      </w:r>
      <w:r>
        <w:rPr/>
        <w:t>to</w:t>
      </w:r>
      <w:r>
        <w:rPr>
          <w:spacing w:val="-3"/>
        </w:rPr>
        <w:t> </w:t>
      </w:r>
      <w:r>
        <w:rPr/>
        <w:t>answer</w:t>
      </w:r>
      <w:r>
        <w:rPr>
          <w:spacing w:val="-5"/>
        </w:rPr>
        <w:t> </w:t>
      </w:r>
      <w:r>
        <w:rPr/>
        <w:t>two</w:t>
      </w:r>
      <w:r>
        <w:rPr>
          <w:spacing w:val="-6"/>
        </w:rPr>
        <w:t> </w:t>
      </w:r>
      <w:r>
        <w:rPr/>
        <w:t>questionnaires. This explicit feedback is employed by PEL-IRT to re-evaluate the students’ abilities and to customise the course material difficulty featured in the</w:t>
      </w:r>
      <w:r>
        <w:rPr>
          <w:spacing w:val="-9"/>
        </w:rPr>
        <w:t> </w:t>
      </w:r>
      <w:r>
        <w:rPr/>
        <w:t>recommendation.</w:t>
      </w:r>
    </w:p>
    <w:p>
      <w:pPr>
        <w:pStyle w:val="BodyText"/>
        <w:spacing w:line="360" w:lineRule="auto" w:before="160"/>
        <w:ind w:left="280" w:right="1411"/>
        <w:jc w:val="both"/>
      </w:pPr>
      <w:r>
        <w:rPr/>
        <w:t>Recently,</w:t>
      </w:r>
      <w:r>
        <w:rPr>
          <w:spacing w:val="-10"/>
        </w:rPr>
        <w:t> </w:t>
      </w:r>
      <w:r>
        <w:rPr/>
        <w:t>academics</w:t>
      </w:r>
      <w:r>
        <w:rPr>
          <w:spacing w:val="-9"/>
        </w:rPr>
        <w:t> </w:t>
      </w:r>
      <w:r>
        <w:rPr/>
        <w:t>have</w:t>
      </w:r>
      <w:r>
        <w:rPr>
          <w:spacing w:val="-10"/>
        </w:rPr>
        <w:t> </w:t>
      </w:r>
      <w:r>
        <w:rPr/>
        <w:t>found</w:t>
      </w:r>
      <w:r>
        <w:rPr>
          <w:spacing w:val="-10"/>
        </w:rPr>
        <w:t> </w:t>
      </w:r>
      <w:r>
        <w:rPr/>
        <w:t>that</w:t>
      </w:r>
      <w:r>
        <w:rPr>
          <w:spacing w:val="-10"/>
        </w:rPr>
        <w:t> </w:t>
      </w:r>
      <w:r>
        <w:rPr/>
        <w:t>personalisation</w:t>
      </w:r>
      <w:r>
        <w:rPr>
          <w:spacing w:val="-9"/>
        </w:rPr>
        <w:t> </w:t>
      </w:r>
      <w:r>
        <w:rPr/>
        <w:t>is</w:t>
      </w:r>
      <w:r>
        <w:rPr>
          <w:spacing w:val="-9"/>
        </w:rPr>
        <w:t> </w:t>
      </w:r>
      <w:r>
        <w:rPr/>
        <w:t>an</w:t>
      </w:r>
      <w:r>
        <w:rPr>
          <w:spacing w:val="-10"/>
        </w:rPr>
        <w:t> </w:t>
      </w:r>
      <w:r>
        <w:rPr/>
        <w:t>influential</w:t>
      </w:r>
      <w:r>
        <w:rPr>
          <w:spacing w:val="-11"/>
        </w:rPr>
        <w:t> </w:t>
      </w:r>
      <w:r>
        <w:rPr/>
        <w:t>factor</w:t>
      </w:r>
      <w:r>
        <w:rPr>
          <w:spacing w:val="-10"/>
        </w:rPr>
        <w:t> </w:t>
      </w:r>
      <w:r>
        <w:rPr/>
        <w:t>used</w:t>
      </w:r>
      <w:r>
        <w:rPr>
          <w:spacing w:val="-9"/>
        </w:rPr>
        <w:t> </w:t>
      </w:r>
      <w:r>
        <w:rPr/>
        <w:t>to</w:t>
      </w:r>
      <w:r>
        <w:rPr>
          <w:spacing w:val="-9"/>
        </w:rPr>
        <w:t> </w:t>
      </w:r>
      <w:r>
        <w:rPr/>
        <w:t>increase</w:t>
      </w:r>
      <w:r>
        <w:rPr>
          <w:spacing w:val="-10"/>
        </w:rPr>
        <w:t> </w:t>
      </w:r>
      <w:r>
        <w:rPr/>
        <w:t>the accuracy of recommendations and information retrieval (Huang et al., 2017; Salahli, Özdemir, &amp; Yaşar, 2013). Punj and Moore realised that recommendation agent that can filter and integrate information and offer feedback influenced the user’s decision more in comparison to agents</w:t>
      </w:r>
      <w:r>
        <w:rPr>
          <w:spacing w:val="-8"/>
        </w:rPr>
        <w:t> </w:t>
      </w:r>
      <w:r>
        <w:rPr/>
        <w:t>that</w:t>
      </w:r>
      <w:r>
        <w:rPr>
          <w:spacing w:val="-9"/>
        </w:rPr>
        <w:t> </w:t>
      </w:r>
      <w:r>
        <w:rPr/>
        <w:t>are</w:t>
      </w:r>
      <w:r>
        <w:rPr>
          <w:spacing w:val="-10"/>
        </w:rPr>
        <w:t> </w:t>
      </w:r>
      <w:r>
        <w:rPr/>
        <w:t>only</w:t>
      </w:r>
      <w:r>
        <w:rPr>
          <w:spacing w:val="-13"/>
        </w:rPr>
        <w:t> </w:t>
      </w:r>
      <w:r>
        <w:rPr/>
        <w:t>aware</w:t>
      </w:r>
      <w:r>
        <w:rPr>
          <w:spacing w:val="-10"/>
        </w:rPr>
        <w:t> </w:t>
      </w:r>
      <w:r>
        <w:rPr/>
        <w:t>of</w:t>
      </w:r>
      <w:r>
        <w:rPr>
          <w:spacing w:val="-9"/>
        </w:rPr>
        <w:t> </w:t>
      </w:r>
      <w:r>
        <w:rPr/>
        <w:t>the</w:t>
      </w:r>
      <w:r>
        <w:rPr>
          <w:spacing w:val="-9"/>
        </w:rPr>
        <w:t> </w:t>
      </w:r>
      <w:r>
        <w:rPr/>
        <w:t>alternative</w:t>
      </w:r>
      <w:r>
        <w:rPr>
          <w:spacing w:val="-10"/>
        </w:rPr>
        <w:t> </w:t>
      </w:r>
      <w:r>
        <w:rPr/>
        <w:t>options</w:t>
      </w:r>
      <w:r>
        <w:rPr>
          <w:spacing w:val="-6"/>
        </w:rPr>
        <w:t> </w:t>
      </w:r>
      <w:r>
        <w:rPr/>
        <w:t>(Punj</w:t>
      </w:r>
      <w:r>
        <w:rPr>
          <w:spacing w:val="-8"/>
        </w:rPr>
        <w:t> </w:t>
      </w:r>
      <w:r>
        <w:rPr/>
        <w:t>&amp;</w:t>
      </w:r>
      <w:r>
        <w:rPr>
          <w:spacing w:val="-11"/>
        </w:rPr>
        <w:t> </w:t>
      </w:r>
      <w:r>
        <w:rPr/>
        <w:t>Moore,</w:t>
      </w:r>
      <w:r>
        <w:rPr>
          <w:spacing w:val="-9"/>
        </w:rPr>
        <w:t> </w:t>
      </w:r>
      <w:r>
        <w:rPr/>
        <w:t>2007).</w:t>
      </w:r>
      <w:r>
        <w:rPr>
          <w:spacing w:val="-9"/>
        </w:rPr>
        <w:t> </w:t>
      </w:r>
      <w:r>
        <w:rPr/>
        <w:t>Furthermore,</w:t>
      </w:r>
      <w:r>
        <w:rPr>
          <w:spacing w:val="-9"/>
        </w:rPr>
        <w:t> </w:t>
      </w:r>
      <w:r>
        <w:rPr/>
        <w:t>it</w:t>
      </w:r>
      <w:r>
        <w:rPr>
          <w:spacing w:val="-8"/>
        </w:rPr>
        <w:t> </w:t>
      </w:r>
      <w:r>
        <w:rPr/>
        <w:t>was realised that the relevant course recommendations outcome integrates useful information from multiple useful sources such as jobs sites, social networks and other related educational data sources (Huang et al.,</w:t>
      </w:r>
      <w:r>
        <w:rPr>
          <w:spacing w:val="-4"/>
        </w:rPr>
        <w:t> </w:t>
      </w:r>
      <w:r>
        <w:rPr/>
        <w:t>2013).</w:t>
      </w:r>
    </w:p>
    <w:p>
      <w:pPr>
        <w:pStyle w:val="BodyText"/>
        <w:spacing w:line="360" w:lineRule="auto" w:before="161"/>
        <w:ind w:left="280" w:right="1412"/>
        <w:jc w:val="both"/>
      </w:pPr>
      <w:r>
        <w:rPr/>
        <w:t>The Course Recommender System is based on several different collaborative filtering algorithms</w:t>
      </w:r>
      <w:r>
        <w:rPr>
          <w:spacing w:val="-16"/>
        </w:rPr>
        <w:t> </w:t>
      </w:r>
      <w:r>
        <w:rPr/>
        <w:t>such</w:t>
      </w:r>
      <w:r>
        <w:rPr>
          <w:spacing w:val="-16"/>
        </w:rPr>
        <w:t> </w:t>
      </w:r>
      <w:r>
        <w:rPr/>
        <w:t>as</w:t>
      </w:r>
      <w:r>
        <w:rPr>
          <w:spacing w:val="-16"/>
        </w:rPr>
        <w:t> </w:t>
      </w:r>
      <w:r>
        <w:rPr/>
        <w:t>user-based</w:t>
      </w:r>
      <w:r>
        <w:rPr>
          <w:spacing w:val="-15"/>
        </w:rPr>
        <w:t> </w:t>
      </w:r>
      <w:r>
        <w:rPr/>
        <w:t>(Cone,</w:t>
      </w:r>
      <w:r>
        <w:rPr>
          <w:spacing w:val="-16"/>
        </w:rPr>
        <w:t> </w:t>
      </w:r>
      <w:r>
        <w:rPr/>
        <w:t>2011)</w:t>
      </w:r>
      <w:r>
        <w:rPr>
          <w:spacing w:val="-14"/>
        </w:rPr>
        <w:t> </w:t>
      </w:r>
      <w:r>
        <w:rPr/>
        <w:t>and</w:t>
      </w:r>
      <w:r>
        <w:rPr>
          <w:spacing w:val="-16"/>
        </w:rPr>
        <w:t> </w:t>
      </w:r>
      <w:r>
        <w:rPr/>
        <w:t>item-based</w:t>
      </w:r>
      <w:r>
        <w:rPr>
          <w:spacing w:val="-16"/>
        </w:rPr>
        <w:t> </w:t>
      </w:r>
      <w:r>
        <w:rPr/>
        <w:t>(Sarwar</w:t>
      </w:r>
      <w:r>
        <w:rPr>
          <w:spacing w:val="-14"/>
        </w:rPr>
        <w:t> </w:t>
      </w:r>
      <w:r>
        <w:rPr/>
        <w:t>et</w:t>
      </w:r>
      <w:r>
        <w:rPr>
          <w:spacing w:val="-15"/>
        </w:rPr>
        <w:t> </w:t>
      </w:r>
      <w:r>
        <w:rPr/>
        <w:t>al.,</w:t>
      </w:r>
      <w:r>
        <w:rPr>
          <w:spacing w:val="-15"/>
        </w:rPr>
        <w:t> </w:t>
      </w:r>
      <w:r>
        <w:rPr/>
        <w:t>2001),</w:t>
      </w:r>
      <w:r>
        <w:rPr>
          <w:spacing w:val="-16"/>
        </w:rPr>
        <w:t> </w:t>
      </w:r>
      <w:r>
        <w:rPr/>
        <w:t>OC1</w:t>
      </w:r>
      <w:r>
        <w:rPr>
          <w:spacing w:val="-16"/>
        </w:rPr>
        <w:t> </w:t>
      </w:r>
      <w:r>
        <w:rPr/>
        <w:t>(Murthy, Kasif,</w:t>
      </w:r>
      <w:r>
        <w:rPr>
          <w:spacing w:val="-11"/>
        </w:rPr>
        <w:t> </w:t>
      </w:r>
      <w:r>
        <w:rPr/>
        <w:t>Salzberg,</w:t>
      </w:r>
      <w:r>
        <w:rPr>
          <w:spacing w:val="-11"/>
        </w:rPr>
        <w:t> </w:t>
      </w:r>
      <w:r>
        <w:rPr/>
        <w:t>&amp;</w:t>
      </w:r>
      <w:r>
        <w:rPr>
          <w:spacing w:val="-10"/>
        </w:rPr>
        <w:t> </w:t>
      </w:r>
      <w:r>
        <w:rPr/>
        <w:t>Beigel,</w:t>
      </w:r>
      <w:r>
        <w:rPr>
          <w:spacing w:val="-11"/>
        </w:rPr>
        <w:t> </w:t>
      </w:r>
      <w:r>
        <w:rPr/>
        <w:t>1993).</w:t>
      </w:r>
      <w:r>
        <w:rPr>
          <w:spacing w:val="-11"/>
        </w:rPr>
        <w:t> </w:t>
      </w:r>
      <w:r>
        <w:rPr/>
        <w:t>The</w:t>
      </w:r>
      <w:r>
        <w:rPr>
          <w:spacing w:val="-11"/>
        </w:rPr>
        <w:t> </w:t>
      </w:r>
      <w:r>
        <w:rPr/>
        <w:t>Course</w:t>
      </w:r>
      <w:r>
        <w:rPr>
          <w:spacing w:val="-13"/>
        </w:rPr>
        <w:t> </w:t>
      </w:r>
      <w:r>
        <w:rPr/>
        <w:t>Recommender</w:t>
      </w:r>
      <w:r>
        <w:rPr>
          <w:spacing w:val="-12"/>
        </w:rPr>
        <w:t> </w:t>
      </w:r>
      <w:r>
        <w:rPr/>
        <w:t>System</w:t>
      </w:r>
      <w:r>
        <w:rPr>
          <w:spacing w:val="-8"/>
        </w:rPr>
        <w:t> </w:t>
      </w:r>
      <w:r>
        <w:rPr/>
        <w:t>(Mahony</w:t>
      </w:r>
      <w:r>
        <w:rPr>
          <w:spacing w:val="-13"/>
        </w:rPr>
        <w:t> </w:t>
      </w:r>
      <w:r>
        <w:rPr/>
        <w:t>&amp;</w:t>
      </w:r>
      <w:r>
        <w:rPr>
          <w:spacing w:val="-13"/>
        </w:rPr>
        <w:t> </w:t>
      </w:r>
      <w:r>
        <w:rPr/>
        <w:t>Smyth,</w:t>
      </w:r>
      <w:r>
        <w:rPr>
          <w:spacing w:val="-10"/>
        </w:rPr>
        <w:t> </w:t>
      </w:r>
      <w:r>
        <w:rPr/>
        <w:t>2007)</w:t>
      </w:r>
    </w:p>
    <w:p>
      <w:pPr>
        <w:spacing w:after="0" w:line="360" w:lineRule="auto"/>
        <w:jc w:val="both"/>
        <w:sectPr>
          <w:footerReference w:type="default" r:id="rId50"/>
          <w:pgSz w:w="11910" w:h="16840"/>
          <w:pgMar w:footer="1182" w:header="0" w:top="1340" w:bottom="1380" w:left="1160" w:right="0"/>
          <w:pgNumType w:start="25"/>
        </w:sectPr>
      </w:pPr>
    </w:p>
    <w:p>
      <w:pPr>
        <w:pStyle w:val="BodyText"/>
        <w:spacing w:line="360" w:lineRule="auto" w:before="76"/>
        <w:ind w:left="280" w:right="1410"/>
        <w:jc w:val="both"/>
      </w:pPr>
      <w:r>
        <w:rPr/>
        <w:t>is based on a variation of the widely-used item-based collaborative filtering algorithm. The purpose of a module recommender system is to facilitate and enhance the online module selection process by recommending optional modules to students based on the core modules that they have selected. Applying historical enrolment data points leads to a very encouraging performance</w:t>
      </w:r>
      <w:r>
        <w:rPr>
          <w:spacing w:val="-11"/>
        </w:rPr>
        <w:t> </w:t>
      </w:r>
      <w:r>
        <w:rPr/>
        <w:t>concerning</w:t>
      </w:r>
      <w:r>
        <w:rPr>
          <w:spacing w:val="-10"/>
        </w:rPr>
        <w:t> </w:t>
      </w:r>
      <w:r>
        <w:rPr/>
        <w:t>both</w:t>
      </w:r>
      <w:r>
        <w:rPr>
          <w:spacing w:val="-9"/>
        </w:rPr>
        <w:t> </w:t>
      </w:r>
      <w:r>
        <w:rPr/>
        <w:t>recall</w:t>
      </w:r>
      <w:r>
        <w:rPr>
          <w:spacing w:val="-9"/>
        </w:rPr>
        <w:t> </w:t>
      </w:r>
      <w:r>
        <w:rPr/>
        <w:t>and</w:t>
      </w:r>
      <w:r>
        <w:rPr>
          <w:spacing w:val="-10"/>
        </w:rPr>
        <w:t> </w:t>
      </w:r>
      <w:r>
        <w:rPr/>
        <w:t>coverage.</w:t>
      </w:r>
      <w:r>
        <w:rPr>
          <w:spacing w:val="-8"/>
        </w:rPr>
        <w:t> </w:t>
      </w:r>
      <w:r>
        <w:rPr/>
        <w:t>Certain</w:t>
      </w:r>
      <w:r>
        <w:rPr>
          <w:spacing w:val="-8"/>
        </w:rPr>
        <w:t> </w:t>
      </w:r>
      <w:r>
        <w:rPr/>
        <w:t>recent</w:t>
      </w:r>
      <w:r>
        <w:rPr>
          <w:spacing w:val="-9"/>
        </w:rPr>
        <w:t> </w:t>
      </w:r>
      <w:r>
        <w:rPr/>
        <w:t>research</w:t>
      </w:r>
      <w:r>
        <w:rPr>
          <w:spacing w:val="-10"/>
        </w:rPr>
        <w:t> </w:t>
      </w:r>
      <w:r>
        <w:rPr/>
        <w:t>has</w:t>
      </w:r>
      <w:r>
        <w:rPr>
          <w:spacing w:val="-9"/>
        </w:rPr>
        <w:t> </w:t>
      </w:r>
      <w:r>
        <w:rPr/>
        <w:t>focused</w:t>
      </w:r>
      <w:r>
        <w:rPr>
          <w:spacing w:val="-10"/>
        </w:rPr>
        <w:t> </w:t>
      </w:r>
      <w:r>
        <w:rPr/>
        <w:t>on</w:t>
      </w:r>
      <w:r>
        <w:rPr>
          <w:spacing w:val="-10"/>
        </w:rPr>
        <w:t> </w:t>
      </w:r>
      <w:r>
        <w:rPr/>
        <w:t>using course recommender systems in niche areas such as civil engineering professional courses ( Zhang, 2009) and physical education courses at universities (Liu, Wang, Liu, &amp; Yang, 2010). From a study of the literature, it is obvious that the recommendation technology applied in the field of education can facilitate the teaching and learning processes. Considering the significance and importance of education, the assistance of a recommendation system can improve efficiency and increase the validity of learners in the actual educational</w:t>
      </w:r>
      <w:r>
        <w:rPr>
          <w:spacing w:val="-11"/>
        </w:rPr>
        <w:t> </w:t>
      </w:r>
      <w:r>
        <w:rPr/>
        <w:t>situation.</w:t>
      </w:r>
    </w:p>
    <w:p>
      <w:pPr>
        <w:pStyle w:val="BodyText"/>
        <w:spacing w:line="360" w:lineRule="auto" w:before="161"/>
        <w:ind w:left="280" w:right="1408"/>
        <w:jc w:val="both"/>
      </w:pPr>
      <w:r>
        <w:rPr/>
        <w:t>All the above studies highlight the importance of course recommendation systems. However, all the current systems that provide information regarding a suitable course for students use a single data source such as the students themselves, courses histories or university records. However,</w:t>
      </w:r>
      <w:r>
        <w:rPr>
          <w:spacing w:val="-17"/>
        </w:rPr>
        <w:t> </w:t>
      </w:r>
      <w:r>
        <w:rPr/>
        <w:t>the</w:t>
      </w:r>
      <w:r>
        <w:rPr>
          <w:spacing w:val="-16"/>
        </w:rPr>
        <w:t> </w:t>
      </w:r>
      <w:r>
        <w:rPr/>
        <w:t>proposed</w:t>
      </w:r>
      <w:r>
        <w:rPr>
          <w:spacing w:val="-16"/>
        </w:rPr>
        <w:t> </w:t>
      </w:r>
      <w:r>
        <w:rPr/>
        <w:t>search</w:t>
      </w:r>
      <w:r>
        <w:rPr>
          <w:spacing w:val="-16"/>
        </w:rPr>
        <w:t> </w:t>
      </w:r>
      <w:r>
        <w:rPr/>
        <w:t>in</w:t>
      </w:r>
      <w:r>
        <w:rPr>
          <w:spacing w:val="-15"/>
        </w:rPr>
        <w:t> </w:t>
      </w:r>
      <w:r>
        <w:rPr/>
        <w:t>this</w:t>
      </w:r>
      <w:r>
        <w:rPr>
          <w:spacing w:val="-16"/>
        </w:rPr>
        <w:t> </w:t>
      </w:r>
      <w:r>
        <w:rPr/>
        <w:t>thesis</w:t>
      </w:r>
      <w:r>
        <w:rPr>
          <w:spacing w:val="-15"/>
        </w:rPr>
        <w:t> </w:t>
      </w:r>
      <w:r>
        <w:rPr/>
        <w:t>seeks</w:t>
      </w:r>
      <w:r>
        <w:rPr>
          <w:spacing w:val="-16"/>
        </w:rPr>
        <w:t> </w:t>
      </w:r>
      <w:r>
        <w:rPr/>
        <w:t>to</w:t>
      </w:r>
      <w:r>
        <w:rPr>
          <w:spacing w:val="-15"/>
        </w:rPr>
        <w:t> </w:t>
      </w:r>
      <w:r>
        <w:rPr/>
        <w:t>build</w:t>
      </w:r>
      <w:r>
        <w:rPr>
          <w:spacing w:val="-16"/>
        </w:rPr>
        <w:t> </w:t>
      </w:r>
      <w:r>
        <w:rPr/>
        <w:t>a</w:t>
      </w:r>
      <w:r>
        <w:rPr>
          <w:spacing w:val="-17"/>
        </w:rPr>
        <w:t> </w:t>
      </w:r>
      <w:r>
        <w:rPr/>
        <w:t>new</w:t>
      </w:r>
      <w:r>
        <w:rPr>
          <w:spacing w:val="-16"/>
        </w:rPr>
        <w:t> </w:t>
      </w:r>
      <w:r>
        <w:rPr/>
        <w:t>course</w:t>
      </w:r>
      <w:r>
        <w:rPr>
          <w:spacing w:val="-16"/>
        </w:rPr>
        <w:t> </w:t>
      </w:r>
      <w:r>
        <w:rPr/>
        <w:t>recommendation</w:t>
      </w:r>
      <w:r>
        <w:rPr>
          <w:spacing w:val="-16"/>
        </w:rPr>
        <w:t> </w:t>
      </w:r>
      <w:r>
        <w:rPr/>
        <w:t>system based on integrating information about courses from multiple data sources such as university websites, job websites and social networks. It will provide the students with recommendations that meet their personal needs, interests and career aspirations and therefore support the decision making process. At the same time, it will reduce information overload and heterogeneity through the use of ontology-based data integration of the search results of the relevant course. Accordingly, this creates the need for software that can automatically avoid the irrelevant choices, gathering information about the choices and allowing users to see only the more appropriate options that best match their</w:t>
      </w:r>
      <w:r>
        <w:rPr>
          <w:spacing w:val="-1"/>
        </w:rPr>
        <w:t> </w:t>
      </w:r>
      <w:r>
        <w:rPr/>
        <w:t>needs.</w:t>
      </w:r>
    </w:p>
    <w:p>
      <w:pPr>
        <w:pStyle w:val="BodyText"/>
        <w:spacing w:line="360" w:lineRule="auto" w:before="159"/>
        <w:ind w:left="280" w:right="1417"/>
        <w:jc w:val="both"/>
      </w:pPr>
      <w:r>
        <w:rPr/>
        <w:t>Nevertheless, despite the high impact of course recommendation systems and how useful they are, there remain certain significant limitations, such as:</w:t>
      </w:r>
    </w:p>
    <w:p>
      <w:pPr>
        <w:pStyle w:val="ListParagraph"/>
        <w:numPr>
          <w:ilvl w:val="0"/>
          <w:numId w:val="12"/>
        </w:numPr>
        <w:tabs>
          <w:tab w:pos="847" w:val="left" w:leader="none"/>
        </w:tabs>
        <w:spacing w:line="357" w:lineRule="auto" w:before="163" w:after="0"/>
        <w:ind w:left="846" w:right="1415" w:hanging="567"/>
        <w:jc w:val="both"/>
        <w:rPr>
          <w:sz w:val="24"/>
        </w:rPr>
      </w:pPr>
      <w:r>
        <w:rPr>
          <w:sz w:val="24"/>
        </w:rPr>
        <w:t>Models based mainly on keywords fail to address the individual user’s needs in the recommendation process. Although models use collaborative filtering and data mining such as association rule and decision trees, there is often a lack of historical information that makes it challenging to use this approach. For instance, new students who want to use the systems cannot generate any recommendations since the system has insufficient information about</w:t>
      </w:r>
      <w:r>
        <w:rPr>
          <w:spacing w:val="-1"/>
          <w:sz w:val="24"/>
        </w:rPr>
        <w:t> </w:t>
      </w:r>
      <w:r>
        <w:rPr>
          <w:sz w:val="24"/>
        </w:rPr>
        <w:t>them.</w:t>
      </w:r>
    </w:p>
    <w:p>
      <w:pPr>
        <w:spacing w:after="0" w:line="357" w:lineRule="auto"/>
        <w:jc w:val="both"/>
        <w:rPr>
          <w:sz w:val="24"/>
        </w:rPr>
        <w:sectPr>
          <w:pgSz w:w="11910" w:h="16840"/>
          <w:pgMar w:header="0" w:footer="1182" w:top="1340" w:bottom="1380" w:left="1160" w:right="0"/>
        </w:sectPr>
      </w:pPr>
    </w:p>
    <w:p>
      <w:pPr>
        <w:pStyle w:val="ListParagraph"/>
        <w:numPr>
          <w:ilvl w:val="0"/>
          <w:numId w:val="12"/>
        </w:numPr>
        <w:tabs>
          <w:tab w:pos="847" w:val="left" w:leader="none"/>
        </w:tabs>
        <w:spacing w:line="357" w:lineRule="auto" w:before="78" w:after="0"/>
        <w:ind w:left="846" w:right="1413" w:hanging="567"/>
        <w:jc w:val="both"/>
        <w:rPr>
          <w:sz w:val="24"/>
        </w:rPr>
      </w:pPr>
      <w:r>
        <w:rPr>
          <w:sz w:val="24"/>
        </w:rPr>
        <w:t>The</w:t>
      </w:r>
      <w:r>
        <w:rPr>
          <w:spacing w:val="-7"/>
          <w:sz w:val="24"/>
        </w:rPr>
        <w:t> </w:t>
      </w:r>
      <w:r>
        <w:rPr>
          <w:sz w:val="24"/>
        </w:rPr>
        <w:t>shortcoming</w:t>
      </w:r>
      <w:r>
        <w:rPr>
          <w:spacing w:val="-8"/>
          <w:sz w:val="24"/>
        </w:rPr>
        <w:t> </w:t>
      </w:r>
      <w:r>
        <w:rPr>
          <w:sz w:val="24"/>
        </w:rPr>
        <w:t>of</w:t>
      </w:r>
      <w:r>
        <w:rPr>
          <w:spacing w:val="-7"/>
          <w:sz w:val="24"/>
        </w:rPr>
        <w:t> </w:t>
      </w:r>
      <w:r>
        <w:rPr>
          <w:sz w:val="24"/>
        </w:rPr>
        <w:t>models</w:t>
      </w:r>
      <w:r>
        <w:rPr>
          <w:spacing w:val="-5"/>
          <w:sz w:val="24"/>
        </w:rPr>
        <w:t> </w:t>
      </w:r>
      <w:r>
        <w:rPr>
          <w:sz w:val="24"/>
        </w:rPr>
        <w:t>that</w:t>
      </w:r>
      <w:r>
        <w:rPr>
          <w:spacing w:val="-6"/>
          <w:sz w:val="24"/>
        </w:rPr>
        <w:t> </w:t>
      </w:r>
      <w:r>
        <w:rPr>
          <w:sz w:val="24"/>
        </w:rPr>
        <w:t>use</w:t>
      </w:r>
      <w:r>
        <w:rPr>
          <w:spacing w:val="-6"/>
          <w:sz w:val="24"/>
        </w:rPr>
        <w:t> </w:t>
      </w:r>
      <w:r>
        <w:rPr>
          <w:sz w:val="24"/>
        </w:rPr>
        <w:t>content-based</w:t>
      </w:r>
      <w:r>
        <w:rPr>
          <w:spacing w:val="-4"/>
          <w:sz w:val="24"/>
        </w:rPr>
        <w:t> </w:t>
      </w:r>
      <w:r>
        <w:rPr>
          <w:sz w:val="24"/>
        </w:rPr>
        <w:t>filtering</w:t>
      </w:r>
      <w:r>
        <w:rPr>
          <w:spacing w:val="-7"/>
          <w:sz w:val="24"/>
        </w:rPr>
        <w:t> </w:t>
      </w:r>
      <w:r>
        <w:rPr>
          <w:sz w:val="24"/>
        </w:rPr>
        <w:t>is</w:t>
      </w:r>
      <w:r>
        <w:rPr>
          <w:spacing w:val="-6"/>
          <w:sz w:val="24"/>
        </w:rPr>
        <w:t> </w:t>
      </w:r>
      <w:r>
        <w:rPr>
          <w:sz w:val="24"/>
        </w:rPr>
        <w:t>that</w:t>
      </w:r>
      <w:r>
        <w:rPr>
          <w:spacing w:val="-5"/>
          <w:sz w:val="24"/>
        </w:rPr>
        <w:t> </w:t>
      </w:r>
      <w:r>
        <w:rPr>
          <w:sz w:val="24"/>
        </w:rPr>
        <w:t>current</w:t>
      </w:r>
      <w:r>
        <w:rPr>
          <w:spacing w:val="-6"/>
          <w:sz w:val="24"/>
        </w:rPr>
        <w:t> </w:t>
      </w:r>
      <w:r>
        <w:rPr>
          <w:sz w:val="24"/>
        </w:rPr>
        <w:t>approaches</w:t>
      </w:r>
      <w:r>
        <w:rPr>
          <w:spacing w:val="-3"/>
          <w:sz w:val="24"/>
        </w:rPr>
        <w:t> </w:t>
      </w:r>
      <w:r>
        <w:rPr>
          <w:sz w:val="24"/>
        </w:rPr>
        <w:t>are based only on a specific subject recommendation rather than a whole university course. Moreover, the similarity calculation in these models is based on the weighted average</w:t>
      </w:r>
      <w:r>
        <w:rPr>
          <w:spacing w:val="-21"/>
          <w:sz w:val="24"/>
        </w:rPr>
        <w:t> </w:t>
      </w:r>
      <w:r>
        <w:rPr>
          <w:sz w:val="24"/>
        </w:rPr>
        <w:t>of features</w:t>
      </w:r>
      <w:r>
        <w:rPr>
          <w:spacing w:val="-12"/>
          <w:sz w:val="24"/>
        </w:rPr>
        <w:t> </w:t>
      </w:r>
      <w:r>
        <w:rPr>
          <w:sz w:val="24"/>
        </w:rPr>
        <w:t>and</w:t>
      </w:r>
      <w:r>
        <w:rPr>
          <w:spacing w:val="-11"/>
          <w:sz w:val="24"/>
        </w:rPr>
        <w:t> </w:t>
      </w:r>
      <w:r>
        <w:rPr>
          <w:sz w:val="24"/>
        </w:rPr>
        <w:t>does</w:t>
      </w:r>
      <w:r>
        <w:rPr>
          <w:spacing w:val="-11"/>
          <w:sz w:val="24"/>
        </w:rPr>
        <w:t> </w:t>
      </w:r>
      <w:r>
        <w:rPr>
          <w:sz w:val="24"/>
        </w:rPr>
        <w:t>not</w:t>
      </w:r>
      <w:r>
        <w:rPr>
          <w:spacing w:val="-11"/>
          <w:sz w:val="24"/>
        </w:rPr>
        <w:t> </w:t>
      </w:r>
      <w:r>
        <w:rPr>
          <w:sz w:val="24"/>
        </w:rPr>
        <w:t>take</w:t>
      </w:r>
      <w:r>
        <w:rPr>
          <w:spacing w:val="-14"/>
          <w:sz w:val="24"/>
        </w:rPr>
        <w:t> </w:t>
      </w:r>
      <w:r>
        <w:rPr>
          <w:sz w:val="24"/>
        </w:rPr>
        <w:t>into</w:t>
      </w:r>
      <w:r>
        <w:rPr>
          <w:spacing w:val="-11"/>
          <w:sz w:val="24"/>
        </w:rPr>
        <w:t> </w:t>
      </w:r>
      <w:r>
        <w:rPr>
          <w:sz w:val="24"/>
        </w:rPr>
        <w:t>account</w:t>
      </w:r>
      <w:r>
        <w:rPr>
          <w:spacing w:val="-11"/>
          <w:sz w:val="24"/>
        </w:rPr>
        <w:t> </w:t>
      </w:r>
      <w:r>
        <w:rPr>
          <w:sz w:val="24"/>
        </w:rPr>
        <w:t>user</w:t>
      </w:r>
      <w:r>
        <w:rPr>
          <w:spacing w:val="-12"/>
          <w:sz w:val="24"/>
        </w:rPr>
        <w:t> </w:t>
      </w:r>
      <w:r>
        <w:rPr>
          <w:sz w:val="24"/>
        </w:rPr>
        <w:t>interaction</w:t>
      </w:r>
      <w:r>
        <w:rPr>
          <w:spacing w:val="-12"/>
          <w:sz w:val="24"/>
        </w:rPr>
        <w:t> </w:t>
      </w:r>
      <w:r>
        <w:rPr>
          <w:sz w:val="24"/>
        </w:rPr>
        <w:t>with</w:t>
      </w:r>
      <w:r>
        <w:rPr>
          <w:spacing w:val="-11"/>
          <w:sz w:val="24"/>
        </w:rPr>
        <w:t> </w:t>
      </w:r>
      <w:r>
        <w:rPr>
          <w:sz w:val="24"/>
        </w:rPr>
        <w:t>the</w:t>
      </w:r>
      <w:r>
        <w:rPr>
          <w:spacing w:val="-12"/>
          <w:sz w:val="24"/>
        </w:rPr>
        <w:t> </w:t>
      </w:r>
      <w:r>
        <w:rPr>
          <w:sz w:val="24"/>
        </w:rPr>
        <w:t>system,</w:t>
      </w:r>
      <w:r>
        <w:rPr>
          <w:spacing w:val="-8"/>
          <w:sz w:val="24"/>
        </w:rPr>
        <w:t> </w:t>
      </w:r>
      <w:r>
        <w:rPr>
          <w:sz w:val="24"/>
        </w:rPr>
        <w:t>such</w:t>
      </w:r>
      <w:r>
        <w:rPr>
          <w:spacing w:val="-12"/>
          <w:sz w:val="24"/>
        </w:rPr>
        <w:t> </w:t>
      </w:r>
      <w:r>
        <w:rPr>
          <w:sz w:val="24"/>
        </w:rPr>
        <w:t>as</w:t>
      </w:r>
      <w:r>
        <w:rPr>
          <w:spacing w:val="-11"/>
          <w:sz w:val="24"/>
        </w:rPr>
        <w:t> </w:t>
      </w:r>
      <w:r>
        <w:rPr>
          <w:sz w:val="24"/>
        </w:rPr>
        <w:t>the</w:t>
      </w:r>
      <w:r>
        <w:rPr>
          <w:spacing w:val="-12"/>
          <w:sz w:val="24"/>
        </w:rPr>
        <w:t> </w:t>
      </w:r>
      <w:r>
        <w:rPr>
          <w:sz w:val="24"/>
        </w:rPr>
        <w:t>rating value of recommendation</w:t>
      </w:r>
      <w:r>
        <w:rPr>
          <w:spacing w:val="-1"/>
          <w:sz w:val="24"/>
        </w:rPr>
        <w:t> </w:t>
      </w:r>
      <w:r>
        <w:rPr>
          <w:sz w:val="24"/>
        </w:rPr>
        <w:t>items.</w:t>
      </w:r>
    </w:p>
    <w:p>
      <w:pPr>
        <w:pStyle w:val="ListParagraph"/>
        <w:numPr>
          <w:ilvl w:val="0"/>
          <w:numId w:val="12"/>
        </w:numPr>
        <w:tabs>
          <w:tab w:pos="847" w:val="left" w:leader="none"/>
        </w:tabs>
        <w:spacing w:line="357" w:lineRule="auto" w:before="5" w:after="0"/>
        <w:ind w:left="846" w:right="1411" w:hanging="567"/>
        <w:jc w:val="both"/>
        <w:rPr>
          <w:sz w:val="24"/>
        </w:rPr>
      </w:pPr>
      <w:r>
        <w:rPr>
          <w:sz w:val="24"/>
        </w:rPr>
        <w:t>An additional shortcoming of the current models is that they do not provide comprehensive knowledge about the course that is most relevant to the student. For example, students need to know what future career the course will lead to and require information about this aspect, as well as the quality of the facilities of the educational institution that will be providing the</w:t>
      </w:r>
      <w:r>
        <w:rPr>
          <w:spacing w:val="-8"/>
          <w:sz w:val="24"/>
        </w:rPr>
        <w:t> </w:t>
      </w:r>
      <w:r>
        <w:rPr>
          <w:sz w:val="24"/>
        </w:rPr>
        <w:t>course.</w:t>
      </w:r>
    </w:p>
    <w:p>
      <w:pPr>
        <w:pStyle w:val="BodyText"/>
        <w:spacing w:line="360" w:lineRule="auto" w:before="162"/>
        <w:ind w:left="280" w:right="1412"/>
        <w:jc w:val="both"/>
      </w:pPr>
      <w:r>
        <w:rPr/>
        <w:t>By</w:t>
      </w:r>
      <w:r>
        <w:rPr>
          <w:spacing w:val="-7"/>
        </w:rPr>
        <w:t> </w:t>
      </w:r>
      <w:r>
        <w:rPr/>
        <w:t>categorising</w:t>
      </w:r>
      <w:r>
        <w:rPr>
          <w:spacing w:val="-8"/>
        </w:rPr>
        <w:t> </w:t>
      </w:r>
      <w:r>
        <w:rPr/>
        <w:t>the</w:t>
      </w:r>
      <w:r>
        <w:rPr>
          <w:spacing w:val="-4"/>
        </w:rPr>
        <w:t> </w:t>
      </w:r>
      <w:r>
        <w:rPr/>
        <w:t>needs</w:t>
      </w:r>
      <w:r>
        <w:rPr>
          <w:spacing w:val="-5"/>
        </w:rPr>
        <w:t> </w:t>
      </w:r>
      <w:r>
        <w:rPr/>
        <w:t>of</w:t>
      </w:r>
      <w:r>
        <w:rPr>
          <w:spacing w:val="-5"/>
        </w:rPr>
        <w:t> </w:t>
      </w:r>
      <w:r>
        <w:rPr/>
        <w:t>students</w:t>
      </w:r>
      <w:r>
        <w:rPr>
          <w:spacing w:val="-2"/>
        </w:rPr>
        <w:t> </w:t>
      </w:r>
      <w:r>
        <w:rPr/>
        <w:t>and</w:t>
      </w:r>
      <w:r>
        <w:rPr>
          <w:spacing w:val="-5"/>
        </w:rPr>
        <w:t> </w:t>
      </w:r>
      <w:r>
        <w:rPr/>
        <w:t>their</w:t>
      </w:r>
      <w:r>
        <w:rPr>
          <w:spacing w:val="-4"/>
        </w:rPr>
        <w:t> </w:t>
      </w:r>
      <w:r>
        <w:rPr/>
        <w:t>areas</w:t>
      </w:r>
      <w:r>
        <w:rPr>
          <w:spacing w:val="-4"/>
        </w:rPr>
        <w:t> </w:t>
      </w:r>
      <w:r>
        <w:rPr/>
        <w:t>of</w:t>
      </w:r>
      <w:r>
        <w:rPr>
          <w:spacing w:val="-6"/>
        </w:rPr>
        <w:t> </w:t>
      </w:r>
      <w:r>
        <w:rPr/>
        <w:t>interest,</w:t>
      </w:r>
      <w:r>
        <w:rPr>
          <w:spacing w:val="-5"/>
        </w:rPr>
        <w:t> </w:t>
      </w:r>
      <w:r>
        <w:rPr/>
        <w:t>it</w:t>
      </w:r>
      <w:r>
        <w:rPr>
          <w:spacing w:val="-5"/>
        </w:rPr>
        <w:t> </w:t>
      </w:r>
      <w:r>
        <w:rPr/>
        <w:t>is</w:t>
      </w:r>
      <w:r>
        <w:rPr>
          <w:spacing w:val="-5"/>
        </w:rPr>
        <w:t> </w:t>
      </w:r>
      <w:r>
        <w:rPr/>
        <w:t>possible</w:t>
      </w:r>
      <w:r>
        <w:rPr>
          <w:spacing w:val="-5"/>
        </w:rPr>
        <w:t> </w:t>
      </w:r>
      <w:r>
        <w:rPr/>
        <w:t>to</w:t>
      </w:r>
      <w:r>
        <w:rPr>
          <w:spacing w:val="-5"/>
        </w:rPr>
        <w:t> </w:t>
      </w:r>
      <w:r>
        <w:rPr/>
        <w:t>recommend</w:t>
      </w:r>
      <w:r>
        <w:rPr>
          <w:spacing w:val="-3"/>
        </w:rPr>
        <w:t> </w:t>
      </w:r>
      <w:r>
        <w:rPr/>
        <w:t>an appropriate</w:t>
      </w:r>
      <w:r>
        <w:rPr>
          <w:spacing w:val="-5"/>
        </w:rPr>
        <w:t> </w:t>
      </w:r>
      <w:r>
        <w:rPr/>
        <w:t>course. </w:t>
      </w:r>
      <w:r>
        <w:rPr>
          <w:spacing w:val="-3"/>
        </w:rPr>
        <w:t>It </w:t>
      </w:r>
      <w:r>
        <w:rPr/>
        <w:t>is</w:t>
      </w:r>
      <w:r>
        <w:rPr>
          <w:spacing w:val="-5"/>
        </w:rPr>
        <w:t> </w:t>
      </w:r>
      <w:r>
        <w:rPr/>
        <w:t>possible</w:t>
      </w:r>
      <w:r>
        <w:rPr>
          <w:spacing w:val="-7"/>
        </w:rPr>
        <w:t> </w:t>
      </w:r>
      <w:r>
        <w:rPr/>
        <w:t>to</w:t>
      </w:r>
      <w:r>
        <w:rPr>
          <w:spacing w:val="-5"/>
        </w:rPr>
        <w:t> </w:t>
      </w:r>
      <w:r>
        <w:rPr/>
        <w:t>help</w:t>
      </w:r>
      <w:r>
        <w:rPr>
          <w:spacing w:val="-5"/>
        </w:rPr>
        <w:t> </w:t>
      </w:r>
      <w:r>
        <w:rPr/>
        <w:t>students</w:t>
      </w:r>
      <w:r>
        <w:rPr>
          <w:spacing w:val="-3"/>
        </w:rPr>
        <w:t> </w:t>
      </w:r>
      <w:r>
        <w:rPr/>
        <w:t>to</w:t>
      </w:r>
      <w:r>
        <w:rPr>
          <w:spacing w:val="-5"/>
        </w:rPr>
        <w:t> </w:t>
      </w:r>
      <w:r>
        <w:rPr/>
        <w:t>select</w:t>
      </w:r>
      <w:r>
        <w:rPr>
          <w:spacing w:val="-4"/>
        </w:rPr>
        <w:t> </w:t>
      </w:r>
      <w:r>
        <w:rPr/>
        <w:t>a</w:t>
      </w:r>
      <w:r>
        <w:rPr>
          <w:spacing w:val="-4"/>
        </w:rPr>
        <w:t> </w:t>
      </w:r>
      <w:r>
        <w:rPr/>
        <w:t>course</w:t>
      </w:r>
      <w:r>
        <w:rPr>
          <w:spacing w:val="-6"/>
        </w:rPr>
        <w:t> </w:t>
      </w:r>
      <w:r>
        <w:rPr/>
        <w:t>by</w:t>
      </w:r>
      <w:r>
        <w:rPr>
          <w:spacing w:val="-8"/>
        </w:rPr>
        <w:t> </w:t>
      </w:r>
      <w:r>
        <w:rPr/>
        <w:t>developing</w:t>
      </w:r>
      <w:r>
        <w:rPr>
          <w:spacing w:val="-7"/>
        </w:rPr>
        <w:t> </w:t>
      </w:r>
      <w:r>
        <w:rPr/>
        <w:t>methods</w:t>
      </w:r>
      <w:r>
        <w:rPr>
          <w:spacing w:val="-4"/>
        </w:rPr>
        <w:t> </w:t>
      </w:r>
      <w:r>
        <w:rPr/>
        <w:t>that will both integrate the data from multiple heterogeneous data sources and allow this to rapidly set valuable course-related information (Huang et al., 2013). By using ontology, the user will be able to obtain precise knowledge about the course (Wang &amp; Sapporo, 2006). </w:t>
      </w:r>
      <w:r>
        <w:rPr>
          <w:spacing w:val="-3"/>
        </w:rPr>
        <w:t>It </w:t>
      </w:r>
      <w:r>
        <w:rPr/>
        <w:t>is possible to build a relationship between the relevant information on the internet including the course modules, job opportunities and the users’ interests. Ontology provides a vocabulary of classes and properties that can be used to both describe a domain and emphasise knowledge sharing (Hongji Yang, Zhan Cui, &amp; Brien, 1999). The use of semantic descriptions of the courses and the student profiles allows there to be both qualitative and quantitative reasoning about the matching, as well as the required information about the courses and the student’s interests, which is required in order to refine the selection process of which course to</w:t>
      </w:r>
      <w:r>
        <w:rPr>
          <w:spacing w:val="-7"/>
        </w:rPr>
        <w:t> </w:t>
      </w:r>
      <w:r>
        <w:rPr/>
        <w:t>take.</w:t>
      </w:r>
    </w:p>
    <w:p>
      <w:pPr>
        <w:pStyle w:val="BodyText"/>
        <w:spacing w:line="360" w:lineRule="auto" w:before="159"/>
        <w:ind w:left="280" w:right="1412"/>
        <w:jc w:val="both"/>
      </w:pPr>
      <w:r>
        <w:rPr/>
        <w:t>A novel hybrid filtering system is proposed in this thesis, based on both the content based and collaborative filtering methods and using an ontology as the way to overcome the problem of information overloading which has been a key challenge when facing the building of an effective</w:t>
      </w:r>
      <w:r>
        <w:rPr>
          <w:spacing w:val="-8"/>
        </w:rPr>
        <w:t> </w:t>
      </w:r>
      <w:r>
        <w:rPr/>
        <w:t>recommendation</w:t>
      </w:r>
      <w:r>
        <w:rPr>
          <w:spacing w:val="-6"/>
        </w:rPr>
        <w:t> </w:t>
      </w:r>
      <w:r>
        <w:rPr/>
        <w:t>system.</w:t>
      </w:r>
      <w:r>
        <w:rPr>
          <w:spacing w:val="-6"/>
        </w:rPr>
        <w:t> </w:t>
      </w:r>
      <w:r>
        <w:rPr/>
        <w:t>The</w:t>
      </w:r>
      <w:r>
        <w:rPr>
          <w:spacing w:val="-5"/>
        </w:rPr>
        <w:t> </w:t>
      </w:r>
      <w:r>
        <w:rPr/>
        <w:t>proposed</w:t>
      </w:r>
      <w:r>
        <w:rPr>
          <w:spacing w:val="-6"/>
        </w:rPr>
        <w:t> </w:t>
      </w:r>
      <w:r>
        <w:rPr/>
        <w:t>approach</w:t>
      </w:r>
      <w:r>
        <w:rPr>
          <w:spacing w:val="-6"/>
        </w:rPr>
        <w:t> </w:t>
      </w:r>
      <w:r>
        <w:rPr/>
        <w:t>uses</w:t>
      </w:r>
      <w:r>
        <w:rPr>
          <w:spacing w:val="-5"/>
        </w:rPr>
        <w:t> </w:t>
      </w:r>
      <w:r>
        <w:rPr/>
        <w:t>an</w:t>
      </w:r>
      <w:r>
        <w:rPr>
          <w:spacing w:val="-6"/>
        </w:rPr>
        <w:t> </w:t>
      </w:r>
      <w:r>
        <w:rPr/>
        <w:t>ontology</w:t>
      </w:r>
      <w:r>
        <w:rPr>
          <w:spacing w:val="-8"/>
        </w:rPr>
        <w:t> </w:t>
      </w:r>
      <w:r>
        <w:rPr/>
        <w:t>for</w:t>
      </w:r>
      <w:r>
        <w:rPr>
          <w:spacing w:val="-7"/>
        </w:rPr>
        <w:t> </w:t>
      </w:r>
      <w:r>
        <w:rPr/>
        <w:t>data</w:t>
      </w:r>
      <w:r>
        <w:rPr>
          <w:spacing w:val="-7"/>
        </w:rPr>
        <w:t> </w:t>
      </w:r>
      <w:r>
        <w:rPr/>
        <w:t>extraction and integration from multiple data sources. Data integration that is based on ontology is used in the ontology-based metadata. It uses a combination of model-based and memory-based ontology in collaborative filtering to provide a high-quality</w:t>
      </w:r>
      <w:r>
        <w:rPr>
          <w:spacing w:val="-12"/>
        </w:rPr>
        <w:t> </w:t>
      </w:r>
      <w:r>
        <w:rPr/>
        <w:t>recommendation.</w:t>
      </w:r>
    </w:p>
    <w:p>
      <w:pPr>
        <w:pStyle w:val="BodyText"/>
        <w:spacing w:line="360" w:lineRule="auto" w:before="161"/>
        <w:ind w:left="280" w:right="1413"/>
        <w:jc w:val="both"/>
      </w:pPr>
      <w:r>
        <w:rPr/>
        <w:t>User profiling that is based on ontology, item ontology, the semantic similarity between two ontologies and the proposed OKNN algorithm is used in the collaborative filtering aspect to overcome the new user problem (more details of OKNN are provided in chapter 4). On the</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other hand, item-based ontology and semantic similarity are both applied in content-based filtering to overcome the new item cold start problem. In order to make the measurement of semantic similarity more accurate, a hierarchy concept similarity approach is used in the content-based filtering. This measures the “IS-A” degree between the two nodes of item ontology which was found to yield a more precise recommendation list for the target user.</w:t>
      </w:r>
    </w:p>
    <w:p>
      <w:pPr>
        <w:pStyle w:val="Heading4"/>
        <w:spacing w:before="168"/>
      </w:pPr>
      <w:bookmarkStart w:name="_bookmark17" w:id="29"/>
      <w:bookmarkEnd w:id="29"/>
      <w:r>
        <w:rPr>
          <w:b w:val="0"/>
        </w:rPr>
      </w:r>
      <w:r>
        <w:rPr>
          <w:color w:val="001F5F"/>
        </w:rPr>
        <w:t>2.2.3 Challenges in the course recommendation system</w:t>
      </w:r>
    </w:p>
    <w:p>
      <w:pPr>
        <w:pStyle w:val="BodyText"/>
        <w:spacing w:before="3"/>
        <w:rPr>
          <w:b/>
          <w:sz w:val="26"/>
        </w:rPr>
      </w:pPr>
    </w:p>
    <w:p>
      <w:pPr>
        <w:pStyle w:val="BodyText"/>
        <w:spacing w:line="360" w:lineRule="auto"/>
        <w:ind w:left="280" w:right="1419"/>
        <w:jc w:val="both"/>
      </w:pPr>
      <w:r>
        <w:rPr/>
        <w:t>There</w:t>
      </w:r>
      <w:r>
        <w:rPr>
          <w:spacing w:val="-10"/>
        </w:rPr>
        <w:t> </w:t>
      </w:r>
      <w:r>
        <w:rPr/>
        <w:t>are</w:t>
      </w:r>
      <w:r>
        <w:rPr>
          <w:spacing w:val="-11"/>
        </w:rPr>
        <w:t> </w:t>
      </w:r>
      <w:r>
        <w:rPr/>
        <w:t>many</w:t>
      </w:r>
      <w:r>
        <w:rPr>
          <w:spacing w:val="-12"/>
        </w:rPr>
        <w:t> </w:t>
      </w:r>
      <w:r>
        <w:rPr/>
        <w:t>challenges</w:t>
      </w:r>
      <w:r>
        <w:rPr>
          <w:spacing w:val="-10"/>
        </w:rPr>
        <w:t> </w:t>
      </w:r>
      <w:r>
        <w:rPr/>
        <w:t>that</w:t>
      </w:r>
      <w:r>
        <w:rPr>
          <w:spacing w:val="-10"/>
        </w:rPr>
        <w:t> </w:t>
      </w:r>
      <w:r>
        <w:rPr/>
        <w:t>it</w:t>
      </w:r>
      <w:r>
        <w:rPr>
          <w:spacing w:val="-9"/>
        </w:rPr>
        <w:t> </w:t>
      </w:r>
      <w:r>
        <w:rPr/>
        <w:t>is</w:t>
      </w:r>
      <w:r>
        <w:rPr>
          <w:spacing w:val="-9"/>
        </w:rPr>
        <w:t> </w:t>
      </w:r>
      <w:r>
        <w:rPr/>
        <w:t>necessary</w:t>
      </w:r>
      <w:r>
        <w:rPr>
          <w:spacing w:val="-14"/>
        </w:rPr>
        <w:t> </w:t>
      </w:r>
      <w:r>
        <w:rPr/>
        <w:t>to</w:t>
      </w:r>
      <w:r>
        <w:rPr>
          <w:spacing w:val="-7"/>
        </w:rPr>
        <w:t> </w:t>
      </w:r>
      <w:r>
        <w:rPr/>
        <w:t>overcome</w:t>
      </w:r>
      <w:r>
        <w:rPr>
          <w:spacing w:val="-8"/>
        </w:rPr>
        <w:t> </w:t>
      </w:r>
      <w:r>
        <w:rPr/>
        <w:t>for</w:t>
      </w:r>
      <w:r>
        <w:rPr>
          <w:spacing w:val="-9"/>
        </w:rPr>
        <w:t> </w:t>
      </w:r>
      <w:r>
        <w:rPr/>
        <w:t>the</w:t>
      </w:r>
      <w:r>
        <w:rPr>
          <w:spacing w:val="-11"/>
        </w:rPr>
        <w:t> </w:t>
      </w:r>
      <w:r>
        <w:rPr/>
        <w:t>implementation</w:t>
      </w:r>
      <w:r>
        <w:rPr>
          <w:spacing w:val="-10"/>
        </w:rPr>
        <w:t> </w:t>
      </w:r>
      <w:r>
        <w:rPr/>
        <w:t>of</w:t>
      </w:r>
      <w:r>
        <w:rPr>
          <w:spacing w:val="-11"/>
        </w:rPr>
        <w:t> </w:t>
      </w:r>
      <w:r>
        <w:rPr/>
        <w:t>education recommender</w:t>
      </w:r>
      <w:r>
        <w:rPr>
          <w:spacing w:val="-15"/>
        </w:rPr>
        <w:t> </w:t>
      </w:r>
      <w:r>
        <w:rPr/>
        <w:t>systems</w:t>
      </w:r>
      <w:r>
        <w:rPr>
          <w:spacing w:val="-13"/>
        </w:rPr>
        <w:t> </w:t>
      </w:r>
      <w:r>
        <w:rPr/>
        <w:t>to</w:t>
      </w:r>
      <w:r>
        <w:rPr>
          <w:spacing w:val="-11"/>
        </w:rPr>
        <w:t> </w:t>
      </w:r>
      <w:r>
        <w:rPr/>
        <w:t>be</w:t>
      </w:r>
      <w:r>
        <w:rPr>
          <w:spacing w:val="-14"/>
        </w:rPr>
        <w:t> </w:t>
      </w:r>
      <w:r>
        <w:rPr/>
        <w:t>effective.</w:t>
      </w:r>
      <w:r>
        <w:rPr>
          <w:spacing w:val="-9"/>
        </w:rPr>
        <w:t> </w:t>
      </w:r>
      <w:r>
        <w:rPr/>
        <w:t>In</w:t>
      </w:r>
      <w:r>
        <w:rPr>
          <w:spacing w:val="-13"/>
        </w:rPr>
        <w:t> </w:t>
      </w:r>
      <w:r>
        <w:rPr/>
        <w:t>this</w:t>
      </w:r>
      <w:r>
        <w:rPr>
          <w:spacing w:val="-13"/>
        </w:rPr>
        <w:t> </w:t>
      </w:r>
      <w:r>
        <w:rPr/>
        <w:t>section,</w:t>
      </w:r>
      <w:r>
        <w:rPr>
          <w:spacing w:val="-14"/>
        </w:rPr>
        <w:t> </w:t>
      </w:r>
      <w:r>
        <w:rPr/>
        <w:t>the</w:t>
      </w:r>
      <w:r>
        <w:rPr>
          <w:spacing w:val="-14"/>
        </w:rPr>
        <w:t> </w:t>
      </w:r>
      <w:r>
        <w:rPr/>
        <w:t>main</w:t>
      </w:r>
      <w:r>
        <w:rPr>
          <w:spacing w:val="-13"/>
        </w:rPr>
        <w:t> </w:t>
      </w:r>
      <w:r>
        <w:rPr/>
        <w:t>challenges</w:t>
      </w:r>
      <w:r>
        <w:rPr>
          <w:spacing w:val="-13"/>
        </w:rPr>
        <w:t> </w:t>
      </w:r>
      <w:r>
        <w:rPr/>
        <w:t>found</w:t>
      </w:r>
      <w:r>
        <w:rPr>
          <w:spacing w:val="-13"/>
        </w:rPr>
        <w:t> </w:t>
      </w:r>
      <w:r>
        <w:rPr/>
        <w:t>in</w:t>
      </w:r>
      <w:r>
        <w:rPr>
          <w:spacing w:val="-13"/>
        </w:rPr>
        <w:t> </w:t>
      </w:r>
      <w:r>
        <w:rPr/>
        <w:t>the</w:t>
      </w:r>
      <w:r>
        <w:rPr>
          <w:spacing w:val="-14"/>
        </w:rPr>
        <w:t> </w:t>
      </w:r>
      <w:r>
        <w:rPr/>
        <w:t>literature and ways to address these are</w:t>
      </w:r>
      <w:r>
        <w:rPr>
          <w:spacing w:val="-3"/>
        </w:rPr>
        <w:t> </w:t>
      </w:r>
      <w:r>
        <w:rPr/>
        <w:t>summarised.</w:t>
      </w:r>
    </w:p>
    <w:p>
      <w:pPr>
        <w:pStyle w:val="BodyText"/>
        <w:spacing w:line="360" w:lineRule="auto" w:before="161"/>
        <w:ind w:left="280" w:right="1417"/>
        <w:jc w:val="both"/>
      </w:pPr>
      <w:r>
        <w:rPr>
          <w:b/>
        </w:rPr>
        <w:t>Information overload: </w:t>
      </w:r>
      <w:r>
        <w:rPr/>
        <w:t>This problem refers to when, in an environment such as the internet, the amount of pedagogical content is overwhelming and widely spread over the generating network (Wang, 2008). This leads to information overload, making it difficult for students to find and evaluate quality information regarding the most suitable learning resources (Gasparini, Lichtnow, Pimenta, &amp; De Oliveira, 2009; Yang &amp; Wu, 2009).</w:t>
      </w:r>
    </w:p>
    <w:p>
      <w:pPr>
        <w:pStyle w:val="BodyText"/>
        <w:spacing w:line="360" w:lineRule="auto" w:before="160"/>
        <w:ind w:left="280" w:right="1411"/>
        <w:jc w:val="both"/>
      </w:pPr>
      <w:r>
        <w:rPr>
          <w:b/>
        </w:rPr>
        <w:t>Lack of structure in the data: </w:t>
      </w:r>
      <w:r>
        <w:rPr/>
        <w:t>One of the primary difficulties and essential characteristics of a recommender system is the process by which the data is structured. (Pearce, 2008). For example,</w:t>
      </w:r>
      <w:r>
        <w:rPr>
          <w:spacing w:val="-13"/>
        </w:rPr>
        <w:t> </w:t>
      </w:r>
      <w:r>
        <w:rPr/>
        <w:t>in</w:t>
      </w:r>
      <w:r>
        <w:rPr>
          <w:spacing w:val="-13"/>
        </w:rPr>
        <w:t> </w:t>
      </w:r>
      <w:r>
        <w:rPr/>
        <w:t>social</w:t>
      </w:r>
      <w:r>
        <w:rPr>
          <w:spacing w:val="-16"/>
        </w:rPr>
        <w:t> </w:t>
      </w:r>
      <w:r>
        <w:rPr/>
        <w:t>learning</w:t>
      </w:r>
      <w:r>
        <w:rPr>
          <w:spacing w:val="-16"/>
        </w:rPr>
        <w:t> </w:t>
      </w:r>
      <w:r>
        <w:rPr/>
        <w:t>environments,</w:t>
      </w:r>
      <w:r>
        <w:rPr>
          <w:spacing w:val="-13"/>
        </w:rPr>
        <w:t> </w:t>
      </w:r>
      <w:r>
        <w:rPr/>
        <w:t>information</w:t>
      </w:r>
      <w:r>
        <w:rPr>
          <w:spacing w:val="-12"/>
        </w:rPr>
        <w:t> </w:t>
      </w:r>
      <w:r>
        <w:rPr/>
        <w:t>tends</w:t>
      </w:r>
      <w:r>
        <w:rPr>
          <w:spacing w:val="-14"/>
        </w:rPr>
        <w:t> </w:t>
      </w:r>
      <w:r>
        <w:rPr/>
        <w:t>to</w:t>
      </w:r>
      <w:r>
        <w:rPr>
          <w:spacing w:val="-13"/>
        </w:rPr>
        <w:t> </w:t>
      </w:r>
      <w:r>
        <w:rPr/>
        <w:t>be</w:t>
      </w:r>
      <w:r>
        <w:rPr>
          <w:spacing w:val="-14"/>
        </w:rPr>
        <w:t> </w:t>
      </w:r>
      <w:r>
        <w:rPr/>
        <w:t>classified</w:t>
      </w:r>
      <w:r>
        <w:rPr>
          <w:spacing w:val="-13"/>
        </w:rPr>
        <w:t> </w:t>
      </w:r>
      <w:r>
        <w:rPr/>
        <w:t>in</w:t>
      </w:r>
      <w:r>
        <w:rPr>
          <w:spacing w:val="-13"/>
        </w:rPr>
        <w:t> </w:t>
      </w:r>
      <w:r>
        <w:rPr/>
        <w:t>just</w:t>
      </w:r>
      <w:r>
        <w:rPr>
          <w:spacing w:val="-13"/>
        </w:rPr>
        <w:t> </w:t>
      </w:r>
      <w:r>
        <w:rPr/>
        <w:t>one</w:t>
      </w:r>
      <w:r>
        <w:rPr>
          <w:spacing w:val="-13"/>
        </w:rPr>
        <w:t> </w:t>
      </w:r>
      <w:r>
        <w:rPr/>
        <w:t>category thereby</w:t>
      </w:r>
      <w:r>
        <w:rPr>
          <w:spacing w:val="-11"/>
        </w:rPr>
        <w:t> </w:t>
      </w:r>
      <w:r>
        <w:rPr/>
        <w:t>reducing</w:t>
      </w:r>
      <w:r>
        <w:rPr>
          <w:spacing w:val="-8"/>
        </w:rPr>
        <w:t> </w:t>
      </w:r>
      <w:r>
        <w:rPr/>
        <w:t>the</w:t>
      </w:r>
      <w:r>
        <w:rPr>
          <w:spacing w:val="-6"/>
        </w:rPr>
        <w:t> </w:t>
      </w:r>
      <w:r>
        <w:rPr/>
        <w:t>number</w:t>
      </w:r>
      <w:r>
        <w:rPr>
          <w:spacing w:val="-7"/>
        </w:rPr>
        <w:t> </w:t>
      </w:r>
      <w:r>
        <w:rPr/>
        <w:t>of</w:t>
      </w:r>
      <w:r>
        <w:rPr>
          <w:spacing w:val="-7"/>
        </w:rPr>
        <w:t> </w:t>
      </w:r>
      <w:r>
        <w:rPr/>
        <w:t>options</w:t>
      </w:r>
      <w:r>
        <w:rPr>
          <w:spacing w:val="-5"/>
        </w:rPr>
        <w:t> </w:t>
      </w:r>
      <w:r>
        <w:rPr/>
        <w:t>to</w:t>
      </w:r>
      <w:r>
        <w:rPr>
          <w:spacing w:val="-8"/>
        </w:rPr>
        <w:t> </w:t>
      </w:r>
      <w:r>
        <w:rPr/>
        <w:t>the</w:t>
      </w:r>
      <w:r>
        <w:rPr>
          <w:spacing w:val="-6"/>
        </w:rPr>
        <w:t> </w:t>
      </w:r>
      <w:r>
        <w:rPr/>
        <w:t>user</w:t>
      </w:r>
      <w:r>
        <w:rPr>
          <w:spacing w:val="-8"/>
        </w:rPr>
        <w:t> </w:t>
      </w:r>
      <w:r>
        <w:rPr/>
        <w:t>(Abel</w:t>
      </w:r>
      <w:r>
        <w:rPr>
          <w:spacing w:val="-6"/>
        </w:rPr>
        <w:t> </w:t>
      </w:r>
      <w:r>
        <w:rPr/>
        <w:t>et</w:t>
      </w:r>
      <w:r>
        <w:rPr>
          <w:spacing w:val="-4"/>
        </w:rPr>
        <w:t> </w:t>
      </w:r>
      <w:r>
        <w:rPr/>
        <w:t>al.,</w:t>
      </w:r>
      <w:r>
        <w:rPr>
          <w:spacing w:val="-6"/>
        </w:rPr>
        <w:t> </w:t>
      </w:r>
      <w:r>
        <w:rPr/>
        <w:t>2008).</w:t>
      </w:r>
      <w:r>
        <w:rPr>
          <w:spacing w:val="-3"/>
        </w:rPr>
        <w:t> In</w:t>
      </w:r>
      <w:r>
        <w:rPr>
          <w:spacing w:val="-6"/>
        </w:rPr>
        <w:t> </w:t>
      </w:r>
      <w:r>
        <w:rPr/>
        <w:t>addition,</w:t>
      </w:r>
      <w:r>
        <w:rPr>
          <w:spacing w:val="-6"/>
        </w:rPr>
        <w:t> </w:t>
      </w:r>
      <w:r>
        <w:rPr/>
        <w:t>a</w:t>
      </w:r>
      <w:r>
        <w:rPr>
          <w:spacing w:val="-6"/>
        </w:rPr>
        <w:t> </w:t>
      </w:r>
      <w:r>
        <w:rPr/>
        <w:t>predefined structure does not exist in a social network (Nikos Manouselis, Drachsler, Verbert, Santos, &amp; Konstan,</w:t>
      </w:r>
      <w:r>
        <w:rPr>
          <w:spacing w:val="-14"/>
        </w:rPr>
        <w:t> </w:t>
      </w:r>
      <w:r>
        <w:rPr/>
        <w:t>2014)</w:t>
      </w:r>
      <w:r>
        <w:rPr>
          <w:spacing w:val="-13"/>
        </w:rPr>
        <w:t> </w:t>
      </w:r>
      <w:r>
        <w:rPr/>
        <w:t>and</w:t>
      </w:r>
      <w:r>
        <w:rPr>
          <w:spacing w:val="-13"/>
        </w:rPr>
        <w:t> </w:t>
      </w:r>
      <w:r>
        <w:rPr/>
        <w:t>information</w:t>
      </w:r>
      <w:r>
        <w:rPr>
          <w:spacing w:val="-12"/>
        </w:rPr>
        <w:t> </w:t>
      </w:r>
      <w:r>
        <w:rPr/>
        <w:t>cannot</w:t>
      </w:r>
      <w:r>
        <w:rPr>
          <w:spacing w:val="-12"/>
        </w:rPr>
        <w:t> </w:t>
      </w:r>
      <w:r>
        <w:rPr/>
        <w:t>be</w:t>
      </w:r>
      <w:r>
        <w:rPr>
          <w:spacing w:val="-13"/>
        </w:rPr>
        <w:t> </w:t>
      </w:r>
      <w:r>
        <w:rPr/>
        <w:t>reused</w:t>
      </w:r>
      <w:r>
        <w:rPr>
          <w:spacing w:val="-13"/>
        </w:rPr>
        <w:t> </w:t>
      </w:r>
      <w:r>
        <w:rPr/>
        <w:t>in</w:t>
      </w:r>
      <w:r>
        <w:rPr>
          <w:spacing w:val="-12"/>
        </w:rPr>
        <w:t> </w:t>
      </w:r>
      <w:r>
        <w:rPr/>
        <w:t>other</w:t>
      </w:r>
      <w:r>
        <w:rPr>
          <w:spacing w:val="-15"/>
        </w:rPr>
        <w:t> </w:t>
      </w:r>
      <w:r>
        <w:rPr/>
        <w:t>systems</w:t>
      </w:r>
      <w:r>
        <w:rPr>
          <w:spacing w:val="-12"/>
        </w:rPr>
        <w:t> </w:t>
      </w:r>
      <w:r>
        <w:rPr/>
        <w:t>because</w:t>
      </w:r>
      <w:r>
        <w:rPr>
          <w:spacing w:val="-14"/>
        </w:rPr>
        <w:t> </w:t>
      </w:r>
      <w:r>
        <w:rPr/>
        <w:t>of</w:t>
      </w:r>
      <w:r>
        <w:rPr>
          <w:spacing w:val="-13"/>
        </w:rPr>
        <w:t> </w:t>
      </w:r>
      <w:r>
        <w:rPr/>
        <w:t>a</w:t>
      </w:r>
      <w:r>
        <w:rPr>
          <w:spacing w:val="-14"/>
        </w:rPr>
        <w:t> </w:t>
      </w:r>
      <w:r>
        <w:rPr/>
        <w:t>lack</w:t>
      </w:r>
      <w:r>
        <w:rPr>
          <w:spacing w:val="-10"/>
        </w:rPr>
        <w:t> </w:t>
      </w:r>
      <w:r>
        <w:rPr/>
        <w:t>of</w:t>
      </w:r>
      <w:r>
        <w:rPr>
          <w:spacing w:val="-14"/>
        </w:rPr>
        <w:t> </w:t>
      </w:r>
      <w:r>
        <w:rPr/>
        <w:t>structure which hinders the interoperability among recommender systems (Nikos Manouselis &amp; Vuorikari,</w:t>
      </w:r>
      <w:r>
        <w:rPr>
          <w:spacing w:val="-1"/>
        </w:rPr>
        <w:t> </w:t>
      </w:r>
      <w:r>
        <w:rPr/>
        <w:t>2009).</w:t>
      </w:r>
    </w:p>
    <w:p>
      <w:pPr>
        <w:pStyle w:val="BodyText"/>
        <w:spacing w:line="360" w:lineRule="auto" w:before="159"/>
        <w:ind w:left="280" w:right="1411"/>
        <w:jc w:val="both"/>
      </w:pPr>
      <w:r>
        <w:rPr>
          <w:b/>
        </w:rPr>
        <w:t>New user and cold start problem: </w:t>
      </w:r>
      <w:r>
        <w:rPr/>
        <w:t>This problem occurs when there are no ratings for new resources</w:t>
      </w:r>
      <w:r>
        <w:rPr>
          <w:spacing w:val="-9"/>
        </w:rPr>
        <w:t> </w:t>
      </w:r>
      <w:r>
        <w:rPr/>
        <w:t>or</w:t>
      </w:r>
      <w:r>
        <w:rPr>
          <w:spacing w:val="-9"/>
        </w:rPr>
        <w:t> </w:t>
      </w:r>
      <w:r>
        <w:rPr/>
        <w:t>when</w:t>
      </w:r>
      <w:r>
        <w:rPr>
          <w:spacing w:val="-6"/>
        </w:rPr>
        <w:t> </w:t>
      </w:r>
      <w:r>
        <w:rPr/>
        <w:t>a</w:t>
      </w:r>
      <w:r>
        <w:rPr>
          <w:spacing w:val="-11"/>
        </w:rPr>
        <w:t> </w:t>
      </w:r>
      <w:r>
        <w:rPr/>
        <w:t>new</w:t>
      </w:r>
      <w:r>
        <w:rPr>
          <w:spacing w:val="-7"/>
        </w:rPr>
        <w:t> </w:t>
      </w:r>
      <w:r>
        <w:rPr/>
        <w:t>user</w:t>
      </w:r>
      <w:r>
        <w:rPr>
          <w:spacing w:val="-9"/>
        </w:rPr>
        <w:t> </w:t>
      </w:r>
      <w:r>
        <w:rPr/>
        <w:t>has</w:t>
      </w:r>
      <w:r>
        <w:rPr>
          <w:spacing w:val="-8"/>
        </w:rPr>
        <w:t> </w:t>
      </w:r>
      <w:r>
        <w:rPr/>
        <w:t>not</w:t>
      </w:r>
      <w:r>
        <w:rPr>
          <w:spacing w:val="-7"/>
        </w:rPr>
        <w:t> </w:t>
      </w:r>
      <w:r>
        <w:rPr/>
        <w:t>yet</w:t>
      </w:r>
      <w:r>
        <w:rPr>
          <w:spacing w:val="-8"/>
        </w:rPr>
        <w:t> </w:t>
      </w:r>
      <w:r>
        <w:rPr/>
        <w:t>rated</w:t>
      </w:r>
      <w:r>
        <w:rPr>
          <w:spacing w:val="-7"/>
        </w:rPr>
        <w:t> </w:t>
      </w:r>
      <w:r>
        <w:rPr/>
        <w:t>any</w:t>
      </w:r>
      <w:r>
        <w:rPr>
          <w:spacing w:val="-12"/>
        </w:rPr>
        <w:t> </w:t>
      </w:r>
      <w:r>
        <w:rPr/>
        <w:t>items</w:t>
      </w:r>
      <w:r>
        <w:rPr>
          <w:spacing w:val="46"/>
        </w:rPr>
        <w:t> </w:t>
      </w:r>
      <w:r>
        <w:rPr/>
        <w:t>(Tang</w:t>
      </w:r>
      <w:r>
        <w:rPr>
          <w:spacing w:val="-9"/>
        </w:rPr>
        <w:t> </w:t>
      </w:r>
      <w:r>
        <w:rPr/>
        <w:t>&amp;</w:t>
      </w:r>
      <w:r>
        <w:rPr>
          <w:spacing w:val="-12"/>
        </w:rPr>
        <w:t> </w:t>
      </w:r>
      <w:r>
        <w:rPr/>
        <w:t>McCalla,</w:t>
      </w:r>
      <w:r>
        <w:rPr>
          <w:spacing w:val="-7"/>
        </w:rPr>
        <w:t> </w:t>
      </w:r>
      <w:r>
        <w:rPr/>
        <w:t>2009a).</w:t>
      </w:r>
      <w:r>
        <w:rPr>
          <w:spacing w:val="-9"/>
        </w:rPr>
        <w:t> </w:t>
      </w:r>
      <w:r>
        <w:rPr/>
        <w:t>Suggested ways to overcome this challenge include 1) a knowledge provider can be the first starter; consequent users can contribute to this elaboration (Rafaeli, Dan-Gur, &amp; Barak, 2005); 2) use of artificial learners (Tang &amp; McCalla, 2009a); 3) use of information related to the completion of activities and similar preferences (Manouselis et al.,</w:t>
      </w:r>
      <w:r>
        <w:rPr>
          <w:spacing w:val="-2"/>
        </w:rPr>
        <w:t> </w:t>
      </w:r>
      <w:r>
        <w:rPr/>
        <w:t>2014).</w:t>
      </w:r>
    </w:p>
    <w:p>
      <w:pPr>
        <w:pStyle w:val="BodyText"/>
        <w:spacing w:line="360" w:lineRule="auto" w:before="161"/>
        <w:ind w:left="280" w:right="1415"/>
        <w:jc w:val="both"/>
      </w:pPr>
      <w:r>
        <w:rPr>
          <w:b/>
        </w:rPr>
        <w:t>Cognitive overload: </w:t>
      </w:r>
      <w:r>
        <w:rPr/>
        <w:t>This refers to the effort required during the process of selecting useful resources</w:t>
      </w:r>
      <w:r>
        <w:rPr>
          <w:spacing w:val="-9"/>
        </w:rPr>
        <w:t> </w:t>
      </w:r>
      <w:r>
        <w:rPr/>
        <w:t>or</w:t>
      </w:r>
      <w:r>
        <w:rPr>
          <w:spacing w:val="-10"/>
        </w:rPr>
        <w:t> </w:t>
      </w:r>
      <w:r>
        <w:rPr/>
        <w:t>assigning</w:t>
      </w:r>
      <w:r>
        <w:rPr>
          <w:spacing w:val="-11"/>
        </w:rPr>
        <w:t> </w:t>
      </w:r>
      <w:r>
        <w:rPr/>
        <w:t>accurate</w:t>
      </w:r>
      <w:r>
        <w:rPr>
          <w:spacing w:val="-9"/>
        </w:rPr>
        <w:t> </w:t>
      </w:r>
      <w:r>
        <w:rPr/>
        <w:t>ratings</w:t>
      </w:r>
      <w:r>
        <w:rPr>
          <w:spacing w:val="-7"/>
        </w:rPr>
        <w:t> </w:t>
      </w:r>
      <w:r>
        <w:rPr/>
        <w:t>(Rafaeli</w:t>
      </w:r>
      <w:r>
        <w:rPr>
          <w:spacing w:val="-9"/>
        </w:rPr>
        <w:t> </w:t>
      </w:r>
      <w:r>
        <w:rPr/>
        <w:t>et</w:t>
      </w:r>
      <w:r>
        <w:rPr>
          <w:spacing w:val="-8"/>
        </w:rPr>
        <w:t> </w:t>
      </w:r>
      <w:r>
        <w:rPr/>
        <w:t>al.,</w:t>
      </w:r>
      <w:r>
        <w:rPr>
          <w:spacing w:val="-9"/>
        </w:rPr>
        <w:t> </w:t>
      </w:r>
      <w:r>
        <w:rPr/>
        <w:t>2005).</w:t>
      </w:r>
      <w:r>
        <w:rPr>
          <w:spacing w:val="-9"/>
        </w:rPr>
        <w:t> </w:t>
      </w:r>
      <w:r>
        <w:rPr/>
        <w:t>This</w:t>
      </w:r>
      <w:r>
        <w:rPr>
          <w:spacing w:val="-9"/>
        </w:rPr>
        <w:t> </w:t>
      </w:r>
      <w:r>
        <w:rPr/>
        <w:t>takes</w:t>
      </w:r>
      <w:r>
        <w:rPr>
          <w:spacing w:val="-8"/>
        </w:rPr>
        <w:t> </w:t>
      </w:r>
      <w:r>
        <w:rPr/>
        <w:t>place</w:t>
      </w:r>
      <w:r>
        <w:rPr>
          <w:spacing w:val="-11"/>
        </w:rPr>
        <w:t> </w:t>
      </w:r>
      <w:r>
        <w:rPr/>
        <w:t>particularly</w:t>
      </w:r>
      <w:r>
        <w:rPr>
          <w:spacing w:val="-13"/>
        </w:rPr>
        <w:t> </w:t>
      </w:r>
      <w:r>
        <w:rPr/>
        <w:t>when there</w:t>
      </w:r>
      <w:r>
        <w:rPr>
          <w:spacing w:val="-8"/>
        </w:rPr>
        <w:t> </w:t>
      </w:r>
      <w:r>
        <w:rPr/>
        <w:t>is</w:t>
      </w:r>
      <w:r>
        <w:rPr>
          <w:spacing w:val="-7"/>
        </w:rPr>
        <w:t> </w:t>
      </w:r>
      <w:r>
        <w:rPr/>
        <w:t>raw</w:t>
      </w:r>
      <w:r>
        <w:rPr>
          <w:spacing w:val="-7"/>
        </w:rPr>
        <w:t> </w:t>
      </w:r>
      <w:r>
        <w:rPr/>
        <w:t>data,</w:t>
      </w:r>
      <w:r>
        <w:rPr>
          <w:spacing w:val="-8"/>
        </w:rPr>
        <w:t> </w:t>
      </w:r>
      <w:r>
        <w:rPr/>
        <w:t>when</w:t>
      </w:r>
      <w:r>
        <w:rPr>
          <w:spacing w:val="-6"/>
        </w:rPr>
        <w:t> </w:t>
      </w:r>
      <w:r>
        <w:rPr/>
        <w:t>the</w:t>
      </w:r>
      <w:r>
        <w:rPr>
          <w:spacing w:val="-8"/>
        </w:rPr>
        <w:t> </w:t>
      </w:r>
      <w:r>
        <w:rPr/>
        <w:t>user</w:t>
      </w:r>
      <w:r>
        <w:rPr>
          <w:spacing w:val="-7"/>
        </w:rPr>
        <w:t> </w:t>
      </w:r>
      <w:r>
        <w:rPr/>
        <w:t>is</w:t>
      </w:r>
      <w:r>
        <w:rPr>
          <w:spacing w:val="-7"/>
        </w:rPr>
        <w:t> </w:t>
      </w:r>
      <w:r>
        <w:rPr/>
        <w:t>unable</w:t>
      </w:r>
      <w:r>
        <w:rPr>
          <w:spacing w:val="-7"/>
        </w:rPr>
        <w:t> </w:t>
      </w:r>
      <w:r>
        <w:rPr/>
        <w:t>to</w:t>
      </w:r>
      <w:r>
        <w:rPr>
          <w:spacing w:val="-7"/>
        </w:rPr>
        <w:t> </w:t>
      </w:r>
      <w:r>
        <w:rPr/>
        <w:t>ask</w:t>
      </w:r>
      <w:r>
        <w:rPr>
          <w:spacing w:val="-6"/>
        </w:rPr>
        <w:t> </w:t>
      </w:r>
      <w:r>
        <w:rPr/>
        <w:t>the</w:t>
      </w:r>
      <w:r>
        <w:rPr>
          <w:spacing w:val="-10"/>
        </w:rPr>
        <w:t> </w:t>
      </w:r>
      <w:r>
        <w:rPr/>
        <w:t>right</w:t>
      </w:r>
      <w:r>
        <w:rPr>
          <w:spacing w:val="-6"/>
        </w:rPr>
        <w:t> </w:t>
      </w:r>
      <w:r>
        <w:rPr/>
        <w:t>question,</w:t>
      </w:r>
      <w:r>
        <w:rPr>
          <w:spacing w:val="-7"/>
        </w:rPr>
        <w:t> </w:t>
      </w:r>
      <w:r>
        <w:rPr/>
        <w:t>when</w:t>
      </w:r>
      <w:r>
        <w:rPr>
          <w:spacing w:val="-7"/>
        </w:rPr>
        <w:t> </w:t>
      </w:r>
      <w:r>
        <w:rPr/>
        <w:t>pedagogical</w:t>
      </w:r>
      <w:r>
        <w:rPr>
          <w:spacing w:val="-6"/>
        </w:rPr>
        <w:t> </w:t>
      </w:r>
      <w:r>
        <w:rPr/>
        <w:t>resources</w:t>
      </w:r>
    </w:p>
    <w:p>
      <w:pPr>
        <w:spacing w:after="0" w:line="360" w:lineRule="auto"/>
        <w:jc w:val="both"/>
        <w:sectPr>
          <w:pgSz w:w="11910" w:h="16840"/>
          <w:pgMar w:header="0" w:footer="1182" w:top="1340" w:bottom="1380" w:left="1160" w:right="0"/>
        </w:sectPr>
      </w:pPr>
    </w:p>
    <w:p>
      <w:pPr>
        <w:pStyle w:val="BodyText"/>
        <w:spacing w:line="360" w:lineRule="auto" w:before="76"/>
        <w:ind w:left="280" w:right="1412"/>
        <w:jc w:val="both"/>
      </w:pPr>
      <w:r>
        <w:rPr/>
        <w:t>are</w:t>
      </w:r>
      <w:r>
        <w:rPr>
          <w:spacing w:val="-8"/>
        </w:rPr>
        <w:t> </w:t>
      </w:r>
      <w:r>
        <w:rPr/>
        <w:t>not</w:t>
      </w:r>
      <w:r>
        <w:rPr>
          <w:spacing w:val="-5"/>
        </w:rPr>
        <w:t> </w:t>
      </w:r>
      <w:r>
        <w:rPr/>
        <w:t>properly</w:t>
      </w:r>
      <w:r>
        <w:rPr>
          <w:spacing w:val="-10"/>
        </w:rPr>
        <w:t> </w:t>
      </w:r>
      <w:r>
        <w:rPr/>
        <w:t>defined</w:t>
      </w:r>
      <w:r>
        <w:rPr>
          <w:spacing w:val="-2"/>
        </w:rPr>
        <w:t> </w:t>
      </w:r>
      <w:r>
        <w:rPr/>
        <w:t>by</w:t>
      </w:r>
      <w:r>
        <w:rPr>
          <w:spacing w:val="-10"/>
        </w:rPr>
        <w:t> </w:t>
      </w:r>
      <w:r>
        <w:rPr/>
        <w:t>the</w:t>
      </w:r>
      <w:r>
        <w:rPr>
          <w:spacing w:val="-4"/>
        </w:rPr>
        <w:t> </w:t>
      </w:r>
      <w:r>
        <w:rPr/>
        <w:t>expert</w:t>
      </w:r>
      <w:r>
        <w:rPr>
          <w:spacing w:val="-5"/>
        </w:rPr>
        <w:t> </w:t>
      </w:r>
      <w:r>
        <w:rPr/>
        <w:t>(DeLong,</w:t>
      </w:r>
      <w:r>
        <w:rPr>
          <w:spacing w:val="-3"/>
        </w:rPr>
        <w:t> </w:t>
      </w:r>
      <w:r>
        <w:rPr/>
        <w:t>Desikan,</w:t>
      </w:r>
      <w:r>
        <w:rPr>
          <w:spacing w:val="-6"/>
        </w:rPr>
        <w:t> </w:t>
      </w:r>
      <w:r>
        <w:rPr/>
        <w:t>&amp;</w:t>
      </w:r>
      <w:r>
        <w:rPr>
          <w:spacing w:val="-7"/>
        </w:rPr>
        <w:t> </w:t>
      </w:r>
      <w:r>
        <w:rPr/>
        <w:t>Srivastava,</w:t>
      </w:r>
      <w:r>
        <w:rPr>
          <w:spacing w:val="-5"/>
        </w:rPr>
        <w:t> </w:t>
      </w:r>
      <w:r>
        <w:rPr/>
        <w:t>2006),</w:t>
      </w:r>
      <w:r>
        <w:rPr>
          <w:spacing w:val="-6"/>
        </w:rPr>
        <w:t> </w:t>
      </w:r>
      <w:r>
        <w:rPr/>
        <w:t>when</w:t>
      </w:r>
      <w:r>
        <w:rPr>
          <w:spacing w:val="-5"/>
        </w:rPr>
        <w:t> </w:t>
      </w:r>
      <w:r>
        <w:rPr/>
        <w:t>resources are not classified and when there are no existing summaries, keywords or other types of descriptors (Yang, Huang, Tsai, Chung, &amp; Wu, 2009). One way to overcome this issue is to use</w:t>
      </w:r>
      <w:r>
        <w:rPr>
          <w:spacing w:val="-9"/>
        </w:rPr>
        <w:t> </w:t>
      </w:r>
      <w:r>
        <w:rPr/>
        <w:t>content</w:t>
      </w:r>
      <w:r>
        <w:rPr>
          <w:spacing w:val="-8"/>
        </w:rPr>
        <w:t> </w:t>
      </w:r>
      <w:r>
        <w:rPr/>
        <w:t>analysis</w:t>
      </w:r>
      <w:r>
        <w:rPr>
          <w:spacing w:val="-7"/>
        </w:rPr>
        <w:t> </w:t>
      </w:r>
      <w:r>
        <w:rPr/>
        <w:t>techniques</w:t>
      </w:r>
      <w:r>
        <w:rPr>
          <w:spacing w:val="-8"/>
        </w:rPr>
        <w:t> </w:t>
      </w:r>
      <w:r>
        <w:rPr/>
        <w:t>such</w:t>
      </w:r>
      <w:r>
        <w:rPr>
          <w:spacing w:val="-8"/>
        </w:rPr>
        <w:t> </w:t>
      </w:r>
      <w:r>
        <w:rPr/>
        <w:t>as</w:t>
      </w:r>
      <w:r>
        <w:rPr>
          <w:spacing w:val="-7"/>
        </w:rPr>
        <w:t> </w:t>
      </w:r>
      <w:r>
        <w:rPr/>
        <w:t>data</w:t>
      </w:r>
      <w:r>
        <w:rPr>
          <w:spacing w:val="-9"/>
        </w:rPr>
        <w:t> </w:t>
      </w:r>
      <w:r>
        <w:rPr/>
        <w:t>mining</w:t>
      </w:r>
      <w:r>
        <w:rPr>
          <w:spacing w:val="-10"/>
        </w:rPr>
        <w:t> </w:t>
      </w:r>
      <w:r>
        <w:rPr/>
        <w:t>to</w:t>
      </w:r>
      <w:r>
        <w:rPr>
          <w:spacing w:val="-7"/>
        </w:rPr>
        <w:t> </w:t>
      </w:r>
      <w:r>
        <w:rPr/>
        <w:t>find</w:t>
      </w:r>
      <w:r>
        <w:rPr>
          <w:spacing w:val="-8"/>
        </w:rPr>
        <w:t> </w:t>
      </w:r>
      <w:r>
        <w:rPr/>
        <w:t>keywords</w:t>
      </w:r>
      <w:r>
        <w:rPr>
          <w:spacing w:val="-5"/>
        </w:rPr>
        <w:t> </w:t>
      </w:r>
      <w:r>
        <w:rPr/>
        <w:t>or</w:t>
      </w:r>
      <w:r>
        <w:rPr>
          <w:spacing w:val="-8"/>
        </w:rPr>
        <w:t> </w:t>
      </w:r>
      <w:r>
        <w:rPr/>
        <w:t>structures</w:t>
      </w:r>
      <w:r>
        <w:rPr>
          <w:spacing w:val="-7"/>
        </w:rPr>
        <w:t> </w:t>
      </w:r>
      <w:r>
        <w:rPr/>
        <w:t>(Yang</w:t>
      </w:r>
      <w:r>
        <w:rPr>
          <w:spacing w:val="-11"/>
        </w:rPr>
        <w:t> </w:t>
      </w:r>
      <w:r>
        <w:rPr/>
        <w:t>et</w:t>
      </w:r>
      <w:r>
        <w:rPr>
          <w:spacing w:val="-5"/>
        </w:rPr>
        <w:t> </w:t>
      </w:r>
      <w:r>
        <w:rPr/>
        <w:t>al., 2009).</w:t>
      </w:r>
    </w:p>
    <w:p>
      <w:pPr>
        <w:pStyle w:val="BodyText"/>
        <w:spacing w:line="360" w:lineRule="auto" w:before="160"/>
        <w:ind w:left="280" w:right="1407"/>
        <w:jc w:val="both"/>
      </w:pPr>
      <w:r>
        <w:rPr>
          <w:b/>
        </w:rPr>
        <w:t>Quality of the recommendation and trust: </w:t>
      </w:r>
      <w:r>
        <w:rPr/>
        <w:t>Another problem arises when users do not trust the system and the recommendations. The probability that a user will perform an action based on the recommendations is often too low (Chang et al., 2005; Schulz et al., 2001). For that reason, it is suggested that the quality of a recommendation is always defined (Zheng &amp; Li, 2008), that it should be made clear whether a recommendation is either precise or simply relevant, that biased recommendations are reduced as much as possible (Schulz et al., 2001) and that it is made clear where the recommendations come from (Rafaeli et al., 2005) or how new items are added.</w:t>
      </w:r>
    </w:p>
    <w:p>
      <w:pPr>
        <w:pStyle w:val="Heading2"/>
        <w:numPr>
          <w:ilvl w:val="1"/>
          <w:numId w:val="18"/>
        </w:numPr>
        <w:tabs>
          <w:tab w:pos="773" w:val="left" w:leader="none"/>
        </w:tabs>
        <w:spacing w:line="240" w:lineRule="auto" w:before="165" w:after="0"/>
        <w:ind w:left="772" w:right="0" w:hanging="493"/>
        <w:jc w:val="both"/>
      </w:pPr>
      <w:bookmarkStart w:name="_bookmark18" w:id="30"/>
      <w:bookmarkEnd w:id="30"/>
      <w:r>
        <w:rPr>
          <w:b w:val="0"/>
        </w:rPr>
      </w:r>
      <w:bookmarkStart w:name="_bookmark18" w:id="31"/>
      <w:bookmarkEnd w:id="31"/>
      <w:r>
        <w:rPr>
          <w:color w:val="001F5F"/>
        </w:rPr>
        <w:t>On</w:t>
      </w:r>
      <w:r>
        <w:rPr>
          <w:color w:val="001F5F"/>
        </w:rPr>
        <w:t>tology</w:t>
      </w:r>
    </w:p>
    <w:p>
      <w:pPr>
        <w:pStyle w:val="BodyText"/>
        <w:spacing w:line="360" w:lineRule="auto" w:before="157"/>
        <w:ind w:left="280" w:right="1412"/>
        <w:jc w:val="both"/>
      </w:pPr>
      <w:r>
        <w:rPr/>
        <w:t>Modelling information at the semantic level is one of the main purposes of using ontologies (Guarino et al., 2009). This section gives a detailed review of ontology including ontology definitions and a description of the ontology development process. It then discusses the application of ontology to data extraction and integration and the use of ontology in recommender systems.</w:t>
      </w:r>
    </w:p>
    <w:p>
      <w:pPr>
        <w:pStyle w:val="Heading5"/>
        <w:numPr>
          <w:ilvl w:val="2"/>
          <w:numId w:val="18"/>
        </w:numPr>
        <w:tabs>
          <w:tab w:pos="864" w:val="left" w:leader="none"/>
        </w:tabs>
        <w:spacing w:line="240" w:lineRule="auto" w:before="161" w:after="0"/>
        <w:ind w:left="863" w:right="0" w:hanging="584"/>
        <w:jc w:val="both"/>
        <w:rPr>
          <w:color w:val="001F5F"/>
        </w:rPr>
      </w:pPr>
      <w:r>
        <w:rPr>
          <w:color w:val="001F5F"/>
        </w:rPr>
        <w:t>Ontology</w:t>
      </w:r>
      <w:r>
        <w:rPr>
          <w:color w:val="001F5F"/>
          <w:spacing w:val="-6"/>
        </w:rPr>
        <w:t> </w:t>
      </w:r>
      <w:r>
        <w:rPr>
          <w:color w:val="001F5F"/>
        </w:rPr>
        <w:t>Definition</w:t>
      </w:r>
    </w:p>
    <w:p>
      <w:pPr>
        <w:pStyle w:val="BodyText"/>
        <w:spacing w:before="8"/>
        <w:rPr>
          <w:sz w:val="26"/>
        </w:rPr>
      </w:pPr>
    </w:p>
    <w:p>
      <w:pPr>
        <w:pStyle w:val="BodyText"/>
        <w:spacing w:line="360" w:lineRule="auto"/>
        <w:ind w:left="280" w:right="1413"/>
        <w:jc w:val="both"/>
      </w:pPr>
      <w:r>
        <w:rPr/>
        <w:t>The original definition of “ontology” in computer science was provided by Gruber (Gruber, 1993)</w:t>
      </w:r>
      <w:r>
        <w:rPr>
          <w:spacing w:val="-6"/>
        </w:rPr>
        <w:t> </w:t>
      </w:r>
      <w:r>
        <w:rPr/>
        <w:t>as</w:t>
      </w:r>
      <w:r>
        <w:rPr>
          <w:spacing w:val="-4"/>
        </w:rPr>
        <w:t> </w:t>
      </w:r>
      <w:r>
        <w:rPr/>
        <w:t>an</w:t>
      </w:r>
      <w:r>
        <w:rPr>
          <w:spacing w:val="-4"/>
        </w:rPr>
        <w:t> </w:t>
      </w:r>
      <w:r>
        <w:rPr/>
        <w:t>“explicit</w:t>
      </w:r>
      <w:r>
        <w:rPr>
          <w:spacing w:val="-3"/>
        </w:rPr>
        <w:t> </w:t>
      </w:r>
      <w:r>
        <w:rPr/>
        <w:t>specification</w:t>
      </w:r>
      <w:r>
        <w:rPr>
          <w:spacing w:val="-4"/>
        </w:rPr>
        <w:t> </w:t>
      </w:r>
      <w:r>
        <w:rPr/>
        <w:t>of</w:t>
      </w:r>
      <w:r>
        <w:rPr>
          <w:spacing w:val="-5"/>
        </w:rPr>
        <w:t> </w:t>
      </w:r>
      <w:r>
        <w:rPr/>
        <w:t>a</w:t>
      </w:r>
      <w:r>
        <w:rPr>
          <w:spacing w:val="-5"/>
        </w:rPr>
        <w:t> </w:t>
      </w:r>
      <w:r>
        <w:rPr/>
        <w:t>conceptualisation”.</w:t>
      </w:r>
      <w:r>
        <w:rPr>
          <w:spacing w:val="-4"/>
        </w:rPr>
        <w:t> </w:t>
      </w:r>
      <w:r>
        <w:rPr/>
        <w:t>Borst</w:t>
      </w:r>
      <w:r>
        <w:rPr>
          <w:spacing w:val="-5"/>
        </w:rPr>
        <w:t> </w:t>
      </w:r>
      <w:r>
        <w:rPr/>
        <w:t>defines</w:t>
      </w:r>
      <w:r>
        <w:rPr>
          <w:spacing w:val="-4"/>
        </w:rPr>
        <w:t> </w:t>
      </w:r>
      <w:r>
        <w:rPr/>
        <w:t>ontology</w:t>
      </w:r>
      <w:r>
        <w:rPr>
          <w:spacing w:val="-9"/>
        </w:rPr>
        <w:t> </w:t>
      </w:r>
      <w:r>
        <w:rPr/>
        <w:t>as</w:t>
      </w:r>
      <w:r>
        <w:rPr>
          <w:spacing w:val="-4"/>
        </w:rPr>
        <w:t> </w:t>
      </w:r>
      <w:r>
        <w:rPr/>
        <w:t>a</w:t>
      </w:r>
      <w:r>
        <w:rPr>
          <w:spacing w:val="-5"/>
        </w:rPr>
        <w:t> </w:t>
      </w:r>
      <w:r>
        <w:rPr/>
        <w:t>“formal specification of a shared conceptualisation” (Borst, 1997). Coelho </w:t>
      </w:r>
      <w:r>
        <w:rPr>
          <w:i/>
        </w:rPr>
        <w:t>et al</w:t>
      </w:r>
      <w:r>
        <w:rPr/>
        <w:t>. gave a new definition of ontology “as a knowledge domain conceptualisation into a computer-processable format which models entities, attributes, and axioms”. Ontology is typically made up of vocabulary and relationships between concepts (Coelho, Martins, &amp; Almeida, 2010). According to Antoniou and Harmelen (Antoniou &amp; Harmelen, 2008), ontologies are concept properties, disjointedness</w:t>
      </w:r>
      <w:r>
        <w:rPr>
          <w:spacing w:val="-8"/>
        </w:rPr>
        <w:t> </w:t>
      </w:r>
      <w:r>
        <w:rPr/>
        <w:t>statements,</w:t>
      </w:r>
      <w:r>
        <w:rPr>
          <w:spacing w:val="-8"/>
        </w:rPr>
        <w:t> </w:t>
      </w:r>
      <w:r>
        <w:rPr/>
        <w:t>value</w:t>
      </w:r>
      <w:r>
        <w:rPr>
          <w:spacing w:val="-7"/>
        </w:rPr>
        <w:t> </w:t>
      </w:r>
      <w:r>
        <w:rPr/>
        <w:t>restrictions</w:t>
      </w:r>
      <w:r>
        <w:rPr>
          <w:spacing w:val="-6"/>
        </w:rPr>
        <w:t> </w:t>
      </w:r>
      <w:r>
        <w:rPr/>
        <w:t>and</w:t>
      </w:r>
      <w:r>
        <w:rPr>
          <w:spacing w:val="-9"/>
        </w:rPr>
        <w:t> </w:t>
      </w:r>
      <w:r>
        <w:rPr/>
        <w:t>specifications</w:t>
      </w:r>
      <w:r>
        <w:rPr>
          <w:spacing w:val="-8"/>
        </w:rPr>
        <w:t> </w:t>
      </w:r>
      <w:r>
        <w:rPr/>
        <w:t>of</w:t>
      </w:r>
      <w:r>
        <w:rPr>
          <w:spacing w:val="-9"/>
        </w:rPr>
        <w:t> </w:t>
      </w:r>
      <w:r>
        <w:rPr/>
        <w:t>logical</w:t>
      </w:r>
      <w:r>
        <w:rPr>
          <w:spacing w:val="-8"/>
        </w:rPr>
        <w:t> </w:t>
      </w:r>
      <w:r>
        <w:rPr/>
        <w:t>relationships</w:t>
      </w:r>
      <w:r>
        <w:rPr>
          <w:spacing w:val="-8"/>
        </w:rPr>
        <w:t> </w:t>
      </w:r>
      <w:r>
        <w:rPr/>
        <w:t>between objects.</w:t>
      </w:r>
      <w:r>
        <w:rPr>
          <w:spacing w:val="-8"/>
        </w:rPr>
        <w:t> </w:t>
      </w:r>
      <w:r>
        <w:rPr/>
        <w:t>Ontologies</w:t>
      </w:r>
      <w:r>
        <w:rPr>
          <w:spacing w:val="-8"/>
        </w:rPr>
        <w:t> </w:t>
      </w:r>
      <w:r>
        <w:rPr/>
        <w:t>have</w:t>
      </w:r>
      <w:r>
        <w:rPr>
          <w:spacing w:val="-6"/>
        </w:rPr>
        <w:t> </w:t>
      </w:r>
      <w:r>
        <w:rPr/>
        <w:t>provided</w:t>
      </w:r>
      <w:r>
        <w:rPr>
          <w:spacing w:val="-8"/>
        </w:rPr>
        <w:t> </w:t>
      </w:r>
      <w:r>
        <w:rPr/>
        <w:t>a</w:t>
      </w:r>
      <w:r>
        <w:rPr>
          <w:spacing w:val="-9"/>
        </w:rPr>
        <w:t> </w:t>
      </w:r>
      <w:r>
        <w:rPr/>
        <w:t>tool</w:t>
      </w:r>
      <w:r>
        <w:rPr>
          <w:spacing w:val="-7"/>
        </w:rPr>
        <w:t> </w:t>
      </w:r>
      <w:r>
        <w:rPr/>
        <w:t>for</w:t>
      </w:r>
      <w:r>
        <w:rPr>
          <w:spacing w:val="-9"/>
        </w:rPr>
        <w:t> </w:t>
      </w:r>
      <w:r>
        <w:rPr/>
        <w:t>formally</w:t>
      </w:r>
      <w:r>
        <w:rPr>
          <w:spacing w:val="-12"/>
        </w:rPr>
        <w:t> </w:t>
      </w:r>
      <w:r>
        <w:rPr/>
        <w:t>modelling</w:t>
      </w:r>
      <w:r>
        <w:rPr>
          <w:spacing w:val="-10"/>
        </w:rPr>
        <w:t> </w:t>
      </w:r>
      <w:r>
        <w:rPr/>
        <w:t>the</w:t>
      </w:r>
      <w:r>
        <w:rPr>
          <w:spacing w:val="-8"/>
        </w:rPr>
        <w:t> </w:t>
      </w:r>
      <w:r>
        <w:rPr/>
        <w:t>structure</w:t>
      </w:r>
      <w:r>
        <w:rPr>
          <w:spacing w:val="-9"/>
        </w:rPr>
        <w:t> </w:t>
      </w:r>
      <w:r>
        <w:rPr/>
        <w:t>of</w:t>
      </w:r>
      <w:r>
        <w:rPr>
          <w:spacing w:val="-8"/>
        </w:rPr>
        <w:t> </w:t>
      </w:r>
      <w:r>
        <w:rPr/>
        <w:t>a</w:t>
      </w:r>
      <w:r>
        <w:rPr>
          <w:spacing w:val="-9"/>
        </w:rPr>
        <w:t> </w:t>
      </w:r>
      <w:r>
        <w:rPr/>
        <w:t>system</w:t>
      </w:r>
      <w:r>
        <w:rPr>
          <w:spacing w:val="-7"/>
        </w:rPr>
        <w:t> </w:t>
      </w:r>
      <w:r>
        <w:rPr/>
        <w:t>based on the relationships that emerge from its observation.</w:t>
      </w:r>
    </w:p>
    <w:p>
      <w:pPr>
        <w:spacing w:after="0" w:line="360" w:lineRule="auto"/>
        <w:jc w:val="both"/>
        <w:sectPr>
          <w:pgSz w:w="11910" w:h="16840"/>
          <w:pgMar w:header="0" w:footer="1182" w:top="1340" w:bottom="1380" w:left="1160" w:right="0"/>
        </w:sectPr>
      </w:pPr>
    </w:p>
    <w:p>
      <w:pPr>
        <w:pStyle w:val="BodyText"/>
        <w:spacing w:line="360" w:lineRule="auto" w:before="76"/>
        <w:ind w:left="280" w:right="1409"/>
        <w:jc w:val="both"/>
      </w:pPr>
      <w:r>
        <w:rPr/>
        <w:t>The</w:t>
      </w:r>
      <w:r>
        <w:rPr>
          <w:spacing w:val="-16"/>
        </w:rPr>
        <w:t> </w:t>
      </w:r>
      <w:r>
        <w:rPr/>
        <w:t>term</w:t>
      </w:r>
      <w:r>
        <w:rPr>
          <w:spacing w:val="-12"/>
        </w:rPr>
        <w:t> </w:t>
      </w:r>
      <w:r>
        <w:rPr/>
        <w:t>taxonomy</w:t>
      </w:r>
      <w:r>
        <w:rPr>
          <w:spacing w:val="-18"/>
        </w:rPr>
        <w:t> </w:t>
      </w:r>
      <w:r>
        <w:rPr/>
        <w:t>is</w:t>
      </w:r>
      <w:r>
        <w:rPr>
          <w:spacing w:val="-14"/>
        </w:rPr>
        <w:t> </w:t>
      </w:r>
      <w:r>
        <w:rPr/>
        <w:t>used</w:t>
      </w:r>
      <w:r>
        <w:rPr>
          <w:spacing w:val="-14"/>
        </w:rPr>
        <w:t> </w:t>
      </w:r>
      <w:r>
        <w:rPr/>
        <w:t>when</w:t>
      </w:r>
      <w:r>
        <w:rPr>
          <w:spacing w:val="-14"/>
        </w:rPr>
        <w:t> </w:t>
      </w:r>
      <w:r>
        <w:rPr/>
        <w:t>the</w:t>
      </w:r>
      <w:r>
        <w:rPr>
          <w:spacing w:val="-16"/>
        </w:rPr>
        <w:t> </w:t>
      </w:r>
      <w:r>
        <w:rPr/>
        <w:t>ontology</w:t>
      </w:r>
      <w:r>
        <w:rPr>
          <w:spacing w:val="-20"/>
        </w:rPr>
        <w:t> </w:t>
      </w:r>
      <w:r>
        <w:rPr/>
        <w:t>contains</w:t>
      </w:r>
      <w:r>
        <w:rPr>
          <w:spacing w:val="-13"/>
        </w:rPr>
        <w:t> </w:t>
      </w:r>
      <w:r>
        <w:rPr/>
        <w:t>only</w:t>
      </w:r>
      <w:r>
        <w:rPr>
          <w:spacing w:val="-17"/>
        </w:rPr>
        <w:t> </w:t>
      </w:r>
      <w:r>
        <w:rPr/>
        <w:t>“IS-A”</w:t>
      </w:r>
      <w:r>
        <w:rPr>
          <w:spacing w:val="-14"/>
        </w:rPr>
        <w:t> </w:t>
      </w:r>
      <w:r>
        <w:rPr/>
        <w:t>relationships,</w:t>
      </w:r>
      <w:r>
        <w:rPr>
          <w:spacing w:val="-14"/>
        </w:rPr>
        <w:t> </w:t>
      </w:r>
      <w:r>
        <w:rPr/>
        <w:t>and</w:t>
      </w:r>
      <w:r>
        <w:rPr>
          <w:spacing w:val="-15"/>
        </w:rPr>
        <w:t> </w:t>
      </w:r>
      <w:r>
        <w:rPr/>
        <w:t>normally the use of the word ontology is restricted to systems that support a rich variety of</w:t>
      </w:r>
      <w:r>
        <w:rPr>
          <w:spacing w:val="-31"/>
        </w:rPr>
        <w:t> </w:t>
      </w:r>
      <w:r>
        <w:rPr/>
        <w:t>relationships between the concepts, including logical propositions that formally describe the relationship. Many ontology classifications have been established (Grazia, Bono, Pieri, &amp; Salvetti, 2004). For</w:t>
      </w:r>
      <w:r>
        <w:rPr>
          <w:spacing w:val="-4"/>
        </w:rPr>
        <w:t> </w:t>
      </w:r>
      <w:r>
        <w:rPr/>
        <w:t>example,</w:t>
      </w:r>
      <w:r>
        <w:rPr>
          <w:spacing w:val="-6"/>
        </w:rPr>
        <w:t> </w:t>
      </w:r>
      <w:r>
        <w:rPr/>
        <w:t>ontology</w:t>
      </w:r>
      <w:r>
        <w:rPr>
          <w:spacing w:val="-8"/>
        </w:rPr>
        <w:t> </w:t>
      </w:r>
      <w:r>
        <w:rPr/>
        <w:t>can</w:t>
      </w:r>
      <w:r>
        <w:rPr>
          <w:spacing w:val="-5"/>
        </w:rPr>
        <w:t> </w:t>
      </w:r>
      <w:r>
        <w:rPr/>
        <w:t>refer</w:t>
      </w:r>
      <w:r>
        <w:rPr>
          <w:spacing w:val="-6"/>
        </w:rPr>
        <w:t> </w:t>
      </w:r>
      <w:r>
        <w:rPr/>
        <w:t>to</w:t>
      </w:r>
      <w:r>
        <w:rPr>
          <w:spacing w:val="-5"/>
        </w:rPr>
        <w:t> </w:t>
      </w:r>
      <w:r>
        <w:rPr/>
        <w:t>the</w:t>
      </w:r>
      <w:r>
        <w:rPr>
          <w:spacing w:val="-4"/>
        </w:rPr>
        <w:t> </w:t>
      </w:r>
      <w:r>
        <w:rPr/>
        <w:t>specific</w:t>
      </w:r>
      <w:r>
        <w:rPr>
          <w:spacing w:val="-6"/>
        </w:rPr>
        <w:t> </w:t>
      </w:r>
      <w:r>
        <w:rPr/>
        <w:t>domains</w:t>
      </w:r>
      <w:r>
        <w:rPr>
          <w:spacing w:val="-5"/>
        </w:rPr>
        <w:t> </w:t>
      </w:r>
      <w:r>
        <w:rPr/>
        <w:t>that</w:t>
      </w:r>
      <w:r>
        <w:rPr>
          <w:spacing w:val="-5"/>
        </w:rPr>
        <w:t> </w:t>
      </w:r>
      <w:r>
        <w:rPr/>
        <w:t>can</w:t>
      </w:r>
      <w:r>
        <w:rPr>
          <w:spacing w:val="-5"/>
        </w:rPr>
        <w:t> </w:t>
      </w:r>
      <w:r>
        <w:rPr/>
        <w:t>provide</w:t>
      </w:r>
      <w:r>
        <w:rPr>
          <w:spacing w:val="-4"/>
        </w:rPr>
        <w:t> </w:t>
      </w:r>
      <w:r>
        <w:rPr/>
        <w:t>conceptual</w:t>
      </w:r>
      <w:r>
        <w:rPr>
          <w:spacing w:val="-5"/>
        </w:rPr>
        <w:t> </w:t>
      </w:r>
      <w:r>
        <w:rPr/>
        <w:t>modelling of a particular</w:t>
      </w:r>
      <w:r>
        <w:rPr>
          <w:spacing w:val="-3"/>
        </w:rPr>
        <w:t> </w:t>
      </w:r>
      <w:r>
        <w:rPr/>
        <w:t>domain.</w:t>
      </w:r>
    </w:p>
    <w:p>
      <w:pPr>
        <w:pStyle w:val="BodyText"/>
        <w:spacing w:line="360" w:lineRule="auto" w:before="161"/>
        <w:ind w:left="280" w:right="1413"/>
        <w:jc w:val="both"/>
      </w:pPr>
      <w:r>
        <w:rPr/>
        <w:t>Ontologies can be classified into three categories - Domain Ontology, Upper Ontology and Application</w:t>
      </w:r>
      <w:r>
        <w:rPr>
          <w:spacing w:val="-11"/>
        </w:rPr>
        <w:t> </w:t>
      </w:r>
      <w:r>
        <w:rPr/>
        <w:t>Ontology.</w:t>
      </w:r>
      <w:r>
        <w:rPr>
          <w:spacing w:val="-8"/>
        </w:rPr>
        <w:t> </w:t>
      </w:r>
      <w:r>
        <w:rPr/>
        <w:t>Domain</w:t>
      </w:r>
      <w:r>
        <w:rPr>
          <w:spacing w:val="-10"/>
        </w:rPr>
        <w:t> </w:t>
      </w:r>
      <w:r>
        <w:rPr/>
        <w:t>Ontology</w:t>
      </w:r>
      <w:r>
        <w:rPr>
          <w:spacing w:val="-12"/>
        </w:rPr>
        <w:t> </w:t>
      </w:r>
      <w:r>
        <w:rPr/>
        <w:t>represents</w:t>
      </w:r>
      <w:r>
        <w:rPr>
          <w:spacing w:val="-9"/>
        </w:rPr>
        <w:t> </w:t>
      </w:r>
      <w:r>
        <w:rPr/>
        <w:t>the</w:t>
      </w:r>
      <w:r>
        <w:rPr>
          <w:spacing w:val="-11"/>
        </w:rPr>
        <w:t> </w:t>
      </w:r>
      <w:r>
        <w:rPr/>
        <w:t>vocabulary</w:t>
      </w:r>
      <w:r>
        <w:rPr>
          <w:spacing w:val="-12"/>
        </w:rPr>
        <w:t> </w:t>
      </w:r>
      <w:r>
        <w:rPr/>
        <w:t>related</w:t>
      </w:r>
      <w:r>
        <w:rPr>
          <w:spacing w:val="-10"/>
        </w:rPr>
        <w:t> </w:t>
      </w:r>
      <w:r>
        <w:rPr/>
        <w:t>to</w:t>
      </w:r>
      <w:r>
        <w:rPr>
          <w:spacing w:val="-10"/>
        </w:rPr>
        <w:t> </w:t>
      </w:r>
      <w:r>
        <w:rPr/>
        <w:t>a</w:t>
      </w:r>
      <w:r>
        <w:rPr>
          <w:spacing w:val="-9"/>
        </w:rPr>
        <w:t> </w:t>
      </w:r>
      <w:r>
        <w:rPr/>
        <w:t>generic</w:t>
      </w:r>
      <w:r>
        <w:rPr>
          <w:spacing w:val="-11"/>
        </w:rPr>
        <w:t> </w:t>
      </w:r>
      <w:r>
        <w:rPr/>
        <w:t>domain such</w:t>
      </w:r>
      <w:r>
        <w:rPr>
          <w:spacing w:val="-4"/>
        </w:rPr>
        <w:t> </w:t>
      </w:r>
      <w:r>
        <w:rPr/>
        <w:t>as</w:t>
      </w:r>
      <w:r>
        <w:rPr>
          <w:spacing w:val="-4"/>
        </w:rPr>
        <w:t> </w:t>
      </w:r>
      <w:r>
        <w:rPr/>
        <w:t>education,</w:t>
      </w:r>
      <w:r>
        <w:rPr>
          <w:spacing w:val="-4"/>
        </w:rPr>
        <w:t> </w:t>
      </w:r>
      <w:r>
        <w:rPr/>
        <w:t>medicine</w:t>
      </w:r>
      <w:r>
        <w:rPr>
          <w:spacing w:val="-4"/>
        </w:rPr>
        <w:t> </w:t>
      </w:r>
      <w:r>
        <w:rPr/>
        <w:t>or</w:t>
      </w:r>
      <w:r>
        <w:rPr>
          <w:spacing w:val="-5"/>
        </w:rPr>
        <w:t> </w:t>
      </w:r>
      <w:r>
        <w:rPr/>
        <w:t>automobiles;</w:t>
      </w:r>
      <w:r>
        <w:rPr>
          <w:spacing w:val="-2"/>
        </w:rPr>
        <w:t> </w:t>
      </w:r>
      <w:r>
        <w:rPr/>
        <w:t>or</w:t>
      </w:r>
      <w:r>
        <w:rPr>
          <w:spacing w:val="-5"/>
        </w:rPr>
        <w:t> </w:t>
      </w:r>
      <w:r>
        <w:rPr/>
        <w:t>any</w:t>
      </w:r>
      <w:r>
        <w:rPr>
          <w:spacing w:val="-9"/>
        </w:rPr>
        <w:t> </w:t>
      </w:r>
      <w:r>
        <w:rPr/>
        <w:t>generic</w:t>
      </w:r>
      <w:r>
        <w:rPr>
          <w:spacing w:val="-5"/>
        </w:rPr>
        <w:t> </w:t>
      </w:r>
      <w:r>
        <w:rPr/>
        <w:t>task</w:t>
      </w:r>
      <w:r>
        <w:rPr>
          <w:spacing w:val="-3"/>
        </w:rPr>
        <w:t> </w:t>
      </w:r>
      <w:r>
        <w:rPr/>
        <w:t>or</w:t>
      </w:r>
      <w:r>
        <w:rPr>
          <w:spacing w:val="-5"/>
        </w:rPr>
        <w:t> </w:t>
      </w:r>
      <w:r>
        <w:rPr/>
        <w:t>activity</w:t>
      </w:r>
      <w:r>
        <w:rPr>
          <w:spacing w:val="-11"/>
        </w:rPr>
        <w:t> </w:t>
      </w:r>
      <w:r>
        <w:rPr/>
        <w:t>such</w:t>
      </w:r>
      <w:r>
        <w:rPr>
          <w:spacing w:val="-4"/>
        </w:rPr>
        <w:t> </w:t>
      </w:r>
      <w:r>
        <w:rPr/>
        <w:t>as</w:t>
      </w:r>
      <w:r>
        <w:rPr>
          <w:spacing w:val="-4"/>
        </w:rPr>
        <w:t> </w:t>
      </w:r>
      <w:r>
        <w:rPr/>
        <w:t>selecting</w:t>
      </w:r>
      <w:r>
        <w:rPr>
          <w:spacing w:val="-5"/>
        </w:rPr>
        <w:t> </w:t>
      </w:r>
      <w:r>
        <w:rPr/>
        <w:t>or diagnosing by specialising the terms introduced in the top-level Ontology. Upper Ontology, also called Foundation Ontology, is a model of the common objects that can apply to a wide range of Application Ontology. An Application Ontology defines concepts of a particular domain</w:t>
      </w:r>
      <w:r>
        <w:rPr>
          <w:spacing w:val="-10"/>
        </w:rPr>
        <w:t> </w:t>
      </w:r>
      <w:r>
        <w:rPr/>
        <w:t>and</w:t>
      </w:r>
      <w:r>
        <w:rPr>
          <w:spacing w:val="-9"/>
        </w:rPr>
        <w:t> </w:t>
      </w:r>
      <w:r>
        <w:rPr/>
        <w:t>task.</w:t>
      </w:r>
      <w:r>
        <w:rPr>
          <w:spacing w:val="-6"/>
        </w:rPr>
        <w:t> </w:t>
      </w:r>
      <w:r>
        <w:rPr/>
        <w:t>In</w:t>
      </w:r>
      <w:r>
        <w:rPr>
          <w:spacing w:val="-7"/>
        </w:rPr>
        <w:t> </w:t>
      </w:r>
      <w:r>
        <w:rPr/>
        <w:t>the</w:t>
      </w:r>
      <w:r>
        <w:rPr>
          <w:spacing w:val="-9"/>
        </w:rPr>
        <w:t> </w:t>
      </w:r>
      <w:r>
        <w:rPr/>
        <w:t>application</w:t>
      </w:r>
      <w:r>
        <w:rPr>
          <w:spacing w:val="-10"/>
        </w:rPr>
        <w:t> </w:t>
      </w:r>
      <w:r>
        <w:rPr/>
        <w:t>domain,</w:t>
      </w:r>
      <w:r>
        <w:rPr>
          <w:spacing w:val="-9"/>
        </w:rPr>
        <w:t> </w:t>
      </w:r>
      <w:r>
        <w:rPr/>
        <w:t>Upper</w:t>
      </w:r>
      <w:r>
        <w:rPr>
          <w:spacing w:val="-7"/>
        </w:rPr>
        <w:t> </w:t>
      </w:r>
      <w:r>
        <w:rPr/>
        <w:t>Ontology,</w:t>
      </w:r>
      <w:r>
        <w:rPr>
          <w:spacing w:val="-6"/>
        </w:rPr>
        <w:t> </w:t>
      </w:r>
      <w:r>
        <w:rPr/>
        <w:t>as</w:t>
      </w:r>
      <w:r>
        <w:rPr>
          <w:spacing w:val="-8"/>
        </w:rPr>
        <w:t> </w:t>
      </w:r>
      <w:r>
        <w:rPr/>
        <w:t>well</w:t>
      </w:r>
      <w:r>
        <w:rPr>
          <w:spacing w:val="-9"/>
        </w:rPr>
        <w:t> </w:t>
      </w:r>
      <w:r>
        <w:rPr/>
        <w:t>as</w:t>
      </w:r>
      <w:r>
        <w:rPr>
          <w:spacing w:val="-6"/>
        </w:rPr>
        <w:t> </w:t>
      </w:r>
      <w:r>
        <w:rPr/>
        <w:t>Domain</w:t>
      </w:r>
      <w:r>
        <w:rPr>
          <w:spacing w:val="-9"/>
        </w:rPr>
        <w:t> </w:t>
      </w:r>
      <w:r>
        <w:rPr/>
        <w:t>Ontology,</w:t>
      </w:r>
      <w:r>
        <w:rPr>
          <w:spacing w:val="-5"/>
        </w:rPr>
        <w:t> </w:t>
      </w:r>
      <w:r>
        <w:rPr/>
        <w:t>can be</w:t>
      </w:r>
      <w:r>
        <w:rPr>
          <w:spacing w:val="-11"/>
        </w:rPr>
        <w:t> </w:t>
      </w:r>
      <w:r>
        <w:rPr/>
        <w:t>integrated</w:t>
      </w:r>
      <w:r>
        <w:rPr>
          <w:spacing w:val="-9"/>
        </w:rPr>
        <w:t> </w:t>
      </w:r>
      <w:r>
        <w:rPr/>
        <w:t>with</w:t>
      </w:r>
      <w:r>
        <w:rPr>
          <w:spacing w:val="-8"/>
        </w:rPr>
        <w:t> </w:t>
      </w:r>
      <w:r>
        <w:rPr/>
        <w:t>Application</w:t>
      </w:r>
      <w:r>
        <w:rPr>
          <w:spacing w:val="-9"/>
        </w:rPr>
        <w:t> </w:t>
      </w:r>
      <w:r>
        <w:rPr/>
        <w:t>Ontology.</w:t>
      </w:r>
      <w:r>
        <w:rPr>
          <w:spacing w:val="-10"/>
        </w:rPr>
        <w:t> </w:t>
      </w:r>
      <w:r>
        <w:rPr/>
        <w:t>Practical</w:t>
      </w:r>
      <w:r>
        <w:rPr>
          <w:spacing w:val="-8"/>
        </w:rPr>
        <w:t> </w:t>
      </w:r>
      <w:r>
        <w:rPr/>
        <w:t>descriptions</w:t>
      </w:r>
      <w:r>
        <w:rPr>
          <w:spacing w:val="-8"/>
        </w:rPr>
        <w:t> </w:t>
      </w:r>
      <w:r>
        <w:rPr/>
        <w:t>on</w:t>
      </w:r>
      <w:r>
        <w:rPr>
          <w:spacing w:val="-9"/>
        </w:rPr>
        <w:t> </w:t>
      </w:r>
      <w:r>
        <w:rPr/>
        <w:t>ontologies</w:t>
      </w:r>
      <w:r>
        <w:rPr>
          <w:spacing w:val="-9"/>
        </w:rPr>
        <w:t> </w:t>
      </w:r>
      <w:r>
        <w:rPr/>
        <w:t>have</w:t>
      </w:r>
      <w:r>
        <w:rPr>
          <w:spacing w:val="-10"/>
        </w:rPr>
        <w:t> </w:t>
      </w:r>
      <w:r>
        <w:rPr/>
        <w:t>shown</w:t>
      </w:r>
      <w:r>
        <w:rPr>
          <w:spacing w:val="-9"/>
        </w:rPr>
        <w:t> </w:t>
      </w:r>
      <w:r>
        <w:rPr/>
        <w:t>their importance in several</w:t>
      </w:r>
      <w:r>
        <w:rPr>
          <w:spacing w:val="-2"/>
        </w:rPr>
        <w:t> </w:t>
      </w:r>
      <w:r>
        <w:rPr/>
        <w:t>respects:</w:t>
      </w:r>
    </w:p>
    <w:p>
      <w:pPr>
        <w:pStyle w:val="ListParagraph"/>
        <w:numPr>
          <w:ilvl w:val="0"/>
          <w:numId w:val="16"/>
        </w:numPr>
        <w:tabs>
          <w:tab w:pos="847" w:val="left" w:leader="none"/>
        </w:tabs>
        <w:spacing w:line="360" w:lineRule="auto" w:before="161" w:after="0"/>
        <w:ind w:left="846" w:right="1418" w:hanging="507"/>
        <w:jc w:val="both"/>
        <w:rPr>
          <w:sz w:val="24"/>
        </w:rPr>
      </w:pPr>
      <w:r>
        <w:rPr>
          <w:sz w:val="24"/>
        </w:rPr>
        <w:t>An ontology involves the factorisation of knowledge. Like the oriented object approach, knowledge is not repeated in each instance of a concept (Rinku &amp; Aravind,</w:t>
      </w:r>
      <w:r>
        <w:rPr>
          <w:spacing w:val="-4"/>
          <w:sz w:val="24"/>
        </w:rPr>
        <w:t> </w:t>
      </w:r>
      <w:r>
        <w:rPr>
          <w:sz w:val="24"/>
        </w:rPr>
        <w:t>2016).</w:t>
      </w:r>
    </w:p>
    <w:p>
      <w:pPr>
        <w:pStyle w:val="ListParagraph"/>
        <w:numPr>
          <w:ilvl w:val="0"/>
          <w:numId w:val="16"/>
        </w:numPr>
        <w:tabs>
          <w:tab w:pos="847" w:val="left" w:leader="none"/>
        </w:tabs>
        <w:spacing w:line="360" w:lineRule="auto" w:before="158" w:after="0"/>
        <w:ind w:left="846" w:right="1415" w:hanging="567"/>
        <w:jc w:val="both"/>
        <w:rPr>
          <w:sz w:val="24"/>
        </w:rPr>
      </w:pPr>
      <w:r>
        <w:rPr>
          <w:sz w:val="24"/>
        </w:rPr>
        <w:t>An ontology provides a unified framework to reduce or eliminate ambiguities and conceptual and terminological confusion (Daramola, Adigun, &amp; Ayo,</w:t>
      </w:r>
      <w:r>
        <w:rPr>
          <w:spacing w:val="1"/>
          <w:sz w:val="24"/>
        </w:rPr>
        <w:t> </w:t>
      </w:r>
      <w:r>
        <w:rPr>
          <w:sz w:val="24"/>
        </w:rPr>
        <w:t>2009).</w:t>
      </w:r>
    </w:p>
    <w:p>
      <w:pPr>
        <w:pStyle w:val="ListParagraph"/>
        <w:numPr>
          <w:ilvl w:val="0"/>
          <w:numId w:val="16"/>
        </w:numPr>
        <w:tabs>
          <w:tab w:pos="847" w:val="left" w:leader="none"/>
        </w:tabs>
        <w:spacing w:line="360" w:lineRule="auto" w:before="161" w:after="0"/>
        <w:ind w:left="846" w:right="1418" w:hanging="507"/>
        <w:jc w:val="both"/>
        <w:rPr>
          <w:sz w:val="24"/>
        </w:rPr>
      </w:pPr>
      <w:r>
        <w:rPr>
          <w:sz w:val="24"/>
        </w:rPr>
        <w:t>An ontology can significantly increase the performance of search engines. Through the semantics provided, an ontology can address problems such as the noise and silence of the traditional search engines (Ringe &amp; Francis,</w:t>
      </w:r>
      <w:r>
        <w:rPr>
          <w:spacing w:val="1"/>
          <w:sz w:val="24"/>
        </w:rPr>
        <w:t> </w:t>
      </w:r>
      <w:r>
        <w:rPr>
          <w:sz w:val="24"/>
        </w:rPr>
        <w:t>2012).</w:t>
      </w:r>
    </w:p>
    <w:p>
      <w:pPr>
        <w:pStyle w:val="ListParagraph"/>
        <w:numPr>
          <w:ilvl w:val="0"/>
          <w:numId w:val="16"/>
        </w:numPr>
        <w:tabs>
          <w:tab w:pos="847" w:val="left" w:leader="none"/>
        </w:tabs>
        <w:spacing w:line="360" w:lineRule="auto" w:before="161" w:after="0"/>
        <w:ind w:left="846" w:right="1412" w:hanging="567"/>
        <w:jc w:val="both"/>
        <w:rPr>
          <w:sz w:val="24"/>
        </w:rPr>
      </w:pPr>
      <w:r>
        <w:rPr>
          <w:sz w:val="24"/>
        </w:rPr>
        <w:t>An</w:t>
      </w:r>
      <w:r>
        <w:rPr>
          <w:spacing w:val="-9"/>
          <w:sz w:val="24"/>
        </w:rPr>
        <w:t> </w:t>
      </w:r>
      <w:r>
        <w:rPr>
          <w:sz w:val="24"/>
        </w:rPr>
        <w:t>ontology</w:t>
      </w:r>
      <w:r>
        <w:rPr>
          <w:spacing w:val="-12"/>
          <w:sz w:val="24"/>
        </w:rPr>
        <w:t> </w:t>
      </w:r>
      <w:r>
        <w:rPr>
          <w:sz w:val="24"/>
        </w:rPr>
        <w:t>can</w:t>
      </w:r>
      <w:r>
        <w:rPr>
          <w:spacing w:val="-9"/>
          <w:sz w:val="24"/>
        </w:rPr>
        <w:t> </w:t>
      </w:r>
      <w:r>
        <w:rPr>
          <w:sz w:val="24"/>
        </w:rPr>
        <w:t>support</w:t>
      </w:r>
      <w:r>
        <w:rPr>
          <w:spacing w:val="-8"/>
          <w:sz w:val="24"/>
        </w:rPr>
        <w:t> </w:t>
      </w:r>
      <w:r>
        <w:rPr>
          <w:sz w:val="24"/>
        </w:rPr>
        <w:t>the</w:t>
      </w:r>
      <w:r>
        <w:rPr>
          <w:spacing w:val="-9"/>
          <w:sz w:val="24"/>
        </w:rPr>
        <w:t> </w:t>
      </w:r>
      <w:r>
        <w:rPr>
          <w:sz w:val="24"/>
        </w:rPr>
        <w:t>sharing</w:t>
      </w:r>
      <w:r>
        <w:rPr>
          <w:spacing w:val="-10"/>
          <w:sz w:val="24"/>
        </w:rPr>
        <w:t> </w:t>
      </w:r>
      <w:r>
        <w:rPr>
          <w:sz w:val="24"/>
        </w:rPr>
        <w:t>and</w:t>
      </w:r>
      <w:r>
        <w:rPr>
          <w:spacing w:val="-9"/>
          <w:sz w:val="24"/>
        </w:rPr>
        <w:t> </w:t>
      </w:r>
      <w:r>
        <w:rPr>
          <w:sz w:val="24"/>
        </w:rPr>
        <w:t>reuse</w:t>
      </w:r>
      <w:r>
        <w:rPr>
          <w:spacing w:val="-9"/>
          <w:sz w:val="24"/>
        </w:rPr>
        <w:t> </w:t>
      </w:r>
      <w:r>
        <w:rPr>
          <w:sz w:val="24"/>
        </w:rPr>
        <w:t>of</w:t>
      </w:r>
      <w:r>
        <w:rPr>
          <w:spacing w:val="-9"/>
          <w:sz w:val="24"/>
        </w:rPr>
        <w:t> </w:t>
      </w:r>
      <w:r>
        <w:rPr>
          <w:sz w:val="24"/>
        </w:rPr>
        <w:t>knowledge</w:t>
      </w:r>
      <w:r>
        <w:rPr>
          <w:spacing w:val="-7"/>
          <w:sz w:val="24"/>
        </w:rPr>
        <w:t> </w:t>
      </w:r>
      <w:r>
        <w:rPr>
          <w:sz w:val="24"/>
        </w:rPr>
        <w:t>(Shvaiko</w:t>
      </w:r>
      <w:r>
        <w:rPr>
          <w:spacing w:val="-8"/>
          <w:sz w:val="24"/>
        </w:rPr>
        <w:t> </w:t>
      </w:r>
      <w:r>
        <w:rPr>
          <w:sz w:val="24"/>
        </w:rPr>
        <w:t>&amp;</w:t>
      </w:r>
      <w:r>
        <w:rPr>
          <w:spacing w:val="-10"/>
          <w:sz w:val="24"/>
        </w:rPr>
        <w:t> </w:t>
      </w:r>
      <w:r>
        <w:rPr>
          <w:sz w:val="24"/>
        </w:rPr>
        <w:t>Euzenat,</w:t>
      </w:r>
      <w:r>
        <w:rPr>
          <w:spacing w:val="-7"/>
          <w:sz w:val="24"/>
        </w:rPr>
        <w:t> </w:t>
      </w:r>
      <w:r>
        <w:rPr>
          <w:sz w:val="24"/>
        </w:rPr>
        <w:t>2013). the researcher can reuse existing ontologies and, if adapted to meet with their need, will reduce the time of creating an ontology from</w:t>
      </w:r>
      <w:r>
        <w:rPr>
          <w:spacing w:val="-12"/>
          <w:sz w:val="24"/>
        </w:rPr>
        <w:t> </w:t>
      </w:r>
      <w:r>
        <w:rPr>
          <w:sz w:val="24"/>
        </w:rPr>
        <w:t>scratch.</w:t>
      </w:r>
    </w:p>
    <w:p>
      <w:pPr>
        <w:pStyle w:val="ListParagraph"/>
        <w:numPr>
          <w:ilvl w:val="0"/>
          <w:numId w:val="16"/>
        </w:numPr>
        <w:tabs>
          <w:tab w:pos="847" w:val="left" w:leader="none"/>
        </w:tabs>
        <w:spacing w:line="360" w:lineRule="auto" w:before="159" w:after="0"/>
        <w:ind w:left="846" w:right="1421" w:hanging="567"/>
        <w:jc w:val="both"/>
        <w:rPr>
          <w:sz w:val="24"/>
        </w:rPr>
      </w:pPr>
      <w:r>
        <w:rPr>
          <w:sz w:val="24"/>
        </w:rPr>
        <w:t>An ontology implements mechanisms of deductive reasoning, automatic classification, information retrieval and ensures interoperability between</w:t>
      </w:r>
      <w:r>
        <w:rPr>
          <w:spacing w:val="-4"/>
          <w:sz w:val="24"/>
        </w:rPr>
        <w:t> </w:t>
      </w:r>
      <w:r>
        <w:rPr>
          <w:sz w:val="24"/>
        </w:rPr>
        <w:t>systems.</w:t>
      </w:r>
    </w:p>
    <w:p>
      <w:pPr>
        <w:pStyle w:val="BodyText"/>
        <w:spacing w:line="360" w:lineRule="auto" w:before="161"/>
        <w:ind w:left="280" w:right="1408"/>
        <w:jc w:val="both"/>
      </w:pPr>
      <w:r>
        <w:rPr/>
        <w:t>In the following sections, </w:t>
      </w:r>
      <w:r>
        <w:rPr>
          <w:strike/>
        </w:rPr>
        <w:t>this discussion</w:t>
      </w:r>
      <w:r>
        <w:rPr>
          <w:strike w:val="0"/>
        </w:rPr>
        <w:t> will focus on all of these aspects of the ontology domain. The importance of ontology in the field of education will be explained, and the architecture of the framework and the procedure of acquiring and representing an ontology in that domain will be specified. Ontologies are classified according to their level of dependence</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on a particular task or point of view into three categories (Kawtrakul, Suktarachan, &amp; Imsombut, 2003):</w:t>
      </w:r>
    </w:p>
    <w:p>
      <w:pPr>
        <w:pStyle w:val="ListParagraph"/>
        <w:numPr>
          <w:ilvl w:val="0"/>
          <w:numId w:val="19"/>
        </w:numPr>
        <w:tabs>
          <w:tab w:pos="847" w:val="left" w:leader="none"/>
        </w:tabs>
        <w:spacing w:line="360" w:lineRule="auto" w:before="161" w:after="0"/>
        <w:ind w:left="846" w:right="1413" w:hanging="567"/>
        <w:jc w:val="both"/>
        <w:rPr>
          <w:sz w:val="24"/>
        </w:rPr>
      </w:pPr>
      <w:r>
        <w:rPr>
          <w:sz w:val="24"/>
        </w:rPr>
        <w:t>Upper-level</w:t>
      </w:r>
      <w:r>
        <w:rPr>
          <w:spacing w:val="-12"/>
          <w:sz w:val="24"/>
        </w:rPr>
        <w:t> </w:t>
      </w:r>
      <w:r>
        <w:rPr>
          <w:sz w:val="24"/>
        </w:rPr>
        <w:t>ontologies</w:t>
      </w:r>
      <w:r>
        <w:rPr>
          <w:spacing w:val="-9"/>
          <w:sz w:val="24"/>
        </w:rPr>
        <w:t> </w:t>
      </w:r>
      <w:r>
        <w:rPr>
          <w:sz w:val="24"/>
        </w:rPr>
        <w:t>are</w:t>
      </w:r>
      <w:r>
        <w:rPr>
          <w:spacing w:val="-12"/>
          <w:sz w:val="24"/>
        </w:rPr>
        <w:t> </w:t>
      </w:r>
      <w:r>
        <w:rPr>
          <w:sz w:val="24"/>
        </w:rPr>
        <w:t>domain</w:t>
      </w:r>
      <w:r>
        <w:rPr>
          <w:spacing w:val="-11"/>
          <w:sz w:val="24"/>
        </w:rPr>
        <w:t> </w:t>
      </w:r>
      <w:r>
        <w:rPr>
          <w:sz w:val="24"/>
        </w:rPr>
        <w:t>independent</w:t>
      </w:r>
      <w:r>
        <w:rPr>
          <w:spacing w:val="-8"/>
          <w:sz w:val="24"/>
        </w:rPr>
        <w:t> </w:t>
      </w:r>
      <w:r>
        <w:rPr>
          <w:sz w:val="24"/>
        </w:rPr>
        <w:t>and</w:t>
      </w:r>
      <w:r>
        <w:rPr>
          <w:spacing w:val="-11"/>
          <w:sz w:val="24"/>
        </w:rPr>
        <w:t> </w:t>
      </w:r>
      <w:r>
        <w:rPr>
          <w:sz w:val="24"/>
        </w:rPr>
        <w:t>intended</w:t>
      </w:r>
      <w:r>
        <w:rPr>
          <w:spacing w:val="-11"/>
          <w:sz w:val="24"/>
        </w:rPr>
        <w:t> </w:t>
      </w:r>
      <w:r>
        <w:rPr>
          <w:sz w:val="24"/>
        </w:rPr>
        <w:t>to</w:t>
      </w:r>
      <w:r>
        <w:rPr>
          <w:spacing w:val="-8"/>
          <w:sz w:val="24"/>
        </w:rPr>
        <w:t> </w:t>
      </w:r>
      <w:r>
        <w:rPr>
          <w:sz w:val="24"/>
        </w:rPr>
        <w:t>capture</w:t>
      </w:r>
      <w:r>
        <w:rPr>
          <w:spacing w:val="-10"/>
          <w:sz w:val="24"/>
        </w:rPr>
        <w:t> </w:t>
      </w:r>
      <w:r>
        <w:rPr>
          <w:sz w:val="24"/>
        </w:rPr>
        <w:t>and</w:t>
      </w:r>
      <w:r>
        <w:rPr>
          <w:spacing w:val="-9"/>
          <w:sz w:val="24"/>
        </w:rPr>
        <w:t> </w:t>
      </w:r>
      <w:r>
        <w:rPr>
          <w:sz w:val="24"/>
        </w:rPr>
        <w:t>represent</w:t>
      </w:r>
      <w:r>
        <w:rPr>
          <w:spacing w:val="-11"/>
          <w:sz w:val="24"/>
        </w:rPr>
        <w:t> </w:t>
      </w:r>
      <w:r>
        <w:rPr>
          <w:sz w:val="24"/>
        </w:rPr>
        <w:t>the semantics of the real world to support large applications. An example of this type is the “Cyc project” which attempts to capture and encode large amounts of common sense knowledge about the real</w:t>
      </w:r>
      <w:r>
        <w:rPr>
          <w:spacing w:val="-1"/>
          <w:sz w:val="24"/>
        </w:rPr>
        <w:t> </w:t>
      </w:r>
      <w:r>
        <w:rPr>
          <w:sz w:val="24"/>
        </w:rPr>
        <w:t>world.</w:t>
      </w:r>
    </w:p>
    <w:p>
      <w:pPr>
        <w:pStyle w:val="ListParagraph"/>
        <w:numPr>
          <w:ilvl w:val="0"/>
          <w:numId w:val="19"/>
        </w:numPr>
        <w:tabs>
          <w:tab w:pos="847" w:val="left" w:leader="none"/>
        </w:tabs>
        <w:spacing w:line="360" w:lineRule="auto" w:before="158" w:after="0"/>
        <w:ind w:left="846" w:right="1418" w:hanging="567"/>
        <w:jc w:val="both"/>
        <w:rPr>
          <w:sz w:val="24"/>
        </w:rPr>
      </w:pPr>
      <w:r>
        <w:rPr>
          <w:sz w:val="24"/>
        </w:rPr>
        <w:t>Domain ontologies specify concept relationships between concepts and inference rules for</w:t>
      </w:r>
      <w:r>
        <w:rPr>
          <w:spacing w:val="-11"/>
          <w:sz w:val="24"/>
        </w:rPr>
        <w:t> </w:t>
      </w:r>
      <w:r>
        <w:rPr>
          <w:sz w:val="24"/>
        </w:rPr>
        <w:t>specific</w:t>
      </w:r>
      <w:r>
        <w:rPr>
          <w:spacing w:val="-9"/>
          <w:sz w:val="24"/>
        </w:rPr>
        <w:t> </w:t>
      </w:r>
      <w:r>
        <w:rPr>
          <w:sz w:val="24"/>
        </w:rPr>
        <w:t>domains</w:t>
      </w:r>
      <w:r>
        <w:rPr>
          <w:spacing w:val="-8"/>
          <w:sz w:val="24"/>
        </w:rPr>
        <w:t> </w:t>
      </w:r>
      <w:r>
        <w:rPr>
          <w:sz w:val="24"/>
        </w:rPr>
        <w:t>in</w:t>
      </w:r>
      <w:r>
        <w:rPr>
          <w:spacing w:val="-8"/>
          <w:sz w:val="24"/>
        </w:rPr>
        <w:t> </w:t>
      </w:r>
      <w:r>
        <w:rPr>
          <w:sz w:val="24"/>
        </w:rPr>
        <w:t>a</w:t>
      </w:r>
      <w:r>
        <w:rPr>
          <w:spacing w:val="-12"/>
          <w:sz w:val="24"/>
        </w:rPr>
        <w:t> </w:t>
      </w:r>
      <w:r>
        <w:rPr>
          <w:sz w:val="24"/>
        </w:rPr>
        <w:t>specific</w:t>
      </w:r>
      <w:r>
        <w:rPr>
          <w:spacing w:val="-9"/>
          <w:sz w:val="24"/>
        </w:rPr>
        <w:t> </w:t>
      </w:r>
      <w:r>
        <w:rPr>
          <w:sz w:val="24"/>
        </w:rPr>
        <w:t>way</w:t>
      </w:r>
      <w:r>
        <w:rPr>
          <w:spacing w:val="-13"/>
          <w:sz w:val="24"/>
        </w:rPr>
        <w:t> </w:t>
      </w:r>
      <w:r>
        <w:rPr>
          <w:sz w:val="24"/>
        </w:rPr>
        <w:t>(e.g.</w:t>
      </w:r>
      <w:r>
        <w:rPr>
          <w:spacing w:val="-9"/>
          <w:sz w:val="24"/>
        </w:rPr>
        <w:t> </w:t>
      </w:r>
      <w:r>
        <w:rPr>
          <w:sz w:val="24"/>
        </w:rPr>
        <w:t>travel</w:t>
      </w:r>
      <w:r>
        <w:rPr>
          <w:spacing w:val="-8"/>
          <w:sz w:val="24"/>
        </w:rPr>
        <w:t> </w:t>
      </w:r>
      <w:r>
        <w:rPr>
          <w:sz w:val="24"/>
        </w:rPr>
        <w:t>reservations,</w:t>
      </w:r>
      <w:r>
        <w:rPr>
          <w:spacing w:val="-8"/>
          <w:sz w:val="24"/>
        </w:rPr>
        <w:t> </w:t>
      </w:r>
      <w:r>
        <w:rPr>
          <w:sz w:val="24"/>
        </w:rPr>
        <w:t>soccer</w:t>
      </w:r>
      <w:r>
        <w:rPr>
          <w:spacing w:val="-9"/>
          <w:sz w:val="24"/>
        </w:rPr>
        <w:t> </w:t>
      </w:r>
      <w:r>
        <w:rPr>
          <w:sz w:val="24"/>
        </w:rPr>
        <w:t>and</w:t>
      </w:r>
      <w:r>
        <w:rPr>
          <w:spacing w:val="-9"/>
          <w:sz w:val="24"/>
        </w:rPr>
        <w:t> </w:t>
      </w:r>
      <w:r>
        <w:rPr>
          <w:sz w:val="24"/>
        </w:rPr>
        <w:t>gourmet</w:t>
      </w:r>
      <w:r>
        <w:rPr>
          <w:spacing w:val="-8"/>
          <w:sz w:val="24"/>
        </w:rPr>
        <w:t> </w:t>
      </w:r>
      <w:r>
        <w:rPr>
          <w:sz w:val="24"/>
        </w:rPr>
        <w:t>food).</w:t>
      </w:r>
    </w:p>
    <w:p>
      <w:pPr>
        <w:pStyle w:val="ListParagraph"/>
        <w:numPr>
          <w:ilvl w:val="0"/>
          <w:numId w:val="19"/>
        </w:numPr>
        <w:tabs>
          <w:tab w:pos="847" w:val="left" w:leader="none"/>
        </w:tabs>
        <w:spacing w:line="360" w:lineRule="auto" w:before="162" w:after="0"/>
        <w:ind w:left="846" w:right="1411" w:hanging="507"/>
        <w:jc w:val="both"/>
        <w:rPr>
          <w:sz w:val="24"/>
        </w:rPr>
      </w:pPr>
      <w:r>
        <w:rPr>
          <w:sz w:val="24"/>
        </w:rPr>
        <w:t>Application ontologies describe concepts relative to a task domain such as the reasoning process for medical diagnosis. According to the classification mentioned above, the ontology</w:t>
      </w:r>
      <w:r>
        <w:rPr>
          <w:spacing w:val="-9"/>
          <w:sz w:val="24"/>
        </w:rPr>
        <w:t> </w:t>
      </w:r>
      <w:r>
        <w:rPr>
          <w:sz w:val="24"/>
        </w:rPr>
        <w:t>developed</w:t>
      </w:r>
      <w:r>
        <w:rPr>
          <w:spacing w:val="-3"/>
          <w:sz w:val="24"/>
        </w:rPr>
        <w:t> </w:t>
      </w:r>
      <w:r>
        <w:rPr>
          <w:sz w:val="24"/>
        </w:rPr>
        <w:t>in</w:t>
      </w:r>
      <w:r>
        <w:rPr>
          <w:spacing w:val="-3"/>
          <w:sz w:val="24"/>
        </w:rPr>
        <w:t> </w:t>
      </w:r>
      <w:r>
        <w:rPr>
          <w:sz w:val="24"/>
        </w:rPr>
        <w:t>this</w:t>
      </w:r>
      <w:r>
        <w:rPr>
          <w:spacing w:val="-3"/>
          <w:sz w:val="24"/>
        </w:rPr>
        <w:t> </w:t>
      </w:r>
      <w:r>
        <w:rPr>
          <w:sz w:val="24"/>
        </w:rPr>
        <w:t>thesis</w:t>
      </w:r>
      <w:r>
        <w:rPr>
          <w:spacing w:val="-2"/>
          <w:sz w:val="24"/>
        </w:rPr>
        <w:t> </w:t>
      </w:r>
      <w:r>
        <w:rPr>
          <w:sz w:val="24"/>
        </w:rPr>
        <w:t>is</w:t>
      </w:r>
      <w:r>
        <w:rPr>
          <w:spacing w:val="-3"/>
          <w:sz w:val="24"/>
        </w:rPr>
        <w:t> </w:t>
      </w:r>
      <w:r>
        <w:rPr>
          <w:sz w:val="24"/>
        </w:rPr>
        <w:t>categorised</w:t>
      </w:r>
      <w:r>
        <w:rPr>
          <w:spacing w:val="-2"/>
          <w:sz w:val="24"/>
        </w:rPr>
        <w:t> </w:t>
      </w:r>
      <w:r>
        <w:rPr>
          <w:sz w:val="24"/>
        </w:rPr>
        <w:t>as</w:t>
      </w:r>
      <w:r>
        <w:rPr>
          <w:spacing w:val="-1"/>
          <w:sz w:val="24"/>
        </w:rPr>
        <w:t> </w:t>
      </w:r>
      <w:r>
        <w:rPr>
          <w:sz w:val="24"/>
        </w:rPr>
        <w:t>an</w:t>
      </w:r>
      <w:r>
        <w:rPr>
          <w:spacing w:val="-3"/>
          <w:sz w:val="24"/>
        </w:rPr>
        <w:t> </w:t>
      </w:r>
      <w:r>
        <w:rPr>
          <w:sz w:val="24"/>
        </w:rPr>
        <w:t>application</w:t>
      </w:r>
      <w:r>
        <w:rPr>
          <w:spacing w:val="-4"/>
          <w:sz w:val="24"/>
        </w:rPr>
        <w:t> </w:t>
      </w:r>
      <w:r>
        <w:rPr>
          <w:sz w:val="24"/>
        </w:rPr>
        <w:t>ontology</w:t>
      </w:r>
      <w:r>
        <w:rPr>
          <w:spacing w:val="-5"/>
          <w:sz w:val="24"/>
        </w:rPr>
        <w:t> </w:t>
      </w:r>
      <w:r>
        <w:rPr>
          <w:sz w:val="24"/>
        </w:rPr>
        <w:t>which</w:t>
      </w:r>
      <w:r>
        <w:rPr>
          <w:spacing w:val="-4"/>
          <w:sz w:val="24"/>
        </w:rPr>
        <w:t> </w:t>
      </w:r>
      <w:r>
        <w:rPr>
          <w:sz w:val="24"/>
        </w:rPr>
        <w:t>is</w:t>
      </w:r>
      <w:r>
        <w:rPr>
          <w:spacing w:val="-2"/>
          <w:sz w:val="24"/>
        </w:rPr>
        <w:t> </w:t>
      </w:r>
      <w:r>
        <w:rPr>
          <w:sz w:val="24"/>
        </w:rPr>
        <w:t>to</w:t>
      </w:r>
      <w:r>
        <w:rPr>
          <w:spacing w:val="-2"/>
          <w:sz w:val="24"/>
        </w:rPr>
        <w:t> </w:t>
      </w:r>
      <w:r>
        <w:rPr>
          <w:sz w:val="24"/>
        </w:rPr>
        <w:t>be utilised within the e-Government service</w:t>
      </w:r>
      <w:r>
        <w:rPr>
          <w:spacing w:val="-3"/>
          <w:sz w:val="24"/>
        </w:rPr>
        <w:t> </w:t>
      </w:r>
      <w:r>
        <w:rPr>
          <w:sz w:val="24"/>
        </w:rPr>
        <w:t>domain.</w:t>
      </w:r>
    </w:p>
    <w:p>
      <w:pPr>
        <w:pStyle w:val="BodyText"/>
        <w:spacing w:line="360" w:lineRule="auto" w:before="158"/>
        <w:ind w:left="280" w:right="1413"/>
        <w:jc w:val="both"/>
      </w:pPr>
      <w:r>
        <w:rPr/>
        <w:t>In this thesis, ontology has been used in the three main areas of the proposed framework - the data</w:t>
      </w:r>
      <w:r>
        <w:rPr>
          <w:spacing w:val="-8"/>
        </w:rPr>
        <w:t> </w:t>
      </w:r>
      <w:r>
        <w:rPr/>
        <w:t>gathering</w:t>
      </w:r>
      <w:r>
        <w:rPr>
          <w:spacing w:val="-9"/>
        </w:rPr>
        <w:t> </w:t>
      </w:r>
      <w:r>
        <w:rPr/>
        <w:t>component</w:t>
      </w:r>
      <w:r>
        <w:rPr>
          <w:spacing w:val="-6"/>
        </w:rPr>
        <w:t> </w:t>
      </w:r>
      <w:r>
        <w:rPr/>
        <w:t>used</w:t>
      </w:r>
      <w:r>
        <w:rPr>
          <w:spacing w:val="-5"/>
        </w:rPr>
        <w:t> </w:t>
      </w:r>
      <w:r>
        <w:rPr/>
        <w:t>an</w:t>
      </w:r>
      <w:r>
        <w:rPr>
          <w:spacing w:val="-6"/>
        </w:rPr>
        <w:t> </w:t>
      </w:r>
      <w:r>
        <w:rPr/>
        <w:t>ontology</w:t>
      </w:r>
      <w:r>
        <w:rPr>
          <w:spacing w:val="-11"/>
        </w:rPr>
        <w:t> </w:t>
      </w:r>
      <w:r>
        <w:rPr/>
        <w:t>to</w:t>
      </w:r>
      <w:r>
        <w:rPr>
          <w:spacing w:val="-6"/>
        </w:rPr>
        <w:t> </w:t>
      </w:r>
      <w:r>
        <w:rPr/>
        <w:t>extract</w:t>
      </w:r>
      <w:r>
        <w:rPr>
          <w:spacing w:val="-7"/>
        </w:rPr>
        <w:t> </w:t>
      </w:r>
      <w:r>
        <w:rPr/>
        <w:t>information</w:t>
      </w:r>
      <w:r>
        <w:rPr>
          <w:spacing w:val="-6"/>
        </w:rPr>
        <w:t> </w:t>
      </w:r>
      <w:r>
        <w:rPr/>
        <w:t>from</w:t>
      </w:r>
      <w:r>
        <w:rPr>
          <w:spacing w:val="-6"/>
        </w:rPr>
        <w:t> </w:t>
      </w:r>
      <w:r>
        <w:rPr/>
        <w:t>multiple</w:t>
      </w:r>
      <w:r>
        <w:rPr>
          <w:spacing w:val="-7"/>
        </w:rPr>
        <w:t> </w:t>
      </w:r>
      <w:r>
        <w:rPr/>
        <w:t>sources</w:t>
      </w:r>
      <w:r>
        <w:rPr>
          <w:spacing w:val="-6"/>
        </w:rPr>
        <w:t> </w:t>
      </w:r>
      <w:r>
        <w:rPr/>
        <w:t>based on</w:t>
      </w:r>
      <w:r>
        <w:rPr>
          <w:spacing w:val="-11"/>
        </w:rPr>
        <w:t> </w:t>
      </w:r>
      <w:r>
        <w:rPr/>
        <w:t>the</w:t>
      </w:r>
      <w:r>
        <w:rPr>
          <w:spacing w:val="-11"/>
        </w:rPr>
        <w:t> </w:t>
      </w:r>
      <w:r>
        <w:rPr/>
        <w:t>hierarchy</w:t>
      </w:r>
      <w:r>
        <w:rPr>
          <w:spacing w:val="-17"/>
        </w:rPr>
        <w:t> </w:t>
      </w:r>
      <w:r>
        <w:rPr/>
        <w:t>structure</w:t>
      </w:r>
      <w:r>
        <w:rPr>
          <w:spacing w:val="-9"/>
        </w:rPr>
        <w:t> </w:t>
      </w:r>
      <w:r>
        <w:rPr/>
        <w:t>of</w:t>
      </w:r>
      <w:r>
        <w:rPr>
          <w:spacing w:val="-11"/>
        </w:rPr>
        <w:t> </w:t>
      </w:r>
      <w:r>
        <w:rPr/>
        <w:t>information,</w:t>
      </w:r>
      <w:r>
        <w:rPr>
          <w:spacing w:val="-10"/>
        </w:rPr>
        <w:t> </w:t>
      </w:r>
      <w:r>
        <w:rPr/>
        <w:t>the</w:t>
      </w:r>
      <w:r>
        <w:rPr>
          <w:spacing w:val="-11"/>
        </w:rPr>
        <w:t> </w:t>
      </w:r>
      <w:r>
        <w:rPr/>
        <w:t>ontology</w:t>
      </w:r>
      <w:r>
        <w:rPr>
          <w:spacing w:val="-15"/>
        </w:rPr>
        <w:t> </w:t>
      </w:r>
      <w:r>
        <w:rPr/>
        <w:t>model</w:t>
      </w:r>
      <w:r>
        <w:rPr>
          <w:spacing w:val="-10"/>
        </w:rPr>
        <w:t> </w:t>
      </w:r>
      <w:r>
        <w:rPr/>
        <w:t>component,</w:t>
      </w:r>
      <w:r>
        <w:rPr>
          <w:spacing w:val="-10"/>
        </w:rPr>
        <w:t> </w:t>
      </w:r>
      <w:r>
        <w:rPr/>
        <w:t>used</w:t>
      </w:r>
      <w:r>
        <w:rPr>
          <w:spacing w:val="-10"/>
        </w:rPr>
        <w:t> </w:t>
      </w:r>
      <w:r>
        <w:rPr/>
        <w:t>to</w:t>
      </w:r>
      <w:r>
        <w:rPr>
          <w:spacing w:val="-10"/>
        </w:rPr>
        <w:t> </w:t>
      </w:r>
      <w:r>
        <w:rPr/>
        <w:t>construct</w:t>
      </w:r>
      <w:r>
        <w:rPr>
          <w:spacing w:val="-11"/>
        </w:rPr>
        <w:t> </w:t>
      </w:r>
      <w:r>
        <w:rPr/>
        <w:t>and map ontologies, and the recommendation engine component. The following subsection describes the background to using ontology in the relevant domain of this</w:t>
      </w:r>
      <w:r>
        <w:rPr>
          <w:spacing w:val="-7"/>
        </w:rPr>
        <w:t> </w:t>
      </w:r>
      <w:r>
        <w:rPr/>
        <w:t>thesis.</w:t>
      </w:r>
    </w:p>
    <w:p>
      <w:pPr>
        <w:pStyle w:val="Heading5"/>
        <w:numPr>
          <w:ilvl w:val="2"/>
          <w:numId w:val="20"/>
        </w:numPr>
        <w:tabs>
          <w:tab w:pos="864" w:val="left" w:leader="none"/>
        </w:tabs>
        <w:spacing w:line="240" w:lineRule="auto" w:before="164" w:after="0"/>
        <w:ind w:left="863" w:right="0" w:hanging="584"/>
        <w:jc w:val="both"/>
      </w:pPr>
      <w:bookmarkStart w:name="_bookmark19" w:id="32"/>
      <w:bookmarkEnd w:id="32"/>
      <w:r>
        <w:rPr/>
      </w:r>
      <w:bookmarkStart w:name="_bookmark19" w:id="33"/>
      <w:bookmarkEnd w:id="33"/>
      <w:r>
        <w:rPr>
          <w:color w:val="001F5F"/>
        </w:rPr>
        <w:t>Ont</w:t>
      </w:r>
      <w:r>
        <w:rPr>
          <w:color w:val="001F5F"/>
        </w:rPr>
        <w:t>ology</w:t>
      </w:r>
      <w:r>
        <w:rPr>
          <w:color w:val="001F5F"/>
          <w:spacing w:val="-6"/>
        </w:rPr>
        <w:t> </w:t>
      </w:r>
      <w:r>
        <w:rPr>
          <w:color w:val="001F5F"/>
        </w:rPr>
        <w:t>Representation</w:t>
      </w:r>
    </w:p>
    <w:p>
      <w:pPr>
        <w:pStyle w:val="BodyText"/>
        <w:spacing w:before="8"/>
        <w:rPr>
          <w:sz w:val="26"/>
        </w:rPr>
      </w:pPr>
    </w:p>
    <w:p>
      <w:pPr>
        <w:pStyle w:val="BodyText"/>
        <w:spacing w:line="360" w:lineRule="auto"/>
        <w:ind w:left="280" w:right="1421"/>
        <w:jc w:val="both"/>
      </w:pPr>
      <w:r>
        <w:rPr/>
        <w:t>The main principal elements in ontologies are concepts, relations, axioms and instances. The definition of each element, according to (Noy et al., 2001), is presented below:</w:t>
      </w:r>
    </w:p>
    <w:p>
      <w:pPr>
        <w:pStyle w:val="BodyText"/>
        <w:spacing w:line="360" w:lineRule="auto" w:before="161"/>
        <w:ind w:left="280" w:right="1411"/>
        <w:jc w:val="both"/>
      </w:pPr>
      <w:r>
        <w:rPr/>
        <w:t>A </w:t>
      </w:r>
      <w:r>
        <w:rPr>
          <w:b/>
        </w:rPr>
        <w:t>Concept </w:t>
      </w:r>
      <w:r>
        <w:rPr/>
        <w:t>(also known as a term or a class) is the essential abstract component of a domain. Typically, the class represents a group of common properties owned by many members. Also, classes</w:t>
      </w:r>
      <w:r>
        <w:rPr>
          <w:spacing w:val="-5"/>
        </w:rPr>
        <w:t> </w:t>
      </w:r>
      <w:r>
        <w:rPr/>
        <w:t>are</w:t>
      </w:r>
      <w:r>
        <w:rPr>
          <w:spacing w:val="-5"/>
        </w:rPr>
        <w:t> </w:t>
      </w:r>
      <w:r>
        <w:rPr/>
        <w:t>arranged</w:t>
      </w:r>
      <w:r>
        <w:rPr>
          <w:spacing w:val="-3"/>
        </w:rPr>
        <w:t> </w:t>
      </w:r>
      <w:r>
        <w:rPr/>
        <w:t>in</w:t>
      </w:r>
      <w:r>
        <w:rPr>
          <w:spacing w:val="-4"/>
        </w:rPr>
        <w:t> </w:t>
      </w:r>
      <w:r>
        <w:rPr/>
        <w:t>hierarchical</w:t>
      </w:r>
      <w:r>
        <w:rPr>
          <w:spacing w:val="-1"/>
        </w:rPr>
        <w:t> </w:t>
      </w:r>
      <w:r>
        <w:rPr/>
        <w:t>graphs</w:t>
      </w:r>
      <w:r>
        <w:rPr>
          <w:spacing w:val="-5"/>
        </w:rPr>
        <w:t> </w:t>
      </w:r>
      <w:r>
        <w:rPr/>
        <w:t>on</w:t>
      </w:r>
      <w:r>
        <w:rPr>
          <w:spacing w:val="-4"/>
        </w:rPr>
        <w:t> </w:t>
      </w:r>
      <w:r>
        <w:rPr/>
        <w:t>two</w:t>
      </w:r>
      <w:r>
        <w:rPr>
          <w:spacing w:val="-1"/>
        </w:rPr>
        <w:t> </w:t>
      </w:r>
      <w:r>
        <w:rPr/>
        <w:t>levels.</w:t>
      </w:r>
      <w:r>
        <w:rPr>
          <w:spacing w:val="-4"/>
        </w:rPr>
        <w:t> </w:t>
      </w:r>
      <w:r>
        <w:rPr/>
        <w:t>Higher</w:t>
      </w:r>
      <w:r>
        <w:rPr>
          <w:spacing w:val="-5"/>
        </w:rPr>
        <w:t> </w:t>
      </w:r>
      <w:r>
        <w:rPr/>
        <w:t>level</w:t>
      </w:r>
      <w:r>
        <w:rPr>
          <w:spacing w:val="-3"/>
        </w:rPr>
        <w:t> </w:t>
      </w:r>
      <w:r>
        <w:rPr/>
        <w:t>classes</w:t>
      </w:r>
      <w:r>
        <w:rPr>
          <w:spacing w:val="-5"/>
        </w:rPr>
        <w:t> </w:t>
      </w:r>
      <w:r>
        <w:rPr/>
        <w:t>are</w:t>
      </w:r>
      <w:r>
        <w:rPr>
          <w:spacing w:val="-3"/>
        </w:rPr>
        <w:t> </w:t>
      </w:r>
      <w:r>
        <w:rPr/>
        <w:t>called</w:t>
      </w:r>
      <w:r>
        <w:rPr>
          <w:spacing w:val="-4"/>
        </w:rPr>
        <w:t> </w:t>
      </w:r>
      <w:r>
        <w:rPr/>
        <w:t>parent classes,</w:t>
      </w:r>
      <w:r>
        <w:rPr>
          <w:spacing w:val="-5"/>
        </w:rPr>
        <w:t> </w:t>
      </w:r>
      <w:r>
        <w:rPr/>
        <w:t>and</w:t>
      </w:r>
      <w:r>
        <w:rPr>
          <w:spacing w:val="-4"/>
        </w:rPr>
        <w:t> </w:t>
      </w:r>
      <w:r>
        <w:rPr/>
        <w:t>the</w:t>
      </w:r>
      <w:r>
        <w:rPr>
          <w:spacing w:val="-4"/>
        </w:rPr>
        <w:t> </w:t>
      </w:r>
      <w:r>
        <w:rPr/>
        <w:t>subordinate</w:t>
      </w:r>
      <w:r>
        <w:rPr>
          <w:spacing w:val="-3"/>
        </w:rPr>
        <w:t> </w:t>
      </w:r>
      <w:r>
        <w:rPr/>
        <w:t>levels</w:t>
      </w:r>
      <w:r>
        <w:rPr>
          <w:spacing w:val="-3"/>
        </w:rPr>
        <w:t> </w:t>
      </w:r>
      <w:r>
        <w:rPr/>
        <w:t>are</w:t>
      </w:r>
      <w:r>
        <w:rPr>
          <w:spacing w:val="-5"/>
        </w:rPr>
        <w:t> </w:t>
      </w:r>
      <w:r>
        <w:rPr/>
        <w:t>called</w:t>
      </w:r>
      <w:r>
        <w:rPr>
          <w:spacing w:val="-4"/>
        </w:rPr>
        <w:t> </w:t>
      </w:r>
      <w:r>
        <w:rPr/>
        <w:t>child</w:t>
      </w:r>
      <w:r>
        <w:rPr>
          <w:spacing w:val="-3"/>
        </w:rPr>
        <w:t> </w:t>
      </w:r>
      <w:r>
        <w:rPr/>
        <w:t>classes.</w:t>
      </w:r>
      <w:r>
        <w:rPr>
          <w:spacing w:val="-4"/>
        </w:rPr>
        <w:t> </w:t>
      </w:r>
      <w:r>
        <w:rPr/>
        <w:t>A</w:t>
      </w:r>
      <w:r>
        <w:rPr>
          <w:spacing w:val="-4"/>
        </w:rPr>
        <w:t> </w:t>
      </w:r>
      <w:r>
        <w:rPr/>
        <w:t>graph</w:t>
      </w:r>
      <w:r>
        <w:rPr>
          <w:spacing w:val="-4"/>
        </w:rPr>
        <w:t> </w:t>
      </w:r>
      <w:r>
        <w:rPr/>
        <w:t>of</w:t>
      </w:r>
      <w:r>
        <w:rPr>
          <w:spacing w:val="-5"/>
        </w:rPr>
        <w:t> </w:t>
      </w:r>
      <w:r>
        <w:rPr/>
        <w:t>concepts</w:t>
      </w:r>
      <w:r>
        <w:rPr>
          <w:spacing w:val="-3"/>
        </w:rPr>
        <w:t> </w:t>
      </w:r>
      <w:r>
        <w:rPr/>
        <w:t>might</w:t>
      </w:r>
      <w:r>
        <w:rPr>
          <w:spacing w:val="-3"/>
        </w:rPr>
        <w:t> </w:t>
      </w:r>
      <w:r>
        <w:rPr/>
        <w:t>organise classes in a lattice or a taxonomic view; for example, the class “Faculty” could have many subclasses, such as “Department” and “College”. Moreover, the concepts might have many different distinguishable properties.</w:t>
      </w:r>
    </w:p>
    <w:p>
      <w:pPr>
        <w:pStyle w:val="BodyText"/>
        <w:spacing w:line="360" w:lineRule="auto" w:before="161"/>
        <w:ind w:left="280" w:right="1410"/>
        <w:jc w:val="both"/>
      </w:pPr>
      <w:r>
        <w:rPr/>
        <w:t>A </w:t>
      </w:r>
      <w:r>
        <w:rPr>
          <w:b/>
        </w:rPr>
        <w:t>Relation </w:t>
      </w:r>
      <w:r>
        <w:rPr/>
        <w:t>(also known as a slot) is used in the ontology structure to provide a declaration</w:t>
      </w:r>
      <w:r>
        <w:rPr>
          <w:spacing w:val="-20"/>
        </w:rPr>
        <w:t> </w:t>
      </w:r>
      <w:r>
        <w:rPr/>
        <w:t>for the relationships between concepts in a specific domain. </w:t>
      </w:r>
      <w:r>
        <w:rPr>
          <w:spacing w:val="-3"/>
        </w:rPr>
        <w:t>In </w:t>
      </w:r>
      <w:r>
        <w:rPr/>
        <w:t>order to specify the two classes involved</w:t>
      </w:r>
      <w:r>
        <w:rPr>
          <w:spacing w:val="-9"/>
        </w:rPr>
        <w:t> </w:t>
      </w:r>
      <w:r>
        <w:rPr/>
        <w:t>in</w:t>
      </w:r>
      <w:r>
        <w:rPr>
          <w:spacing w:val="-8"/>
        </w:rPr>
        <w:t> </w:t>
      </w:r>
      <w:r>
        <w:rPr/>
        <w:t>a</w:t>
      </w:r>
      <w:r>
        <w:rPr>
          <w:spacing w:val="-10"/>
        </w:rPr>
        <w:t> </w:t>
      </w:r>
      <w:r>
        <w:rPr/>
        <w:t>particular</w:t>
      </w:r>
      <w:r>
        <w:rPr>
          <w:spacing w:val="-10"/>
        </w:rPr>
        <w:t> </w:t>
      </w:r>
      <w:r>
        <w:rPr/>
        <w:t>relationship,</w:t>
      </w:r>
      <w:r>
        <w:rPr>
          <w:spacing w:val="-7"/>
        </w:rPr>
        <w:t> </w:t>
      </w:r>
      <w:r>
        <w:rPr/>
        <w:t>one</w:t>
      </w:r>
      <w:r>
        <w:rPr>
          <w:spacing w:val="-10"/>
        </w:rPr>
        <w:t> </w:t>
      </w:r>
      <w:r>
        <w:rPr/>
        <w:t>of</w:t>
      </w:r>
      <w:r>
        <w:rPr>
          <w:spacing w:val="-9"/>
        </w:rPr>
        <w:t> </w:t>
      </w:r>
      <w:r>
        <w:rPr/>
        <w:t>them</w:t>
      </w:r>
      <w:r>
        <w:rPr>
          <w:spacing w:val="-9"/>
        </w:rPr>
        <w:t> </w:t>
      </w:r>
      <w:r>
        <w:rPr/>
        <w:t>will</w:t>
      </w:r>
      <w:r>
        <w:rPr>
          <w:spacing w:val="-6"/>
        </w:rPr>
        <w:t> </w:t>
      </w:r>
      <w:r>
        <w:rPr/>
        <w:t>be</w:t>
      </w:r>
      <w:r>
        <w:rPr>
          <w:spacing w:val="-9"/>
        </w:rPr>
        <w:t> </w:t>
      </w:r>
      <w:r>
        <w:rPr/>
        <w:t>described</w:t>
      </w:r>
      <w:r>
        <w:rPr>
          <w:spacing w:val="-9"/>
        </w:rPr>
        <w:t> </w:t>
      </w:r>
      <w:r>
        <w:rPr/>
        <w:t>as</w:t>
      </w:r>
      <w:r>
        <w:rPr>
          <w:spacing w:val="-9"/>
        </w:rPr>
        <w:t> </w:t>
      </w:r>
      <w:r>
        <w:rPr/>
        <w:t>a</w:t>
      </w:r>
      <w:r>
        <w:rPr>
          <w:spacing w:val="-10"/>
        </w:rPr>
        <w:t> </w:t>
      </w:r>
      <w:r>
        <w:rPr/>
        <w:t>“Domain”</w:t>
      </w:r>
      <w:r>
        <w:rPr>
          <w:spacing w:val="-9"/>
        </w:rPr>
        <w:t> </w:t>
      </w:r>
      <w:r>
        <w:rPr/>
        <w:t>and</w:t>
      </w:r>
      <w:r>
        <w:rPr>
          <w:spacing w:val="-8"/>
        </w:rPr>
        <w:t> </w:t>
      </w:r>
      <w:r>
        <w:rPr/>
        <w:t>the</w:t>
      </w:r>
      <w:r>
        <w:rPr>
          <w:spacing w:val="-9"/>
        </w:rPr>
        <w:t> </w:t>
      </w:r>
      <w:r>
        <w:rPr/>
        <w:t>other</w:t>
      </w:r>
    </w:p>
    <w:p>
      <w:pPr>
        <w:spacing w:after="0" w:line="360" w:lineRule="auto"/>
        <w:jc w:val="both"/>
        <w:sectPr>
          <w:pgSz w:w="11910" w:h="16840"/>
          <w:pgMar w:header="0" w:footer="1182" w:top="1340" w:bottom="1380" w:left="1160" w:right="0"/>
        </w:sectPr>
      </w:pPr>
    </w:p>
    <w:p>
      <w:pPr>
        <w:pStyle w:val="BodyText"/>
        <w:spacing w:line="360" w:lineRule="auto" w:before="76"/>
        <w:ind w:left="280" w:right="1416"/>
        <w:jc w:val="both"/>
      </w:pPr>
      <w:r>
        <w:rPr/>
        <w:t>one as a “Range”; for instance, the relationship “Work” can have the concept of “Employee” as a domain and “Faculty” as a range.</w:t>
      </w:r>
    </w:p>
    <w:p>
      <w:pPr>
        <w:pStyle w:val="BodyText"/>
        <w:spacing w:line="360" w:lineRule="auto" w:before="161"/>
        <w:ind w:left="280" w:right="1413"/>
        <w:jc w:val="both"/>
      </w:pPr>
      <w:r>
        <w:rPr/>
        <w:t>An </w:t>
      </w:r>
      <w:r>
        <w:rPr>
          <w:b/>
        </w:rPr>
        <w:t>Axiom </w:t>
      </w:r>
      <w:r>
        <w:rPr/>
        <w:t>(sometimes called a facet or role restriction) is utilised in the ontology to force restrictions on the values of both classes and instances. Logic-based languages, such as first- order logic, have been developed in order to express these constraints. Furthermore, these languages can be used as the verification process for the consistency of the ontology</w:t>
      </w:r>
      <w:r>
        <w:rPr>
          <w:spacing w:val="-22"/>
        </w:rPr>
        <w:t> </w:t>
      </w:r>
      <w:r>
        <w:rPr/>
        <w:t>structure.</w:t>
      </w:r>
    </w:p>
    <w:p>
      <w:pPr>
        <w:pStyle w:val="BodyText"/>
        <w:spacing w:line="360" w:lineRule="auto" w:before="158"/>
        <w:ind w:left="280" w:right="1410"/>
        <w:jc w:val="both"/>
      </w:pPr>
      <w:r>
        <w:rPr/>
        <w:t>An </w:t>
      </w:r>
      <w:r>
        <w:rPr>
          <w:b/>
        </w:rPr>
        <w:t>Instance </w:t>
      </w:r>
      <w:r>
        <w:rPr/>
        <w:t>(also known as an individual) is a relationship between ontology concepts in relation to their real values; for instance, “Iraq” could be an instance of the class “Asian countries”, or simply “countries”.</w:t>
      </w:r>
    </w:p>
    <w:p>
      <w:pPr>
        <w:pStyle w:val="Heading5"/>
        <w:numPr>
          <w:ilvl w:val="2"/>
          <w:numId w:val="20"/>
        </w:numPr>
        <w:tabs>
          <w:tab w:pos="912" w:val="left" w:leader="none"/>
        </w:tabs>
        <w:spacing w:line="240" w:lineRule="auto" w:before="161" w:after="0"/>
        <w:ind w:left="911" w:right="0" w:hanging="632"/>
        <w:jc w:val="both"/>
      </w:pPr>
      <w:bookmarkStart w:name="_bookmark20" w:id="34"/>
      <w:bookmarkEnd w:id="34"/>
      <w:r>
        <w:rPr>
          <w:color w:val="001F5F"/>
        </w:rPr>
        <w:t>Data</w:t>
      </w:r>
      <w:r>
        <w:rPr>
          <w:color w:val="001F5F"/>
        </w:rPr>
        <w:t> Extraction Using Ontology</w:t>
      </w:r>
    </w:p>
    <w:p>
      <w:pPr>
        <w:pStyle w:val="BodyText"/>
        <w:rPr>
          <w:sz w:val="27"/>
        </w:rPr>
      </w:pPr>
    </w:p>
    <w:p>
      <w:pPr>
        <w:pStyle w:val="BodyText"/>
        <w:spacing w:line="360" w:lineRule="auto"/>
        <w:ind w:left="280" w:right="1412"/>
        <w:jc w:val="both"/>
      </w:pPr>
      <w:r>
        <w:rPr/>
        <w:t>Vast amounts of information can be found on the web (Vallet </w:t>
      </w:r>
      <w:r>
        <w:rPr>
          <w:i/>
        </w:rPr>
        <w:t>et al</w:t>
      </w:r>
      <w:r>
        <w:rPr/>
        <w:t>, 2007). Consequently, finding relevant information may not be an easy task. Therefore, an efficient and effective approach which seeks to organise and retrieve relevant information is crucial (Yang, 2010). With the rapid increase of documents available from the complex WWW, more knowledge regarding users’ needs is encompassed. However, an enormous amount of information makes pinpointing</w:t>
      </w:r>
      <w:r>
        <w:rPr>
          <w:spacing w:val="-11"/>
        </w:rPr>
        <w:t> </w:t>
      </w:r>
      <w:r>
        <w:rPr/>
        <w:t>relevant</w:t>
      </w:r>
      <w:r>
        <w:rPr>
          <w:spacing w:val="-7"/>
        </w:rPr>
        <w:t> </w:t>
      </w:r>
      <w:r>
        <w:rPr/>
        <w:t>information</w:t>
      </w:r>
      <w:r>
        <w:rPr>
          <w:spacing w:val="-7"/>
        </w:rPr>
        <w:t> </w:t>
      </w:r>
      <w:r>
        <w:rPr/>
        <w:t>a</w:t>
      </w:r>
      <w:r>
        <w:rPr>
          <w:spacing w:val="-9"/>
        </w:rPr>
        <w:t> </w:t>
      </w:r>
      <w:r>
        <w:rPr/>
        <w:t>tedious</w:t>
      </w:r>
      <w:r>
        <w:rPr>
          <w:spacing w:val="-7"/>
        </w:rPr>
        <w:t> </w:t>
      </w:r>
      <w:r>
        <w:rPr/>
        <w:t>task.</w:t>
      </w:r>
      <w:r>
        <w:rPr>
          <w:spacing w:val="47"/>
        </w:rPr>
        <w:t> </w:t>
      </w:r>
      <w:r>
        <w:rPr/>
        <w:t>For</w:t>
      </w:r>
      <w:r>
        <w:rPr>
          <w:spacing w:val="-8"/>
        </w:rPr>
        <w:t> </w:t>
      </w:r>
      <w:r>
        <w:rPr/>
        <w:t>instance,</w:t>
      </w:r>
      <w:r>
        <w:rPr>
          <w:spacing w:val="-8"/>
        </w:rPr>
        <w:t> </w:t>
      </w:r>
      <w:r>
        <w:rPr/>
        <w:t>the</w:t>
      </w:r>
      <w:r>
        <w:rPr>
          <w:spacing w:val="-9"/>
        </w:rPr>
        <w:t> </w:t>
      </w:r>
      <w:r>
        <w:rPr/>
        <w:t>standard</w:t>
      </w:r>
      <w:r>
        <w:rPr>
          <w:spacing w:val="-8"/>
        </w:rPr>
        <w:t> </w:t>
      </w:r>
      <w:r>
        <w:rPr/>
        <w:t>tools</w:t>
      </w:r>
      <w:r>
        <w:rPr>
          <w:spacing w:val="-7"/>
        </w:rPr>
        <w:t> </w:t>
      </w:r>
      <w:r>
        <w:rPr/>
        <w:t>for</w:t>
      </w:r>
      <w:r>
        <w:rPr>
          <w:spacing w:val="-9"/>
        </w:rPr>
        <w:t> </w:t>
      </w:r>
      <w:r>
        <w:rPr/>
        <w:t>web</w:t>
      </w:r>
      <w:r>
        <w:rPr>
          <w:spacing w:val="-6"/>
        </w:rPr>
        <w:t> </w:t>
      </w:r>
      <w:r>
        <w:rPr/>
        <w:t>search engines have low precision as, typically, some relevant web pages are returned but</w:t>
      </w:r>
      <w:r>
        <w:rPr>
          <w:spacing w:val="25"/>
        </w:rPr>
        <w:t> </w:t>
      </w:r>
      <w:r>
        <w:rPr/>
        <w:t>are combined with a large number of irrelevant pages mainly due to topic-specific features which may occur in different contexts. Therefore, an appropriate framework which can organise the overwhelming number of documents on the internet is needed (Pant </w:t>
      </w:r>
      <w:r>
        <w:rPr>
          <w:i/>
        </w:rPr>
        <w:t>et al.</w:t>
      </w:r>
      <w:r>
        <w:rPr/>
        <w:t>,</w:t>
      </w:r>
      <w:r>
        <w:rPr>
          <w:spacing w:val="-4"/>
        </w:rPr>
        <w:t> </w:t>
      </w:r>
      <w:r>
        <w:rPr/>
        <w:t>2004).</w:t>
      </w:r>
    </w:p>
    <w:p>
      <w:pPr>
        <w:pStyle w:val="BodyText"/>
        <w:spacing w:line="360" w:lineRule="auto" w:before="159"/>
        <w:ind w:left="280" w:right="1411"/>
        <w:jc w:val="both"/>
      </w:pPr>
      <w:r>
        <w:rPr/>
        <w:t>The educational domain is one of the domains that have been affected by this issue (Almohammadi, Hagras, Alghazzawi, &amp; Aldabbagh, 2017). As the contents of the web grow, it</w:t>
      </w:r>
      <w:r>
        <w:rPr>
          <w:spacing w:val="-10"/>
        </w:rPr>
        <w:t> </w:t>
      </w:r>
      <w:r>
        <w:rPr/>
        <w:t>will</w:t>
      </w:r>
      <w:r>
        <w:rPr>
          <w:spacing w:val="-9"/>
        </w:rPr>
        <w:t> </w:t>
      </w:r>
      <w:r>
        <w:rPr/>
        <w:t>become</w:t>
      </w:r>
      <w:r>
        <w:rPr>
          <w:spacing w:val="-12"/>
        </w:rPr>
        <w:t> </w:t>
      </w:r>
      <w:r>
        <w:rPr/>
        <w:t>increasingly</w:t>
      </w:r>
      <w:r>
        <w:rPr>
          <w:spacing w:val="-15"/>
        </w:rPr>
        <w:t> </w:t>
      </w:r>
      <w:r>
        <w:rPr/>
        <w:t>challenging,</w:t>
      </w:r>
      <w:r>
        <w:rPr>
          <w:spacing w:val="-8"/>
        </w:rPr>
        <w:t> </w:t>
      </w:r>
      <w:r>
        <w:rPr/>
        <w:t>especially</w:t>
      </w:r>
      <w:r>
        <w:rPr>
          <w:spacing w:val="-13"/>
        </w:rPr>
        <w:t> </w:t>
      </w:r>
      <w:r>
        <w:rPr/>
        <w:t>for</w:t>
      </w:r>
      <w:r>
        <w:rPr>
          <w:spacing w:val="-12"/>
        </w:rPr>
        <w:t> </w:t>
      </w:r>
      <w:r>
        <w:rPr/>
        <w:t>students</w:t>
      </w:r>
      <w:r>
        <w:rPr>
          <w:spacing w:val="-10"/>
        </w:rPr>
        <w:t> </w:t>
      </w:r>
      <w:r>
        <w:rPr/>
        <w:t>seeking</w:t>
      </w:r>
      <w:r>
        <w:rPr>
          <w:spacing w:val="-13"/>
        </w:rPr>
        <w:t> </w:t>
      </w:r>
      <w:r>
        <w:rPr/>
        <w:t>to</w:t>
      </w:r>
      <w:r>
        <w:rPr>
          <w:spacing w:val="-7"/>
        </w:rPr>
        <w:t> </w:t>
      </w:r>
      <w:r>
        <w:rPr/>
        <w:t>find</w:t>
      </w:r>
      <w:r>
        <w:rPr>
          <w:spacing w:val="-11"/>
        </w:rPr>
        <w:t> </w:t>
      </w:r>
      <w:r>
        <w:rPr/>
        <w:t>and</w:t>
      </w:r>
      <w:r>
        <w:rPr>
          <w:spacing w:val="-10"/>
        </w:rPr>
        <w:t> </w:t>
      </w:r>
      <w:r>
        <w:rPr/>
        <w:t>organise</w:t>
      </w:r>
      <w:r>
        <w:rPr>
          <w:spacing w:val="-8"/>
        </w:rPr>
        <w:t> </w:t>
      </w:r>
      <w:r>
        <w:rPr/>
        <w:t>the collection of relevant and useful educational content such as university information, subject information and career information(Chang </w:t>
      </w:r>
      <w:r>
        <w:rPr>
          <w:i/>
        </w:rPr>
        <w:t>et al., </w:t>
      </w:r>
      <w:r>
        <w:rPr/>
        <w:t>2016). Until now, there has been no centralised</w:t>
      </w:r>
      <w:r>
        <w:rPr>
          <w:spacing w:val="-10"/>
        </w:rPr>
        <w:t> </w:t>
      </w:r>
      <w:r>
        <w:rPr/>
        <w:t>method</w:t>
      </w:r>
      <w:r>
        <w:rPr>
          <w:spacing w:val="-10"/>
        </w:rPr>
        <w:t> </w:t>
      </w:r>
      <w:r>
        <w:rPr/>
        <w:t>of</w:t>
      </w:r>
      <w:r>
        <w:rPr>
          <w:spacing w:val="-10"/>
        </w:rPr>
        <w:t> </w:t>
      </w:r>
      <w:r>
        <w:rPr/>
        <w:t>discovering,</w:t>
      </w:r>
      <w:r>
        <w:rPr>
          <w:spacing w:val="-9"/>
        </w:rPr>
        <w:t> </w:t>
      </w:r>
      <w:r>
        <w:rPr/>
        <w:t>aggregating</w:t>
      </w:r>
      <w:r>
        <w:rPr>
          <w:spacing w:val="-12"/>
        </w:rPr>
        <w:t> </w:t>
      </w:r>
      <w:r>
        <w:rPr/>
        <w:t>and</w:t>
      </w:r>
      <w:r>
        <w:rPr>
          <w:spacing w:val="-10"/>
        </w:rPr>
        <w:t> </w:t>
      </w:r>
      <w:r>
        <w:rPr/>
        <w:t>utilising</w:t>
      </w:r>
      <w:r>
        <w:rPr>
          <w:spacing w:val="-11"/>
        </w:rPr>
        <w:t> </w:t>
      </w:r>
      <w:r>
        <w:rPr/>
        <w:t>educational</w:t>
      </w:r>
      <w:r>
        <w:rPr>
          <w:spacing w:val="-9"/>
        </w:rPr>
        <w:t> </w:t>
      </w:r>
      <w:r>
        <w:rPr/>
        <w:t>content</w:t>
      </w:r>
      <w:r>
        <w:rPr>
          <w:spacing w:val="-5"/>
        </w:rPr>
        <w:t> </w:t>
      </w:r>
      <w:r>
        <w:rPr/>
        <w:t>(Group,</w:t>
      </w:r>
      <w:r>
        <w:rPr>
          <w:spacing w:val="-10"/>
        </w:rPr>
        <w:t> </w:t>
      </w:r>
      <w:r>
        <w:rPr/>
        <w:t>2009) by utilising a crawler used by a search engine to retrieve information from a massive number of</w:t>
      </w:r>
      <w:r>
        <w:rPr>
          <w:spacing w:val="-7"/>
        </w:rPr>
        <w:t> </w:t>
      </w:r>
      <w:r>
        <w:rPr/>
        <w:t>web</w:t>
      </w:r>
      <w:r>
        <w:rPr>
          <w:spacing w:val="-5"/>
        </w:rPr>
        <w:t> </w:t>
      </w:r>
      <w:r>
        <w:rPr/>
        <w:t>pages.</w:t>
      </w:r>
      <w:r>
        <w:rPr>
          <w:spacing w:val="-6"/>
        </w:rPr>
        <w:t> </w:t>
      </w:r>
      <w:r>
        <w:rPr/>
        <w:t>Moreover,</w:t>
      </w:r>
      <w:r>
        <w:rPr>
          <w:spacing w:val="-4"/>
        </w:rPr>
        <w:t> </w:t>
      </w:r>
      <w:r>
        <w:rPr/>
        <w:t>this</w:t>
      </w:r>
      <w:r>
        <w:rPr>
          <w:spacing w:val="-5"/>
        </w:rPr>
        <w:t> </w:t>
      </w:r>
      <w:r>
        <w:rPr/>
        <w:t>can</w:t>
      </w:r>
      <w:r>
        <w:rPr>
          <w:spacing w:val="-6"/>
        </w:rPr>
        <w:t> </w:t>
      </w:r>
      <w:r>
        <w:rPr/>
        <w:t>also</w:t>
      </w:r>
      <w:r>
        <w:rPr>
          <w:spacing w:val="-5"/>
        </w:rPr>
        <w:t> </w:t>
      </w:r>
      <w:r>
        <w:rPr/>
        <w:t>be</w:t>
      </w:r>
      <w:r>
        <w:rPr>
          <w:spacing w:val="-7"/>
        </w:rPr>
        <w:t> </w:t>
      </w:r>
      <w:r>
        <w:rPr/>
        <w:t>useful</w:t>
      </w:r>
      <w:r>
        <w:rPr>
          <w:spacing w:val="-6"/>
        </w:rPr>
        <w:t> </w:t>
      </w:r>
      <w:r>
        <w:rPr/>
        <w:t>as</w:t>
      </w:r>
      <w:r>
        <w:rPr>
          <w:spacing w:val="-5"/>
        </w:rPr>
        <w:t> </w:t>
      </w:r>
      <w:r>
        <w:rPr/>
        <w:t>a</w:t>
      </w:r>
      <w:r>
        <w:rPr>
          <w:spacing w:val="-7"/>
        </w:rPr>
        <w:t> </w:t>
      </w:r>
      <w:r>
        <w:rPr/>
        <w:t>way</w:t>
      </w:r>
      <w:r>
        <w:rPr>
          <w:spacing w:val="-10"/>
        </w:rPr>
        <w:t> </w:t>
      </w:r>
      <w:r>
        <w:rPr/>
        <w:t>to</w:t>
      </w:r>
      <w:r>
        <w:rPr>
          <w:spacing w:val="-5"/>
        </w:rPr>
        <w:t> </w:t>
      </w:r>
      <w:r>
        <w:rPr/>
        <w:t>find</w:t>
      </w:r>
      <w:r>
        <w:rPr>
          <w:spacing w:val="-7"/>
        </w:rPr>
        <w:t> </w:t>
      </w:r>
      <w:r>
        <w:rPr/>
        <w:t>a</w:t>
      </w:r>
      <w:r>
        <w:rPr>
          <w:spacing w:val="-6"/>
        </w:rPr>
        <w:t> </w:t>
      </w:r>
      <w:r>
        <w:rPr/>
        <w:t>variety</w:t>
      </w:r>
      <w:r>
        <w:rPr>
          <w:spacing w:val="-10"/>
        </w:rPr>
        <w:t> </w:t>
      </w:r>
      <w:r>
        <w:rPr/>
        <w:t>of</w:t>
      </w:r>
      <w:r>
        <w:rPr>
          <w:spacing w:val="-5"/>
        </w:rPr>
        <w:t> </w:t>
      </w:r>
      <w:r>
        <w:rPr/>
        <w:t>information</w:t>
      </w:r>
      <w:r>
        <w:rPr>
          <w:spacing w:val="-5"/>
        </w:rPr>
        <w:t> </w:t>
      </w:r>
      <w:r>
        <w:rPr/>
        <w:t>on</w:t>
      </w:r>
      <w:r>
        <w:rPr>
          <w:spacing w:val="-6"/>
        </w:rPr>
        <w:t> </w:t>
      </w:r>
      <w:r>
        <w:rPr/>
        <w:t>the internet (Agre &amp; Dongre, 2015). Since the aim is to find precise data on the web, this comprehensive method may not instantly retrieve the required information given the current size of the</w:t>
      </w:r>
      <w:r>
        <w:rPr>
          <w:spacing w:val="-4"/>
        </w:rPr>
        <w:t> </w:t>
      </w:r>
      <w:r>
        <w:rPr/>
        <w:t>web.</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Most existing approaches towards retrieval techniques depend on keywords. There is no</w:t>
      </w:r>
      <w:r>
        <w:rPr>
          <w:spacing w:val="-36"/>
        </w:rPr>
        <w:t> </w:t>
      </w:r>
      <w:r>
        <w:rPr/>
        <w:t>doubt that the keywords or index terms fail to adequately capture the contents, returning many irrelevant results causing poor retrieval performance (Agre &amp; Mahajan, 2015). In this thesis, a new approach to web crawler based on ontology is proposed which is used to collect specific information within the education domain. In this thesis, the approach focuses on a crawler which</w:t>
      </w:r>
      <w:r>
        <w:rPr>
          <w:spacing w:val="-9"/>
        </w:rPr>
        <w:t> </w:t>
      </w:r>
      <w:r>
        <w:rPr/>
        <w:t>can</w:t>
      </w:r>
      <w:r>
        <w:rPr>
          <w:spacing w:val="-6"/>
        </w:rPr>
        <w:t> </w:t>
      </w:r>
      <w:r>
        <w:rPr/>
        <w:t>retrieve</w:t>
      </w:r>
      <w:r>
        <w:rPr>
          <w:spacing w:val="-9"/>
        </w:rPr>
        <w:t> </w:t>
      </w:r>
      <w:r>
        <w:rPr/>
        <w:t>information</w:t>
      </w:r>
      <w:r>
        <w:rPr>
          <w:spacing w:val="-7"/>
        </w:rPr>
        <w:t> </w:t>
      </w:r>
      <w:r>
        <w:rPr/>
        <w:t>by</w:t>
      </w:r>
      <w:r>
        <w:rPr>
          <w:spacing w:val="-11"/>
        </w:rPr>
        <w:t> </w:t>
      </w:r>
      <w:r>
        <w:rPr/>
        <w:t>computing</w:t>
      </w:r>
      <w:r>
        <w:rPr>
          <w:spacing w:val="-10"/>
        </w:rPr>
        <w:t> </w:t>
      </w:r>
      <w:r>
        <w:rPr/>
        <w:t>the</w:t>
      </w:r>
      <w:r>
        <w:rPr>
          <w:spacing w:val="-4"/>
        </w:rPr>
        <w:t> </w:t>
      </w:r>
      <w:r>
        <w:rPr/>
        <w:t>similarity</w:t>
      </w:r>
      <w:r>
        <w:rPr>
          <w:spacing w:val="-12"/>
        </w:rPr>
        <w:t> </w:t>
      </w:r>
      <w:r>
        <w:rPr/>
        <w:t>between</w:t>
      </w:r>
      <w:r>
        <w:rPr>
          <w:spacing w:val="-8"/>
        </w:rPr>
        <w:t> </w:t>
      </w:r>
      <w:r>
        <w:rPr/>
        <w:t>the</w:t>
      </w:r>
      <w:r>
        <w:rPr>
          <w:spacing w:val="-9"/>
        </w:rPr>
        <w:t> </w:t>
      </w:r>
      <w:r>
        <w:rPr/>
        <w:t>user’s</w:t>
      </w:r>
      <w:r>
        <w:rPr>
          <w:spacing w:val="-8"/>
        </w:rPr>
        <w:t> </w:t>
      </w:r>
      <w:r>
        <w:rPr/>
        <w:t>query</w:t>
      </w:r>
      <w:r>
        <w:rPr>
          <w:spacing w:val="-12"/>
        </w:rPr>
        <w:t> </w:t>
      </w:r>
      <w:r>
        <w:rPr/>
        <w:t>terms</w:t>
      </w:r>
      <w:r>
        <w:rPr>
          <w:spacing w:val="-8"/>
        </w:rPr>
        <w:t> </w:t>
      </w:r>
      <w:r>
        <w:rPr/>
        <w:t>and the concepts in the reference ontology for a specific domain. For example, if a user seeks to retrieve</w:t>
      </w:r>
      <w:r>
        <w:rPr>
          <w:spacing w:val="-11"/>
        </w:rPr>
        <w:t> </w:t>
      </w:r>
      <w:r>
        <w:rPr/>
        <w:t>all</w:t>
      </w:r>
      <w:r>
        <w:rPr>
          <w:spacing w:val="-10"/>
        </w:rPr>
        <w:t> </w:t>
      </w:r>
      <w:r>
        <w:rPr/>
        <w:t>the</w:t>
      </w:r>
      <w:r>
        <w:rPr>
          <w:spacing w:val="-11"/>
        </w:rPr>
        <w:t> </w:t>
      </w:r>
      <w:r>
        <w:rPr/>
        <w:t>information</w:t>
      </w:r>
      <w:r>
        <w:rPr>
          <w:spacing w:val="-11"/>
        </w:rPr>
        <w:t> </w:t>
      </w:r>
      <w:r>
        <w:rPr/>
        <w:t>about</w:t>
      </w:r>
      <w:r>
        <w:rPr>
          <w:spacing w:val="-12"/>
        </w:rPr>
        <w:t> </w:t>
      </w:r>
      <w:r>
        <w:rPr/>
        <w:t>master’s</w:t>
      </w:r>
      <w:r>
        <w:rPr>
          <w:spacing w:val="-12"/>
        </w:rPr>
        <w:t> </w:t>
      </w:r>
      <w:r>
        <w:rPr/>
        <w:t>courses</w:t>
      </w:r>
      <w:r>
        <w:rPr>
          <w:spacing w:val="-9"/>
        </w:rPr>
        <w:t> </w:t>
      </w:r>
      <w:r>
        <w:rPr/>
        <w:t>in</w:t>
      </w:r>
      <w:r>
        <w:rPr>
          <w:spacing w:val="-11"/>
        </w:rPr>
        <w:t> </w:t>
      </w:r>
      <w:r>
        <w:rPr/>
        <w:t>computer</w:t>
      </w:r>
      <w:r>
        <w:rPr>
          <w:spacing w:val="-13"/>
        </w:rPr>
        <w:t> </w:t>
      </w:r>
      <w:r>
        <w:rPr/>
        <w:t>science,</w:t>
      </w:r>
      <w:r>
        <w:rPr>
          <w:spacing w:val="-11"/>
        </w:rPr>
        <w:t> </w:t>
      </w:r>
      <w:r>
        <w:rPr/>
        <w:t>the</w:t>
      </w:r>
      <w:r>
        <w:rPr>
          <w:spacing w:val="-10"/>
        </w:rPr>
        <w:t> </w:t>
      </w:r>
      <w:r>
        <w:rPr/>
        <w:t>crawler</w:t>
      </w:r>
      <w:r>
        <w:rPr>
          <w:spacing w:val="-12"/>
        </w:rPr>
        <w:t> </w:t>
      </w:r>
      <w:r>
        <w:rPr/>
        <w:t>will</w:t>
      </w:r>
      <w:r>
        <w:rPr>
          <w:spacing w:val="-10"/>
        </w:rPr>
        <w:t> </w:t>
      </w:r>
      <w:r>
        <w:rPr/>
        <w:t>be</w:t>
      </w:r>
      <w:r>
        <w:rPr>
          <w:spacing w:val="-11"/>
        </w:rPr>
        <w:t> </w:t>
      </w:r>
      <w:r>
        <w:rPr/>
        <w:t>able to collect all the course information related to the specific ontology designed for the computer science</w:t>
      </w:r>
      <w:r>
        <w:rPr>
          <w:spacing w:val="-2"/>
        </w:rPr>
        <w:t> </w:t>
      </w:r>
      <w:r>
        <w:rPr/>
        <w:t>domain.</w:t>
      </w:r>
    </w:p>
    <w:p>
      <w:pPr>
        <w:pStyle w:val="BodyText"/>
        <w:spacing w:line="360" w:lineRule="auto" w:before="162"/>
        <w:ind w:left="280" w:right="1414"/>
        <w:jc w:val="both"/>
      </w:pPr>
      <w:r>
        <w:rPr/>
        <w:t>The crawling system described in chapter 3 matches the ontology concepts thus giving the desired result. After crawling concept terms, a similarity ranking system ranks the crawled information. This reveals highly relevant pages that may have been overlooked by focused standard web crawlers crawling for educational content while at the same time filtering redundant pages thereby avoiding additional paths.</w:t>
      </w:r>
    </w:p>
    <w:p>
      <w:pPr>
        <w:pStyle w:val="Heading5"/>
        <w:numPr>
          <w:ilvl w:val="2"/>
          <w:numId w:val="20"/>
        </w:numPr>
        <w:tabs>
          <w:tab w:pos="847" w:val="left" w:leader="none"/>
        </w:tabs>
        <w:spacing w:line="240" w:lineRule="auto" w:before="160" w:after="0"/>
        <w:ind w:left="846" w:right="0" w:hanging="567"/>
        <w:jc w:val="both"/>
      </w:pPr>
      <w:bookmarkStart w:name="_bookmark21" w:id="35"/>
      <w:bookmarkEnd w:id="35"/>
      <w:r>
        <w:rPr/>
      </w:r>
      <w:bookmarkStart w:name="_bookmark21" w:id="36"/>
      <w:bookmarkEnd w:id="36"/>
      <w:r>
        <w:rPr>
          <w:color w:val="001F5F"/>
        </w:rPr>
        <w:t>Ontolo</w:t>
      </w:r>
      <w:r>
        <w:rPr>
          <w:color w:val="001F5F"/>
        </w:rPr>
        <w:t>gy</w:t>
      </w:r>
      <w:r>
        <w:rPr>
          <w:color w:val="001F5F"/>
          <w:spacing w:val="-4"/>
        </w:rPr>
        <w:t> </w:t>
      </w:r>
      <w:r>
        <w:rPr>
          <w:color w:val="001F5F"/>
        </w:rPr>
        <w:t>Mapping</w:t>
      </w:r>
    </w:p>
    <w:p>
      <w:pPr>
        <w:pStyle w:val="BodyText"/>
        <w:spacing w:before="9"/>
        <w:rPr>
          <w:sz w:val="26"/>
        </w:rPr>
      </w:pPr>
    </w:p>
    <w:p>
      <w:pPr>
        <w:pStyle w:val="BodyText"/>
        <w:spacing w:line="360" w:lineRule="auto"/>
        <w:ind w:left="280" w:right="1410"/>
        <w:jc w:val="both"/>
      </w:pPr>
      <w:r>
        <w:rPr/>
        <w:t>Ontology mapping is also known as ontology matching or ontology alignment. Ontology mapping or matching is different from ontology merging. Ontology mapping tries to make the source ontologies consistent and coherent with one another while keeping them separate. In contrast, ontology merging aims to create a single coherent ontology that includes the information from all the sources. Ontology mapping is used to “establish correspondences among the source ontologies, and to determine the set of overlapping concepts, concepts that are similar in meaning but have different names or structure, and concepts that are unique to each of the sources” (Noy et al., 2001). </w:t>
      </w:r>
      <w:r>
        <w:rPr>
          <w:spacing w:val="-3"/>
        </w:rPr>
        <w:t>It </w:t>
      </w:r>
      <w:r>
        <w:rPr/>
        <w:t>is also defined by Kalfoglou and Schorlemmer (Kalfoglou</w:t>
      </w:r>
      <w:r>
        <w:rPr>
          <w:spacing w:val="-7"/>
        </w:rPr>
        <w:t> </w:t>
      </w:r>
      <w:r>
        <w:rPr/>
        <w:t>&amp;</w:t>
      </w:r>
      <w:r>
        <w:rPr>
          <w:spacing w:val="-10"/>
        </w:rPr>
        <w:t> </w:t>
      </w:r>
      <w:r>
        <w:rPr/>
        <w:t>Schorlemmer,</w:t>
      </w:r>
      <w:r>
        <w:rPr>
          <w:spacing w:val="-9"/>
        </w:rPr>
        <w:t> </w:t>
      </w:r>
      <w:r>
        <w:rPr/>
        <w:t>2003)</w:t>
      </w:r>
      <w:r>
        <w:rPr>
          <w:spacing w:val="-8"/>
        </w:rPr>
        <w:t> </w:t>
      </w:r>
      <w:r>
        <w:rPr/>
        <w:t>as</w:t>
      </w:r>
      <w:r>
        <w:rPr>
          <w:spacing w:val="-9"/>
        </w:rPr>
        <w:t> </w:t>
      </w:r>
      <w:r>
        <w:rPr/>
        <w:t>follows,</w:t>
      </w:r>
      <w:r>
        <w:rPr>
          <w:spacing w:val="-6"/>
        </w:rPr>
        <w:t> </w:t>
      </w:r>
      <w:r>
        <w:rPr/>
        <w:t>“Given</w:t>
      </w:r>
      <w:r>
        <w:rPr>
          <w:spacing w:val="-9"/>
        </w:rPr>
        <w:t> </w:t>
      </w:r>
      <w:r>
        <w:rPr/>
        <w:t>two</w:t>
      </w:r>
      <w:r>
        <w:rPr>
          <w:spacing w:val="-9"/>
        </w:rPr>
        <w:t> </w:t>
      </w:r>
      <w:r>
        <w:rPr/>
        <w:t>ontologies</w:t>
      </w:r>
      <w:r>
        <w:rPr>
          <w:spacing w:val="-9"/>
        </w:rPr>
        <w:t> </w:t>
      </w:r>
      <w:r>
        <w:rPr/>
        <w:t>O1</w:t>
      </w:r>
      <w:r>
        <w:rPr>
          <w:spacing w:val="-7"/>
        </w:rPr>
        <w:t> </w:t>
      </w:r>
      <w:r>
        <w:rPr/>
        <w:t>and</w:t>
      </w:r>
      <w:r>
        <w:rPr>
          <w:spacing w:val="-9"/>
        </w:rPr>
        <w:t> </w:t>
      </w:r>
      <w:r>
        <w:rPr/>
        <w:t>O2,</w:t>
      </w:r>
      <w:r>
        <w:rPr>
          <w:spacing w:val="-9"/>
        </w:rPr>
        <w:t> </w:t>
      </w:r>
      <w:r>
        <w:rPr/>
        <w:t>mapping</w:t>
      </w:r>
      <w:r>
        <w:rPr>
          <w:spacing w:val="-9"/>
        </w:rPr>
        <w:t> </w:t>
      </w:r>
      <w:r>
        <w:rPr/>
        <w:t>one ontology onto another means that for each entity (concept C, relation R, or instance I) in ontology O1, it tries to find a corresponding entity, which has the same intended meaning, in ontology O2”. This research defines ontology mapping so as to find a set of semantic correspondences between similar elements in different</w:t>
      </w:r>
      <w:r>
        <w:rPr>
          <w:spacing w:val="-4"/>
        </w:rPr>
        <w:t> </w:t>
      </w:r>
      <w:r>
        <w:rPr/>
        <w:t>ontologies.</w:t>
      </w:r>
    </w:p>
    <w:p>
      <w:pPr>
        <w:pStyle w:val="BodyText"/>
        <w:spacing w:line="360" w:lineRule="auto" w:before="161"/>
        <w:ind w:left="280" w:right="1412"/>
        <w:jc w:val="both"/>
      </w:pPr>
      <w:r>
        <w:rPr/>
        <w:t>Various works have been developed to support the mapping of ontologies. An interesting survey which gathered more than 30 works is presented in (Kalfoglou &amp; Schorlemmer, 2003). In(De Bruijn et al., 2006) other surveys can be found regarding ontology alignment. In most</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approaches, heuristics are described for identifying corresponding concepts in different ontologies, e.g. comparing the names or the natural language definition of two concepts and checking</w:t>
      </w:r>
      <w:r>
        <w:rPr>
          <w:spacing w:val="-10"/>
        </w:rPr>
        <w:t> </w:t>
      </w:r>
      <w:r>
        <w:rPr/>
        <w:t>the</w:t>
      </w:r>
      <w:r>
        <w:rPr>
          <w:spacing w:val="-7"/>
        </w:rPr>
        <w:t> </w:t>
      </w:r>
      <w:r>
        <w:rPr/>
        <w:t>closeness</w:t>
      </w:r>
      <w:r>
        <w:rPr>
          <w:spacing w:val="-7"/>
        </w:rPr>
        <w:t> </w:t>
      </w:r>
      <w:r>
        <w:rPr/>
        <w:t>of</w:t>
      </w:r>
      <w:r>
        <w:rPr>
          <w:spacing w:val="-6"/>
        </w:rPr>
        <w:t> </w:t>
      </w:r>
      <w:r>
        <w:rPr/>
        <w:t>two</w:t>
      </w:r>
      <w:r>
        <w:rPr>
          <w:spacing w:val="-6"/>
        </w:rPr>
        <w:t> </w:t>
      </w:r>
      <w:r>
        <w:rPr/>
        <w:t>concepts</w:t>
      </w:r>
      <w:r>
        <w:rPr>
          <w:spacing w:val="-7"/>
        </w:rPr>
        <w:t> </w:t>
      </w:r>
      <w:r>
        <w:rPr/>
        <w:t>in</w:t>
      </w:r>
      <w:r>
        <w:rPr>
          <w:spacing w:val="-6"/>
        </w:rPr>
        <w:t> </w:t>
      </w:r>
      <w:r>
        <w:rPr/>
        <w:t>the</w:t>
      </w:r>
      <w:r>
        <w:rPr>
          <w:spacing w:val="-8"/>
        </w:rPr>
        <w:t> </w:t>
      </w:r>
      <w:r>
        <w:rPr/>
        <w:t>concept</w:t>
      </w:r>
      <w:r>
        <w:rPr>
          <w:spacing w:val="-6"/>
        </w:rPr>
        <w:t> </w:t>
      </w:r>
      <w:r>
        <w:rPr/>
        <w:t>hierarchy.</w:t>
      </w:r>
      <w:r>
        <w:rPr>
          <w:spacing w:val="-7"/>
        </w:rPr>
        <w:t> </w:t>
      </w:r>
      <w:r>
        <w:rPr/>
        <w:t>PROMPT</w:t>
      </w:r>
      <w:r>
        <w:rPr>
          <w:spacing w:val="-4"/>
        </w:rPr>
        <w:t> </w:t>
      </w:r>
      <w:r>
        <w:rPr/>
        <w:t>(Natalya</w:t>
      </w:r>
      <w:r>
        <w:rPr>
          <w:spacing w:val="-5"/>
        </w:rPr>
        <w:t> </w:t>
      </w:r>
      <w:r>
        <w:rPr/>
        <w:t>&amp;</w:t>
      </w:r>
      <w:r>
        <w:rPr>
          <w:spacing w:val="-8"/>
        </w:rPr>
        <w:t> </w:t>
      </w:r>
      <w:r>
        <w:rPr/>
        <w:t>Musen, 2004) is an algorithm for ontology merging and alignment based on the identification of matching class names. A few approaches, such as RDFT (Omelayenko, 2002), use the comparison</w:t>
      </w:r>
      <w:r>
        <w:rPr>
          <w:spacing w:val="-8"/>
        </w:rPr>
        <w:t> </w:t>
      </w:r>
      <w:r>
        <w:rPr/>
        <w:t>of</w:t>
      </w:r>
      <w:r>
        <w:rPr>
          <w:spacing w:val="-9"/>
        </w:rPr>
        <w:t> </w:t>
      </w:r>
      <w:r>
        <w:rPr/>
        <w:t>the</w:t>
      </w:r>
      <w:r>
        <w:rPr>
          <w:spacing w:val="-9"/>
        </w:rPr>
        <w:t> </w:t>
      </w:r>
      <w:r>
        <w:rPr/>
        <w:t>resources</w:t>
      </w:r>
      <w:r>
        <w:rPr>
          <w:spacing w:val="-7"/>
        </w:rPr>
        <w:t> </w:t>
      </w:r>
      <w:r>
        <w:rPr/>
        <w:t>to</w:t>
      </w:r>
      <w:r>
        <w:rPr>
          <w:spacing w:val="-8"/>
        </w:rPr>
        <w:t> </w:t>
      </w:r>
      <w:r>
        <w:rPr/>
        <w:t>determine</w:t>
      </w:r>
      <w:r>
        <w:rPr>
          <w:spacing w:val="-7"/>
        </w:rPr>
        <w:t> </w:t>
      </w:r>
      <w:r>
        <w:rPr/>
        <w:t>a</w:t>
      </w:r>
      <w:r>
        <w:rPr>
          <w:spacing w:val="-9"/>
        </w:rPr>
        <w:t> </w:t>
      </w:r>
      <w:r>
        <w:rPr/>
        <w:t>similarity</w:t>
      </w:r>
      <w:r>
        <w:rPr>
          <w:spacing w:val="-13"/>
        </w:rPr>
        <w:t> </w:t>
      </w:r>
      <w:r>
        <w:rPr/>
        <w:t>between</w:t>
      </w:r>
      <w:r>
        <w:rPr>
          <w:spacing w:val="-9"/>
        </w:rPr>
        <w:t> </w:t>
      </w:r>
      <w:r>
        <w:rPr/>
        <w:t>concepts,</w:t>
      </w:r>
      <w:r>
        <w:rPr>
          <w:spacing w:val="-7"/>
        </w:rPr>
        <w:t> </w:t>
      </w:r>
      <w:r>
        <w:rPr/>
        <w:t>but</w:t>
      </w:r>
      <w:r>
        <w:rPr>
          <w:spacing w:val="-8"/>
        </w:rPr>
        <w:t> </w:t>
      </w:r>
      <w:r>
        <w:rPr/>
        <w:t>the</w:t>
      </w:r>
      <w:r>
        <w:rPr>
          <w:spacing w:val="-5"/>
        </w:rPr>
        <w:t> </w:t>
      </w:r>
      <w:r>
        <w:rPr/>
        <w:t>problem</w:t>
      </w:r>
      <w:r>
        <w:rPr>
          <w:spacing w:val="-8"/>
        </w:rPr>
        <w:t> </w:t>
      </w:r>
      <w:r>
        <w:rPr/>
        <w:t>is</w:t>
      </w:r>
      <w:r>
        <w:rPr>
          <w:spacing w:val="-7"/>
        </w:rPr>
        <w:t> </w:t>
      </w:r>
      <w:r>
        <w:rPr/>
        <w:t>that the structures of all data instances are heterogonous. RDFT proposes an approach to the integration of product information over the web by exploiting the data model of RDF which is based on directed label graphs. RDFT discovers a similarity between classes (concepts) based on the instance information for this class, using a machine-learning approach. Like RDFT, GLUE (Kalfoglou &amp; Schorlemmer, 2003) is a system which employs machine learning technologies to semi-automatically create mappings between heterogeneous ontologies. An ontology</w:t>
      </w:r>
      <w:r>
        <w:rPr>
          <w:spacing w:val="-15"/>
        </w:rPr>
        <w:t> </w:t>
      </w:r>
      <w:r>
        <w:rPr/>
        <w:t>is</w:t>
      </w:r>
      <w:r>
        <w:rPr>
          <w:spacing w:val="-9"/>
        </w:rPr>
        <w:t> </w:t>
      </w:r>
      <w:r>
        <w:rPr/>
        <w:t>considered</w:t>
      </w:r>
      <w:r>
        <w:rPr>
          <w:spacing w:val="-9"/>
        </w:rPr>
        <w:t> </w:t>
      </w:r>
      <w:r>
        <w:rPr/>
        <w:t>here</w:t>
      </w:r>
      <w:r>
        <w:rPr>
          <w:spacing w:val="-12"/>
        </w:rPr>
        <w:t> </w:t>
      </w:r>
      <w:r>
        <w:rPr/>
        <w:t>as</w:t>
      </w:r>
      <w:r>
        <w:rPr>
          <w:spacing w:val="-8"/>
        </w:rPr>
        <w:t> </w:t>
      </w:r>
      <w:r>
        <w:rPr/>
        <w:t>a</w:t>
      </w:r>
      <w:r>
        <w:rPr>
          <w:spacing w:val="-10"/>
        </w:rPr>
        <w:t> </w:t>
      </w:r>
      <w:r>
        <w:rPr/>
        <w:t>taxonomy</w:t>
      </w:r>
      <w:r>
        <w:rPr>
          <w:spacing w:val="-15"/>
        </w:rPr>
        <w:t> </w:t>
      </w:r>
      <w:r>
        <w:rPr/>
        <w:t>of</w:t>
      </w:r>
      <w:r>
        <w:rPr>
          <w:spacing w:val="-11"/>
        </w:rPr>
        <w:t> </w:t>
      </w:r>
      <w:r>
        <w:rPr/>
        <w:t>concepts,</w:t>
      </w:r>
      <w:r>
        <w:rPr>
          <w:spacing w:val="-9"/>
        </w:rPr>
        <w:t> </w:t>
      </w:r>
      <w:r>
        <w:rPr/>
        <w:t>and</w:t>
      </w:r>
      <w:r>
        <w:rPr>
          <w:spacing w:val="-10"/>
        </w:rPr>
        <w:t> </w:t>
      </w:r>
      <w:r>
        <w:rPr/>
        <w:t>the</w:t>
      </w:r>
      <w:r>
        <w:rPr>
          <w:spacing w:val="-7"/>
        </w:rPr>
        <w:t> </w:t>
      </w:r>
      <w:r>
        <w:rPr/>
        <w:t>problem</w:t>
      </w:r>
      <w:r>
        <w:rPr>
          <w:spacing w:val="-10"/>
        </w:rPr>
        <w:t> </w:t>
      </w:r>
      <w:r>
        <w:rPr/>
        <w:t>of</w:t>
      </w:r>
      <w:r>
        <w:rPr>
          <w:spacing w:val="-6"/>
        </w:rPr>
        <w:t> </w:t>
      </w:r>
      <w:r>
        <w:rPr/>
        <w:t>matching</w:t>
      </w:r>
      <w:r>
        <w:rPr>
          <w:spacing w:val="-11"/>
        </w:rPr>
        <w:t> </w:t>
      </w:r>
      <w:r>
        <w:rPr/>
        <w:t>is</w:t>
      </w:r>
      <w:r>
        <w:rPr>
          <w:spacing w:val="-7"/>
        </w:rPr>
        <w:t> </w:t>
      </w:r>
      <w:r>
        <w:rPr/>
        <w:t>reduced to</w:t>
      </w:r>
      <w:r>
        <w:rPr>
          <w:spacing w:val="-6"/>
        </w:rPr>
        <w:t> </w:t>
      </w:r>
      <w:r>
        <w:rPr/>
        <w:t>“for</w:t>
      </w:r>
      <w:r>
        <w:rPr>
          <w:spacing w:val="-4"/>
        </w:rPr>
        <w:t> </w:t>
      </w:r>
      <w:r>
        <w:rPr/>
        <w:t>each</w:t>
      </w:r>
      <w:r>
        <w:rPr>
          <w:spacing w:val="-4"/>
        </w:rPr>
        <w:t> </w:t>
      </w:r>
      <w:r>
        <w:rPr/>
        <w:t>concept</w:t>
      </w:r>
      <w:r>
        <w:rPr>
          <w:spacing w:val="-5"/>
        </w:rPr>
        <w:t> </w:t>
      </w:r>
      <w:r>
        <w:rPr/>
        <w:t>node</w:t>
      </w:r>
      <w:r>
        <w:rPr>
          <w:spacing w:val="-5"/>
        </w:rPr>
        <w:t> </w:t>
      </w:r>
      <w:r>
        <w:rPr/>
        <w:t>in</w:t>
      </w:r>
      <w:r>
        <w:rPr>
          <w:spacing w:val="-5"/>
        </w:rPr>
        <w:t> </w:t>
      </w:r>
      <w:r>
        <w:rPr/>
        <w:t>one</w:t>
      </w:r>
      <w:r>
        <w:rPr>
          <w:spacing w:val="-6"/>
        </w:rPr>
        <w:t> </w:t>
      </w:r>
      <w:r>
        <w:rPr/>
        <w:t>taxonomy,</w:t>
      </w:r>
      <w:r>
        <w:rPr>
          <w:spacing w:val="-6"/>
        </w:rPr>
        <w:t> </w:t>
      </w:r>
      <w:r>
        <w:rPr/>
        <w:t>find</w:t>
      </w:r>
      <w:r>
        <w:rPr>
          <w:spacing w:val="-6"/>
        </w:rPr>
        <w:t> </w:t>
      </w:r>
      <w:r>
        <w:rPr/>
        <w:t>the</w:t>
      </w:r>
      <w:r>
        <w:rPr>
          <w:spacing w:val="-7"/>
        </w:rPr>
        <w:t> </w:t>
      </w:r>
      <w:r>
        <w:rPr/>
        <w:t>most</w:t>
      </w:r>
      <w:r>
        <w:rPr>
          <w:spacing w:val="-4"/>
        </w:rPr>
        <w:t> </w:t>
      </w:r>
      <w:r>
        <w:rPr/>
        <w:t>similar</w:t>
      </w:r>
      <w:r>
        <w:rPr>
          <w:spacing w:val="-7"/>
        </w:rPr>
        <w:t> </w:t>
      </w:r>
      <w:r>
        <w:rPr/>
        <w:t>node</w:t>
      </w:r>
      <w:r>
        <w:rPr>
          <w:spacing w:val="-6"/>
        </w:rPr>
        <w:t> </w:t>
      </w:r>
      <w:r>
        <w:rPr/>
        <w:t>in</w:t>
      </w:r>
      <w:r>
        <w:rPr>
          <w:spacing w:val="-5"/>
        </w:rPr>
        <w:t> </w:t>
      </w:r>
      <w:r>
        <w:rPr/>
        <w:t>the</w:t>
      </w:r>
      <w:r>
        <w:rPr>
          <w:spacing w:val="-7"/>
        </w:rPr>
        <w:t> </w:t>
      </w:r>
      <w:r>
        <w:rPr/>
        <w:t>other</w:t>
      </w:r>
      <w:r>
        <w:rPr>
          <w:spacing w:val="-6"/>
        </w:rPr>
        <w:t> </w:t>
      </w:r>
      <w:r>
        <w:rPr/>
        <w:t>taxonomy”. The problem with GLUE is that the reliability of the results is related to the quantities and the degree of correction of all examples used by machine learning. S-Match Semantic Matching (Giunchiglia, Shvaiko, &amp; Yatskevich, 2004) is an approach to matching classification hierarchies. Semantic matching addresses the problem of when there are two different classification</w:t>
      </w:r>
      <w:r>
        <w:rPr>
          <w:spacing w:val="-9"/>
        </w:rPr>
        <w:t> </w:t>
      </w:r>
      <w:r>
        <w:rPr/>
        <w:t>hierarchies,</w:t>
      </w:r>
      <w:r>
        <w:rPr>
          <w:spacing w:val="-5"/>
        </w:rPr>
        <w:t> </w:t>
      </w:r>
      <w:r>
        <w:rPr/>
        <w:t>where</w:t>
      </w:r>
      <w:r>
        <w:rPr>
          <w:spacing w:val="-10"/>
        </w:rPr>
        <w:t> </w:t>
      </w:r>
      <w:r>
        <w:rPr/>
        <w:t>each</w:t>
      </w:r>
      <w:r>
        <w:rPr>
          <w:spacing w:val="-8"/>
        </w:rPr>
        <w:t> </w:t>
      </w:r>
      <w:r>
        <w:rPr/>
        <w:t>hierarchy</w:t>
      </w:r>
      <w:r>
        <w:rPr>
          <w:spacing w:val="-13"/>
        </w:rPr>
        <w:t> </w:t>
      </w:r>
      <w:r>
        <w:rPr/>
        <w:t>is</w:t>
      </w:r>
      <w:r>
        <w:rPr>
          <w:spacing w:val="-5"/>
        </w:rPr>
        <w:t> </w:t>
      </w:r>
      <w:r>
        <w:rPr/>
        <w:t>used</w:t>
      </w:r>
      <w:r>
        <w:rPr>
          <w:spacing w:val="-9"/>
        </w:rPr>
        <w:t> </w:t>
      </w:r>
      <w:r>
        <w:rPr/>
        <w:t>to</w:t>
      </w:r>
      <w:r>
        <w:rPr>
          <w:spacing w:val="-7"/>
        </w:rPr>
        <w:t> </w:t>
      </w:r>
      <w:r>
        <w:rPr/>
        <w:t>describe</w:t>
      </w:r>
      <w:r>
        <w:rPr>
          <w:spacing w:val="-9"/>
        </w:rPr>
        <w:t> </w:t>
      </w:r>
      <w:r>
        <w:rPr/>
        <w:t>a</w:t>
      </w:r>
      <w:r>
        <w:rPr>
          <w:spacing w:val="-7"/>
        </w:rPr>
        <w:t> </w:t>
      </w:r>
      <w:r>
        <w:rPr/>
        <w:t>set</w:t>
      </w:r>
      <w:r>
        <w:rPr>
          <w:spacing w:val="-7"/>
        </w:rPr>
        <w:t> </w:t>
      </w:r>
      <w:r>
        <w:rPr/>
        <w:t>of</w:t>
      </w:r>
      <w:r>
        <w:rPr>
          <w:spacing w:val="-7"/>
        </w:rPr>
        <w:t> </w:t>
      </w:r>
      <w:r>
        <w:rPr/>
        <w:t>documents,</w:t>
      </w:r>
      <w:r>
        <w:rPr>
          <w:spacing w:val="-7"/>
        </w:rPr>
        <w:t> </w:t>
      </w:r>
      <w:r>
        <w:rPr/>
        <w:t>i.e.</w:t>
      </w:r>
      <w:r>
        <w:rPr>
          <w:spacing w:val="-9"/>
        </w:rPr>
        <w:t> </w:t>
      </w:r>
      <w:r>
        <w:rPr/>
        <w:t>each term in the classification hierarchy describes a set of</w:t>
      </w:r>
      <w:r>
        <w:rPr>
          <w:spacing w:val="-5"/>
        </w:rPr>
        <w:t> </w:t>
      </w:r>
      <w:r>
        <w:rPr/>
        <w:t>documents.</w:t>
      </w:r>
    </w:p>
    <w:p>
      <w:pPr>
        <w:pStyle w:val="Heading2"/>
        <w:spacing w:before="164"/>
        <w:ind w:left="280" w:firstLine="0"/>
      </w:pPr>
      <w:bookmarkStart w:name="_bookmark22" w:id="37"/>
      <w:bookmarkEnd w:id="37"/>
      <w:r>
        <w:rPr>
          <w:b w:val="0"/>
        </w:rPr>
      </w:r>
      <w:r>
        <w:rPr>
          <w:color w:val="001F5F"/>
        </w:rPr>
        <w:t>2.4 Summary</w:t>
      </w:r>
    </w:p>
    <w:p>
      <w:pPr>
        <w:pStyle w:val="BodyText"/>
        <w:spacing w:before="8"/>
        <w:rPr>
          <w:b/>
          <w:sz w:val="40"/>
        </w:rPr>
      </w:pPr>
    </w:p>
    <w:p>
      <w:pPr>
        <w:pStyle w:val="BodyText"/>
        <w:spacing w:line="360" w:lineRule="auto" w:before="1"/>
        <w:ind w:left="280" w:right="1415"/>
        <w:jc w:val="both"/>
      </w:pPr>
      <w:r>
        <w:rPr/>
        <w:t>This chapter described related works and concepts that have been discussed in this thesis. Recommended systems (RSs) provide a promising approach to information filtering as they help</w:t>
      </w:r>
      <w:r>
        <w:rPr>
          <w:spacing w:val="-7"/>
        </w:rPr>
        <w:t> </w:t>
      </w:r>
      <w:r>
        <w:rPr/>
        <w:t>users</w:t>
      </w:r>
      <w:r>
        <w:rPr>
          <w:spacing w:val="-7"/>
        </w:rPr>
        <w:t> </w:t>
      </w:r>
      <w:r>
        <w:rPr/>
        <w:t>to</w:t>
      </w:r>
      <w:r>
        <w:rPr>
          <w:spacing w:val="-6"/>
        </w:rPr>
        <w:t> </w:t>
      </w:r>
      <w:r>
        <w:rPr/>
        <w:t>find</w:t>
      </w:r>
      <w:r>
        <w:rPr>
          <w:spacing w:val="-7"/>
        </w:rPr>
        <w:t> </w:t>
      </w:r>
      <w:r>
        <w:rPr/>
        <w:t>the</w:t>
      </w:r>
      <w:r>
        <w:rPr>
          <w:spacing w:val="-7"/>
        </w:rPr>
        <w:t> </w:t>
      </w:r>
      <w:r>
        <w:rPr/>
        <w:t>most</w:t>
      </w:r>
      <w:r>
        <w:rPr>
          <w:spacing w:val="-6"/>
        </w:rPr>
        <w:t> </w:t>
      </w:r>
      <w:r>
        <w:rPr/>
        <w:t>appropriate</w:t>
      </w:r>
      <w:r>
        <w:rPr>
          <w:spacing w:val="-7"/>
        </w:rPr>
        <w:t> </w:t>
      </w:r>
      <w:r>
        <w:rPr/>
        <w:t>items.</w:t>
      </w:r>
      <w:r>
        <w:rPr>
          <w:spacing w:val="-6"/>
        </w:rPr>
        <w:t> </w:t>
      </w:r>
      <w:r>
        <w:rPr/>
        <w:t>Based</w:t>
      </w:r>
      <w:r>
        <w:rPr>
          <w:spacing w:val="-7"/>
        </w:rPr>
        <w:t> </w:t>
      </w:r>
      <w:r>
        <w:rPr/>
        <w:t>on</w:t>
      </w:r>
      <w:r>
        <w:rPr>
          <w:spacing w:val="-6"/>
        </w:rPr>
        <w:t> </w:t>
      </w:r>
      <w:r>
        <w:rPr/>
        <w:t>the</w:t>
      </w:r>
      <w:r>
        <w:rPr>
          <w:spacing w:val="-7"/>
        </w:rPr>
        <w:t> </w:t>
      </w:r>
      <w:r>
        <w:rPr/>
        <w:t>needs</w:t>
      </w:r>
      <w:r>
        <w:rPr>
          <w:spacing w:val="-6"/>
        </w:rPr>
        <w:t> </w:t>
      </w:r>
      <w:r>
        <w:rPr/>
        <w:t>of</w:t>
      </w:r>
      <w:r>
        <w:rPr>
          <w:spacing w:val="-7"/>
        </w:rPr>
        <w:t> </w:t>
      </w:r>
      <w:r>
        <w:rPr/>
        <w:t>each</w:t>
      </w:r>
      <w:r>
        <w:rPr>
          <w:spacing w:val="-6"/>
        </w:rPr>
        <w:t> </w:t>
      </w:r>
      <w:r>
        <w:rPr/>
        <w:t>user</w:t>
      </w:r>
      <w:r>
        <w:rPr>
          <w:spacing w:val="-7"/>
        </w:rPr>
        <w:t> </w:t>
      </w:r>
      <w:r>
        <w:rPr/>
        <w:t>recommendation system, a series of specific suggestions will be generated. It’s highlighted the main recommendation approaches and explained the principles of similarity calculation of each approach. In addition, the drawback and advantage of each approach has been</w:t>
      </w:r>
      <w:r>
        <w:rPr>
          <w:spacing w:val="-4"/>
        </w:rPr>
        <w:t> </w:t>
      </w:r>
      <w:r>
        <w:rPr/>
        <w:t>detailed.</w:t>
      </w:r>
    </w:p>
    <w:p>
      <w:pPr>
        <w:pStyle w:val="BodyText"/>
        <w:spacing w:line="360" w:lineRule="auto" w:before="159"/>
        <w:ind w:left="280" w:right="1416"/>
        <w:jc w:val="both"/>
      </w:pPr>
      <w:r>
        <w:rPr/>
        <w:t>Despite the high impact of the course recommender system and how useful it is, there are certain significant limitations in the current researches and approaches. Approaches based mainly on the keywords failed to address the individual user’s needs in the recommendation process. Although models use collaborative filtering, and data mining such as association rule and decision tree, there is often a lack of historical information that makes it challenging to</w:t>
      </w:r>
    </w:p>
    <w:p>
      <w:pPr>
        <w:spacing w:after="0" w:line="360" w:lineRule="auto"/>
        <w:jc w:val="both"/>
        <w:sectPr>
          <w:pgSz w:w="11910" w:h="16840"/>
          <w:pgMar w:header="0" w:footer="1182" w:top="1340" w:bottom="1380" w:left="1160" w:right="0"/>
        </w:sectPr>
      </w:pPr>
    </w:p>
    <w:p>
      <w:pPr>
        <w:pStyle w:val="BodyText"/>
        <w:spacing w:line="360" w:lineRule="auto" w:before="76"/>
        <w:ind w:left="280" w:right="1413"/>
        <w:jc w:val="both"/>
      </w:pPr>
      <w:r>
        <w:rPr/>
        <w:t>adopt this approach. For instance, new students who wish to use the systems do not have sufficient information about the model and therefore cannot generate any recommendations. The shortcoming of approaches that use content-based filtering is that current approaches are based only on a specific subject recommendation rather than an entire university course. Moreover, the similarity calculation in these models is based on the weighted average of features</w:t>
      </w:r>
      <w:r>
        <w:rPr>
          <w:spacing w:val="-12"/>
        </w:rPr>
        <w:t> </w:t>
      </w:r>
      <w:r>
        <w:rPr/>
        <w:t>and</w:t>
      </w:r>
      <w:r>
        <w:rPr>
          <w:spacing w:val="-11"/>
        </w:rPr>
        <w:t> </w:t>
      </w:r>
      <w:r>
        <w:rPr/>
        <w:t>does</w:t>
      </w:r>
      <w:r>
        <w:rPr>
          <w:spacing w:val="-11"/>
        </w:rPr>
        <w:t> </w:t>
      </w:r>
      <w:r>
        <w:rPr/>
        <w:t>not</w:t>
      </w:r>
      <w:r>
        <w:rPr>
          <w:spacing w:val="-11"/>
        </w:rPr>
        <w:t> </w:t>
      </w:r>
      <w:r>
        <w:rPr/>
        <w:t>take</w:t>
      </w:r>
      <w:r>
        <w:rPr>
          <w:spacing w:val="-13"/>
        </w:rPr>
        <w:t> </w:t>
      </w:r>
      <w:r>
        <w:rPr/>
        <w:t>into</w:t>
      </w:r>
      <w:r>
        <w:rPr>
          <w:spacing w:val="-11"/>
        </w:rPr>
        <w:t> </w:t>
      </w:r>
      <w:r>
        <w:rPr/>
        <w:t>account</w:t>
      </w:r>
      <w:r>
        <w:rPr>
          <w:spacing w:val="-12"/>
        </w:rPr>
        <w:t> </w:t>
      </w:r>
      <w:r>
        <w:rPr/>
        <w:t>user</w:t>
      </w:r>
      <w:r>
        <w:rPr>
          <w:spacing w:val="-12"/>
        </w:rPr>
        <w:t> </w:t>
      </w:r>
      <w:r>
        <w:rPr/>
        <w:t>interaction</w:t>
      </w:r>
      <w:r>
        <w:rPr>
          <w:spacing w:val="-11"/>
        </w:rPr>
        <w:t> </w:t>
      </w:r>
      <w:r>
        <w:rPr/>
        <w:t>with</w:t>
      </w:r>
      <w:r>
        <w:rPr>
          <w:spacing w:val="-11"/>
        </w:rPr>
        <w:t> </w:t>
      </w:r>
      <w:r>
        <w:rPr/>
        <w:t>the</w:t>
      </w:r>
      <w:r>
        <w:rPr>
          <w:spacing w:val="-12"/>
        </w:rPr>
        <w:t> </w:t>
      </w:r>
      <w:r>
        <w:rPr/>
        <w:t>system,</w:t>
      </w:r>
      <w:r>
        <w:rPr>
          <w:spacing w:val="-11"/>
        </w:rPr>
        <w:t> </w:t>
      </w:r>
      <w:r>
        <w:rPr/>
        <w:t>such</w:t>
      </w:r>
      <w:r>
        <w:rPr>
          <w:spacing w:val="-12"/>
        </w:rPr>
        <w:t> </w:t>
      </w:r>
      <w:r>
        <w:rPr/>
        <w:t>as</w:t>
      </w:r>
      <w:r>
        <w:rPr>
          <w:spacing w:val="-11"/>
        </w:rPr>
        <w:t> </w:t>
      </w:r>
      <w:r>
        <w:rPr/>
        <w:t>the</w:t>
      </w:r>
      <w:r>
        <w:rPr>
          <w:spacing w:val="-12"/>
        </w:rPr>
        <w:t> </w:t>
      </w:r>
      <w:r>
        <w:rPr/>
        <w:t>rating</w:t>
      </w:r>
      <w:r>
        <w:rPr>
          <w:spacing w:val="-13"/>
        </w:rPr>
        <w:t> </w:t>
      </w:r>
      <w:r>
        <w:rPr/>
        <w:t>value of recommendation items. Another shortcoming of the current models is that they do not provide comprehensive knowledge about the course that is most relevant to the student. For example, students need to know what future career the course will lead to and require information</w:t>
      </w:r>
      <w:r>
        <w:rPr>
          <w:spacing w:val="-13"/>
        </w:rPr>
        <w:t> </w:t>
      </w:r>
      <w:r>
        <w:rPr/>
        <w:t>about</w:t>
      </w:r>
      <w:r>
        <w:rPr>
          <w:spacing w:val="-13"/>
        </w:rPr>
        <w:t> </w:t>
      </w:r>
      <w:r>
        <w:rPr/>
        <w:t>this</w:t>
      </w:r>
      <w:r>
        <w:rPr>
          <w:spacing w:val="-13"/>
        </w:rPr>
        <w:t> </w:t>
      </w:r>
      <w:r>
        <w:rPr/>
        <w:t>aspect,</w:t>
      </w:r>
      <w:r>
        <w:rPr>
          <w:spacing w:val="-13"/>
        </w:rPr>
        <w:t> </w:t>
      </w:r>
      <w:r>
        <w:rPr/>
        <w:t>as</w:t>
      </w:r>
      <w:r>
        <w:rPr>
          <w:spacing w:val="-13"/>
        </w:rPr>
        <w:t> </w:t>
      </w:r>
      <w:r>
        <w:rPr/>
        <w:t>well</w:t>
      </w:r>
      <w:r>
        <w:rPr>
          <w:spacing w:val="-13"/>
        </w:rPr>
        <w:t> </w:t>
      </w:r>
      <w:r>
        <w:rPr/>
        <w:t>as</w:t>
      </w:r>
      <w:r>
        <w:rPr>
          <w:spacing w:val="-13"/>
        </w:rPr>
        <w:t> </w:t>
      </w:r>
      <w:r>
        <w:rPr/>
        <w:t>the</w:t>
      </w:r>
      <w:r>
        <w:rPr>
          <w:spacing w:val="-14"/>
        </w:rPr>
        <w:t> </w:t>
      </w:r>
      <w:r>
        <w:rPr/>
        <w:t>quality</w:t>
      </w:r>
      <w:r>
        <w:rPr>
          <w:spacing w:val="-15"/>
        </w:rPr>
        <w:t> </w:t>
      </w:r>
      <w:r>
        <w:rPr/>
        <w:t>of</w:t>
      </w:r>
      <w:r>
        <w:rPr>
          <w:spacing w:val="-14"/>
        </w:rPr>
        <w:t> </w:t>
      </w:r>
      <w:r>
        <w:rPr/>
        <w:t>the</w:t>
      </w:r>
      <w:r>
        <w:rPr>
          <w:spacing w:val="-14"/>
        </w:rPr>
        <w:t> </w:t>
      </w:r>
      <w:r>
        <w:rPr/>
        <w:t>facilities</w:t>
      </w:r>
      <w:r>
        <w:rPr>
          <w:spacing w:val="-14"/>
        </w:rPr>
        <w:t> </w:t>
      </w:r>
      <w:r>
        <w:rPr/>
        <w:t>of</w:t>
      </w:r>
      <w:r>
        <w:rPr>
          <w:spacing w:val="-14"/>
        </w:rPr>
        <w:t> </w:t>
      </w:r>
      <w:r>
        <w:rPr/>
        <w:t>the</w:t>
      </w:r>
      <w:r>
        <w:rPr>
          <w:spacing w:val="-14"/>
        </w:rPr>
        <w:t> </w:t>
      </w:r>
      <w:r>
        <w:rPr/>
        <w:t>educational</w:t>
      </w:r>
      <w:r>
        <w:rPr>
          <w:spacing w:val="-13"/>
        </w:rPr>
        <w:t> </w:t>
      </w:r>
      <w:r>
        <w:rPr/>
        <w:t>institution itself that will be providing the</w:t>
      </w:r>
      <w:r>
        <w:rPr>
          <w:spacing w:val="-3"/>
        </w:rPr>
        <w:t> </w:t>
      </w:r>
      <w:r>
        <w:rPr/>
        <w:t>course.</w:t>
      </w:r>
    </w:p>
    <w:p>
      <w:pPr>
        <w:pStyle w:val="BodyText"/>
        <w:spacing w:line="360" w:lineRule="auto" w:before="161"/>
        <w:ind w:left="280" w:right="1411"/>
        <w:jc w:val="both"/>
      </w:pPr>
      <w:r>
        <w:rPr/>
        <w:t>Our focus in this thesis were how to apply content based approach and collaborative based approach</w:t>
      </w:r>
      <w:r>
        <w:rPr>
          <w:spacing w:val="-9"/>
        </w:rPr>
        <w:t> </w:t>
      </w:r>
      <w:r>
        <w:rPr/>
        <w:t>utilising</w:t>
      </w:r>
      <w:r>
        <w:rPr>
          <w:spacing w:val="-13"/>
        </w:rPr>
        <w:t> </w:t>
      </w:r>
      <w:r>
        <w:rPr/>
        <w:t>ontology</w:t>
      </w:r>
      <w:r>
        <w:rPr>
          <w:spacing w:val="-15"/>
        </w:rPr>
        <w:t> </w:t>
      </w:r>
      <w:r>
        <w:rPr/>
        <w:t>in</w:t>
      </w:r>
      <w:r>
        <w:rPr>
          <w:spacing w:val="-11"/>
        </w:rPr>
        <w:t> </w:t>
      </w:r>
      <w:r>
        <w:rPr/>
        <w:t>education</w:t>
      </w:r>
      <w:r>
        <w:rPr>
          <w:spacing w:val="-11"/>
        </w:rPr>
        <w:t> </w:t>
      </w:r>
      <w:r>
        <w:rPr/>
        <w:t>domain.</w:t>
      </w:r>
      <w:r>
        <w:rPr>
          <w:spacing w:val="-5"/>
        </w:rPr>
        <w:t> </w:t>
      </w:r>
      <w:r>
        <w:rPr/>
        <w:t>A</w:t>
      </w:r>
      <w:r>
        <w:rPr>
          <w:spacing w:val="-12"/>
        </w:rPr>
        <w:t> </w:t>
      </w:r>
      <w:r>
        <w:rPr/>
        <w:t>novel</w:t>
      </w:r>
      <w:r>
        <w:rPr>
          <w:spacing w:val="-11"/>
        </w:rPr>
        <w:t> </w:t>
      </w:r>
      <w:r>
        <w:rPr/>
        <w:t>hybrid</w:t>
      </w:r>
      <w:r>
        <w:rPr>
          <w:spacing w:val="-10"/>
        </w:rPr>
        <w:t> </w:t>
      </w:r>
      <w:r>
        <w:rPr/>
        <w:t>filtering</w:t>
      </w:r>
      <w:r>
        <w:rPr>
          <w:spacing w:val="-12"/>
        </w:rPr>
        <w:t> </w:t>
      </w:r>
      <w:r>
        <w:rPr/>
        <w:t>approach</w:t>
      </w:r>
      <w:r>
        <w:rPr>
          <w:spacing w:val="-10"/>
        </w:rPr>
        <w:t> </w:t>
      </w:r>
      <w:r>
        <w:rPr/>
        <w:t>is</w:t>
      </w:r>
      <w:r>
        <w:rPr>
          <w:spacing w:val="-9"/>
        </w:rPr>
        <w:t> </w:t>
      </w:r>
      <w:r>
        <w:rPr/>
        <w:t>proposed in</w:t>
      </w:r>
      <w:r>
        <w:rPr>
          <w:spacing w:val="-6"/>
        </w:rPr>
        <w:t> </w:t>
      </w:r>
      <w:r>
        <w:rPr/>
        <w:t>this</w:t>
      </w:r>
      <w:r>
        <w:rPr>
          <w:spacing w:val="-5"/>
        </w:rPr>
        <w:t> </w:t>
      </w:r>
      <w:r>
        <w:rPr/>
        <w:t>research,</w:t>
      </w:r>
      <w:r>
        <w:rPr>
          <w:spacing w:val="-5"/>
        </w:rPr>
        <w:t> </w:t>
      </w:r>
      <w:r>
        <w:rPr/>
        <w:t>based</w:t>
      </w:r>
      <w:r>
        <w:rPr>
          <w:spacing w:val="-5"/>
        </w:rPr>
        <w:t> </w:t>
      </w:r>
      <w:r>
        <w:rPr/>
        <w:t>on</w:t>
      </w:r>
      <w:r>
        <w:rPr>
          <w:spacing w:val="-3"/>
        </w:rPr>
        <w:t> </w:t>
      </w:r>
      <w:r>
        <w:rPr/>
        <w:t>both</w:t>
      </w:r>
      <w:r>
        <w:rPr>
          <w:spacing w:val="-5"/>
        </w:rPr>
        <w:t> </w:t>
      </w:r>
      <w:r>
        <w:rPr/>
        <w:t>the</w:t>
      </w:r>
      <w:r>
        <w:rPr>
          <w:spacing w:val="-6"/>
        </w:rPr>
        <w:t> </w:t>
      </w:r>
      <w:r>
        <w:rPr/>
        <w:t>CBF</w:t>
      </w:r>
      <w:r>
        <w:rPr>
          <w:spacing w:val="-7"/>
        </w:rPr>
        <w:t> </w:t>
      </w:r>
      <w:r>
        <w:rPr/>
        <w:t>and</w:t>
      </w:r>
      <w:r>
        <w:rPr>
          <w:spacing w:val="-5"/>
        </w:rPr>
        <w:t> </w:t>
      </w:r>
      <w:r>
        <w:rPr/>
        <w:t>CF</w:t>
      </w:r>
      <w:r>
        <w:rPr>
          <w:spacing w:val="-7"/>
        </w:rPr>
        <w:t> </w:t>
      </w:r>
      <w:r>
        <w:rPr/>
        <w:t>methods</w:t>
      </w:r>
      <w:r>
        <w:rPr>
          <w:spacing w:val="-5"/>
        </w:rPr>
        <w:t> </w:t>
      </w:r>
      <w:r>
        <w:rPr/>
        <w:t>and</w:t>
      </w:r>
      <w:r>
        <w:rPr>
          <w:spacing w:val="-5"/>
        </w:rPr>
        <w:t> </w:t>
      </w:r>
      <w:r>
        <w:rPr/>
        <w:t>using</w:t>
      </w:r>
      <w:r>
        <w:rPr>
          <w:spacing w:val="-7"/>
        </w:rPr>
        <w:t> </w:t>
      </w:r>
      <w:r>
        <w:rPr/>
        <w:t>ontology</w:t>
      </w:r>
      <w:r>
        <w:rPr>
          <w:spacing w:val="-8"/>
        </w:rPr>
        <w:t> </w:t>
      </w:r>
      <w:r>
        <w:rPr/>
        <w:t>as</w:t>
      </w:r>
      <w:r>
        <w:rPr>
          <w:spacing w:val="-6"/>
        </w:rPr>
        <w:t> </w:t>
      </w:r>
      <w:r>
        <w:rPr/>
        <w:t>a</w:t>
      </w:r>
      <w:r>
        <w:rPr>
          <w:spacing w:val="-6"/>
        </w:rPr>
        <w:t> </w:t>
      </w:r>
      <w:r>
        <w:rPr/>
        <w:t>way</w:t>
      </w:r>
      <w:r>
        <w:rPr>
          <w:spacing w:val="-10"/>
        </w:rPr>
        <w:t> </w:t>
      </w:r>
      <w:r>
        <w:rPr/>
        <w:t>by</w:t>
      </w:r>
      <w:r>
        <w:rPr>
          <w:spacing w:val="-10"/>
        </w:rPr>
        <w:t> </w:t>
      </w:r>
      <w:r>
        <w:rPr/>
        <w:t>which to overcome the problem of information overloading which has been a key challenge when consideration is given to building an effective recommendation system. The research used ontology</w:t>
      </w:r>
      <w:r>
        <w:rPr>
          <w:spacing w:val="-12"/>
        </w:rPr>
        <w:t> </w:t>
      </w:r>
      <w:r>
        <w:rPr/>
        <w:t>for</w:t>
      </w:r>
      <w:r>
        <w:rPr>
          <w:spacing w:val="-8"/>
        </w:rPr>
        <w:t> </w:t>
      </w:r>
      <w:r>
        <w:rPr/>
        <w:t>data</w:t>
      </w:r>
      <w:r>
        <w:rPr>
          <w:spacing w:val="-4"/>
        </w:rPr>
        <w:t> </w:t>
      </w:r>
      <w:r>
        <w:rPr/>
        <w:t>extraction</w:t>
      </w:r>
      <w:r>
        <w:rPr>
          <w:spacing w:val="-6"/>
        </w:rPr>
        <w:t> </w:t>
      </w:r>
      <w:r>
        <w:rPr/>
        <w:t>and</w:t>
      </w:r>
      <w:r>
        <w:rPr>
          <w:spacing w:val="-6"/>
        </w:rPr>
        <w:t> </w:t>
      </w:r>
      <w:r>
        <w:rPr/>
        <w:t>integration</w:t>
      </w:r>
      <w:r>
        <w:rPr>
          <w:spacing w:val="-7"/>
        </w:rPr>
        <w:t> </w:t>
      </w:r>
      <w:r>
        <w:rPr/>
        <w:t>from</w:t>
      </w:r>
      <w:r>
        <w:rPr>
          <w:spacing w:val="-6"/>
        </w:rPr>
        <w:t> </w:t>
      </w:r>
      <w:r>
        <w:rPr/>
        <w:t>multiple</w:t>
      </w:r>
      <w:r>
        <w:rPr>
          <w:spacing w:val="-7"/>
        </w:rPr>
        <w:t> </w:t>
      </w:r>
      <w:r>
        <w:rPr/>
        <w:t>data</w:t>
      </w:r>
      <w:r>
        <w:rPr>
          <w:spacing w:val="-7"/>
        </w:rPr>
        <w:t> </w:t>
      </w:r>
      <w:r>
        <w:rPr/>
        <w:t>sources.</w:t>
      </w:r>
      <w:r>
        <w:rPr>
          <w:spacing w:val="-6"/>
        </w:rPr>
        <w:t> </w:t>
      </w:r>
      <w:r>
        <w:rPr/>
        <w:t>Data</w:t>
      </w:r>
      <w:r>
        <w:rPr>
          <w:spacing w:val="-8"/>
        </w:rPr>
        <w:t> </w:t>
      </w:r>
      <w:r>
        <w:rPr/>
        <w:t>integration</w:t>
      </w:r>
      <w:r>
        <w:rPr>
          <w:spacing w:val="-6"/>
        </w:rPr>
        <w:t> </w:t>
      </w:r>
      <w:r>
        <w:rPr/>
        <w:t>that</w:t>
      </w:r>
      <w:r>
        <w:rPr>
          <w:spacing w:val="-6"/>
        </w:rPr>
        <w:t> </w:t>
      </w:r>
      <w:r>
        <w:rPr/>
        <w:t>is based on ontology is used in the ontology-based metadata. It utilises a combination of model- based and memory-based use of ontology in CF to provide a high-quality recommendation. User profiling based on ontology used in the CF to overcome the new user problem. On the other hand, item-based ontology and semantic similarity are both applied in CBF to overcome the new item cold start</w:t>
      </w:r>
      <w:r>
        <w:rPr>
          <w:spacing w:val="-1"/>
        </w:rPr>
        <w:t> </w:t>
      </w:r>
      <w:r>
        <w:rPr/>
        <w:t>problem.</w:t>
      </w:r>
    </w:p>
    <w:p>
      <w:pPr>
        <w:spacing w:after="0" w:line="360" w:lineRule="auto"/>
        <w:jc w:val="both"/>
        <w:sectPr>
          <w:pgSz w:w="11910" w:h="16840"/>
          <w:pgMar w:header="0" w:footer="1182" w:top="1340" w:bottom="1380" w:left="1160" w:right="0"/>
        </w:sectPr>
      </w:pPr>
    </w:p>
    <w:p>
      <w:pPr>
        <w:pStyle w:val="Heading1"/>
        <w:spacing w:line="259" w:lineRule="auto"/>
        <w:ind w:right="1844"/>
      </w:pPr>
      <w:bookmarkStart w:name="_bookmark23" w:id="38"/>
      <w:bookmarkEnd w:id="38"/>
      <w:r>
        <w:rPr>
          <w:b w:val="0"/>
        </w:rPr>
      </w:r>
      <w:r>
        <w:rPr>
          <w:color w:val="001F5F"/>
        </w:rPr>
        <w:t>CHAPTER 3 OPCR: ONTOLOGY-BASED PERSONALISED COURSE RECOMMENDATION FRAMEWORK</w:t>
      </w:r>
    </w:p>
    <w:p>
      <w:pPr>
        <w:pStyle w:val="BodyText"/>
        <w:rPr>
          <w:b/>
          <w:sz w:val="20"/>
        </w:rPr>
      </w:pPr>
    </w:p>
    <w:p>
      <w:pPr>
        <w:spacing w:after="0"/>
        <w:rPr>
          <w:sz w:val="20"/>
        </w:rPr>
        <w:sectPr>
          <w:pgSz w:w="11910" w:h="16840"/>
          <w:pgMar w:header="0" w:footer="1182" w:top="1360" w:bottom="1380" w:left="1160" w:right="0"/>
        </w:sectPr>
      </w:pPr>
    </w:p>
    <w:p>
      <w:pPr>
        <w:pStyle w:val="BodyText"/>
        <w:rPr>
          <w:b/>
          <w:sz w:val="30"/>
        </w:rPr>
      </w:pPr>
    </w:p>
    <w:p>
      <w:pPr>
        <w:pStyle w:val="BodyText"/>
        <w:rPr>
          <w:b/>
          <w:sz w:val="30"/>
        </w:rPr>
      </w:pPr>
    </w:p>
    <w:p>
      <w:pPr>
        <w:pStyle w:val="BodyText"/>
        <w:spacing w:before="7"/>
        <w:rPr>
          <w:b/>
          <w:sz w:val="38"/>
        </w:rPr>
      </w:pPr>
    </w:p>
    <w:p>
      <w:pPr>
        <w:pStyle w:val="Heading2"/>
        <w:numPr>
          <w:ilvl w:val="1"/>
          <w:numId w:val="21"/>
        </w:numPr>
        <w:tabs>
          <w:tab w:pos="916" w:val="left" w:leader="none"/>
          <w:tab w:pos="917" w:val="left" w:leader="none"/>
        </w:tabs>
        <w:spacing w:line="240" w:lineRule="auto" w:before="0" w:after="0"/>
        <w:ind w:left="916" w:right="0" w:hanging="637"/>
        <w:jc w:val="left"/>
        <w:rPr>
          <w:color w:val="001F5F"/>
        </w:rPr>
      </w:pPr>
      <w:bookmarkStart w:name="_bookmark24" w:id="39"/>
      <w:bookmarkEnd w:id="39"/>
      <w:r>
        <w:rPr>
          <w:color w:val="001F5F"/>
        </w:rPr>
        <w:t>I</w:t>
      </w:r>
      <w:r>
        <w:rPr>
          <w:color w:val="001F5F"/>
        </w:rPr>
        <w:t>ntroduction</w:t>
      </w:r>
    </w:p>
    <w:p>
      <w:pPr>
        <w:spacing w:before="213"/>
        <w:ind w:left="0" w:right="1418" w:firstLine="0"/>
        <w:jc w:val="right"/>
        <w:rPr>
          <w:i/>
          <w:sz w:val="24"/>
        </w:rPr>
      </w:pPr>
      <w:r>
        <w:rPr/>
        <w:br w:type="column"/>
      </w:r>
      <w:r>
        <w:rPr>
          <w:i/>
          <w:sz w:val="24"/>
        </w:rPr>
        <w:t>"Customers don't know what they want until we've shown</w:t>
      </w:r>
      <w:r>
        <w:rPr>
          <w:i/>
          <w:spacing w:val="-12"/>
          <w:sz w:val="24"/>
        </w:rPr>
        <w:t> </w:t>
      </w:r>
      <w:r>
        <w:rPr>
          <w:i/>
          <w:sz w:val="24"/>
        </w:rPr>
        <w:t>them"</w:t>
      </w:r>
    </w:p>
    <w:p>
      <w:pPr>
        <w:pStyle w:val="BodyText"/>
        <w:spacing w:before="183"/>
        <w:ind w:right="1410"/>
        <w:jc w:val="right"/>
      </w:pPr>
      <w:r>
        <w:rPr/>
        <w:t>Steve</w:t>
      </w:r>
      <w:r>
        <w:rPr>
          <w:spacing w:val="-1"/>
        </w:rPr>
        <w:t> </w:t>
      </w:r>
      <w:r>
        <w:rPr/>
        <w:t>Jobs</w:t>
      </w:r>
    </w:p>
    <w:p>
      <w:pPr>
        <w:spacing w:after="0"/>
        <w:jc w:val="right"/>
        <w:sectPr>
          <w:type w:val="continuous"/>
          <w:pgSz w:w="11910" w:h="16840"/>
          <w:pgMar w:top="1580" w:bottom="280" w:left="1160" w:right="0"/>
          <w:cols w:num="2" w:equalWidth="0">
            <w:col w:w="2484" w:space="427"/>
            <w:col w:w="7839"/>
          </w:cols>
        </w:sectPr>
      </w:pPr>
    </w:p>
    <w:p>
      <w:pPr>
        <w:pStyle w:val="BodyText"/>
        <w:rPr>
          <w:sz w:val="20"/>
        </w:rPr>
      </w:pPr>
    </w:p>
    <w:p>
      <w:pPr>
        <w:pStyle w:val="BodyText"/>
        <w:spacing w:line="360" w:lineRule="auto" w:before="205"/>
        <w:ind w:left="280" w:right="1410"/>
        <w:jc w:val="both"/>
      </w:pPr>
      <w:r>
        <w:rPr/>
        <w:t>Choosing</w:t>
      </w:r>
      <w:r>
        <w:rPr>
          <w:spacing w:val="-6"/>
        </w:rPr>
        <w:t> </w:t>
      </w:r>
      <w:r>
        <w:rPr/>
        <w:t>a</w:t>
      </w:r>
      <w:r>
        <w:rPr>
          <w:spacing w:val="-4"/>
        </w:rPr>
        <w:t> </w:t>
      </w:r>
      <w:r>
        <w:rPr/>
        <w:t>higher</w:t>
      </w:r>
      <w:r>
        <w:rPr>
          <w:spacing w:val="-4"/>
        </w:rPr>
        <w:t> </w:t>
      </w:r>
      <w:r>
        <w:rPr/>
        <w:t>education</w:t>
      </w:r>
      <w:r>
        <w:rPr>
          <w:spacing w:val="-3"/>
        </w:rPr>
        <w:t> </w:t>
      </w:r>
      <w:r>
        <w:rPr/>
        <w:t>course</w:t>
      </w:r>
      <w:r>
        <w:rPr>
          <w:spacing w:val="-4"/>
        </w:rPr>
        <w:t> </w:t>
      </w:r>
      <w:r>
        <w:rPr/>
        <w:t>at</w:t>
      </w:r>
      <w:r>
        <w:rPr>
          <w:spacing w:val="-2"/>
        </w:rPr>
        <w:t> </w:t>
      </w:r>
      <w:r>
        <w:rPr/>
        <w:t>university</w:t>
      </w:r>
      <w:r>
        <w:rPr>
          <w:spacing w:val="-8"/>
        </w:rPr>
        <w:t> </w:t>
      </w:r>
      <w:r>
        <w:rPr/>
        <w:t>is</w:t>
      </w:r>
      <w:r>
        <w:rPr>
          <w:spacing w:val="-1"/>
        </w:rPr>
        <w:t> </w:t>
      </w:r>
      <w:r>
        <w:rPr/>
        <w:t>not</w:t>
      </w:r>
      <w:r>
        <w:rPr>
          <w:spacing w:val="-2"/>
        </w:rPr>
        <w:t> </w:t>
      </w:r>
      <w:r>
        <w:rPr/>
        <w:t>an</w:t>
      </w:r>
      <w:r>
        <w:rPr>
          <w:spacing w:val="-3"/>
        </w:rPr>
        <w:t> </w:t>
      </w:r>
      <w:r>
        <w:rPr/>
        <w:t>easy</w:t>
      </w:r>
      <w:r>
        <w:rPr>
          <w:spacing w:val="-8"/>
        </w:rPr>
        <w:t> </w:t>
      </w:r>
      <w:r>
        <w:rPr/>
        <w:t>task</w:t>
      </w:r>
      <w:r>
        <w:rPr>
          <w:spacing w:val="-4"/>
        </w:rPr>
        <w:t> </w:t>
      </w:r>
      <w:r>
        <w:rPr/>
        <w:t>for</w:t>
      </w:r>
      <w:r>
        <w:rPr>
          <w:spacing w:val="-4"/>
        </w:rPr>
        <w:t> </w:t>
      </w:r>
      <w:r>
        <w:rPr/>
        <w:t>students.</w:t>
      </w:r>
      <w:r>
        <w:rPr>
          <w:spacing w:val="-2"/>
        </w:rPr>
        <w:t> </w:t>
      </w:r>
      <w:r>
        <w:rPr/>
        <w:t>A</w:t>
      </w:r>
      <w:r>
        <w:rPr>
          <w:spacing w:val="-3"/>
        </w:rPr>
        <w:t> </w:t>
      </w:r>
      <w:r>
        <w:rPr/>
        <w:t>wide</w:t>
      </w:r>
      <w:r>
        <w:rPr>
          <w:spacing w:val="-5"/>
        </w:rPr>
        <w:t> </w:t>
      </w:r>
      <w:r>
        <w:rPr/>
        <w:t>range of</w:t>
      </w:r>
      <w:r>
        <w:rPr>
          <w:spacing w:val="-9"/>
        </w:rPr>
        <w:t> </w:t>
      </w:r>
      <w:r>
        <w:rPr/>
        <w:t>courses</w:t>
      </w:r>
      <w:r>
        <w:rPr>
          <w:spacing w:val="-7"/>
        </w:rPr>
        <w:t> </w:t>
      </w:r>
      <w:r>
        <w:rPr/>
        <w:t>is</w:t>
      </w:r>
      <w:r>
        <w:rPr>
          <w:spacing w:val="-7"/>
        </w:rPr>
        <w:t> </w:t>
      </w:r>
      <w:r>
        <w:rPr/>
        <w:t>offered</w:t>
      </w:r>
      <w:r>
        <w:rPr>
          <w:spacing w:val="-8"/>
        </w:rPr>
        <w:t> </w:t>
      </w:r>
      <w:r>
        <w:rPr/>
        <w:t>by</w:t>
      </w:r>
      <w:r>
        <w:rPr>
          <w:spacing w:val="-12"/>
        </w:rPr>
        <w:t> </w:t>
      </w:r>
      <w:r>
        <w:rPr/>
        <w:t>individual</w:t>
      </w:r>
      <w:r>
        <w:rPr>
          <w:spacing w:val="-7"/>
        </w:rPr>
        <w:t> </w:t>
      </w:r>
      <w:r>
        <w:rPr/>
        <w:t>universities</w:t>
      </w:r>
      <w:r>
        <w:rPr>
          <w:spacing w:val="-8"/>
        </w:rPr>
        <w:t> </w:t>
      </w:r>
      <w:r>
        <w:rPr/>
        <w:t>whose</w:t>
      </w:r>
      <w:r>
        <w:rPr>
          <w:spacing w:val="-9"/>
        </w:rPr>
        <w:t> </w:t>
      </w:r>
      <w:r>
        <w:rPr/>
        <w:t>delivery</w:t>
      </w:r>
      <w:r>
        <w:rPr>
          <w:spacing w:val="-12"/>
        </w:rPr>
        <w:t> </w:t>
      </w:r>
      <w:r>
        <w:rPr/>
        <w:t>mode</w:t>
      </w:r>
      <w:r>
        <w:rPr>
          <w:spacing w:val="-9"/>
        </w:rPr>
        <w:t> </w:t>
      </w:r>
      <w:r>
        <w:rPr/>
        <w:t>and</w:t>
      </w:r>
      <w:r>
        <w:rPr>
          <w:spacing w:val="-6"/>
        </w:rPr>
        <w:t> </w:t>
      </w:r>
      <w:r>
        <w:rPr/>
        <w:t>entry</w:t>
      </w:r>
      <w:r>
        <w:rPr>
          <w:spacing w:val="-10"/>
        </w:rPr>
        <w:t> </w:t>
      </w:r>
      <w:r>
        <w:rPr/>
        <w:t>requirements</w:t>
      </w:r>
      <w:r>
        <w:rPr>
          <w:spacing w:val="-2"/>
        </w:rPr>
        <w:t> </w:t>
      </w:r>
      <w:r>
        <w:rPr/>
        <w:t>all differ. Finding relevant information regarding higher education from a large number of websites is a challenging and time-consuming process. Helping students to make the correct choice from a myriad of available courses in order to meet their individual needs is a testing experience. Such abundant information means that students need to search, organise and use the resources that can enable them to match their individual goals, interests and current level of knowledge appropriately. This can be a time-consuming process since it involves accessing each</w:t>
      </w:r>
      <w:r>
        <w:rPr>
          <w:spacing w:val="-11"/>
        </w:rPr>
        <w:t> </w:t>
      </w:r>
      <w:r>
        <w:rPr/>
        <w:t>platform,</w:t>
      </w:r>
      <w:r>
        <w:rPr>
          <w:spacing w:val="-11"/>
        </w:rPr>
        <w:t> </w:t>
      </w:r>
      <w:r>
        <w:rPr/>
        <w:t>searching</w:t>
      </w:r>
      <w:r>
        <w:rPr>
          <w:spacing w:val="-10"/>
        </w:rPr>
        <w:t> </w:t>
      </w:r>
      <w:r>
        <w:rPr/>
        <w:t>for</w:t>
      </w:r>
      <w:r>
        <w:rPr>
          <w:spacing w:val="-11"/>
        </w:rPr>
        <w:t> </w:t>
      </w:r>
      <w:r>
        <w:rPr/>
        <w:t>available</w:t>
      </w:r>
      <w:r>
        <w:rPr>
          <w:spacing w:val="-9"/>
        </w:rPr>
        <w:t> </w:t>
      </w:r>
      <w:r>
        <w:rPr/>
        <w:t>courses,</w:t>
      </w:r>
      <w:r>
        <w:rPr>
          <w:spacing w:val="-10"/>
        </w:rPr>
        <w:t> </w:t>
      </w:r>
      <w:r>
        <w:rPr/>
        <w:t>carefully</w:t>
      </w:r>
      <w:r>
        <w:rPr>
          <w:spacing w:val="-16"/>
        </w:rPr>
        <w:t> </w:t>
      </w:r>
      <w:r>
        <w:rPr/>
        <w:t>reading</w:t>
      </w:r>
      <w:r>
        <w:rPr>
          <w:spacing w:val="-13"/>
        </w:rPr>
        <w:t> </w:t>
      </w:r>
      <w:r>
        <w:rPr/>
        <w:t>every</w:t>
      </w:r>
      <w:r>
        <w:rPr>
          <w:spacing w:val="-15"/>
        </w:rPr>
        <w:t> </w:t>
      </w:r>
      <w:r>
        <w:rPr/>
        <w:t>course</w:t>
      </w:r>
      <w:r>
        <w:rPr>
          <w:spacing w:val="-12"/>
        </w:rPr>
        <w:t> </w:t>
      </w:r>
      <w:r>
        <w:rPr/>
        <w:t>syllabus</w:t>
      </w:r>
      <w:r>
        <w:rPr>
          <w:spacing w:val="-7"/>
        </w:rPr>
        <w:t> </w:t>
      </w:r>
      <w:r>
        <w:rPr/>
        <w:t>and</w:t>
      </w:r>
      <w:r>
        <w:rPr>
          <w:spacing w:val="-10"/>
        </w:rPr>
        <w:t> </w:t>
      </w:r>
      <w:r>
        <w:rPr/>
        <w:t>then choosing the one that is most suitable for the student. However, simply because more course information</w:t>
      </w:r>
      <w:r>
        <w:rPr>
          <w:spacing w:val="-6"/>
        </w:rPr>
        <w:t> </w:t>
      </w:r>
      <w:r>
        <w:rPr/>
        <w:t>is</w:t>
      </w:r>
      <w:r>
        <w:rPr>
          <w:spacing w:val="-6"/>
        </w:rPr>
        <w:t> </w:t>
      </w:r>
      <w:r>
        <w:rPr/>
        <w:t>now</w:t>
      </w:r>
      <w:r>
        <w:rPr>
          <w:spacing w:val="-7"/>
        </w:rPr>
        <w:t> </w:t>
      </w:r>
      <w:r>
        <w:rPr/>
        <w:t>provided</w:t>
      </w:r>
      <w:r>
        <w:rPr>
          <w:spacing w:val="-6"/>
        </w:rPr>
        <w:t> </w:t>
      </w:r>
      <w:r>
        <w:rPr/>
        <w:t>by</w:t>
      </w:r>
      <w:r>
        <w:rPr>
          <w:spacing w:val="-11"/>
        </w:rPr>
        <w:t> </w:t>
      </w:r>
      <w:r>
        <w:rPr/>
        <w:t>universities</w:t>
      </w:r>
      <w:r>
        <w:rPr>
          <w:spacing w:val="-5"/>
        </w:rPr>
        <w:t> </w:t>
      </w:r>
      <w:r>
        <w:rPr/>
        <w:t>on</w:t>
      </w:r>
      <w:r>
        <w:rPr>
          <w:spacing w:val="-6"/>
        </w:rPr>
        <w:t> </w:t>
      </w:r>
      <w:r>
        <w:rPr/>
        <w:t>their</w:t>
      </w:r>
      <w:r>
        <w:rPr>
          <w:spacing w:val="-7"/>
        </w:rPr>
        <w:t> </w:t>
      </w:r>
      <w:r>
        <w:rPr/>
        <w:t>websites</w:t>
      </w:r>
      <w:r>
        <w:rPr>
          <w:spacing w:val="-5"/>
        </w:rPr>
        <w:t> </w:t>
      </w:r>
      <w:r>
        <w:rPr/>
        <w:t>does</w:t>
      </w:r>
      <w:r>
        <w:rPr>
          <w:spacing w:val="-6"/>
        </w:rPr>
        <w:t> </w:t>
      </w:r>
      <w:r>
        <w:rPr/>
        <w:t>not</w:t>
      </w:r>
      <w:r>
        <w:rPr>
          <w:spacing w:val="-6"/>
        </w:rPr>
        <w:t> </w:t>
      </w:r>
      <w:r>
        <w:rPr/>
        <w:t>automatically</w:t>
      </w:r>
      <w:r>
        <w:rPr>
          <w:spacing w:val="-11"/>
        </w:rPr>
        <w:t> </w:t>
      </w:r>
      <w:r>
        <w:rPr/>
        <w:t>mean</w:t>
      </w:r>
      <w:r>
        <w:rPr>
          <w:spacing w:val="-6"/>
        </w:rPr>
        <w:t> </w:t>
      </w:r>
      <w:r>
        <w:rPr/>
        <w:t>that students possess the cognitive ability to evaluate each of the courses. Instead, they are confronted with a problem that is termed “</w:t>
      </w:r>
      <w:r>
        <w:rPr>
          <w:i/>
        </w:rPr>
        <w:t>information overloading</w:t>
      </w:r>
      <w:r>
        <w:rPr/>
        <w:t>”. To counter this, artificial intelligence</w:t>
      </w:r>
      <w:r>
        <w:rPr>
          <w:spacing w:val="-7"/>
        </w:rPr>
        <w:t> </w:t>
      </w:r>
      <w:r>
        <w:rPr/>
        <w:t>methods</w:t>
      </w:r>
      <w:r>
        <w:rPr>
          <w:spacing w:val="-6"/>
        </w:rPr>
        <w:t> </w:t>
      </w:r>
      <w:r>
        <w:rPr/>
        <w:t>are</w:t>
      </w:r>
      <w:r>
        <w:rPr>
          <w:spacing w:val="-6"/>
        </w:rPr>
        <w:t> </w:t>
      </w:r>
      <w:r>
        <w:rPr/>
        <w:t>now</w:t>
      </w:r>
      <w:r>
        <w:rPr>
          <w:spacing w:val="-8"/>
        </w:rPr>
        <w:t> </w:t>
      </w:r>
      <w:r>
        <w:rPr/>
        <w:t>being</w:t>
      </w:r>
      <w:r>
        <w:rPr>
          <w:spacing w:val="-8"/>
        </w:rPr>
        <w:t> </w:t>
      </w:r>
      <w:r>
        <w:rPr/>
        <w:t>applied</w:t>
      </w:r>
      <w:r>
        <w:rPr>
          <w:spacing w:val="-8"/>
        </w:rPr>
        <w:t> </w:t>
      </w:r>
      <w:r>
        <w:rPr/>
        <w:t>to</w:t>
      </w:r>
      <w:r>
        <w:rPr>
          <w:spacing w:val="-8"/>
        </w:rPr>
        <w:t> </w:t>
      </w:r>
      <w:r>
        <w:rPr/>
        <w:t>information</w:t>
      </w:r>
      <w:r>
        <w:rPr>
          <w:spacing w:val="-9"/>
        </w:rPr>
        <w:t> </w:t>
      </w:r>
      <w:r>
        <w:rPr/>
        <w:t>retrieval</w:t>
      </w:r>
      <w:r>
        <w:rPr>
          <w:spacing w:val="-8"/>
        </w:rPr>
        <w:t> </w:t>
      </w:r>
      <w:r>
        <w:rPr/>
        <w:t>systems.</w:t>
      </w:r>
      <w:r>
        <w:rPr>
          <w:spacing w:val="-8"/>
        </w:rPr>
        <w:t> </w:t>
      </w:r>
      <w:r>
        <w:rPr/>
        <w:t>Recommendation systems provide a promising approach to information filtering as they help users to locate the most</w:t>
      </w:r>
      <w:r>
        <w:rPr>
          <w:spacing w:val="-13"/>
        </w:rPr>
        <w:t> </w:t>
      </w:r>
      <w:r>
        <w:rPr/>
        <w:t>apposite</w:t>
      </w:r>
      <w:r>
        <w:rPr>
          <w:spacing w:val="-14"/>
        </w:rPr>
        <w:t> </w:t>
      </w:r>
      <w:r>
        <w:rPr/>
        <w:t>items.</w:t>
      </w:r>
      <w:r>
        <w:rPr>
          <w:spacing w:val="-13"/>
        </w:rPr>
        <w:t> </w:t>
      </w:r>
      <w:r>
        <w:rPr/>
        <w:t>Based</w:t>
      </w:r>
      <w:r>
        <w:rPr>
          <w:spacing w:val="-13"/>
        </w:rPr>
        <w:t> </w:t>
      </w:r>
      <w:r>
        <w:rPr/>
        <w:t>on</w:t>
      </w:r>
      <w:r>
        <w:rPr>
          <w:spacing w:val="-13"/>
        </w:rPr>
        <w:t> </w:t>
      </w:r>
      <w:r>
        <w:rPr/>
        <w:t>the</w:t>
      </w:r>
      <w:r>
        <w:rPr>
          <w:spacing w:val="-13"/>
        </w:rPr>
        <w:t> </w:t>
      </w:r>
      <w:r>
        <w:rPr/>
        <w:t>requirements</w:t>
      </w:r>
      <w:r>
        <w:rPr>
          <w:spacing w:val="-13"/>
        </w:rPr>
        <w:t> </w:t>
      </w:r>
      <w:r>
        <w:rPr/>
        <w:t>of</w:t>
      </w:r>
      <w:r>
        <w:rPr>
          <w:spacing w:val="-12"/>
        </w:rPr>
        <w:t> </w:t>
      </w:r>
      <w:r>
        <w:rPr/>
        <w:t>each</w:t>
      </w:r>
      <w:r>
        <w:rPr>
          <w:spacing w:val="-13"/>
        </w:rPr>
        <w:t> </w:t>
      </w:r>
      <w:r>
        <w:rPr/>
        <w:t>user’s</w:t>
      </w:r>
      <w:r>
        <w:rPr>
          <w:spacing w:val="-13"/>
        </w:rPr>
        <w:t> </w:t>
      </w:r>
      <w:r>
        <w:rPr/>
        <w:t>recommendation</w:t>
      </w:r>
      <w:r>
        <w:rPr>
          <w:spacing w:val="-12"/>
        </w:rPr>
        <w:t> </w:t>
      </w:r>
      <w:r>
        <w:rPr/>
        <w:t>system,</w:t>
      </w:r>
      <w:r>
        <w:rPr>
          <w:spacing w:val="-13"/>
        </w:rPr>
        <w:t> </w:t>
      </w:r>
      <w:r>
        <w:rPr/>
        <w:t>a</w:t>
      </w:r>
      <w:r>
        <w:rPr>
          <w:spacing w:val="-14"/>
        </w:rPr>
        <w:t> </w:t>
      </w:r>
      <w:r>
        <w:rPr/>
        <w:t>series of specific suggestions can be generated. Thus, a personalised recommendation system can be an effective way of suggesting relevant courses to prospective</w:t>
      </w:r>
      <w:r>
        <w:rPr>
          <w:spacing w:val="-10"/>
        </w:rPr>
        <w:t> </w:t>
      </w:r>
      <w:r>
        <w:rPr/>
        <w:t>students.</w:t>
      </w:r>
    </w:p>
    <w:p>
      <w:pPr>
        <w:pStyle w:val="BodyText"/>
        <w:spacing w:line="360" w:lineRule="auto" w:before="202"/>
        <w:ind w:left="280" w:right="1409"/>
        <w:jc w:val="both"/>
      </w:pPr>
      <w:r>
        <w:rPr/>
        <w:t>There are many online systems currently available that can be used to find and search for courses</w:t>
      </w:r>
      <w:r>
        <w:rPr>
          <w:spacing w:val="-7"/>
        </w:rPr>
        <w:t> </w:t>
      </w:r>
      <w:r>
        <w:rPr/>
        <w:t>which</w:t>
      </w:r>
      <w:r>
        <w:rPr>
          <w:spacing w:val="-6"/>
        </w:rPr>
        <w:t> </w:t>
      </w:r>
      <w:r>
        <w:rPr/>
        <w:t>use</w:t>
      </w:r>
      <w:r>
        <w:rPr>
          <w:spacing w:val="-7"/>
        </w:rPr>
        <w:t> </w:t>
      </w:r>
      <w:r>
        <w:rPr/>
        <w:t>tools</w:t>
      </w:r>
      <w:r>
        <w:rPr>
          <w:spacing w:val="-6"/>
        </w:rPr>
        <w:t> </w:t>
      </w:r>
      <w:r>
        <w:rPr/>
        <w:t>based</w:t>
      </w:r>
      <w:r>
        <w:rPr>
          <w:spacing w:val="-7"/>
        </w:rPr>
        <w:t> </w:t>
      </w:r>
      <w:r>
        <w:rPr/>
        <w:t>on</w:t>
      </w:r>
      <w:r>
        <w:rPr>
          <w:spacing w:val="-6"/>
        </w:rPr>
        <w:t> </w:t>
      </w:r>
      <w:r>
        <w:rPr/>
        <w:t>the</w:t>
      </w:r>
      <w:r>
        <w:rPr>
          <w:spacing w:val="-7"/>
        </w:rPr>
        <w:t> </w:t>
      </w:r>
      <w:r>
        <w:rPr/>
        <w:t>users’</w:t>
      </w:r>
      <w:r>
        <w:rPr>
          <w:spacing w:val="-7"/>
        </w:rPr>
        <w:t> </w:t>
      </w:r>
      <w:r>
        <w:rPr/>
        <w:t>prior</w:t>
      </w:r>
      <w:r>
        <w:rPr>
          <w:spacing w:val="-7"/>
        </w:rPr>
        <w:t> </w:t>
      </w:r>
      <w:r>
        <w:rPr/>
        <w:t>knowledge</w:t>
      </w:r>
      <w:r>
        <w:rPr>
          <w:spacing w:val="-8"/>
        </w:rPr>
        <w:t> </w:t>
      </w:r>
      <w:r>
        <w:rPr/>
        <w:t>of</w:t>
      </w:r>
      <w:r>
        <w:rPr>
          <w:spacing w:val="-7"/>
        </w:rPr>
        <w:t> </w:t>
      </w:r>
      <w:r>
        <w:rPr/>
        <w:t>the</w:t>
      </w:r>
      <w:r>
        <w:rPr>
          <w:spacing w:val="-7"/>
        </w:rPr>
        <w:t> </w:t>
      </w:r>
      <w:r>
        <w:rPr/>
        <w:t>courses</w:t>
      </w:r>
      <w:r>
        <w:rPr>
          <w:spacing w:val="-4"/>
        </w:rPr>
        <w:t> </w:t>
      </w:r>
      <w:r>
        <w:rPr/>
        <w:t>and</w:t>
      </w:r>
      <w:r>
        <w:rPr>
          <w:spacing w:val="-6"/>
        </w:rPr>
        <w:t> </w:t>
      </w:r>
      <w:r>
        <w:rPr/>
        <w:t>keyword-based queries. However, these approaches fail to address the needs of an individual user in the recommendation process. Moreover, the models use collaborative filtering and data mining, such as association rule and, as there is often a lack of historical information, this makes it challenging</w:t>
      </w:r>
      <w:r>
        <w:rPr>
          <w:spacing w:val="-9"/>
        </w:rPr>
        <w:t> </w:t>
      </w:r>
      <w:r>
        <w:rPr/>
        <w:t>to</w:t>
      </w:r>
      <w:r>
        <w:rPr>
          <w:spacing w:val="-6"/>
        </w:rPr>
        <w:t> </w:t>
      </w:r>
      <w:r>
        <w:rPr/>
        <w:t>adopt</w:t>
      </w:r>
      <w:r>
        <w:rPr>
          <w:spacing w:val="-3"/>
        </w:rPr>
        <w:t> </w:t>
      </w:r>
      <w:r>
        <w:rPr/>
        <w:t>these</w:t>
      </w:r>
      <w:r>
        <w:rPr>
          <w:spacing w:val="-7"/>
        </w:rPr>
        <w:t> </w:t>
      </w:r>
      <w:r>
        <w:rPr/>
        <w:t>approaches.</w:t>
      </w:r>
      <w:r>
        <w:rPr>
          <w:spacing w:val="-3"/>
        </w:rPr>
        <w:t> </w:t>
      </w:r>
      <w:r>
        <w:rPr/>
        <w:t>For</w:t>
      </w:r>
      <w:r>
        <w:rPr>
          <w:spacing w:val="-7"/>
        </w:rPr>
        <w:t> </w:t>
      </w:r>
      <w:r>
        <w:rPr/>
        <w:t>instance,</w:t>
      </w:r>
      <w:r>
        <w:rPr>
          <w:spacing w:val="-5"/>
        </w:rPr>
        <w:t> </w:t>
      </w:r>
      <w:r>
        <w:rPr/>
        <w:t>new</w:t>
      </w:r>
      <w:r>
        <w:rPr>
          <w:spacing w:val="-1"/>
        </w:rPr>
        <w:t> </w:t>
      </w:r>
      <w:r>
        <w:rPr/>
        <w:t>students</w:t>
      </w:r>
      <w:r>
        <w:rPr>
          <w:spacing w:val="-6"/>
        </w:rPr>
        <w:t> </w:t>
      </w:r>
      <w:r>
        <w:rPr/>
        <w:t>who</w:t>
      </w:r>
      <w:r>
        <w:rPr>
          <w:spacing w:val="-4"/>
        </w:rPr>
        <w:t> </w:t>
      </w:r>
      <w:r>
        <w:rPr/>
        <w:t>wish</w:t>
      </w:r>
      <w:r>
        <w:rPr>
          <w:spacing w:val="-6"/>
        </w:rPr>
        <w:t> </w:t>
      </w:r>
      <w:r>
        <w:rPr/>
        <w:t>to</w:t>
      </w:r>
      <w:r>
        <w:rPr>
          <w:spacing w:val="-5"/>
        </w:rPr>
        <w:t> </w:t>
      </w:r>
      <w:r>
        <w:rPr/>
        <w:t>use</w:t>
      </w:r>
      <w:r>
        <w:rPr>
          <w:spacing w:val="-7"/>
        </w:rPr>
        <w:t> </w:t>
      </w:r>
      <w:r>
        <w:rPr/>
        <w:t>the</w:t>
      </w:r>
      <w:r>
        <w:rPr>
          <w:spacing w:val="-5"/>
        </w:rPr>
        <w:t> </w:t>
      </w:r>
      <w:r>
        <w:rPr/>
        <w:t>systems do not have sufficient information about the model, and therefore no recommendations can be provided. On the other hand, the approaches that use content based filtering focus only on</w:t>
      </w:r>
      <w:r>
        <w:rPr>
          <w:spacing w:val="7"/>
        </w:rPr>
        <w:t> </w:t>
      </w:r>
      <w:r>
        <w:rPr/>
        <w:t>a</w:t>
      </w:r>
    </w:p>
    <w:p>
      <w:pPr>
        <w:spacing w:after="0" w:line="360" w:lineRule="auto"/>
        <w:jc w:val="both"/>
        <w:sectPr>
          <w:type w:val="continuous"/>
          <w:pgSz w:w="11910" w:h="16840"/>
          <w:pgMar w:top="1580" w:bottom="280" w:left="1160" w:right="0"/>
        </w:sectPr>
      </w:pPr>
    </w:p>
    <w:p>
      <w:pPr>
        <w:pStyle w:val="BodyText"/>
        <w:spacing w:line="360" w:lineRule="auto" w:before="76"/>
        <w:ind w:left="280" w:right="1413"/>
        <w:jc w:val="both"/>
      </w:pPr>
      <w:r>
        <w:rPr/>
        <w:t>specific subject recommendation rather than an entire university course. Moreover, the similarity</w:t>
      </w:r>
      <w:r>
        <w:rPr>
          <w:spacing w:val="-13"/>
        </w:rPr>
        <w:t> </w:t>
      </w:r>
      <w:r>
        <w:rPr/>
        <w:t>calculation</w:t>
      </w:r>
      <w:r>
        <w:rPr>
          <w:spacing w:val="-9"/>
        </w:rPr>
        <w:t> </w:t>
      </w:r>
      <w:r>
        <w:rPr/>
        <w:t>in</w:t>
      </w:r>
      <w:r>
        <w:rPr>
          <w:spacing w:val="-8"/>
        </w:rPr>
        <w:t> </w:t>
      </w:r>
      <w:r>
        <w:rPr/>
        <w:t>these</w:t>
      </w:r>
      <w:r>
        <w:rPr>
          <w:spacing w:val="-9"/>
        </w:rPr>
        <w:t> </w:t>
      </w:r>
      <w:r>
        <w:rPr/>
        <w:t>models</w:t>
      </w:r>
      <w:r>
        <w:rPr>
          <w:spacing w:val="-8"/>
        </w:rPr>
        <w:t> </w:t>
      </w:r>
      <w:r>
        <w:rPr/>
        <w:t>is</w:t>
      </w:r>
      <w:r>
        <w:rPr>
          <w:spacing w:val="-8"/>
        </w:rPr>
        <w:t> </w:t>
      </w:r>
      <w:r>
        <w:rPr/>
        <w:t>based</w:t>
      </w:r>
      <w:r>
        <w:rPr>
          <w:spacing w:val="-9"/>
        </w:rPr>
        <w:t> </w:t>
      </w:r>
      <w:r>
        <w:rPr/>
        <w:t>on</w:t>
      </w:r>
      <w:r>
        <w:rPr>
          <w:spacing w:val="-8"/>
        </w:rPr>
        <w:t> </w:t>
      </w:r>
      <w:r>
        <w:rPr/>
        <w:t>the</w:t>
      </w:r>
      <w:r>
        <w:rPr>
          <w:spacing w:val="-9"/>
        </w:rPr>
        <w:t> </w:t>
      </w:r>
      <w:r>
        <w:rPr/>
        <w:t>weighted</w:t>
      </w:r>
      <w:r>
        <w:rPr>
          <w:spacing w:val="-9"/>
        </w:rPr>
        <w:t> </w:t>
      </w:r>
      <w:r>
        <w:rPr/>
        <w:t>average</w:t>
      </w:r>
      <w:r>
        <w:rPr>
          <w:spacing w:val="-9"/>
        </w:rPr>
        <w:t> </w:t>
      </w:r>
      <w:r>
        <w:rPr/>
        <w:t>of</w:t>
      </w:r>
      <w:r>
        <w:rPr>
          <w:spacing w:val="-9"/>
        </w:rPr>
        <w:t> </w:t>
      </w:r>
      <w:r>
        <w:rPr/>
        <w:t>features</w:t>
      </w:r>
      <w:r>
        <w:rPr>
          <w:spacing w:val="-8"/>
        </w:rPr>
        <w:t> </w:t>
      </w:r>
      <w:r>
        <w:rPr/>
        <w:t>and</w:t>
      </w:r>
      <w:r>
        <w:rPr>
          <w:spacing w:val="-9"/>
        </w:rPr>
        <w:t> </w:t>
      </w:r>
      <w:r>
        <w:rPr/>
        <w:t>does</w:t>
      </w:r>
      <w:r>
        <w:rPr>
          <w:spacing w:val="-7"/>
        </w:rPr>
        <w:t> </w:t>
      </w:r>
      <w:r>
        <w:rPr/>
        <w:t>not take into account a user’s interaction with the system, such as the rating value of the recommended</w:t>
      </w:r>
      <w:r>
        <w:rPr>
          <w:spacing w:val="-1"/>
        </w:rPr>
        <w:t> </w:t>
      </w:r>
      <w:r>
        <w:rPr/>
        <w:t>items.</w:t>
      </w:r>
    </w:p>
    <w:p>
      <w:pPr>
        <w:pStyle w:val="BodyText"/>
        <w:spacing w:line="360" w:lineRule="auto" w:before="199"/>
        <w:ind w:left="280" w:right="1409"/>
        <w:jc w:val="both"/>
      </w:pPr>
      <w:r>
        <w:rPr/>
        <w:t>This chapter presents a novel approach that personalises course recommendations so that the individual needs of users are suitable matched. The proposed approach has developed a framework of an ontology-based hybrid filtering system, the ontology-based personalised course recommendation (OPCR). OPCR is a modular framework for the creation of knowledge-based</w:t>
      </w:r>
      <w:r>
        <w:rPr>
          <w:spacing w:val="-11"/>
        </w:rPr>
        <w:t> </w:t>
      </w:r>
      <w:r>
        <w:rPr/>
        <w:t>recommender</w:t>
      </w:r>
      <w:r>
        <w:rPr>
          <w:spacing w:val="-12"/>
        </w:rPr>
        <w:t> </w:t>
      </w:r>
      <w:r>
        <w:rPr/>
        <w:t>systems</w:t>
      </w:r>
      <w:r>
        <w:rPr>
          <w:spacing w:val="-13"/>
        </w:rPr>
        <w:t> </w:t>
      </w:r>
      <w:r>
        <w:rPr/>
        <w:t>that</w:t>
      </w:r>
      <w:r>
        <w:rPr>
          <w:spacing w:val="-12"/>
        </w:rPr>
        <w:t> </w:t>
      </w:r>
      <w:r>
        <w:rPr/>
        <w:t>utilise</w:t>
      </w:r>
      <w:r>
        <w:rPr>
          <w:spacing w:val="-13"/>
        </w:rPr>
        <w:t> </w:t>
      </w:r>
      <w:r>
        <w:rPr/>
        <w:t>ontology</w:t>
      </w:r>
      <w:r>
        <w:rPr>
          <w:spacing w:val="-16"/>
        </w:rPr>
        <w:t> </w:t>
      </w:r>
      <w:r>
        <w:rPr/>
        <w:t>as</w:t>
      </w:r>
      <w:r>
        <w:rPr>
          <w:spacing w:val="-12"/>
        </w:rPr>
        <w:t> </w:t>
      </w:r>
      <w:r>
        <w:rPr/>
        <w:t>their</w:t>
      </w:r>
      <w:r>
        <w:rPr>
          <w:spacing w:val="-13"/>
        </w:rPr>
        <w:t> </w:t>
      </w:r>
      <w:r>
        <w:rPr/>
        <w:t>source</w:t>
      </w:r>
      <w:r>
        <w:rPr>
          <w:spacing w:val="-14"/>
        </w:rPr>
        <w:t> </w:t>
      </w:r>
      <w:r>
        <w:rPr/>
        <w:t>of</w:t>
      </w:r>
      <w:r>
        <w:rPr>
          <w:spacing w:val="-11"/>
        </w:rPr>
        <w:t> </w:t>
      </w:r>
      <w:r>
        <w:rPr/>
        <w:t>knowledge.</w:t>
      </w:r>
      <w:r>
        <w:rPr>
          <w:spacing w:val="-11"/>
        </w:rPr>
        <w:t> </w:t>
      </w:r>
      <w:r>
        <w:rPr/>
        <w:t>The motivation</w:t>
      </w:r>
      <w:r>
        <w:rPr>
          <w:spacing w:val="-3"/>
        </w:rPr>
        <w:t> </w:t>
      </w:r>
      <w:r>
        <w:rPr/>
        <w:t>behind</w:t>
      </w:r>
      <w:r>
        <w:rPr>
          <w:spacing w:val="-2"/>
        </w:rPr>
        <w:t> </w:t>
      </w:r>
      <w:r>
        <w:rPr/>
        <w:t>this</w:t>
      </w:r>
      <w:r>
        <w:rPr>
          <w:spacing w:val="-6"/>
        </w:rPr>
        <w:t> </w:t>
      </w:r>
      <w:r>
        <w:rPr/>
        <w:t>approach</w:t>
      </w:r>
      <w:r>
        <w:rPr>
          <w:spacing w:val="-3"/>
        </w:rPr>
        <w:t> </w:t>
      </w:r>
      <w:r>
        <w:rPr/>
        <w:t>is</w:t>
      </w:r>
      <w:r>
        <w:rPr>
          <w:spacing w:val="-1"/>
        </w:rPr>
        <w:t> </w:t>
      </w:r>
      <w:r>
        <w:rPr/>
        <w:t>to</w:t>
      </w:r>
      <w:r>
        <w:rPr>
          <w:spacing w:val="-3"/>
        </w:rPr>
        <w:t> </w:t>
      </w:r>
      <w:r>
        <w:rPr/>
        <w:t>overcome</w:t>
      </w:r>
      <w:r>
        <w:rPr>
          <w:spacing w:val="-3"/>
        </w:rPr>
        <w:t> </w:t>
      </w:r>
      <w:r>
        <w:rPr/>
        <w:t>not</w:t>
      </w:r>
      <w:r>
        <w:rPr>
          <w:spacing w:val="-2"/>
        </w:rPr>
        <w:t> </w:t>
      </w:r>
      <w:r>
        <w:rPr/>
        <w:t>only</w:t>
      </w:r>
      <w:r>
        <w:rPr>
          <w:spacing w:val="-11"/>
        </w:rPr>
        <w:t> </w:t>
      </w:r>
      <w:r>
        <w:rPr/>
        <w:t>the</w:t>
      </w:r>
      <w:r>
        <w:rPr>
          <w:spacing w:val="-3"/>
        </w:rPr>
        <w:t> </w:t>
      </w:r>
      <w:r>
        <w:rPr/>
        <w:t>limitations</w:t>
      </w:r>
      <w:r>
        <w:rPr>
          <w:spacing w:val="-3"/>
        </w:rPr>
        <w:t> </w:t>
      </w:r>
      <w:r>
        <w:rPr/>
        <w:t>that</w:t>
      </w:r>
      <w:r>
        <w:rPr>
          <w:spacing w:val="-4"/>
        </w:rPr>
        <w:t> </w:t>
      </w:r>
      <w:r>
        <w:rPr/>
        <w:t>experts</w:t>
      </w:r>
      <w:r>
        <w:rPr>
          <w:spacing w:val="-3"/>
        </w:rPr>
        <w:t> </w:t>
      </w:r>
      <w:r>
        <w:rPr/>
        <w:t>impose</w:t>
      </w:r>
      <w:r>
        <w:rPr>
          <w:spacing w:val="-3"/>
        </w:rPr>
        <w:t> </w:t>
      </w:r>
      <w:r>
        <w:rPr/>
        <w:t>on the automation and maintenance of such systems but also to address the cold start problem experienced by a new user of the system by using ontology matching between both the user profile</w:t>
      </w:r>
      <w:r>
        <w:rPr>
          <w:spacing w:val="-17"/>
        </w:rPr>
        <w:t> </w:t>
      </w:r>
      <w:r>
        <w:rPr/>
        <w:t>and</w:t>
      </w:r>
      <w:r>
        <w:rPr>
          <w:spacing w:val="-12"/>
        </w:rPr>
        <w:t> </w:t>
      </w:r>
      <w:r>
        <w:rPr/>
        <w:t>the</w:t>
      </w:r>
      <w:r>
        <w:rPr>
          <w:spacing w:val="-13"/>
        </w:rPr>
        <w:t> </w:t>
      </w:r>
      <w:r>
        <w:rPr/>
        <w:t>course</w:t>
      </w:r>
      <w:r>
        <w:rPr>
          <w:spacing w:val="-15"/>
        </w:rPr>
        <w:t> </w:t>
      </w:r>
      <w:r>
        <w:rPr/>
        <w:t>profiles.</w:t>
      </w:r>
      <w:r>
        <w:rPr>
          <w:spacing w:val="-15"/>
        </w:rPr>
        <w:t> </w:t>
      </w:r>
      <w:r>
        <w:rPr/>
        <w:t>The</w:t>
      </w:r>
      <w:r>
        <w:rPr>
          <w:spacing w:val="-14"/>
        </w:rPr>
        <w:t> </w:t>
      </w:r>
      <w:r>
        <w:rPr/>
        <w:t>proposed</w:t>
      </w:r>
      <w:r>
        <w:rPr>
          <w:spacing w:val="-12"/>
        </w:rPr>
        <w:t> </w:t>
      </w:r>
      <w:r>
        <w:rPr/>
        <w:t>architecture</w:t>
      </w:r>
      <w:r>
        <w:rPr>
          <w:spacing w:val="-15"/>
        </w:rPr>
        <w:t> </w:t>
      </w:r>
      <w:r>
        <w:rPr/>
        <w:t>makes</w:t>
      </w:r>
      <w:r>
        <w:rPr>
          <w:spacing w:val="-12"/>
        </w:rPr>
        <w:t> </w:t>
      </w:r>
      <w:r>
        <w:rPr/>
        <w:t>use</w:t>
      </w:r>
      <w:r>
        <w:rPr>
          <w:spacing w:val="-16"/>
        </w:rPr>
        <w:t> </w:t>
      </w:r>
      <w:r>
        <w:rPr/>
        <w:t>of</w:t>
      </w:r>
      <w:r>
        <w:rPr>
          <w:spacing w:val="-17"/>
        </w:rPr>
        <w:t> </w:t>
      </w:r>
      <w:r>
        <w:rPr/>
        <w:t>AI</w:t>
      </w:r>
      <w:r>
        <w:rPr>
          <w:spacing w:val="-18"/>
        </w:rPr>
        <w:t> </w:t>
      </w:r>
      <w:r>
        <w:rPr/>
        <w:t>to</w:t>
      </w:r>
      <w:r>
        <w:rPr>
          <w:spacing w:val="-12"/>
        </w:rPr>
        <w:t> </w:t>
      </w:r>
      <w:r>
        <w:rPr/>
        <w:t>obtain</w:t>
      </w:r>
      <w:r>
        <w:rPr>
          <w:spacing w:val="-15"/>
        </w:rPr>
        <w:t> </w:t>
      </w:r>
      <w:r>
        <w:rPr/>
        <w:t>the</w:t>
      </w:r>
      <w:r>
        <w:rPr>
          <w:spacing w:val="-16"/>
        </w:rPr>
        <w:t> </w:t>
      </w:r>
      <w:r>
        <w:rPr/>
        <w:t>required information,</w:t>
      </w:r>
      <w:r>
        <w:rPr>
          <w:spacing w:val="-8"/>
        </w:rPr>
        <w:t> </w:t>
      </w:r>
      <w:r>
        <w:rPr/>
        <w:t>where</w:t>
      </w:r>
      <w:r>
        <w:rPr>
          <w:spacing w:val="-9"/>
        </w:rPr>
        <w:t> </w:t>
      </w:r>
      <w:r>
        <w:rPr/>
        <w:t>possible,</w:t>
      </w:r>
      <w:r>
        <w:rPr>
          <w:spacing w:val="-7"/>
        </w:rPr>
        <w:t> </w:t>
      </w:r>
      <w:r>
        <w:rPr/>
        <w:t>in</w:t>
      </w:r>
      <w:r>
        <w:rPr>
          <w:spacing w:val="-7"/>
        </w:rPr>
        <w:t> </w:t>
      </w:r>
      <w:r>
        <w:rPr/>
        <w:t>an</w:t>
      </w:r>
      <w:r>
        <w:rPr>
          <w:spacing w:val="-5"/>
        </w:rPr>
        <w:t> </w:t>
      </w:r>
      <w:r>
        <w:rPr/>
        <w:t>effort</w:t>
      </w:r>
      <w:r>
        <w:rPr>
          <w:spacing w:val="-8"/>
        </w:rPr>
        <w:t> </w:t>
      </w:r>
      <w:r>
        <w:rPr/>
        <w:t>to</w:t>
      </w:r>
      <w:r>
        <w:rPr>
          <w:spacing w:val="-7"/>
        </w:rPr>
        <w:t> </w:t>
      </w:r>
      <w:r>
        <w:rPr/>
        <w:t>minimise</w:t>
      </w:r>
      <w:r>
        <w:rPr>
          <w:spacing w:val="-9"/>
        </w:rPr>
        <w:t> </w:t>
      </w:r>
      <w:r>
        <w:rPr/>
        <w:t>the</w:t>
      </w:r>
      <w:r>
        <w:rPr>
          <w:spacing w:val="-8"/>
        </w:rPr>
        <w:t> </w:t>
      </w:r>
      <w:r>
        <w:rPr/>
        <w:t>tasks</w:t>
      </w:r>
      <w:r>
        <w:rPr>
          <w:spacing w:val="-6"/>
        </w:rPr>
        <w:t> </w:t>
      </w:r>
      <w:r>
        <w:rPr/>
        <w:t>required</w:t>
      </w:r>
      <w:r>
        <w:rPr>
          <w:spacing w:val="-8"/>
        </w:rPr>
        <w:t> </w:t>
      </w:r>
      <w:r>
        <w:rPr/>
        <w:t>by</w:t>
      </w:r>
      <w:r>
        <w:rPr>
          <w:spacing w:val="-12"/>
        </w:rPr>
        <w:t> </w:t>
      </w:r>
      <w:r>
        <w:rPr/>
        <w:t>the</w:t>
      </w:r>
      <w:r>
        <w:rPr>
          <w:spacing w:val="-9"/>
        </w:rPr>
        <w:t> </w:t>
      </w:r>
      <w:r>
        <w:rPr/>
        <w:t>ontology.</w:t>
      </w:r>
      <w:r>
        <w:rPr>
          <w:spacing w:val="-6"/>
        </w:rPr>
        <w:t> </w:t>
      </w:r>
      <w:r>
        <w:rPr/>
        <w:t>OPCR tackles the problem of information overloading by actually limiting the available courses the student</w:t>
      </w:r>
      <w:r>
        <w:rPr>
          <w:spacing w:val="-11"/>
        </w:rPr>
        <w:t> </w:t>
      </w:r>
      <w:r>
        <w:rPr/>
        <w:t>has</w:t>
      </w:r>
      <w:r>
        <w:rPr>
          <w:spacing w:val="-11"/>
        </w:rPr>
        <w:t> </w:t>
      </w:r>
      <w:r>
        <w:rPr/>
        <w:t>to</w:t>
      </w:r>
      <w:r>
        <w:rPr>
          <w:spacing w:val="-10"/>
        </w:rPr>
        <w:t> </w:t>
      </w:r>
      <w:r>
        <w:rPr/>
        <w:t>examine</w:t>
      </w:r>
      <w:r>
        <w:rPr>
          <w:spacing w:val="-12"/>
        </w:rPr>
        <w:t> </w:t>
      </w:r>
      <w:r>
        <w:rPr/>
        <w:t>as</w:t>
      </w:r>
      <w:r>
        <w:rPr>
          <w:spacing w:val="-6"/>
        </w:rPr>
        <w:t> </w:t>
      </w:r>
      <w:r>
        <w:rPr/>
        <w:t>possible</w:t>
      </w:r>
      <w:r>
        <w:rPr>
          <w:spacing w:val="-12"/>
        </w:rPr>
        <w:t> </w:t>
      </w:r>
      <w:r>
        <w:rPr/>
        <w:t>choices.</w:t>
      </w:r>
      <w:r>
        <w:rPr>
          <w:spacing w:val="-5"/>
        </w:rPr>
        <w:t> </w:t>
      </w:r>
      <w:r>
        <w:rPr/>
        <w:t>In</w:t>
      </w:r>
      <w:r>
        <w:rPr>
          <w:spacing w:val="-9"/>
        </w:rPr>
        <w:t> </w:t>
      </w:r>
      <w:r>
        <w:rPr/>
        <w:t>addition,</w:t>
      </w:r>
      <w:r>
        <w:rPr>
          <w:spacing w:val="-10"/>
        </w:rPr>
        <w:t> </w:t>
      </w:r>
      <w:r>
        <w:rPr/>
        <w:t>OPCR</w:t>
      </w:r>
      <w:r>
        <w:rPr>
          <w:spacing w:val="-11"/>
        </w:rPr>
        <w:t> </w:t>
      </w:r>
      <w:r>
        <w:rPr/>
        <w:t>uses</w:t>
      </w:r>
      <w:r>
        <w:rPr>
          <w:spacing w:val="-11"/>
        </w:rPr>
        <w:t> </w:t>
      </w:r>
      <w:r>
        <w:rPr/>
        <w:t>dynamic</w:t>
      </w:r>
      <w:r>
        <w:rPr>
          <w:spacing w:val="-9"/>
        </w:rPr>
        <w:t> </w:t>
      </w:r>
      <w:r>
        <w:rPr/>
        <w:t>ontology</w:t>
      </w:r>
      <w:r>
        <w:rPr>
          <w:spacing w:val="-16"/>
        </w:rPr>
        <w:t> </w:t>
      </w:r>
      <w:r>
        <w:rPr/>
        <w:t>mapping between user profiles and courses profiles that lead to a reduction in the time taken to search relevant courses and improves the performance of the</w:t>
      </w:r>
      <w:r>
        <w:rPr>
          <w:spacing w:val="-2"/>
        </w:rPr>
        <w:t> </w:t>
      </w:r>
      <w:r>
        <w:rPr/>
        <w:t>system.</w:t>
      </w:r>
    </w:p>
    <w:p>
      <w:pPr>
        <w:pStyle w:val="BodyText"/>
        <w:spacing w:line="360" w:lineRule="auto" w:before="201"/>
        <w:ind w:left="280" w:right="1412"/>
        <w:jc w:val="both"/>
      </w:pPr>
      <w:r>
        <w:rPr/>
        <w:t>A hybrid recommender method based on ontology is proposed in this work. The approach firstly aims to extract and integrate information from multiple sources based on ontology. The information sources are then classified into three primary sources; course information</w:t>
      </w:r>
      <w:r>
        <w:rPr>
          <w:spacing w:val="-28"/>
        </w:rPr>
        <w:t> </w:t>
      </w:r>
      <w:r>
        <w:rPr/>
        <w:t>sources, student information sources and career information sources. Integrating this information using ontology will obtain optimal</w:t>
      </w:r>
      <w:r>
        <w:rPr>
          <w:spacing w:val="-5"/>
        </w:rPr>
        <w:t> </w:t>
      </w:r>
      <w:r>
        <w:rPr/>
        <w:t>results.</w:t>
      </w:r>
    </w:p>
    <w:p>
      <w:pPr>
        <w:pStyle w:val="BodyText"/>
        <w:spacing w:line="360" w:lineRule="auto" w:before="201"/>
        <w:ind w:left="280" w:right="1413"/>
        <w:jc w:val="both"/>
      </w:pPr>
      <w:r>
        <w:rPr/>
        <w:t>Moreover,</w:t>
      </w:r>
      <w:r>
        <w:rPr>
          <w:spacing w:val="-14"/>
        </w:rPr>
        <w:t> </w:t>
      </w:r>
      <w:r>
        <w:rPr/>
        <w:t>the</w:t>
      </w:r>
      <w:r>
        <w:rPr>
          <w:spacing w:val="-14"/>
        </w:rPr>
        <w:t> </w:t>
      </w:r>
      <w:r>
        <w:rPr/>
        <w:t>second</w:t>
      </w:r>
      <w:r>
        <w:rPr>
          <w:spacing w:val="-13"/>
        </w:rPr>
        <w:t> </w:t>
      </w:r>
      <w:r>
        <w:rPr/>
        <w:t>objective</w:t>
      </w:r>
      <w:r>
        <w:rPr>
          <w:spacing w:val="-13"/>
        </w:rPr>
        <w:t> </w:t>
      </w:r>
      <w:r>
        <w:rPr/>
        <w:t>is</w:t>
      </w:r>
      <w:r>
        <w:rPr>
          <w:spacing w:val="-13"/>
        </w:rPr>
        <w:t> </w:t>
      </w:r>
      <w:r>
        <w:rPr/>
        <w:t>to</w:t>
      </w:r>
      <w:r>
        <w:rPr>
          <w:spacing w:val="-13"/>
        </w:rPr>
        <w:t> </w:t>
      </w:r>
      <w:r>
        <w:rPr/>
        <w:t>build</w:t>
      </w:r>
      <w:r>
        <w:rPr>
          <w:spacing w:val="-12"/>
        </w:rPr>
        <w:t> </w:t>
      </w:r>
      <w:r>
        <w:rPr/>
        <w:t>dynamic</w:t>
      </w:r>
      <w:r>
        <w:rPr>
          <w:spacing w:val="-12"/>
        </w:rPr>
        <w:t> </w:t>
      </w:r>
      <w:r>
        <w:rPr/>
        <w:t>ontology</w:t>
      </w:r>
      <w:r>
        <w:rPr>
          <w:spacing w:val="-15"/>
        </w:rPr>
        <w:t> </w:t>
      </w:r>
      <w:r>
        <w:rPr/>
        <w:t>mapping</w:t>
      </w:r>
      <w:r>
        <w:rPr>
          <w:spacing w:val="-15"/>
        </w:rPr>
        <w:t> </w:t>
      </w:r>
      <w:r>
        <w:rPr/>
        <w:t>between</w:t>
      </w:r>
      <w:r>
        <w:rPr>
          <w:spacing w:val="-13"/>
        </w:rPr>
        <w:t> </w:t>
      </w:r>
      <w:r>
        <w:rPr/>
        <w:t>the</w:t>
      </w:r>
      <w:r>
        <w:rPr>
          <w:spacing w:val="-14"/>
        </w:rPr>
        <w:t> </w:t>
      </w:r>
      <w:r>
        <w:rPr/>
        <w:t>user</w:t>
      </w:r>
      <w:r>
        <w:rPr>
          <w:spacing w:val="-14"/>
        </w:rPr>
        <w:t> </w:t>
      </w:r>
      <w:r>
        <w:rPr/>
        <w:t>profiles and the item profiles that will help to reduce information overloading. In order to offer an appropriate recommendation to users, two main filtering approaches, CBF and CF, have been combined and the result is thus a combination of memory-based and model-based methods. In CF, several techniques, such as user profiling that is based on ontology, item ontology and KNN are used to overcome the information overload problem and to improve scalability and accuracy.</w:t>
      </w:r>
    </w:p>
    <w:p>
      <w:pPr>
        <w:pStyle w:val="BodyText"/>
        <w:spacing w:line="360" w:lineRule="auto" w:before="201"/>
        <w:ind w:left="280" w:right="1414"/>
        <w:jc w:val="both"/>
      </w:pPr>
      <w:r>
        <w:rPr/>
        <w:t>On the other hand, item-based ontology and semantic similarity are applied in content-based filtering to solve the new user issue and also to improve accuracy. The final objective is to put</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forward</w:t>
      </w:r>
      <w:r>
        <w:rPr>
          <w:spacing w:val="-5"/>
        </w:rPr>
        <w:t> </w:t>
      </w:r>
      <w:r>
        <w:rPr/>
        <w:t>a</w:t>
      </w:r>
      <w:r>
        <w:rPr>
          <w:spacing w:val="-5"/>
        </w:rPr>
        <w:t> </w:t>
      </w:r>
      <w:r>
        <w:rPr/>
        <w:t>list</w:t>
      </w:r>
      <w:r>
        <w:rPr>
          <w:spacing w:val="-2"/>
        </w:rPr>
        <w:t> </w:t>
      </w:r>
      <w:r>
        <w:rPr/>
        <w:t>of</w:t>
      </w:r>
      <w:r>
        <w:rPr>
          <w:spacing w:val="-1"/>
        </w:rPr>
        <w:t> </w:t>
      </w:r>
      <w:r>
        <w:rPr/>
        <w:t>recommendations</w:t>
      </w:r>
      <w:r>
        <w:rPr>
          <w:spacing w:val="-3"/>
        </w:rPr>
        <w:t> </w:t>
      </w:r>
      <w:r>
        <w:rPr/>
        <w:t>and</w:t>
      </w:r>
      <w:r>
        <w:rPr>
          <w:spacing w:val="1"/>
        </w:rPr>
        <w:t> </w:t>
      </w:r>
      <w:r>
        <w:rPr/>
        <w:t>ask</w:t>
      </w:r>
      <w:r>
        <w:rPr>
          <w:spacing w:val="-4"/>
        </w:rPr>
        <w:t> </w:t>
      </w:r>
      <w:r>
        <w:rPr/>
        <w:t>the</w:t>
      </w:r>
      <w:r>
        <w:rPr>
          <w:spacing w:val="-3"/>
        </w:rPr>
        <w:t> </w:t>
      </w:r>
      <w:r>
        <w:rPr/>
        <w:t>user</w:t>
      </w:r>
      <w:r>
        <w:rPr>
          <w:spacing w:val="-5"/>
        </w:rPr>
        <w:t> </w:t>
      </w:r>
      <w:r>
        <w:rPr/>
        <w:t>to</w:t>
      </w:r>
      <w:r>
        <w:rPr>
          <w:spacing w:val="-3"/>
        </w:rPr>
        <w:t> </w:t>
      </w:r>
      <w:r>
        <w:rPr/>
        <w:t>assign</w:t>
      </w:r>
      <w:r>
        <w:rPr>
          <w:spacing w:val="-3"/>
        </w:rPr>
        <w:t> </w:t>
      </w:r>
      <w:r>
        <w:rPr/>
        <w:t>a</w:t>
      </w:r>
      <w:r>
        <w:rPr>
          <w:spacing w:val="-2"/>
        </w:rPr>
        <w:t> </w:t>
      </w:r>
      <w:r>
        <w:rPr/>
        <w:t>rating</w:t>
      </w:r>
      <w:r>
        <w:rPr>
          <w:spacing w:val="-5"/>
        </w:rPr>
        <w:t> </w:t>
      </w:r>
      <w:r>
        <w:rPr/>
        <w:t>to</w:t>
      </w:r>
      <w:r>
        <w:rPr>
          <w:spacing w:val="-3"/>
        </w:rPr>
        <w:t> </w:t>
      </w:r>
      <w:r>
        <w:rPr/>
        <w:t>each</w:t>
      </w:r>
      <w:r>
        <w:rPr>
          <w:spacing w:val="-2"/>
        </w:rPr>
        <w:t> </w:t>
      </w:r>
      <w:r>
        <w:rPr/>
        <w:t>recommendation. The user then provides feedback on the recommendation list and carries out a re-ranking.</w:t>
      </w:r>
      <w:r>
        <w:rPr>
          <w:spacing w:val="-35"/>
        </w:rPr>
        <w:t> </w:t>
      </w:r>
      <w:r>
        <w:rPr/>
        <w:t>User feedback has been used to evaluate the system and to improve its accuracy, as is shown in greater detail in the evaluation chapter. This work aims to increase the accuracy and performance of the recommender system by combining the hybrid method (CBF and CF)</w:t>
      </w:r>
      <w:r>
        <w:rPr>
          <w:spacing w:val="-21"/>
        </w:rPr>
        <w:t> </w:t>
      </w:r>
      <w:r>
        <w:rPr/>
        <w:t>with enhanced</w:t>
      </w:r>
      <w:r>
        <w:rPr>
          <w:spacing w:val="-1"/>
        </w:rPr>
        <w:t> </w:t>
      </w:r>
      <w:r>
        <w:rPr/>
        <w:t>ontology.</w:t>
      </w:r>
    </w:p>
    <w:p>
      <w:pPr>
        <w:pStyle w:val="Heading2"/>
        <w:numPr>
          <w:ilvl w:val="1"/>
          <w:numId w:val="21"/>
        </w:numPr>
        <w:tabs>
          <w:tab w:pos="1001" w:val="left" w:leader="none"/>
        </w:tabs>
        <w:spacing w:line="240" w:lineRule="auto" w:before="205" w:after="0"/>
        <w:ind w:left="1000" w:right="0" w:hanging="721"/>
        <w:jc w:val="both"/>
        <w:rPr>
          <w:color w:val="001F5F"/>
        </w:rPr>
      </w:pPr>
      <w:bookmarkStart w:name="_bookmark25" w:id="40"/>
      <w:bookmarkEnd w:id="40"/>
      <w:r>
        <w:rPr>
          <w:b w:val="0"/>
        </w:rPr>
      </w:r>
      <w:bookmarkStart w:name="_bookmark25" w:id="41"/>
      <w:bookmarkEnd w:id="41"/>
      <w:r>
        <w:rPr>
          <w:color w:val="001F5F"/>
        </w:rPr>
        <w:t>F</w:t>
      </w:r>
      <w:r>
        <w:rPr>
          <w:color w:val="001F5F"/>
        </w:rPr>
        <w:t>ramework Architecture</w:t>
      </w:r>
      <w:r>
        <w:rPr>
          <w:color w:val="001F5F"/>
          <w:spacing w:val="-6"/>
        </w:rPr>
        <w:t> </w:t>
      </w:r>
      <w:r>
        <w:rPr>
          <w:color w:val="001F5F"/>
        </w:rPr>
        <w:t>Design</w:t>
      </w:r>
    </w:p>
    <w:p>
      <w:pPr>
        <w:pStyle w:val="BodyText"/>
        <w:rPr>
          <w:b/>
          <w:sz w:val="31"/>
        </w:rPr>
      </w:pPr>
    </w:p>
    <w:p>
      <w:pPr>
        <w:pStyle w:val="BodyText"/>
        <w:spacing w:line="360" w:lineRule="auto" w:before="1"/>
        <w:ind w:left="280" w:right="1410"/>
        <w:jc w:val="both"/>
      </w:pPr>
      <w:r>
        <w:rPr/>
        <w:t>OPCR</w:t>
      </w:r>
      <w:r>
        <w:rPr>
          <w:spacing w:val="-8"/>
        </w:rPr>
        <w:t> </w:t>
      </w:r>
      <w:r>
        <w:rPr/>
        <w:t>has</w:t>
      </w:r>
      <w:r>
        <w:rPr>
          <w:spacing w:val="-8"/>
        </w:rPr>
        <w:t> </w:t>
      </w:r>
      <w:r>
        <w:rPr/>
        <w:t>been</w:t>
      </w:r>
      <w:r>
        <w:rPr>
          <w:spacing w:val="-8"/>
        </w:rPr>
        <w:t> </w:t>
      </w:r>
      <w:r>
        <w:rPr/>
        <w:t>built</w:t>
      </w:r>
      <w:r>
        <w:rPr>
          <w:spacing w:val="-8"/>
        </w:rPr>
        <w:t> </w:t>
      </w:r>
      <w:r>
        <w:rPr/>
        <w:t>for</w:t>
      </w:r>
      <w:r>
        <w:rPr>
          <w:spacing w:val="-12"/>
        </w:rPr>
        <w:t> </w:t>
      </w:r>
      <w:r>
        <w:rPr/>
        <w:t>situations</w:t>
      </w:r>
      <w:r>
        <w:rPr>
          <w:spacing w:val="-7"/>
        </w:rPr>
        <w:t> </w:t>
      </w:r>
      <w:r>
        <w:rPr/>
        <w:t>where</w:t>
      </w:r>
      <w:r>
        <w:rPr>
          <w:spacing w:val="-10"/>
        </w:rPr>
        <w:t> </w:t>
      </w:r>
      <w:r>
        <w:rPr/>
        <w:t>there</w:t>
      </w:r>
      <w:r>
        <w:rPr>
          <w:spacing w:val="-10"/>
        </w:rPr>
        <w:t> </w:t>
      </w:r>
      <w:r>
        <w:rPr/>
        <w:t>is</w:t>
      </w:r>
      <w:r>
        <w:rPr>
          <w:spacing w:val="-9"/>
        </w:rPr>
        <w:t> </w:t>
      </w:r>
      <w:r>
        <w:rPr/>
        <w:t>a</w:t>
      </w:r>
      <w:r>
        <w:rPr>
          <w:spacing w:val="-10"/>
        </w:rPr>
        <w:t> </w:t>
      </w:r>
      <w:r>
        <w:rPr/>
        <w:t>need</w:t>
      </w:r>
      <w:r>
        <w:rPr>
          <w:spacing w:val="-8"/>
        </w:rPr>
        <w:t> </w:t>
      </w:r>
      <w:r>
        <w:rPr/>
        <w:t>to</w:t>
      </w:r>
      <w:r>
        <w:rPr>
          <w:spacing w:val="-8"/>
        </w:rPr>
        <w:t> </w:t>
      </w:r>
      <w:r>
        <w:rPr/>
        <w:t>identify</w:t>
      </w:r>
      <w:r>
        <w:rPr>
          <w:spacing w:val="-15"/>
        </w:rPr>
        <w:t> </w:t>
      </w:r>
      <w:r>
        <w:rPr/>
        <w:t>a</w:t>
      </w:r>
      <w:r>
        <w:rPr>
          <w:spacing w:val="-9"/>
        </w:rPr>
        <w:t> </w:t>
      </w:r>
      <w:r>
        <w:rPr/>
        <w:t>relevant</w:t>
      </w:r>
      <w:r>
        <w:rPr>
          <w:spacing w:val="-8"/>
        </w:rPr>
        <w:t> </w:t>
      </w:r>
      <w:r>
        <w:rPr/>
        <w:t>university</w:t>
      </w:r>
      <w:r>
        <w:rPr>
          <w:spacing w:val="-15"/>
        </w:rPr>
        <w:t> </w:t>
      </w:r>
      <w:r>
        <w:rPr/>
        <w:t>course program for a particular student. Within its scope, the definition of what is relevant, as well as the</w:t>
      </w:r>
      <w:r>
        <w:rPr>
          <w:spacing w:val="-13"/>
        </w:rPr>
        <w:t> </w:t>
      </w:r>
      <w:r>
        <w:rPr/>
        <w:t>possible</w:t>
      </w:r>
      <w:r>
        <w:rPr>
          <w:spacing w:val="-13"/>
        </w:rPr>
        <w:t> </w:t>
      </w:r>
      <w:r>
        <w:rPr/>
        <w:t>use</w:t>
      </w:r>
      <w:r>
        <w:rPr>
          <w:spacing w:val="-13"/>
        </w:rPr>
        <w:t> </w:t>
      </w:r>
      <w:r>
        <w:rPr/>
        <w:t>of</w:t>
      </w:r>
      <w:r>
        <w:rPr>
          <w:spacing w:val="-11"/>
        </w:rPr>
        <w:t> </w:t>
      </w:r>
      <w:r>
        <w:rPr/>
        <w:t>the</w:t>
      </w:r>
      <w:r>
        <w:rPr>
          <w:spacing w:val="-13"/>
        </w:rPr>
        <w:t> </w:t>
      </w:r>
      <w:r>
        <w:rPr/>
        <w:t>qualification,</w:t>
      </w:r>
      <w:r>
        <w:rPr>
          <w:spacing w:val="-12"/>
        </w:rPr>
        <w:t> </w:t>
      </w:r>
      <w:r>
        <w:rPr/>
        <w:t>is</w:t>
      </w:r>
      <w:r>
        <w:rPr>
          <w:spacing w:val="-12"/>
        </w:rPr>
        <w:t> </w:t>
      </w:r>
      <w:r>
        <w:rPr/>
        <w:t>defined</w:t>
      </w:r>
      <w:r>
        <w:rPr>
          <w:spacing w:val="-12"/>
        </w:rPr>
        <w:t> </w:t>
      </w:r>
      <w:r>
        <w:rPr/>
        <w:t>by</w:t>
      </w:r>
      <w:r>
        <w:rPr>
          <w:spacing w:val="-15"/>
        </w:rPr>
        <w:t> </w:t>
      </w:r>
      <w:r>
        <w:rPr/>
        <w:t>how</w:t>
      </w:r>
      <w:r>
        <w:rPr>
          <w:spacing w:val="-13"/>
        </w:rPr>
        <w:t> </w:t>
      </w:r>
      <w:r>
        <w:rPr/>
        <w:t>the</w:t>
      </w:r>
      <w:r>
        <w:rPr>
          <w:spacing w:val="-13"/>
        </w:rPr>
        <w:t> </w:t>
      </w:r>
      <w:r>
        <w:rPr/>
        <w:t>course</w:t>
      </w:r>
      <w:r>
        <w:rPr>
          <w:spacing w:val="-13"/>
        </w:rPr>
        <w:t> </w:t>
      </w:r>
      <w:r>
        <w:rPr/>
        <w:t>will</w:t>
      </w:r>
      <w:r>
        <w:rPr>
          <w:spacing w:val="-12"/>
        </w:rPr>
        <w:t> </w:t>
      </w:r>
      <w:r>
        <w:rPr/>
        <w:t>meet</w:t>
      </w:r>
      <w:r>
        <w:rPr>
          <w:spacing w:val="-9"/>
        </w:rPr>
        <w:t> </w:t>
      </w:r>
      <w:r>
        <w:rPr/>
        <w:t>the</w:t>
      </w:r>
      <w:r>
        <w:rPr>
          <w:spacing w:val="-13"/>
        </w:rPr>
        <w:t> </w:t>
      </w:r>
      <w:r>
        <w:rPr/>
        <w:t>individual</w:t>
      </w:r>
      <w:r>
        <w:rPr>
          <w:spacing w:val="-12"/>
        </w:rPr>
        <w:t> </w:t>
      </w:r>
      <w:r>
        <w:rPr/>
        <w:t>needs of a student. The framework is extremely flexible since it can be adapted to any item domain that meets the specific requirement of having 'objectively' relevant items. Although the difference might not be immediately obvious, often the 'relevant' course is selected on a completely subjective basis, such as when selecting which movie to watch at the weekend or when buying books or clothes. Making a generalised suggestion in these circumstances can be unfounded but the situation is very different when choosing a university course programme such as BSc, MSc and so forth. During course selection, one can find specific features to quantify, for example, the ranking or location of the university. </w:t>
      </w:r>
      <w:r>
        <w:rPr>
          <w:spacing w:val="-3"/>
        </w:rPr>
        <w:t>In </w:t>
      </w:r>
      <w:r>
        <w:rPr/>
        <w:t>addition, the intended application</w:t>
      </w:r>
      <w:r>
        <w:rPr>
          <w:spacing w:val="-2"/>
        </w:rPr>
        <w:t> </w:t>
      </w:r>
      <w:r>
        <w:rPr/>
        <w:t>of</w:t>
      </w:r>
      <w:r>
        <w:rPr>
          <w:spacing w:val="-5"/>
        </w:rPr>
        <w:t> </w:t>
      </w:r>
      <w:r>
        <w:rPr/>
        <w:t>a</w:t>
      </w:r>
      <w:r>
        <w:rPr>
          <w:spacing w:val="-4"/>
        </w:rPr>
        <w:t> </w:t>
      </w:r>
      <w:r>
        <w:rPr/>
        <w:t>degree</w:t>
      </w:r>
      <w:r>
        <w:rPr>
          <w:spacing w:val="-3"/>
        </w:rPr>
        <w:t> </w:t>
      </w:r>
      <w:r>
        <w:rPr/>
        <w:t>defines</w:t>
      </w:r>
      <w:r>
        <w:rPr>
          <w:spacing w:val="-3"/>
        </w:rPr>
        <w:t> </w:t>
      </w:r>
      <w:r>
        <w:rPr/>
        <w:t>the</w:t>
      </w:r>
      <w:r>
        <w:rPr>
          <w:spacing w:val="-3"/>
        </w:rPr>
        <w:t> </w:t>
      </w:r>
      <w:r>
        <w:rPr/>
        <w:t>entry</w:t>
      </w:r>
      <w:r>
        <w:rPr>
          <w:spacing w:val="-5"/>
        </w:rPr>
        <w:t> </w:t>
      </w:r>
      <w:r>
        <w:rPr/>
        <w:t>requirements</w:t>
      </w:r>
      <w:r>
        <w:rPr>
          <w:spacing w:val="-3"/>
        </w:rPr>
        <w:t> </w:t>
      </w:r>
      <w:r>
        <w:rPr/>
        <w:t>for</w:t>
      </w:r>
      <w:r>
        <w:rPr>
          <w:spacing w:val="-4"/>
        </w:rPr>
        <w:t> </w:t>
      </w:r>
      <w:r>
        <w:rPr/>
        <w:t>courses,</w:t>
      </w:r>
      <w:r>
        <w:rPr>
          <w:spacing w:val="-3"/>
        </w:rPr>
        <w:t> </w:t>
      </w:r>
      <w:r>
        <w:rPr/>
        <w:t>the</w:t>
      </w:r>
      <w:r>
        <w:rPr>
          <w:spacing w:val="-3"/>
        </w:rPr>
        <w:t> </w:t>
      </w:r>
      <w:r>
        <w:rPr/>
        <w:t>course</w:t>
      </w:r>
      <w:r>
        <w:rPr>
          <w:spacing w:val="-4"/>
        </w:rPr>
        <w:t> </w:t>
      </w:r>
      <w:r>
        <w:rPr/>
        <w:t>fee</w:t>
      </w:r>
      <w:r>
        <w:rPr>
          <w:spacing w:val="-3"/>
        </w:rPr>
        <w:t> </w:t>
      </w:r>
      <w:r>
        <w:rPr/>
        <w:t>should</w:t>
      </w:r>
      <w:r>
        <w:rPr>
          <w:spacing w:val="-3"/>
        </w:rPr>
        <w:t> </w:t>
      </w:r>
      <w:r>
        <w:rPr/>
        <w:t>match the</w:t>
      </w:r>
      <w:r>
        <w:rPr>
          <w:spacing w:val="-9"/>
        </w:rPr>
        <w:t> </w:t>
      </w:r>
      <w:r>
        <w:rPr/>
        <w:t>budget</w:t>
      </w:r>
      <w:r>
        <w:rPr>
          <w:spacing w:val="-7"/>
        </w:rPr>
        <w:t> </w:t>
      </w:r>
      <w:r>
        <w:rPr/>
        <w:t>of</w:t>
      </w:r>
      <w:r>
        <w:rPr>
          <w:spacing w:val="-9"/>
        </w:rPr>
        <w:t> </w:t>
      </w:r>
      <w:r>
        <w:rPr/>
        <w:t>the</w:t>
      </w:r>
      <w:r>
        <w:rPr>
          <w:spacing w:val="-6"/>
        </w:rPr>
        <w:t> </w:t>
      </w:r>
      <w:r>
        <w:rPr/>
        <w:t>student,</w:t>
      </w:r>
      <w:r>
        <w:rPr>
          <w:spacing w:val="-6"/>
        </w:rPr>
        <w:t> </w:t>
      </w:r>
      <w:r>
        <w:rPr/>
        <w:t>and</w:t>
      </w:r>
      <w:r>
        <w:rPr>
          <w:spacing w:val="-8"/>
        </w:rPr>
        <w:t> </w:t>
      </w:r>
      <w:r>
        <w:rPr/>
        <w:t>the</w:t>
      </w:r>
      <w:r>
        <w:rPr>
          <w:spacing w:val="-6"/>
        </w:rPr>
        <w:t> </w:t>
      </w:r>
      <w:r>
        <w:rPr/>
        <w:t>course</w:t>
      </w:r>
      <w:r>
        <w:rPr>
          <w:spacing w:val="-10"/>
        </w:rPr>
        <w:t> </w:t>
      </w:r>
      <w:r>
        <w:rPr/>
        <w:t>units/modules</w:t>
      </w:r>
      <w:r>
        <w:rPr>
          <w:spacing w:val="-8"/>
        </w:rPr>
        <w:t> </w:t>
      </w:r>
      <w:r>
        <w:rPr/>
        <w:t>should</w:t>
      </w:r>
      <w:r>
        <w:rPr>
          <w:spacing w:val="-9"/>
        </w:rPr>
        <w:t> </w:t>
      </w:r>
      <w:r>
        <w:rPr/>
        <w:t>be</w:t>
      </w:r>
      <w:r>
        <w:rPr>
          <w:spacing w:val="-9"/>
        </w:rPr>
        <w:t> </w:t>
      </w:r>
      <w:r>
        <w:rPr/>
        <w:t>relevant.</w:t>
      </w:r>
      <w:r>
        <w:rPr>
          <w:spacing w:val="-8"/>
        </w:rPr>
        <w:t> </w:t>
      </w:r>
      <w:r>
        <w:rPr/>
        <w:t>The</w:t>
      </w:r>
      <w:r>
        <w:rPr>
          <w:spacing w:val="-9"/>
        </w:rPr>
        <w:t> </w:t>
      </w:r>
      <w:r>
        <w:rPr/>
        <w:t>other</w:t>
      </w:r>
      <w:r>
        <w:rPr>
          <w:spacing w:val="-9"/>
        </w:rPr>
        <w:t> </w:t>
      </w:r>
      <w:r>
        <w:rPr/>
        <w:t>important factors with regard to the selection of a course are the location of the university providing the course and the type of employment that will be available following completion of the course. All these factors will impact on the decision making process when choosing the most appropriate university course. The factors will be different for each student based on their personal requirements. OPCR is therefore designed with these pertinent factors in</w:t>
      </w:r>
      <w:r>
        <w:rPr>
          <w:spacing w:val="-5"/>
        </w:rPr>
        <w:t> </w:t>
      </w:r>
      <w:r>
        <w:rPr/>
        <w:t>mind.</w:t>
      </w:r>
    </w:p>
    <w:p>
      <w:pPr>
        <w:pStyle w:val="BodyText"/>
        <w:spacing w:line="360" w:lineRule="auto" w:before="200"/>
        <w:ind w:left="280" w:right="1414"/>
        <w:jc w:val="both"/>
      </w:pPr>
      <w:r>
        <w:rPr/>
        <w:t>The proposed ontology-based personalised course recommendation framework (OPCR) focuses on recommending courses to students by utilising a hybrid filtering approach that combines both content-based filtering and collaborative based filtering with ontology support. As</w:t>
      </w:r>
      <w:r>
        <w:rPr>
          <w:spacing w:val="-15"/>
        </w:rPr>
        <w:t> </w:t>
      </w:r>
      <w:r>
        <w:rPr/>
        <w:t>shown</w:t>
      </w:r>
      <w:r>
        <w:rPr>
          <w:spacing w:val="-14"/>
        </w:rPr>
        <w:t> </w:t>
      </w:r>
      <w:r>
        <w:rPr/>
        <w:t>in</w:t>
      </w:r>
      <w:r>
        <w:rPr>
          <w:spacing w:val="-13"/>
        </w:rPr>
        <w:t> </w:t>
      </w:r>
      <w:r>
        <w:rPr/>
        <w:t>Fig.3.1,</w:t>
      </w:r>
      <w:r>
        <w:rPr>
          <w:spacing w:val="-13"/>
        </w:rPr>
        <w:t> </w:t>
      </w:r>
      <w:r>
        <w:rPr/>
        <w:t>OPCR</w:t>
      </w:r>
      <w:r>
        <w:rPr>
          <w:spacing w:val="-13"/>
        </w:rPr>
        <w:t> </w:t>
      </w:r>
      <w:r>
        <w:rPr/>
        <w:t>consists</w:t>
      </w:r>
      <w:r>
        <w:rPr>
          <w:spacing w:val="-15"/>
        </w:rPr>
        <w:t> </w:t>
      </w:r>
      <w:r>
        <w:rPr/>
        <w:t>of</w:t>
      </w:r>
      <w:r>
        <w:rPr>
          <w:spacing w:val="-14"/>
        </w:rPr>
        <w:t> </w:t>
      </w:r>
      <w:r>
        <w:rPr/>
        <w:t>four</w:t>
      </w:r>
      <w:r>
        <w:rPr>
          <w:spacing w:val="-16"/>
        </w:rPr>
        <w:t> </w:t>
      </w:r>
      <w:r>
        <w:rPr/>
        <w:t>main</w:t>
      </w:r>
      <w:r>
        <w:rPr>
          <w:spacing w:val="-16"/>
        </w:rPr>
        <w:t> </w:t>
      </w:r>
      <w:r>
        <w:rPr/>
        <w:t>layers.</w:t>
      </w:r>
      <w:r>
        <w:rPr>
          <w:spacing w:val="-14"/>
        </w:rPr>
        <w:t> </w:t>
      </w:r>
      <w:r>
        <w:rPr/>
        <w:t>The</w:t>
      </w:r>
      <w:r>
        <w:rPr>
          <w:spacing w:val="-15"/>
        </w:rPr>
        <w:t> </w:t>
      </w:r>
      <w:r>
        <w:rPr/>
        <w:t>first</w:t>
      </w:r>
      <w:r>
        <w:rPr>
          <w:spacing w:val="-13"/>
        </w:rPr>
        <w:t> </w:t>
      </w:r>
      <w:r>
        <w:rPr/>
        <w:t>layer,</w:t>
      </w:r>
      <w:r>
        <w:rPr>
          <w:spacing w:val="-14"/>
        </w:rPr>
        <w:t> </w:t>
      </w:r>
      <w:r>
        <w:rPr/>
        <w:t>data</w:t>
      </w:r>
      <w:r>
        <w:rPr>
          <w:spacing w:val="-14"/>
        </w:rPr>
        <w:t> </w:t>
      </w:r>
      <w:r>
        <w:rPr/>
        <w:t>gathering,</w:t>
      </w:r>
      <w:r>
        <w:rPr>
          <w:spacing w:val="-13"/>
        </w:rPr>
        <w:t> </w:t>
      </w:r>
      <w:r>
        <w:rPr/>
        <w:t>consists of all the information resources and the data collection module. This is used to extract useful information from multiple sources. The second layer is the database that is used to store all of the</w:t>
      </w:r>
      <w:r>
        <w:rPr>
          <w:spacing w:val="12"/>
        </w:rPr>
        <w:t> </w:t>
      </w:r>
      <w:r>
        <w:rPr/>
        <w:t>items</w:t>
      </w:r>
      <w:r>
        <w:rPr>
          <w:spacing w:val="13"/>
        </w:rPr>
        <w:t> </w:t>
      </w:r>
      <w:r>
        <w:rPr/>
        <w:t>and</w:t>
      </w:r>
      <w:r>
        <w:rPr>
          <w:spacing w:val="14"/>
        </w:rPr>
        <w:t> </w:t>
      </w:r>
      <w:r>
        <w:rPr/>
        <w:t>user</w:t>
      </w:r>
      <w:r>
        <w:rPr>
          <w:spacing w:val="12"/>
        </w:rPr>
        <w:t> </w:t>
      </w:r>
      <w:r>
        <w:rPr/>
        <w:t>information.</w:t>
      </w:r>
      <w:r>
        <w:rPr>
          <w:spacing w:val="14"/>
        </w:rPr>
        <w:t> </w:t>
      </w:r>
      <w:r>
        <w:rPr/>
        <w:t>The</w:t>
      </w:r>
      <w:r>
        <w:rPr>
          <w:spacing w:val="11"/>
        </w:rPr>
        <w:t> </w:t>
      </w:r>
      <w:r>
        <w:rPr/>
        <w:t>middle</w:t>
      </w:r>
      <w:r>
        <w:rPr>
          <w:spacing w:val="12"/>
        </w:rPr>
        <w:t> </w:t>
      </w:r>
      <w:r>
        <w:rPr/>
        <w:t>layer</w:t>
      </w:r>
      <w:r>
        <w:rPr>
          <w:spacing w:val="13"/>
        </w:rPr>
        <w:t> </w:t>
      </w:r>
      <w:r>
        <w:rPr/>
        <w:t>is</w:t>
      </w:r>
      <w:r>
        <w:rPr>
          <w:spacing w:val="13"/>
        </w:rPr>
        <w:t> </w:t>
      </w:r>
      <w:r>
        <w:rPr/>
        <w:t>the</w:t>
      </w:r>
      <w:r>
        <w:rPr>
          <w:spacing w:val="13"/>
        </w:rPr>
        <w:t> </w:t>
      </w:r>
      <w:r>
        <w:rPr/>
        <w:t>core</w:t>
      </w:r>
      <w:r>
        <w:rPr>
          <w:spacing w:val="11"/>
        </w:rPr>
        <w:t> </w:t>
      </w:r>
      <w:r>
        <w:rPr/>
        <w:t>functional</w:t>
      </w:r>
      <w:r>
        <w:rPr>
          <w:spacing w:val="13"/>
        </w:rPr>
        <w:t> </w:t>
      </w:r>
      <w:r>
        <w:rPr/>
        <w:t>part</w:t>
      </w:r>
      <w:r>
        <w:rPr>
          <w:spacing w:val="13"/>
        </w:rPr>
        <w:t> </w:t>
      </w:r>
      <w:r>
        <w:rPr/>
        <w:t>that</w:t>
      </w:r>
      <w:r>
        <w:rPr>
          <w:spacing w:val="13"/>
        </w:rPr>
        <w:t> </w:t>
      </w:r>
      <w:r>
        <w:rPr/>
        <w:t>includes</w:t>
      </w:r>
      <w:r>
        <w:rPr>
          <w:spacing w:val="14"/>
        </w:rPr>
        <w:t> </w:t>
      </w:r>
      <w:r>
        <w:rPr/>
        <w:t>the</w:t>
      </w:r>
    </w:p>
    <w:p>
      <w:pPr>
        <w:spacing w:after="0" w:line="360" w:lineRule="auto"/>
        <w:jc w:val="both"/>
        <w:sectPr>
          <w:pgSz w:w="11910" w:h="16840"/>
          <w:pgMar w:header="0" w:footer="1182" w:top="1340" w:bottom="1380" w:left="1160" w:right="0"/>
        </w:sectPr>
      </w:pPr>
    </w:p>
    <w:p>
      <w:pPr>
        <w:pStyle w:val="BodyText"/>
        <w:spacing w:line="360" w:lineRule="auto" w:before="76"/>
        <w:ind w:left="280" w:right="1410"/>
        <w:jc w:val="both"/>
      </w:pPr>
      <w:r>
        <w:rPr/>
        <w:t>ontological</w:t>
      </w:r>
      <w:r>
        <w:rPr>
          <w:spacing w:val="-6"/>
        </w:rPr>
        <w:t> </w:t>
      </w:r>
      <w:r>
        <w:rPr/>
        <w:t>data</w:t>
      </w:r>
      <w:r>
        <w:rPr>
          <w:spacing w:val="-7"/>
        </w:rPr>
        <w:t> </w:t>
      </w:r>
      <w:r>
        <w:rPr/>
        <w:t>model</w:t>
      </w:r>
      <w:r>
        <w:rPr>
          <w:spacing w:val="-5"/>
        </w:rPr>
        <w:t> </w:t>
      </w:r>
      <w:r>
        <w:rPr/>
        <w:t>and</w:t>
      </w:r>
      <w:r>
        <w:rPr>
          <w:spacing w:val="-6"/>
        </w:rPr>
        <w:t> </w:t>
      </w:r>
      <w:r>
        <w:rPr/>
        <w:t>the</w:t>
      </w:r>
      <w:r>
        <w:rPr>
          <w:spacing w:val="-6"/>
        </w:rPr>
        <w:t> </w:t>
      </w:r>
      <w:r>
        <w:rPr/>
        <w:t>recommender</w:t>
      </w:r>
      <w:r>
        <w:rPr>
          <w:spacing w:val="-7"/>
        </w:rPr>
        <w:t> </w:t>
      </w:r>
      <w:r>
        <w:rPr/>
        <w:t>engine.</w:t>
      </w:r>
      <w:r>
        <w:rPr>
          <w:spacing w:val="-5"/>
        </w:rPr>
        <w:t> </w:t>
      </w:r>
      <w:r>
        <w:rPr/>
        <w:t>Each</w:t>
      </w:r>
      <w:r>
        <w:rPr>
          <w:spacing w:val="-6"/>
        </w:rPr>
        <w:t> </w:t>
      </w:r>
      <w:r>
        <w:rPr/>
        <w:t>of</w:t>
      </w:r>
      <w:r>
        <w:rPr>
          <w:spacing w:val="-6"/>
        </w:rPr>
        <w:t> </w:t>
      </w:r>
      <w:r>
        <w:rPr/>
        <w:t>these</w:t>
      </w:r>
      <w:r>
        <w:rPr>
          <w:spacing w:val="-7"/>
        </w:rPr>
        <w:t> </w:t>
      </w:r>
      <w:r>
        <w:rPr/>
        <w:t>components</w:t>
      </w:r>
      <w:r>
        <w:rPr>
          <w:spacing w:val="-3"/>
        </w:rPr>
        <w:t> </w:t>
      </w:r>
      <w:r>
        <w:rPr/>
        <w:t>will</w:t>
      </w:r>
      <w:r>
        <w:rPr>
          <w:spacing w:val="-6"/>
        </w:rPr>
        <w:t> </w:t>
      </w:r>
      <w:r>
        <w:rPr/>
        <w:t>explain</w:t>
      </w:r>
      <w:r>
        <w:rPr>
          <w:spacing w:val="-7"/>
        </w:rPr>
        <w:t> </w:t>
      </w:r>
      <w:r>
        <w:rPr/>
        <w:t>in detail in the following sections. The final layer is the user application layer, consisting of the user</w:t>
      </w:r>
      <w:r>
        <w:rPr>
          <w:spacing w:val="-12"/>
        </w:rPr>
        <w:t> </w:t>
      </w:r>
      <w:r>
        <w:rPr/>
        <w:t>interface,</w:t>
      </w:r>
      <w:r>
        <w:rPr>
          <w:spacing w:val="-11"/>
        </w:rPr>
        <w:t> </w:t>
      </w:r>
      <w:r>
        <w:rPr/>
        <w:t>which</w:t>
      </w:r>
      <w:r>
        <w:rPr>
          <w:spacing w:val="-11"/>
        </w:rPr>
        <w:t> </w:t>
      </w:r>
      <w:r>
        <w:rPr/>
        <w:t>is</w:t>
      </w:r>
      <w:r>
        <w:rPr>
          <w:spacing w:val="-10"/>
        </w:rPr>
        <w:t> </w:t>
      </w:r>
      <w:r>
        <w:rPr/>
        <w:t>responsible</w:t>
      </w:r>
      <w:r>
        <w:rPr>
          <w:spacing w:val="-11"/>
        </w:rPr>
        <w:t> </w:t>
      </w:r>
      <w:r>
        <w:rPr/>
        <w:t>for</w:t>
      </w:r>
      <w:r>
        <w:rPr>
          <w:spacing w:val="-13"/>
        </w:rPr>
        <w:t> </w:t>
      </w:r>
      <w:r>
        <w:rPr/>
        <w:t>user</w:t>
      </w:r>
      <w:r>
        <w:rPr>
          <w:spacing w:val="-12"/>
        </w:rPr>
        <w:t> </w:t>
      </w:r>
      <w:r>
        <w:rPr/>
        <w:t>interaction</w:t>
      </w:r>
      <w:r>
        <w:rPr>
          <w:spacing w:val="-11"/>
        </w:rPr>
        <w:t> </w:t>
      </w:r>
      <w:r>
        <w:rPr/>
        <w:t>with</w:t>
      </w:r>
      <w:r>
        <w:rPr>
          <w:spacing w:val="-10"/>
        </w:rPr>
        <w:t> </w:t>
      </w:r>
      <w:r>
        <w:rPr/>
        <w:t>the</w:t>
      </w:r>
      <w:r>
        <w:rPr>
          <w:spacing w:val="-12"/>
        </w:rPr>
        <w:t> </w:t>
      </w:r>
      <w:r>
        <w:rPr/>
        <w:t>framework,</w:t>
      </w:r>
      <w:r>
        <w:rPr>
          <w:spacing w:val="-9"/>
        </w:rPr>
        <w:t> </w:t>
      </w:r>
      <w:r>
        <w:rPr/>
        <w:t>for</w:t>
      </w:r>
      <w:r>
        <w:rPr>
          <w:spacing w:val="-13"/>
        </w:rPr>
        <w:t> </w:t>
      </w:r>
      <w:r>
        <w:rPr/>
        <w:t>searching</w:t>
      </w:r>
      <w:r>
        <w:rPr>
          <w:spacing w:val="-12"/>
        </w:rPr>
        <w:t> </w:t>
      </w:r>
      <w:r>
        <w:rPr/>
        <w:t>items and for providing feedback on the recommendation list. Every layer and module in the framework both links and interacts with the others, based on the input and output of each one. The framework comprises the following</w:t>
      </w:r>
      <w:r>
        <w:rPr>
          <w:spacing w:val="-4"/>
        </w:rPr>
        <w:t> </w:t>
      </w:r>
      <w:r>
        <w:rPr/>
        <w:t>steps:</w:t>
      </w:r>
    </w:p>
    <w:p>
      <w:pPr>
        <w:pStyle w:val="ListParagraph"/>
        <w:numPr>
          <w:ilvl w:val="2"/>
          <w:numId w:val="21"/>
        </w:numPr>
        <w:tabs>
          <w:tab w:pos="1039" w:val="left" w:leader="none"/>
        </w:tabs>
        <w:spacing w:line="240" w:lineRule="auto" w:before="202" w:after="0"/>
        <w:ind w:left="1038" w:right="0" w:hanging="339"/>
        <w:jc w:val="both"/>
        <w:rPr>
          <w:sz w:val="24"/>
        </w:rPr>
      </w:pPr>
      <w:r>
        <w:rPr>
          <w:sz w:val="24"/>
        </w:rPr>
        <w:t>Extract all the useful information from multiple sources for the</w:t>
      </w:r>
      <w:r>
        <w:rPr>
          <w:spacing w:val="-4"/>
          <w:sz w:val="24"/>
        </w:rPr>
        <w:t> </w:t>
      </w:r>
      <w:r>
        <w:rPr>
          <w:sz w:val="24"/>
        </w:rPr>
        <w:t>system.</w:t>
      </w:r>
    </w:p>
    <w:p>
      <w:pPr>
        <w:pStyle w:val="BodyText"/>
        <w:spacing w:before="3"/>
        <w:rPr>
          <w:sz w:val="29"/>
        </w:rPr>
      </w:pPr>
    </w:p>
    <w:p>
      <w:pPr>
        <w:pStyle w:val="ListParagraph"/>
        <w:numPr>
          <w:ilvl w:val="2"/>
          <w:numId w:val="21"/>
        </w:numPr>
        <w:tabs>
          <w:tab w:pos="1054" w:val="left" w:leader="none"/>
        </w:tabs>
        <w:spacing w:line="360" w:lineRule="auto" w:before="0" w:after="0"/>
        <w:ind w:left="707" w:right="1412" w:firstLine="0"/>
        <w:jc w:val="both"/>
        <w:rPr>
          <w:sz w:val="24"/>
        </w:rPr>
      </w:pPr>
      <w:r>
        <w:rPr>
          <w:sz w:val="24"/>
        </w:rPr>
        <w:t>Build profiles of the courses by extracting all the useful information regarding course features and organising that information in the system database. Consideration is given to the ontology hierarchy of the course</w:t>
      </w:r>
      <w:r>
        <w:rPr>
          <w:spacing w:val="-11"/>
          <w:sz w:val="24"/>
        </w:rPr>
        <w:t> </w:t>
      </w:r>
      <w:r>
        <w:rPr>
          <w:sz w:val="24"/>
        </w:rPr>
        <w:t>features.</w:t>
      </w:r>
    </w:p>
    <w:p>
      <w:pPr>
        <w:pStyle w:val="ListParagraph"/>
        <w:numPr>
          <w:ilvl w:val="2"/>
          <w:numId w:val="21"/>
        </w:numPr>
        <w:tabs>
          <w:tab w:pos="1039" w:val="left" w:leader="none"/>
        </w:tabs>
        <w:spacing w:line="360" w:lineRule="auto" w:before="201" w:after="0"/>
        <w:ind w:left="707" w:right="1414" w:firstLine="0"/>
        <w:jc w:val="both"/>
        <w:rPr>
          <w:sz w:val="24"/>
        </w:rPr>
      </w:pPr>
      <w:r>
        <w:rPr>
          <w:sz w:val="24"/>
        </w:rPr>
        <w:t>Build</w:t>
      </w:r>
      <w:r>
        <w:rPr>
          <w:spacing w:val="-9"/>
          <w:sz w:val="24"/>
        </w:rPr>
        <w:t> </w:t>
      </w:r>
      <w:r>
        <w:rPr>
          <w:sz w:val="24"/>
        </w:rPr>
        <w:t>the</w:t>
      </w:r>
      <w:r>
        <w:rPr>
          <w:spacing w:val="-8"/>
          <w:sz w:val="24"/>
        </w:rPr>
        <w:t> </w:t>
      </w:r>
      <w:r>
        <w:rPr>
          <w:sz w:val="24"/>
        </w:rPr>
        <w:t>student</w:t>
      </w:r>
      <w:r>
        <w:rPr>
          <w:spacing w:val="-8"/>
          <w:sz w:val="24"/>
        </w:rPr>
        <w:t> </w:t>
      </w:r>
      <w:r>
        <w:rPr>
          <w:sz w:val="24"/>
        </w:rPr>
        <w:t>profile</w:t>
      </w:r>
      <w:r>
        <w:rPr>
          <w:spacing w:val="-9"/>
          <w:sz w:val="24"/>
        </w:rPr>
        <w:t> </w:t>
      </w:r>
      <w:r>
        <w:rPr>
          <w:sz w:val="24"/>
        </w:rPr>
        <w:t>by</w:t>
      </w:r>
      <w:r>
        <w:rPr>
          <w:spacing w:val="-16"/>
          <w:sz w:val="24"/>
        </w:rPr>
        <w:t> </w:t>
      </w:r>
      <w:r>
        <w:rPr>
          <w:sz w:val="24"/>
        </w:rPr>
        <w:t>obtaining</w:t>
      </w:r>
      <w:r>
        <w:rPr>
          <w:spacing w:val="-10"/>
          <w:sz w:val="24"/>
        </w:rPr>
        <w:t> </w:t>
      </w:r>
      <w:r>
        <w:rPr>
          <w:sz w:val="24"/>
        </w:rPr>
        <w:t>student</w:t>
      </w:r>
      <w:r>
        <w:rPr>
          <w:spacing w:val="-8"/>
          <w:sz w:val="24"/>
        </w:rPr>
        <w:t> </w:t>
      </w:r>
      <w:r>
        <w:rPr>
          <w:sz w:val="24"/>
        </w:rPr>
        <w:t>information</w:t>
      </w:r>
      <w:r>
        <w:rPr>
          <w:spacing w:val="-7"/>
          <w:sz w:val="24"/>
        </w:rPr>
        <w:t> </w:t>
      </w:r>
      <w:r>
        <w:rPr>
          <w:sz w:val="24"/>
        </w:rPr>
        <w:t>via</w:t>
      </w:r>
      <w:r>
        <w:rPr>
          <w:spacing w:val="-9"/>
          <w:sz w:val="24"/>
        </w:rPr>
        <w:t> </w:t>
      </w:r>
      <w:r>
        <w:rPr>
          <w:sz w:val="24"/>
        </w:rPr>
        <w:t>both</w:t>
      </w:r>
      <w:r>
        <w:rPr>
          <w:spacing w:val="-7"/>
          <w:sz w:val="24"/>
        </w:rPr>
        <w:t> </w:t>
      </w:r>
      <w:r>
        <w:rPr>
          <w:sz w:val="24"/>
        </w:rPr>
        <w:t>explicit</w:t>
      </w:r>
      <w:r>
        <w:rPr>
          <w:spacing w:val="-8"/>
          <w:sz w:val="24"/>
        </w:rPr>
        <w:t> </w:t>
      </w:r>
      <w:r>
        <w:rPr>
          <w:sz w:val="24"/>
        </w:rPr>
        <w:t>and</w:t>
      </w:r>
      <w:r>
        <w:rPr>
          <w:spacing w:val="-8"/>
          <w:sz w:val="24"/>
        </w:rPr>
        <w:t> </w:t>
      </w:r>
      <w:r>
        <w:rPr>
          <w:sz w:val="24"/>
        </w:rPr>
        <w:t>implicit approaches. Different user attributes have been identified which can be used to profile the student into the OPCR system as well as the user ratings of the recommended</w:t>
      </w:r>
      <w:r>
        <w:rPr>
          <w:spacing w:val="-10"/>
          <w:sz w:val="24"/>
        </w:rPr>
        <w:t> </w:t>
      </w:r>
      <w:r>
        <w:rPr>
          <w:sz w:val="24"/>
        </w:rPr>
        <w:t>courses.</w:t>
      </w:r>
    </w:p>
    <w:p>
      <w:pPr>
        <w:pStyle w:val="ListParagraph"/>
        <w:numPr>
          <w:ilvl w:val="2"/>
          <w:numId w:val="21"/>
        </w:numPr>
        <w:tabs>
          <w:tab w:pos="1039" w:val="left" w:leader="none"/>
        </w:tabs>
        <w:spacing w:line="240" w:lineRule="auto" w:before="202" w:after="0"/>
        <w:ind w:left="1038" w:right="0" w:hanging="339"/>
        <w:jc w:val="both"/>
        <w:rPr>
          <w:sz w:val="24"/>
        </w:rPr>
      </w:pPr>
      <w:r>
        <w:rPr>
          <w:sz w:val="24"/>
        </w:rPr>
        <w:t>Build dynamic ontology mapping in order to link the user profile and the item</w:t>
      </w:r>
      <w:r>
        <w:rPr>
          <w:spacing w:val="-12"/>
          <w:sz w:val="24"/>
        </w:rPr>
        <w:t> </w:t>
      </w:r>
      <w:r>
        <w:rPr>
          <w:sz w:val="24"/>
        </w:rPr>
        <w:t>profile.</w:t>
      </w:r>
    </w:p>
    <w:p>
      <w:pPr>
        <w:pStyle w:val="BodyText"/>
        <w:spacing w:before="1"/>
        <w:rPr>
          <w:sz w:val="29"/>
        </w:rPr>
      </w:pPr>
    </w:p>
    <w:p>
      <w:pPr>
        <w:pStyle w:val="ListParagraph"/>
        <w:numPr>
          <w:ilvl w:val="2"/>
          <w:numId w:val="21"/>
        </w:numPr>
        <w:tabs>
          <w:tab w:pos="1168" w:val="left" w:leader="none"/>
        </w:tabs>
        <w:spacing w:line="362" w:lineRule="auto" w:before="0" w:after="0"/>
        <w:ind w:left="707" w:right="1422" w:firstLine="0"/>
        <w:jc w:val="both"/>
        <w:rPr>
          <w:sz w:val="24"/>
        </w:rPr>
      </w:pPr>
      <w:r>
        <w:rPr>
          <w:sz w:val="24"/>
        </w:rPr>
        <w:t>Analyse user queries and calculate the similarity between the user profile and the course profile by employing ontology matching and cosine</w:t>
      </w:r>
      <w:r>
        <w:rPr>
          <w:spacing w:val="-17"/>
          <w:sz w:val="24"/>
        </w:rPr>
        <w:t> </w:t>
      </w:r>
      <w:r>
        <w:rPr>
          <w:sz w:val="24"/>
        </w:rPr>
        <w:t>similarity.</w:t>
      </w:r>
    </w:p>
    <w:p>
      <w:pPr>
        <w:pStyle w:val="ListParagraph"/>
        <w:numPr>
          <w:ilvl w:val="2"/>
          <w:numId w:val="21"/>
        </w:numPr>
        <w:tabs>
          <w:tab w:pos="1097" w:val="left" w:leader="none"/>
        </w:tabs>
        <w:spacing w:line="360" w:lineRule="auto" w:before="196" w:after="0"/>
        <w:ind w:left="707" w:right="1417" w:firstLine="0"/>
        <w:jc w:val="both"/>
        <w:rPr>
          <w:sz w:val="24"/>
        </w:rPr>
      </w:pPr>
      <w:r>
        <w:rPr>
          <w:sz w:val="24"/>
        </w:rPr>
        <w:t>Use</w:t>
      </w:r>
      <w:r>
        <w:rPr>
          <w:spacing w:val="-7"/>
          <w:sz w:val="24"/>
        </w:rPr>
        <w:t> </w:t>
      </w:r>
      <w:r>
        <w:rPr>
          <w:sz w:val="24"/>
        </w:rPr>
        <w:t>a</w:t>
      </w:r>
      <w:r>
        <w:rPr>
          <w:spacing w:val="-4"/>
          <w:sz w:val="24"/>
        </w:rPr>
        <w:t> </w:t>
      </w:r>
      <w:r>
        <w:rPr>
          <w:sz w:val="24"/>
        </w:rPr>
        <w:t>collaborative</w:t>
      </w:r>
      <w:r>
        <w:rPr>
          <w:spacing w:val="-5"/>
          <w:sz w:val="24"/>
        </w:rPr>
        <w:t> </w:t>
      </w:r>
      <w:r>
        <w:rPr>
          <w:sz w:val="24"/>
        </w:rPr>
        <w:t>filtering</w:t>
      </w:r>
      <w:r>
        <w:rPr>
          <w:spacing w:val="-8"/>
          <w:sz w:val="24"/>
        </w:rPr>
        <w:t> </w:t>
      </w:r>
      <w:r>
        <w:rPr>
          <w:sz w:val="24"/>
        </w:rPr>
        <w:t>technique</w:t>
      </w:r>
      <w:r>
        <w:rPr>
          <w:spacing w:val="-6"/>
          <w:sz w:val="24"/>
        </w:rPr>
        <w:t> </w:t>
      </w:r>
      <w:r>
        <w:rPr>
          <w:sz w:val="24"/>
        </w:rPr>
        <w:t>in</w:t>
      </w:r>
      <w:r>
        <w:rPr>
          <w:spacing w:val="-6"/>
          <w:sz w:val="24"/>
        </w:rPr>
        <w:t> </w:t>
      </w:r>
      <w:r>
        <w:rPr>
          <w:sz w:val="24"/>
        </w:rPr>
        <w:t>order</w:t>
      </w:r>
      <w:r>
        <w:rPr>
          <w:spacing w:val="-4"/>
          <w:sz w:val="24"/>
        </w:rPr>
        <w:t> </w:t>
      </w:r>
      <w:r>
        <w:rPr>
          <w:sz w:val="24"/>
        </w:rPr>
        <w:t>to</w:t>
      </w:r>
      <w:r>
        <w:rPr>
          <w:spacing w:val="-6"/>
          <w:sz w:val="24"/>
        </w:rPr>
        <w:t> </w:t>
      </w:r>
      <w:r>
        <w:rPr>
          <w:sz w:val="24"/>
        </w:rPr>
        <w:t>obtain</w:t>
      </w:r>
      <w:r>
        <w:rPr>
          <w:spacing w:val="-5"/>
          <w:sz w:val="24"/>
        </w:rPr>
        <w:t> </w:t>
      </w:r>
      <w:r>
        <w:rPr>
          <w:sz w:val="24"/>
        </w:rPr>
        <w:t>top</w:t>
      </w:r>
      <w:r>
        <w:rPr>
          <w:spacing w:val="-6"/>
          <w:sz w:val="24"/>
        </w:rPr>
        <w:t> </w:t>
      </w:r>
      <w:r>
        <w:rPr>
          <w:sz w:val="24"/>
        </w:rPr>
        <w:t>N</w:t>
      </w:r>
      <w:r>
        <w:rPr>
          <w:spacing w:val="-6"/>
          <w:sz w:val="24"/>
        </w:rPr>
        <w:t> </w:t>
      </w:r>
      <w:r>
        <w:rPr>
          <w:sz w:val="24"/>
        </w:rPr>
        <w:t>users</w:t>
      </w:r>
      <w:r>
        <w:rPr>
          <w:spacing w:val="-4"/>
          <w:sz w:val="24"/>
        </w:rPr>
        <w:t> </w:t>
      </w:r>
      <w:r>
        <w:rPr>
          <w:sz w:val="24"/>
        </w:rPr>
        <w:t>that</w:t>
      </w:r>
      <w:r>
        <w:rPr>
          <w:spacing w:val="-4"/>
          <w:sz w:val="24"/>
        </w:rPr>
        <w:t> </w:t>
      </w:r>
      <w:r>
        <w:rPr>
          <w:sz w:val="24"/>
        </w:rPr>
        <w:t>are</w:t>
      </w:r>
      <w:r>
        <w:rPr>
          <w:spacing w:val="-7"/>
          <w:sz w:val="24"/>
        </w:rPr>
        <w:t> </w:t>
      </w:r>
      <w:r>
        <w:rPr>
          <w:sz w:val="24"/>
        </w:rPr>
        <w:t>similar</w:t>
      </w:r>
      <w:r>
        <w:rPr>
          <w:spacing w:val="-7"/>
          <w:sz w:val="24"/>
        </w:rPr>
        <w:t> </w:t>
      </w:r>
      <w:r>
        <w:rPr>
          <w:sz w:val="24"/>
        </w:rPr>
        <w:t>to the current user by using an ontology-based k nearest neighbour (OKNN)</w:t>
      </w:r>
      <w:r>
        <w:rPr>
          <w:spacing w:val="-11"/>
          <w:sz w:val="24"/>
        </w:rPr>
        <w:t> </w:t>
      </w:r>
      <w:r>
        <w:rPr>
          <w:sz w:val="24"/>
        </w:rPr>
        <w:t>algorithm.</w:t>
      </w:r>
    </w:p>
    <w:p>
      <w:pPr>
        <w:pStyle w:val="BodyText"/>
        <w:spacing w:line="360" w:lineRule="auto" w:before="199"/>
        <w:ind w:left="280" w:right="1411"/>
        <w:jc w:val="both"/>
      </w:pPr>
      <w:r>
        <w:rPr/>
        <w:t>The final step suggests the recommended list of courses to the user and obtains feedback from the user. The purpose of each of these steps is explained in the following sections. All the modules, which have been fully developed using Open Source Free Technologies (OSFT), are organised in a traditional client-server structure. The most novel aspect of the system is the careful combination of different technologies, which has led to the development of an application that uses advanced artificial intelligence techniques in an efficient way, presenting a low execution time. These techniques are totally hidden from the users who simply interact with a user-friendly client application that presents information on maps and lists that are very easy to manage.</w:t>
      </w:r>
    </w:p>
    <w:p>
      <w:pPr>
        <w:spacing w:after="0" w:line="360" w:lineRule="auto"/>
        <w:jc w:val="both"/>
        <w:sectPr>
          <w:pgSz w:w="11910" w:h="16840"/>
          <w:pgMar w:header="0" w:footer="1182" w:top="1340" w:bottom="1380" w:left="1160" w:right="0"/>
        </w:sectPr>
      </w:pPr>
    </w:p>
    <w:p>
      <w:pPr>
        <w:pStyle w:val="BodyText"/>
        <w:ind w:left="300"/>
        <w:rPr>
          <w:sz w:val="20"/>
        </w:rPr>
      </w:pPr>
      <w:r>
        <w:rPr>
          <w:sz w:val="20"/>
        </w:rPr>
        <w:drawing>
          <wp:inline distT="0" distB="0" distL="0" distR="0">
            <wp:extent cx="5720663" cy="5086921"/>
            <wp:effectExtent l="0" t="0" r="0" b="0"/>
            <wp:docPr id="3" name="image37.jpeg"/>
            <wp:cNvGraphicFramePr>
              <a:graphicFrameLocks noChangeAspect="1"/>
            </wp:cNvGraphicFramePr>
            <a:graphic>
              <a:graphicData uri="http://schemas.openxmlformats.org/drawingml/2006/picture">
                <pic:pic>
                  <pic:nvPicPr>
                    <pic:cNvPr id="4" name="image37.jpeg"/>
                    <pic:cNvPicPr/>
                  </pic:nvPicPr>
                  <pic:blipFill>
                    <a:blip r:embed="rId51" cstate="print"/>
                    <a:stretch>
                      <a:fillRect/>
                    </a:stretch>
                  </pic:blipFill>
                  <pic:spPr>
                    <a:xfrm>
                      <a:off x="0" y="0"/>
                      <a:ext cx="5720663" cy="5086921"/>
                    </a:xfrm>
                    <a:prstGeom prst="rect">
                      <a:avLst/>
                    </a:prstGeom>
                  </pic:spPr>
                </pic:pic>
              </a:graphicData>
            </a:graphic>
          </wp:inline>
        </w:drawing>
      </w:r>
      <w:r>
        <w:rPr>
          <w:sz w:val="20"/>
        </w:rPr>
      </w:r>
    </w:p>
    <w:p>
      <w:pPr>
        <w:pStyle w:val="BodyText"/>
        <w:spacing w:before="1"/>
        <w:rPr>
          <w:sz w:val="6"/>
        </w:rPr>
      </w:pPr>
    </w:p>
    <w:p>
      <w:pPr>
        <w:spacing w:before="92"/>
        <w:ind w:left="3249" w:right="0" w:firstLine="0"/>
        <w:jc w:val="both"/>
        <w:rPr>
          <w:sz w:val="22"/>
        </w:rPr>
      </w:pPr>
      <w:r>
        <w:rPr>
          <w:sz w:val="22"/>
        </w:rPr>
        <w:t>Figure 3.1 OPCR main architecture</w:t>
      </w:r>
    </w:p>
    <w:p>
      <w:pPr>
        <w:pStyle w:val="BodyText"/>
        <w:spacing w:line="360" w:lineRule="auto" w:before="205"/>
        <w:ind w:left="280" w:right="1409"/>
        <w:jc w:val="both"/>
      </w:pPr>
      <w:r>
        <w:rPr/>
        <w:t>The modularity of the framework allows components to be swapped with virtually no modifications</w:t>
      </w:r>
      <w:r>
        <w:rPr>
          <w:spacing w:val="-3"/>
        </w:rPr>
        <w:t> </w:t>
      </w:r>
      <w:r>
        <w:rPr/>
        <w:t>required</w:t>
      </w:r>
      <w:r>
        <w:rPr>
          <w:spacing w:val="-4"/>
        </w:rPr>
        <w:t> </w:t>
      </w:r>
      <w:r>
        <w:rPr/>
        <w:t>to</w:t>
      </w:r>
      <w:r>
        <w:rPr>
          <w:spacing w:val="-1"/>
        </w:rPr>
        <w:t> </w:t>
      </w:r>
      <w:r>
        <w:rPr/>
        <w:t>other</w:t>
      </w:r>
      <w:r>
        <w:rPr>
          <w:spacing w:val="-5"/>
        </w:rPr>
        <w:t> </w:t>
      </w:r>
      <w:r>
        <w:rPr/>
        <w:t>parts</w:t>
      </w:r>
      <w:r>
        <w:rPr>
          <w:spacing w:val="-4"/>
        </w:rPr>
        <w:t> </w:t>
      </w:r>
      <w:r>
        <w:rPr/>
        <w:t>of</w:t>
      </w:r>
      <w:r>
        <w:rPr>
          <w:spacing w:val="-5"/>
        </w:rPr>
        <w:t> </w:t>
      </w:r>
      <w:r>
        <w:rPr/>
        <w:t>the</w:t>
      </w:r>
      <w:r>
        <w:rPr>
          <w:spacing w:val="-3"/>
        </w:rPr>
        <w:t> </w:t>
      </w:r>
      <w:r>
        <w:rPr/>
        <w:t>system.</w:t>
      </w:r>
      <w:r>
        <w:rPr>
          <w:spacing w:val="-4"/>
        </w:rPr>
        <w:t> </w:t>
      </w:r>
      <w:r>
        <w:rPr/>
        <w:t>For</w:t>
      </w:r>
      <w:r>
        <w:rPr>
          <w:spacing w:val="-3"/>
        </w:rPr>
        <w:t> </w:t>
      </w:r>
      <w:r>
        <w:rPr/>
        <w:t>instance,</w:t>
      </w:r>
      <w:r>
        <w:rPr>
          <w:spacing w:val="-4"/>
        </w:rPr>
        <w:t> </w:t>
      </w:r>
      <w:r>
        <w:rPr/>
        <w:t>the</w:t>
      </w:r>
      <w:r>
        <w:rPr>
          <w:spacing w:val="-5"/>
        </w:rPr>
        <w:t> </w:t>
      </w:r>
      <w:r>
        <w:rPr/>
        <w:t>web</w:t>
      </w:r>
      <w:r>
        <w:rPr>
          <w:spacing w:val="-4"/>
        </w:rPr>
        <w:t> </w:t>
      </w:r>
      <w:r>
        <w:rPr/>
        <w:t>crawler</w:t>
      </w:r>
      <w:r>
        <w:rPr>
          <w:spacing w:val="-4"/>
        </w:rPr>
        <w:t> </w:t>
      </w:r>
      <w:r>
        <w:rPr/>
        <w:t>functionality could be swapped with a pre-existing database, provided that the database contained all the required information. This also enables the independent modification and extension of each component.</w:t>
      </w:r>
      <w:r>
        <w:rPr>
          <w:spacing w:val="-9"/>
        </w:rPr>
        <w:t> </w:t>
      </w:r>
      <w:r>
        <w:rPr/>
        <w:t>For</w:t>
      </w:r>
      <w:r>
        <w:rPr>
          <w:spacing w:val="-9"/>
        </w:rPr>
        <w:t> </w:t>
      </w:r>
      <w:r>
        <w:rPr/>
        <w:t>example,</w:t>
      </w:r>
      <w:r>
        <w:rPr>
          <w:spacing w:val="-6"/>
        </w:rPr>
        <w:t> </w:t>
      </w:r>
      <w:r>
        <w:rPr/>
        <w:t>the</w:t>
      </w:r>
      <w:r>
        <w:rPr>
          <w:spacing w:val="-9"/>
        </w:rPr>
        <w:t> </w:t>
      </w:r>
      <w:r>
        <w:rPr/>
        <w:t>Data</w:t>
      </w:r>
      <w:r>
        <w:rPr>
          <w:spacing w:val="-6"/>
        </w:rPr>
        <w:t> </w:t>
      </w:r>
      <w:r>
        <w:rPr/>
        <w:t>Collection</w:t>
      </w:r>
      <w:r>
        <w:rPr>
          <w:spacing w:val="-8"/>
        </w:rPr>
        <w:t> </w:t>
      </w:r>
      <w:r>
        <w:rPr/>
        <w:t>is</w:t>
      </w:r>
      <w:r>
        <w:rPr>
          <w:spacing w:val="-7"/>
        </w:rPr>
        <w:t> </w:t>
      </w:r>
      <w:r>
        <w:rPr/>
        <w:t>responsible</w:t>
      </w:r>
      <w:r>
        <w:rPr>
          <w:spacing w:val="-8"/>
        </w:rPr>
        <w:t> </w:t>
      </w:r>
      <w:r>
        <w:rPr/>
        <w:t>for</w:t>
      </w:r>
      <w:r>
        <w:rPr>
          <w:spacing w:val="-9"/>
        </w:rPr>
        <w:t> </w:t>
      </w:r>
      <w:r>
        <w:rPr/>
        <w:t>extracting</w:t>
      </w:r>
      <w:r>
        <w:rPr>
          <w:spacing w:val="-10"/>
        </w:rPr>
        <w:t> </w:t>
      </w:r>
      <w:r>
        <w:rPr/>
        <w:t>the</w:t>
      </w:r>
      <w:r>
        <w:rPr>
          <w:spacing w:val="-10"/>
        </w:rPr>
        <w:t> </w:t>
      </w:r>
      <w:r>
        <w:rPr/>
        <w:t>course</w:t>
      </w:r>
      <w:r>
        <w:rPr>
          <w:spacing w:val="-9"/>
        </w:rPr>
        <w:t> </w:t>
      </w:r>
      <w:r>
        <w:rPr/>
        <w:t>data</w:t>
      </w:r>
      <w:r>
        <w:rPr>
          <w:spacing w:val="-6"/>
        </w:rPr>
        <w:t> </w:t>
      </w:r>
      <w:r>
        <w:rPr/>
        <w:t>from a webpage but is so flexible that it can be used to extract any data in a different domain with only</w:t>
      </w:r>
      <w:r>
        <w:rPr>
          <w:spacing w:val="-18"/>
        </w:rPr>
        <w:t> </w:t>
      </w:r>
      <w:r>
        <w:rPr/>
        <w:t>certain</w:t>
      </w:r>
      <w:r>
        <w:rPr>
          <w:spacing w:val="-13"/>
        </w:rPr>
        <w:t> </w:t>
      </w:r>
      <w:r>
        <w:rPr/>
        <w:t>adaptations</w:t>
      </w:r>
      <w:r>
        <w:rPr>
          <w:spacing w:val="-12"/>
        </w:rPr>
        <w:t> </w:t>
      </w:r>
      <w:r>
        <w:rPr/>
        <w:t>to</w:t>
      </w:r>
      <w:r>
        <w:rPr>
          <w:spacing w:val="-13"/>
        </w:rPr>
        <w:t> </w:t>
      </w:r>
      <w:r>
        <w:rPr/>
        <w:t>the</w:t>
      </w:r>
      <w:r>
        <w:rPr>
          <w:spacing w:val="-12"/>
        </w:rPr>
        <w:t> </w:t>
      </w:r>
      <w:r>
        <w:rPr/>
        <w:t>item</w:t>
      </w:r>
      <w:r>
        <w:rPr>
          <w:spacing w:val="-13"/>
        </w:rPr>
        <w:t> </w:t>
      </w:r>
      <w:r>
        <w:rPr/>
        <w:t>attributes.</w:t>
      </w:r>
      <w:r>
        <w:rPr>
          <w:spacing w:val="-12"/>
        </w:rPr>
        <w:t> </w:t>
      </w:r>
      <w:r>
        <w:rPr/>
        <w:t>Moreover,</w:t>
      </w:r>
      <w:r>
        <w:rPr>
          <w:spacing w:val="-14"/>
        </w:rPr>
        <w:t> </w:t>
      </w:r>
      <w:r>
        <w:rPr/>
        <w:t>Ontology</w:t>
      </w:r>
      <w:r>
        <w:rPr>
          <w:spacing w:val="-20"/>
        </w:rPr>
        <w:t> </w:t>
      </w:r>
      <w:r>
        <w:rPr/>
        <w:t>Model</w:t>
      </w:r>
      <w:r>
        <w:rPr>
          <w:spacing w:val="-12"/>
        </w:rPr>
        <w:t> </w:t>
      </w:r>
      <w:r>
        <w:rPr/>
        <w:t>can</w:t>
      </w:r>
      <w:r>
        <w:rPr>
          <w:spacing w:val="-12"/>
        </w:rPr>
        <w:t> </w:t>
      </w:r>
      <w:r>
        <w:rPr/>
        <w:t>easily</w:t>
      </w:r>
      <w:r>
        <w:rPr>
          <w:spacing w:val="-17"/>
        </w:rPr>
        <w:t> </w:t>
      </w:r>
      <w:r>
        <w:rPr/>
        <w:t>be</w:t>
      </w:r>
      <w:r>
        <w:rPr>
          <w:spacing w:val="-13"/>
        </w:rPr>
        <w:t> </w:t>
      </w:r>
      <w:r>
        <w:rPr/>
        <w:t>adapted for use in any domain. The following sections discuss each module in more</w:t>
      </w:r>
      <w:r>
        <w:rPr>
          <w:spacing w:val="-12"/>
        </w:rPr>
        <w:t> </w:t>
      </w:r>
      <w:r>
        <w:rPr/>
        <w:t>detail.</w:t>
      </w:r>
    </w:p>
    <w:p>
      <w:pPr>
        <w:pStyle w:val="Heading2"/>
        <w:numPr>
          <w:ilvl w:val="1"/>
          <w:numId w:val="21"/>
        </w:numPr>
        <w:tabs>
          <w:tab w:pos="711" w:val="left" w:leader="none"/>
        </w:tabs>
        <w:spacing w:line="240" w:lineRule="auto" w:before="5" w:after="0"/>
        <w:ind w:left="710" w:right="0" w:hanging="431"/>
        <w:jc w:val="both"/>
        <w:rPr>
          <w:color w:val="001F5F"/>
        </w:rPr>
      </w:pPr>
      <w:bookmarkStart w:name="_bookmark26" w:id="42"/>
      <w:bookmarkEnd w:id="42"/>
      <w:r>
        <w:rPr>
          <w:color w:val="001F5F"/>
        </w:rPr>
        <w:t>M</w:t>
      </w:r>
      <w:r>
        <w:rPr>
          <w:color w:val="001F5F"/>
        </w:rPr>
        <w:t>ain</w:t>
      </w:r>
      <w:r>
        <w:rPr>
          <w:color w:val="001F5F"/>
          <w:spacing w:val="-1"/>
        </w:rPr>
        <w:t> </w:t>
      </w:r>
      <w:r>
        <w:rPr>
          <w:color w:val="001F5F"/>
        </w:rPr>
        <w:t>Components</w:t>
      </w:r>
    </w:p>
    <w:p>
      <w:pPr>
        <w:pStyle w:val="BodyText"/>
        <w:spacing w:line="360" w:lineRule="auto" w:before="157"/>
        <w:ind w:left="280" w:right="1414"/>
        <w:jc w:val="both"/>
      </w:pPr>
      <w:r>
        <w:rPr/>
        <w:t>This section presented all the modules that have been developed for the framework from the server</w:t>
      </w:r>
      <w:r>
        <w:rPr>
          <w:spacing w:val="-12"/>
        </w:rPr>
        <w:t> </w:t>
      </w:r>
      <w:r>
        <w:rPr/>
        <w:t>aspect</w:t>
      </w:r>
      <w:r>
        <w:rPr>
          <w:spacing w:val="-12"/>
        </w:rPr>
        <w:t> </w:t>
      </w:r>
      <w:r>
        <w:rPr/>
        <w:t>that</w:t>
      </w:r>
      <w:r>
        <w:rPr>
          <w:spacing w:val="-13"/>
        </w:rPr>
        <w:t> </w:t>
      </w:r>
      <w:r>
        <w:rPr/>
        <w:t>includes</w:t>
      </w:r>
      <w:r>
        <w:rPr>
          <w:spacing w:val="-12"/>
        </w:rPr>
        <w:t> </w:t>
      </w:r>
      <w:r>
        <w:rPr/>
        <w:t>the</w:t>
      </w:r>
      <w:r>
        <w:rPr>
          <w:spacing w:val="-13"/>
        </w:rPr>
        <w:t> </w:t>
      </w:r>
      <w:r>
        <w:rPr/>
        <w:t>data</w:t>
      </w:r>
      <w:r>
        <w:rPr>
          <w:spacing w:val="-14"/>
        </w:rPr>
        <w:t> </w:t>
      </w:r>
      <w:r>
        <w:rPr/>
        <w:t>gathering</w:t>
      </w:r>
      <w:r>
        <w:rPr>
          <w:spacing w:val="-15"/>
        </w:rPr>
        <w:t> </w:t>
      </w:r>
      <w:r>
        <w:rPr/>
        <w:t>module,</w:t>
      </w:r>
      <w:r>
        <w:rPr>
          <w:spacing w:val="-14"/>
        </w:rPr>
        <w:t> </w:t>
      </w:r>
      <w:r>
        <w:rPr/>
        <w:t>the</w:t>
      </w:r>
      <w:r>
        <w:rPr>
          <w:spacing w:val="-13"/>
        </w:rPr>
        <w:t> </w:t>
      </w:r>
      <w:r>
        <w:rPr/>
        <w:t>ontology</w:t>
      </w:r>
      <w:r>
        <w:rPr>
          <w:spacing w:val="-17"/>
        </w:rPr>
        <w:t> </w:t>
      </w:r>
      <w:r>
        <w:rPr/>
        <w:t>model</w:t>
      </w:r>
      <w:r>
        <w:rPr>
          <w:spacing w:val="-13"/>
        </w:rPr>
        <w:t> </w:t>
      </w:r>
      <w:r>
        <w:rPr/>
        <w:t>and</w:t>
      </w:r>
      <w:r>
        <w:rPr>
          <w:spacing w:val="-12"/>
        </w:rPr>
        <w:t> </w:t>
      </w:r>
      <w:r>
        <w:rPr/>
        <w:t>the</w:t>
      </w:r>
      <w:r>
        <w:rPr>
          <w:spacing w:val="-13"/>
        </w:rPr>
        <w:t> </w:t>
      </w:r>
      <w:r>
        <w:rPr/>
        <w:t>recommender engine as highlighted in Fig. 3.1. Each of these modules works sequentially and in</w:t>
      </w:r>
      <w:r>
        <w:rPr>
          <w:spacing w:val="-32"/>
        </w:rPr>
        <w:t> </w:t>
      </w:r>
      <w:r>
        <w:rPr/>
        <w:t>correlation.</w:t>
      </w:r>
    </w:p>
    <w:p>
      <w:pPr>
        <w:spacing w:after="0" w:line="360" w:lineRule="auto"/>
        <w:jc w:val="both"/>
        <w:sectPr>
          <w:pgSz w:w="11910" w:h="16840"/>
          <w:pgMar w:header="0" w:footer="1182" w:top="1500" w:bottom="1380" w:left="1160" w:right="0"/>
        </w:sectPr>
      </w:pPr>
    </w:p>
    <w:p>
      <w:pPr>
        <w:pStyle w:val="BodyText"/>
        <w:spacing w:line="360" w:lineRule="auto" w:before="76"/>
        <w:ind w:left="280" w:right="1410"/>
        <w:jc w:val="both"/>
      </w:pPr>
      <w:r>
        <w:rPr/>
        <w:t>In the following subsections, the structure of each module is explained, and the input/output data for each is described.</w:t>
      </w:r>
    </w:p>
    <w:p>
      <w:pPr>
        <w:pStyle w:val="Heading5"/>
        <w:numPr>
          <w:ilvl w:val="2"/>
          <w:numId w:val="22"/>
        </w:numPr>
        <w:tabs>
          <w:tab w:pos="1000" w:val="left" w:leader="none"/>
          <w:tab w:pos="1001" w:val="left" w:leader="none"/>
        </w:tabs>
        <w:spacing w:line="240" w:lineRule="auto" w:before="200" w:after="0"/>
        <w:ind w:left="1000" w:right="0" w:hanging="721"/>
        <w:jc w:val="left"/>
      </w:pPr>
      <w:bookmarkStart w:name="_bookmark27" w:id="43"/>
      <w:bookmarkEnd w:id="43"/>
      <w:r>
        <w:rPr/>
      </w:r>
      <w:bookmarkStart w:name="_bookmark27" w:id="44"/>
      <w:bookmarkEnd w:id="44"/>
      <w:r>
        <w:rPr>
          <w:color w:val="001F5F"/>
        </w:rPr>
        <w:t>Data</w:t>
      </w:r>
      <w:r>
        <w:rPr>
          <w:color w:val="001F5F"/>
          <w:spacing w:val="-2"/>
        </w:rPr>
        <w:t> </w:t>
      </w:r>
      <w:r>
        <w:rPr>
          <w:color w:val="001F5F"/>
        </w:rPr>
        <w:t>Gathering</w:t>
      </w:r>
    </w:p>
    <w:p>
      <w:pPr>
        <w:pStyle w:val="BodyText"/>
        <w:spacing w:before="11"/>
        <w:rPr>
          <w:sz w:val="26"/>
        </w:rPr>
      </w:pPr>
    </w:p>
    <w:p>
      <w:pPr>
        <w:pStyle w:val="BodyText"/>
        <w:spacing w:line="360" w:lineRule="auto"/>
        <w:ind w:left="280" w:right="1409"/>
        <w:jc w:val="both"/>
      </w:pPr>
      <w:r>
        <w:rPr/>
        <w:t>As it was decided that a content-based recommender system technique should be the primary approach</w:t>
      </w:r>
      <w:r>
        <w:rPr>
          <w:spacing w:val="-9"/>
        </w:rPr>
        <w:t> </w:t>
      </w:r>
      <w:r>
        <w:rPr/>
        <w:t>for</w:t>
      </w:r>
      <w:r>
        <w:rPr>
          <w:spacing w:val="-12"/>
        </w:rPr>
        <w:t> </w:t>
      </w:r>
      <w:r>
        <w:rPr/>
        <w:t>the</w:t>
      </w:r>
      <w:r>
        <w:rPr>
          <w:spacing w:val="-9"/>
        </w:rPr>
        <w:t> </w:t>
      </w:r>
      <w:r>
        <w:rPr/>
        <w:t>provision</w:t>
      </w:r>
      <w:r>
        <w:rPr>
          <w:spacing w:val="-11"/>
        </w:rPr>
        <w:t> </w:t>
      </w:r>
      <w:r>
        <w:rPr/>
        <w:t>of</w:t>
      </w:r>
      <w:r>
        <w:rPr>
          <w:spacing w:val="-8"/>
        </w:rPr>
        <w:t> </w:t>
      </w:r>
      <w:r>
        <w:rPr/>
        <w:t>recommendations,</w:t>
      </w:r>
      <w:r>
        <w:rPr>
          <w:spacing w:val="-11"/>
        </w:rPr>
        <w:t> </w:t>
      </w:r>
      <w:r>
        <w:rPr/>
        <w:t>different</w:t>
      </w:r>
      <w:r>
        <w:rPr>
          <w:spacing w:val="-11"/>
        </w:rPr>
        <w:t> </w:t>
      </w:r>
      <w:r>
        <w:rPr/>
        <w:t>formats</w:t>
      </w:r>
      <w:r>
        <w:rPr>
          <w:spacing w:val="-9"/>
        </w:rPr>
        <w:t> </w:t>
      </w:r>
      <w:r>
        <w:rPr/>
        <w:t>of</w:t>
      </w:r>
      <w:r>
        <w:rPr>
          <w:spacing w:val="-10"/>
        </w:rPr>
        <w:t> </w:t>
      </w:r>
      <w:r>
        <w:rPr/>
        <w:t>information</w:t>
      </w:r>
      <w:r>
        <w:rPr>
          <w:spacing w:val="-8"/>
        </w:rPr>
        <w:t> </w:t>
      </w:r>
      <w:r>
        <w:rPr/>
        <w:t>were</w:t>
      </w:r>
      <w:r>
        <w:rPr>
          <w:spacing w:val="-12"/>
        </w:rPr>
        <w:t> </w:t>
      </w:r>
      <w:r>
        <w:rPr/>
        <w:t>required to be gathered to support this system. Fortunately, all of this information is available through sources that are publicly available. This includes websites in HTML format, such as the universities' websites for course information and recruitment websites for career information and Microsoft Excel documents that have been uploaded to the internet, such as statistical information regarding the reputation of educational institutions, for example, the NSS scores for universities. The data from both the student and course ontology is prepared and pre- processed into the correct format for the recommendation engine by the pre-processing data component. To obtain information about each course from the websites of all the universities was a time-consuming task as each university publishes its course information in a different format. Extracting precise information from various websites is always a challenging task in the</w:t>
      </w:r>
      <w:r>
        <w:rPr>
          <w:spacing w:val="-16"/>
        </w:rPr>
        <w:t> </w:t>
      </w:r>
      <w:r>
        <w:rPr/>
        <w:t>domain</w:t>
      </w:r>
      <w:r>
        <w:rPr>
          <w:spacing w:val="-16"/>
        </w:rPr>
        <w:t> </w:t>
      </w:r>
      <w:r>
        <w:rPr/>
        <w:t>of</w:t>
      </w:r>
      <w:r>
        <w:rPr>
          <w:spacing w:val="-14"/>
        </w:rPr>
        <w:t> </w:t>
      </w:r>
      <w:r>
        <w:rPr/>
        <w:t>information</w:t>
      </w:r>
      <w:r>
        <w:rPr>
          <w:spacing w:val="-15"/>
        </w:rPr>
        <w:t> </w:t>
      </w:r>
      <w:r>
        <w:rPr/>
        <w:t>engineering,</w:t>
      </w:r>
      <w:r>
        <w:rPr>
          <w:spacing w:val="-13"/>
        </w:rPr>
        <w:t> </w:t>
      </w:r>
      <w:r>
        <w:rPr/>
        <w:t>so</w:t>
      </w:r>
      <w:r>
        <w:rPr>
          <w:spacing w:val="-13"/>
        </w:rPr>
        <w:t> </w:t>
      </w:r>
      <w:r>
        <w:rPr/>
        <w:t>a</w:t>
      </w:r>
      <w:r>
        <w:rPr>
          <w:spacing w:val="-16"/>
        </w:rPr>
        <w:t> </w:t>
      </w:r>
      <w:r>
        <w:rPr/>
        <w:t>web</w:t>
      </w:r>
      <w:r>
        <w:rPr>
          <w:spacing w:val="-13"/>
        </w:rPr>
        <w:t> </w:t>
      </w:r>
      <w:r>
        <w:rPr/>
        <w:t>crawler</w:t>
      </w:r>
      <w:r>
        <w:rPr>
          <w:spacing w:val="-13"/>
        </w:rPr>
        <w:t> </w:t>
      </w:r>
      <w:r>
        <w:rPr/>
        <w:t>was</w:t>
      </w:r>
      <w:r>
        <w:rPr>
          <w:spacing w:val="-15"/>
        </w:rPr>
        <w:t> </w:t>
      </w:r>
      <w:r>
        <w:rPr/>
        <w:t>therefore</w:t>
      </w:r>
      <w:r>
        <w:rPr>
          <w:spacing w:val="-15"/>
        </w:rPr>
        <w:t> </w:t>
      </w:r>
      <w:r>
        <w:rPr/>
        <w:t>customised</w:t>
      </w:r>
      <w:r>
        <w:rPr>
          <w:spacing w:val="-14"/>
        </w:rPr>
        <w:t> </w:t>
      </w:r>
      <w:r>
        <w:rPr/>
        <w:t>that</w:t>
      </w:r>
      <w:r>
        <w:rPr>
          <w:spacing w:val="-15"/>
        </w:rPr>
        <w:t> </w:t>
      </w:r>
      <w:r>
        <w:rPr/>
        <w:t>browses the web page automatically. The web crawler scrapes information from a web page and then sorts this into the system database. The reformulated queries are allocated to web crawlers</w:t>
      </w:r>
      <w:r>
        <w:rPr>
          <w:spacing w:val="-36"/>
        </w:rPr>
        <w:t> </w:t>
      </w:r>
      <w:r>
        <w:rPr/>
        <w:t>and APIs that search for specific course information and</w:t>
      </w:r>
      <w:r>
        <w:rPr>
          <w:spacing w:val="-4"/>
        </w:rPr>
        <w:t> </w:t>
      </w:r>
      <w:r>
        <w:rPr/>
        <w:t>jobs.</w:t>
      </w:r>
    </w:p>
    <w:p>
      <w:pPr>
        <w:pStyle w:val="BodyText"/>
        <w:spacing w:line="360" w:lineRule="auto" w:before="201"/>
        <w:ind w:left="280" w:right="1411"/>
        <w:jc w:val="both"/>
      </w:pPr>
      <w:r>
        <w:rPr/>
        <w:t>The</w:t>
      </w:r>
      <w:r>
        <w:rPr>
          <w:spacing w:val="-10"/>
        </w:rPr>
        <w:t> </w:t>
      </w:r>
      <w:r>
        <w:rPr/>
        <w:t>web</w:t>
      </w:r>
      <w:r>
        <w:rPr>
          <w:spacing w:val="-7"/>
        </w:rPr>
        <w:t> </w:t>
      </w:r>
      <w:r>
        <w:rPr/>
        <w:t>crawler</w:t>
      </w:r>
      <w:r>
        <w:rPr>
          <w:spacing w:val="-6"/>
        </w:rPr>
        <w:t> </w:t>
      </w:r>
      <w:r>
        <w:rPr/>
        <w:t>analyses</w:t>
      </w:r>
      <w:r>
        <w:rPr>
          <w:spacing w:val="-8"/>
        </w:rPr>
        <w:t> </w:t>
      </w:r>
      <w:r>
        <w:rPr/>
        <w:t>the</w:t>
      </w:r>
      <w:r>
        <w:rPr>
          <w:spacing w:val="-8"/>
        </w:rPr>
        <w:t> </w:t>
      </w:r>
      <w:r>
        <w:rPr/>
        <w:t>web</w:t>
      </w:r>
      <w:r>
        <w:rPr>
          <w:spacing w:val="-9"/>
        </w:rPr>
        <w:t> </w:t>
      </w:r>
      <w:r>
        <w:rPr/>
        <w:t>page</w:t>
      </w:r>
      <w:r>
        <w:rPr>
          <w:spacing w:val="-9"/>
        </w:rPr>
        <w:t> </w:t>
      </w:r>
      <w:r>
        <w:rPr/>
        <w:t>based</w:t>
      </w:r>
      <w:r>
        <w:rPr>
          <w:spacing w:val="-9"/>
        </w:rPr>
        <w:t> </w:t>
      </w:r>
      <w:r>
        <w:rPr/>
        <w:t>on</w:t>
      </w:r>
      <w:r>
        <w:rPr>
          <w:spacing w:val="-6"/>
        </w:rPr>
        <w:t> </w:t>
      </w:r>
      <w:r>
        <w:rPr/>
        <w:t>a</w:t>
      </w:r>
      <w:r>
        <w:rPr>
          <w:spacing w:val="-7"/>
        </w:rPr>
        <w:t> </w:t>
      </w:r>
      <w:r>
        <w:rPr/>
        <w:t>definition</w:t>
      </w:r>
      <w:r>
        <w:rPr>
          <w:spacing w:val="-7"/>
        </w:rPr>
        <w:t> </w:t>
      </w:r>
      <w:r>
        <w:rPr/>
        <w:t>of</w:t>
      </w:r>
      <w:r>
        <w:rPr>
          <w:spacing w:val="-9"/>
        </w:rPr>
        <w:t> </w:t>
      </w:r>
      <w:r>
        <w:rPr/>
        <w:t>the</w:t>
      </w:r>
      <w:r>
        <w:rPr>
          <w:spacing w:val="-6"/>
        </w:rPr>
        <w:t> </w:t>
      </w:r>
      <w:r>
        <w:rPr/>
        <w:t>features</w:t>
      </w:r>
      <w:r>
        <w:rPr>
          <w:spacing w:val="-6"/>
        </w:rPr>
        <w:t> </w:t>
      </w:r>
      <w:r>
        <w:rPr/>
        <w:t>of</w:t>
      </w:r>
      <w:r>
        <w:rPr>
          <w:spacing w:val="-8"/>
        </w:rPr>
        <w:t> </w:t>
      </w:r>
      <w:r>
        <w:rPr/>
        <w:t>each</w:t>
      </w:r>
      <w:r>
        <w:rPr>
          <w:spacing w:val="-9"/>
        </w:rPr>
        <w:t> </w:t>
      </w:r>
      <w:r>
        <w:rPr/>
        <w:t>course</w:t>
      </w:r>
      <w:r>
        <w:rPr>
          <w:spacing w:val="-8"/>
        </w:rPr>
        <w:t> </w:t>
      </w:r>
      <w:r>
        <w:rPr/>
        <w:t>and then extracts the feature values. Each extracted feature value belongs to one of the features defined in this paper. Five features of the courses are used in this study: course title, course major</w:t>
      </w:r>
      <w:r>
        <w:rPr>
          <w:spacing w:val="-12"/>
        </w:rPr>
        <w:t> </w:t>
      </w:r>
      <w:r>
        <w:rPr/>
        <w:t>subject,</w:t>
      </w:r>
      <w:r>
        <w:rPr>
          <w:spacing w:val="-10"/>
        </w:rPr>
        <w:t> </w:t>
      </w:r>
      <w:r>
        <w:rPr/>
        <w:t>course</w:t>
      </w:r>
      <w:r>
        <w:rPr>
          <w:spacing w:val="-13"/>
        </w:rPr>
        <w:t> </w:t>
      </w:r>
      <w:r>
        <w:rPr/>
        <w:t>fee,</w:t>
      </w:r>
      <w:r>
        <w:rPr>
          <w:spacing w:val="-8"/>
        </w:rPr>
        <w:t> </w:t>
      </w:r>
      <w:r>
        <w:rPr/>
        <w:t>university</w:t>
      </w:r>
      <w:r>
        <w:rPr>
          <w:spacing w:val="-18"/>
        </w:rPr>
        <w:t> </w:t>
      </w:r>
      <w:r>
        <w:rPr/>
        <w:t>location</w:t>
      </w:r>
      <w:r>
        <w:rPr>
          <w:spacing w:val="-10"/>
        </w:rPr>
        <w:t> </w:t>
      </w:r>
      <w:r>
        <w:rPr/>
        <w:t>and</w:t>
      </w:r>
      <w:r>
        <w:rPr>
          <w:spacing w:val="-11"/>
        </w:rPr>
        <w:t> </w:t>
      </w:r>
      <w:r>
        <w:rPr/>
        <w:t>the</w:t>
      </w:r>
      <w:r>
        <w:rPr>
          <w:spacing w:val="-11"/>
        </w:rPr>
        <w:t> </w:t>
      </w:r>
      <w:r>
        <w:rPr/>
        <w:t>language</w:t>
      </w:r>
      <w:r>
        <w:rPr>
          <w:spacing w:val="-12"/>
        </w:rPr>
        <w:t> </w:t>
      </w:r>
      <w:r>
        <w:rPr/>
        <w:t>of</w:t>
      </w:r>
      <w:r>
        <w:rPr>
          <w:spacing w:val="-8"/>
        </w:rPr>
        <w:t> </w:t>
      </w:r>
      <w:r>
        <w:rPr/>
        <w:t>the</w:t>
      </w:r>
      <w:r>
        <w:rPr>
          <w:spacing w:val="-12"/>
        </w:rPr>
        <w:t> </w:t>
      </w:r>
      <w:r>
        <w:rPr/>
        <w:t>course.</w:t>
      </w:r>
      <w:r>
        <w:rPr>
          <w:spacing w:val="-10"/>
        </w:rPr>
        <w:t> </w:t>
      </w:r>
      <w:r>
        <w:rPr/>
        <w:t>On</w:t>
      </w:r>
      <w:r>
        <w:rPr>
          <w:spacing w:val="-11"/>
        </w:rPr>
        <w:t> </w:t>
      </w:r>
      <w:r>
        <w:rPr/>
        <w:t>the</w:t>
      </w:r>
      <w:r>
        <w:rPr>
          <w:spacing w:val="-12"/>
        </w:rPr>
        <w:t> </w:t>
      </w:r>
      <w:r>
        <w:rPr/>
        <w:t>other</w:t>
      </w:r>
      <w:r>
        <w:rPr>
          <w:spacing w:val="-11"/>
        </w:rPr>
        <w:t> </w:t>
      </w:r>
      <w:r>
        <w:rPr/>
        <w:t>hand, the</w:t>
      </w:r>
      <w:r>
        <w:rPr>
          <w:spacing w:val="-12"/>
        </w:rPr>
        <w:t> </w:t>
      </w:r>
      <w:r>
        <w:rPr/>
        <w:t>feature</w:t>
      </w:r>
      <w:r>
        <w:rPr>
          <w:spacing w:val="-9"/>
        </w:rPr>
        <w:t> </w:t>
      </w:r>
      <w:r>
        <w:rPr/>
        <w:t>constructed</w:t>
      </w:r>
      <w:r>
        <w:rPr>
          <w:spacing w:val="-11"/>
        </w:rPr>
        <w:t> </w:t>
      </w:r>
      <w:r>
        <w:rPr/>
        <w:t>in</w:t>
      </w:r>
      <w:r>
        <w:rPr>
          <w:spacing w:val="-7"/>
        </w:rPr>
        <w:t> </w:t>
      </w:r>
      <w:r>
        <w:rPr/>
        <w:t>the</w:t>
      </w:r>
      <w:r>
        <w:rPr>
          <w:spacing w:val="-11"/>
        </w:rPr>
        <w:t> </w:t>
      </w:r>
      <w:r>
        <w:rPr/>
        <w:t>user</w:t>
      </w:r>
      <w:r>
        <w:rPr>
          <w:spacing w:val="-11"/>
        </w:rPr>
        <w:t> </w:t>
      </w:r>
      <w:r>
        <w:rPr/>
        <w:t>ontology</w:t>
      </w:r>
      <w:r>
        <w:rPr>
          <w:spacing w:val="-13"/>
        </w:rPr>
        <w:t> </w:t>
      </w:r>
      <w:r>
        <w:rPr/>
        <w:t>is</w:t>
      </w:r>
      <w:r>
        <w:rPr>
          <w:spacing w:val="-9"/>
        </w:rPr>
        <w:t> </w:t>
      </w:r>
      <w:r>
        <w:rPr/>
        <w:t>based</w:t>
      </w:r>
      <w:r>
        <w:rPr>
          <w:spacing w:val="-9"/>
        </w:rPr>
        <w:t> </w:t>
      </w:r>
      <w:r>
        <w:rPr/>
        <w:t>on</w:t>
      </w:r>
      <w:r>
        <w:rPr>
          <w:spacing w:val="-10"/>
        </w:rPr>
        <w:t> </w:t>
      </w:r>
      <w:r>
        <w:rPr/>
        <w:t>item</w:t>
      </w:r>
      <w:r>
        <w:rPr>
          <w:spacing w:val="-9"/>
        </w:rPr>
        <w:t> </w:t>
      </w:r>
      <w:r>
        <w:rPr/>
        <w:t>ontology.</w:t>
      </w:r>
      <w:r>
        <w:rPr>
          <w:spacing w:val="-10"/>
        </w:rPr>
        <w:t> </w:t>
      </w:r>
      <w:r>
        <w:rPr/>
        <w:t>The</w:t>
      </w:r>
      <w:r>
        <w:rPr>
          <w:spacing w:val="-12"/>
        </w:rPr>
        <w:t> </w:t>
      </w:r>
      <w:r>
        <w:rPr/>
        <w:t>implicit</w:t>
      </w:r>
      <w:r>
        <w:rPr>
          <w:spacing w:val="-10"/>
        </w:rPr>
        <w:t> </w:t>
      </w:r>
      <w:r>
        <w:rPr/>
        <w:t>information such as user feedback and the rates of the recommendations have been collected and added to the</w:t>
      </w:r>
      <w:r>
        <w:rPr>
          <w:spacing w:val="-14"/>
        </w:rPr>
        <w:t> </w:t>
      </w:r>
      <w:r>
        <w:rPr/>
        <w:t>user</w:t>
      </w:r>
      <w:r>
        <w:rPr>
          <w:spacing w:val="-13"/>
        </w:rPr>
        <w:t> </w:t>
      </w:r>
      <w:r>
        <w:rPr/>
        <w:t>profile</w:t>
      </w:r>
      <w:r>
        <w:rPr>
          <w:spacing w:val="-13"/>
        </w:rPr>
        <w:t> </w:t>
      </w:r>
      <w:r>
        <w:rPr/>
        <w:t>for</w:t>
      </w:r>
      <w:r>
        <w:rPr>
          <w:spacing w:val="-14"/>
        </w:rPr>
        <w:t> </w:t>
      </w:r>
      <w:r>
        <w:rPr/>
        <w:t>later</w:t>
      </w:r>
      <w:r>
        <w:rPr>
          <w:spacing w:val="-13"/>
        </w:rPr>
        <w:t> </w:t>
      </w:r>
      <w:r>
        <w:rPr/>
        <w:t>use</w:t>
      </w:r>
      <w:r>
        <w:rPr>
          <w:spacing w:val="-13"/>
        </w:rPr>
        <w:t> </w:t>
      </w:r>
      <w:r>
        <w:rPr/>
        <w:t>when</w:t>
      </w:r>
      <w:r>
        <w:rPr>
          <w:spacing w:val="-12"/>
        </w:rPr>
        <w:t> </w:t>
      </w:r>
      <w:r>
        <w:rPr/>
        <w:t>it</w:t>
      </w:r>
      <w:r>
        <w:rPr>
          <w:spacing w:val="-12"/>
        </w:rPr>
        <w:t> </w:t>
      </w:r>
      <w:r>
        <w:rPr/>
        <w:t>is</w:t>
      </w:r>
      <w:r>
        <w:rPr>
          <w:spacing w:val="-13"/>
        </w:rPr>
        <w:t> </w:t>
      </w:r>
      <w:r>
        <w:rPr/>
        <w:t>then</w:t>
      </w:r>
      <w:r>
        <w:rPr>
          <w:spacing w:val="-11"/>
        </w:rPr>
        <w:t> </w:t>
      </w:r>
      <w:r>
        <w:rPr/>
        <w:t>utilised</w:t>
      </w:r>
      <w:r>
        <w:rPr>
          <w:spacing w:val="-12"/>
        </w:rPr>
        <w:t> </w:t>
      </w:r>
      <w:r>
        <w:rPr/>
        <w:t>to</w:t>
      </w:r>
      <w:r>
        <w:rPr>
          <w:spacing w:val="-12"/>
        </w:rPr>
        <w:t> </w:t>
      </w:r>
      <w:r>
        <w:rPr/>
        <w:t>locate</w:t>
      </w:r>
      <w:r>
        <w:rPr>
          <w:spacing w:val="-13"/>
        </w:rPr>
        <w:t> </w:t>
      </w:r>
      <w:r>
        <w:rPr/>
        <w:t>a</w:t>
      </w:r>
      <w:r>
        <w:rPr>
          <w:spacing w:val="-13"/>
        </w:rPr>
        <w:t> </w:t>
      </w:r>
      <w:r>
        <w:rPr/>
        <w:t>top-rated</w:t>
      </w:r>
      <w:r>
        <w:rPr>
          <w:spacing w:val="-13"/>
        </w:rPr>
        <w:t> </w:t>
      </w:r>
      <w:r>
        <w:rPr/>
        <w:t>neighbour</w:t>
      </w:r>
      <w:r>
        <w:rPr>
          <w:spacing w:val="-13"/>
        </w:rPr>
        <w:t> </w:t>
      </w:r>
      <w:r>
        <w:rPr/>
        <w:t>that</w:t>
      </w:r>
      <w:r>
        <w:rPr>
          <w:spacing w:val="-13"/>
        </w:rPr>
        <w:t> </w:t>
      </w:r>
      <w:r>
        <w:rPr/>
        <w:t>is</w:t>
      </w:r>
      <w:r>
        <w:rPr>
          <w:spacing w:val="-12"/>
        </w:rPr>
        <w:t> </w:t>
      </w:r>
      <w:r>
        <w:rPr/>
        <w:t>similar to the target</w:t>
      </w:r>
      <w:r>
        <w:rPr>
          <w:spacing w:val="-2"/>
        </w:rPr>
        <w:t> </w:t>
      </w:r>
      <w:r>
        <w:rPr/>
        <w:t>user.</w:t>
      </w:r>
    </w:p>
    <w:p>
      <w:pPr>
        <w:pStyle w:val="BodyText"/>
        <w:spacing w:line="360" w:lineRule="auto" w:before="200"/>
        <w:ind w:left="280" w:right="1412"/>
        <w:jc w:val="both"/>
      </w:pPr>
      <w:r>
        <w:rPr/>
        <w:t>The main challenge of the data gathering process was the building and customising of the</w:t>
      </w:r>
      <w:r>
        <w:rPr>
          <w:spacing w:val="-21"/>
        </w:rPr>
        <w:t> </w:t>
      </w:r>
      <w:r>
        <w:rPr/>
        <w:t>web crawler</w:t>
      </w:r>
      <w:r>
        <w:rPr>
          <w:spacing w:val="-6"/>
        </w:rPr>
        <w:t> </w:t>
      </w:r>
      <w:r>
        <w:rPr/>
        <w:t>to</w:t>
      </w:r>
      <w:r>
        <w:rPr>
          <w:spacing w:val="-3"/>
        </w:rPr>
        <w:t> </w:t>
      </w:r>
      <w:r>
        <w:rPr/>
        <w:t>extract</w:t>
      </w:r>
      <w:r>
        <w:rPr>
          <w:spacing w:val="-3"/>
        </w:rPr>
        <w:t> </w:t>
      </w:r>
      <w:r>
        <w:rPr/>
        <w:t>data</w:t>
      </w:r>
      <w:r>
        <w:rPr>
          <w:spacing w:val="-4"/>
        </w:rPr>
        <w:t> </w:t>
      </w:r>
      <w:r>
        <w:rPr/>
        <w:t>from</w:t>
      </w:r>
      <w:r>
        <w:rPr>
          <w:spacing w:val="-3"/>
        </w:rPr>
        <w:t> </w:t>
      </w:r>
      <w:r>
        <w:rPr/>
        <w:t>the</w:t>
      </w:r>
      <w:r>
        <w:rPr>
          <w:spacing w:val="-4"/>
        </w:rPr>
        <w:t> </w:t>
      </w:r>
      <w:r>
        <w:rPr/>
        <w:t>web</w:t>
      </w:r>
      <w:r>
        <w:rPr>
          <w:spacing w:val="-4"/>
        </w:rPr>
        <w:t> </w:t>
      </w:r>
      <w:r>
        <w:rPr/>
        <w:t>pages.</w:t>
      </w:r>
      <w:r>
        <w:rPr>
          <w:spacing w:val="-5"/>
        </w:rPr>
        <w:t> </w:t>
      </w:r>
      <w:r>
        <w:rPr/>
        <w:t>All</w:t>
      </w:r>
      <w:r>
        <w:rPr>
          <w:spacing w:val="-3"/>
        </w:rPr>
        <w:t> </w:t>
      </w:r>
      <w:r>
        <w:rPr/>
        <w:t>course</w:t>
      </w:r>
      <w:r>
        <w:rPr>
          <w:spacing w:val="-5"/>
        </w:rPr>
        <w:t> </w:t>
      </w:r>
      <w:r>
        <w:rPr/>
        <w:t>and</w:t>
      </w:r>
      <w:r>
        <w:rPr>
          <w:spacing w:val="-4"/>
        </w:rPr>
        <w:t> </w:t>
      </w:r>
      <w:r>
        <w:rPr/>
        <w:t>university</w:t>
      </w:r>
      <w:r>
        <w:rPr>
          <w:spacing w:val="-7"/>
        </w:rPr>
        <w:t> </w:t>
      </w:r>
      <w:r>
        <w:rPr/>
        <w:t>information</w:t>
      </w:r>
      <w:r>
        <w:rPr>
          <w:spacing w:val="-3"/>
        </w:rPr>
        <w:t> </w:t>
      </w:r>
      <w:r>
        <w:rPr/>
        <w:t>are</w:t>
      </w:r>
      <w:r>
        <w:rPr>
          <w:spacing w:val="-6"/>
        </w:rPr>
        <w:t> </w:t>
      </w:r>
      <w:r>
        <w:rPr/>
        <w:t>available from the universities’ websites. However, there is no suitable dataset available from which to generate</w:t>
      </w:r>
      <w:r>
        <w:rPr>
          <w:spacing w:val="-12"/>
        </w:rPr>
        <w:t> </w:t>
      </w:r>
      <w:r>
        <w:rPr/>
        <w:t>a</w:t>
      </w:r>
      <w:r>
        <w:rPr>
          <w:spacing w:val="-12"/>
        </w:rPr>
        <w:t> </w:t>
      </w:r>
      <w:r>
        <w:rPr/>
        <w:t>synthetic</w:t>
      </w:r>
      <w:r>
        <w:rPr>
          <w:spacing w:val="-9"/>
        </w:rPr>
        <w:t> </w:t>
      </w:r>
      <w:r>
        <w:rPr/>
        <w:t>dataset</w:t>
      </w:r>
      <w:r>
        <w:rPr>
          <w:spacing w:val="-9"/>
        </w:rPr>
        <w:t> </w:t>
      </w:r>
      <w:r>
        <w:rPr/>
        <w:t>to</w:t>
      </w:r>
      <w:r>
        <w:rPr>
          <w:spacing w:val="-11"/>
        </w:rPr>
        <w:t> </w:t>
      </w:r>
      <w:r>
        <w:rPr/>
        <w:t>implement</w:t>
      </w:r>
      <w:r>
        <w:rPr>
          <w:spacing w:val="-11"/>
        </w:rPr>
        <w:t> </w:t>
      </w:r>
      <w:r>
        <w:rPr/>
        <w:t>the</w:t>
      </w:r>
      <w:r>
        <w:rPr>
          <w:spacing w:val="-11"/>
        </w:rPr>
        <w:t> </w:t>
      </w:r>
      <w:r>
        <w:rPr/>
        <w:t>proposed</w:t>
      </w:r>
      <w:r>
        <w:rPr>
          <w:spacing w:val="-11"/>
        </w:rPr>
        <w:t> </w:t>
      </w:r>
      <w:r>
        <w:rPr/>
        <w:t>framework.</w:t>
      </w:r>
      <w:r>
        <w:rPr>
          <w:spacing w:val="-9"/>
        </w:rPr>
        <w:t> </w:t>
      </w:r>
      <w:r>
        <w:rPr/>
        <w:t>Visiting</w:t>
      </w:r>
      <w:r>
        <w:rPr>
          <w:spacing w:val="-13"/>
        </w:rPr>
        <w:t> </w:t>
      </w:r>
      <w:r>
        <w:rPr/>
        <w:t>the</w:t>
      </w:r>
      <w:r>
        <w:rPr>
          <w:spacing w:val="-12"/>
        </w:rPr>
        <w:t> </w:t>
      </w:r>
      <w:r>
        <w:rPr/>
        <w:t>website</w:t>
      </w:r>
      <w:r>
        <w:rPr>
          <w:spacing w:val="-11"/>
        </w:rPr>
        <w:t> </w:t>
      </w:r>
      <w:r>
        <w:rPr/>
        <w:t>of</w:t>
      </w:r>
      <w:r>
        <w:rPr>
          <w:spacing w:val="-6"/>
        </w:rPr>
        <w:t> </w:t>
      </w:r>
      <w:r>
        <w:rPr/>
        <w:t>each</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individual university and extracting information is a huge challenge and extremely time- consuming.</w:t>
      </w:r>
    </w:p>
    <w:p>
      <w:pPr>
        <w:pStyle w:val="BodyText"/>
        <w:spacing w:line="360" w:lineRule="auto" w:before="199"/>
        <w:ind w:left="280" w:right="1411"/>
        <w:jc w:val="both"/>
      </w:pPr>
      <w:r>
        <w:rPr/>
        <w:t>Moreover, the web pages of each university use a different layout, and the data is sorted in a particular format. This problem led to the use of the UCAS website in order to extract information regarding courses for universities throughout the United Kingdom. UCAS is one of the most popular higher education websites that details course information (undergraduate, postgraduate, etc.) for all UK universities. The challenge with using UCAS is that no API is provided with which to extract course information. This led to the building and customising</w:t>
      </w:r>
      <w:r>
        <w:rPr>
          <w:spacing w:val="-32"/>
        </w:rPr>
        <w:t> </w:t>
      </w:r>
      <w:r>
        <w:rPr/>
        <w:t>of a data extraction API that could extract useful course information and save this in the system database to be used when needed for implementation and evaluation</w:t>
      </w:r>
      <w:r>
        <w:rPr>
          <w:spacing w:val="-3"/>
        </w:rPr>
        <w:t> </w:t>
      </w:r>
      <w:r>
        <w:rPr/>
        <w:t>purposes.</w:t>
      </w:r>
    </w:p>
    <w:p>
      <w:pPr>
        <w:pStyle w:val="BodyText"/>
        <w:spacing w:line="360" w:lineRule="auto" w:before="162"/>
        <w:ind w:left="280" w:right="1411"/>
        <w:jc w:val="both"/>
      </w:pPr>
      <w:r>
        <w:rPr/>
        <w:t>Based</w:t>
      </w:r>
      <w:r>
        <w:rPr>
          <w:spacing w:val="-4"/>
        </w:rPr>
        <w:t> </w:t>
      </w:r>
      <w:r>
        <w:rPr/>
        <w:t>on</w:t>
      </w:r>
      <w:r>
        <w:rPr>
          <w:spacing w:val="-1"/>
        </w:rPr>
        <w:t> </w:t>
      </w:r>
      <w:r>
        <w:rPr/>
        <w:t>a</w:t>
      </w:r>
      <w:r>
        <w:rPr>
          <w:spacing w:val="-5"/>
        </w:rPr>
        <w:t> </w:t>
      </w:r>
      <w:r>
        <w:rPr/>
        <w:t>similar</w:t>
      </w:r>
      <w:r>
        <w:rPr>
          <w:spacing w:val="-5"/>
        </w:rPr>
        <w:t> </w:t>
      </w:r>
      <w:r>
        <w:rPr/>
        <w:t>concept,</w:t>
      </w:r>
      <w:r>
        <w:rPr>
          <w:spacing w:val="-3"/>
        </w:rPr>
        <w:t> </w:t>
      </w:r>
      <w:r>
        <w:rPr/>
        <w:t>to</w:t>
      </w:r>
      <w:r>
        <w:rPr>
          <w:spacing w:val="-3"/>
        </w:rPr>
        <w:t> </w:t>
      </w:r>
      <w:r>
        <w:rPr/>
        <w:t>extract</w:t>
      </w:r>
      <w:r>
        <w:rPr>
          <w:spacing w:val="-3"/>
        </w:rPr>
        <w:t> </w:t>
      </w:r>
      <w:r>
        <w:rPr/>
        <w:t>job</w:t>
      </w:r>
      <w:r>
        <w:rPr>
          <w:spacing w:val="-3"/>
        </w:rPr>
        <w:t> </w:t>
      </w:r>
      <w:r>
        <w:rPr/>
        <w:t>information</w:t>
      </w:r>
      <w:r>
        <w:rPr>
          <w:spacing w:val="-3"/>
        </w:rPr>
        <w:t> </w:t>
      </w:r>
      <w:r>
        <w:rPr/>
        <w:t>the</w:t>
      </w:r>
      <w:r>
        <w:rPr>
          <w:spacing w:val="-4"/>
        </w:rPr>
        <w:t> </w:t>
      </w:r>
      <w:r>
        <w:rPr/>
        <w:t>crawler</w:t>
      </w:r>
      <w:r>
        <w:rPr>
          <w:spacing w:val="-5"/>
        </w:rPr>
        <w:t> </w:t>
      </w:r>
      <w:r>
        <w:rPr/>
        <w:t>was</w:t>
      </w:r>
      <w:r>
        <w:rPr>
          <w:spacing w:val="-1"/>
        </w:rPr>
        <w:t> </w:t>
      </w:r>
      <w:r>
        <w:rPr/>
        <w:t>adapted</w:t>
      </w:r>
      <w:r>
        <w:rPr>
          <w:spacing w:val="-4"/>
        </w:rPr>
        <w:t> </w:t>
      </w:r>
      <w:r>
        <w:rPr/>
        <w:t>and</w:t>
      </w:r>
      <w:r>
        <w:rPr>
          <w:spacing w:val="-4"/>
        </w:rPr>
        <w:t> </w:t>
      </w:r>
      <w:r>
        <w:rPr/>
        <w:t>customised to obtain all useful information regarding jobs and save this in the system database. The Java technique was used to build the crawlers, and HTML was used to create the interface for the crawler. A new approach has been used in the data extraction module that extracts the data based on a hierarchy relationship between course information or job information. The idea is that,</w:t>
      </w:r>
      <w:r>
        <w:rPr>
          <w:spacing w:val="-10"/>
        </w:rPr>
        <w:t> </w:t>
      </w:r>
      <w:r>
        <w:rPr/>
        <w:t>before</w:t>
      </w:r>
      <w:r>
        <w:rPr>
          <w:spacing w:val="-10"/>
        </w:rPr>
        <w:t> </w:t>
      </w:r>
      <w:r>
        <w:rPr/>
        <w:t>extracting</w:t>
      </w:r>
      <w:r>
        <w:rPr>
          <w:spacing w:val="-11"/>
        </w:rPr>
        <w:t> </w:t>
      </w:r>
      <w:r>
        <w:rPr/>
        <w:t>the</w:t>
      </w:r>
      <w:r>
        <w:rPr>
          <w:spacing w:val="-7"/>
        </w:rPr>
        <w:t> </w:t>
      </w:r>
      <w:r>
        <w:rPr/>
        <w:t>information,</w:t>
      </w:r>
      <w:r>
        <w:rPr>
          <w:spacing w:val="-8"/>
        </w:rPr>
        <w:t> </w:t>
      </w:r>
      <w:r>
        <w:rPr/>
        <w:t>the</w:t>
      </w:r>
      <w:r>
        <w:rPr>
          <w:spacing w:val="-9"/>
        </w:rPr>
        <w:t> </w:t>
      </w:r>
      <w:r>
        <w:rPr/>
        <w:t>hierarchy</w:t>
      </w:r>
      <w:r>
        <w:rPr>
          <w:spacing w:val="-9"/>
        </w:rPr>
        <w:t> </w:t>
      </w:r>
      <w:r>
        <w:rPr/>
        <w:t>relation</w:t>
      </w:r>
      <w:r>
        <w:rPr>
          <w:spacing w:val="-8"/>
        </w:rPr>
        <w:t> </w:t>
      </w:r>
      <w:r>
        <w:rPr/>
        <w:t>between</w:t>
      </w:r>
      <w:r>
        <w:rPr>
          <w:spacing w:val="-10"/>
        </w:rPr>
        <w:t> </w:t>
      </w:r>
      <w:r>
        <w:rPr/>
        <w:t>them</w:t>
      </w:r>
      <w:r>
        <w:rPr>
          <w:spacing w:val="-6"/>
        </w:rPr>
        <w:t> </w:t>
      </w:r>
      <w:r>
        <w:rPr/>
        <w:t>needs</w:t>
      </w:r>
      <w:r>
        <w:rPr>
          <w:spacing w:val="-8"/>
        </w:rPr>
        <w:t> </w:t>
      </w:r>
      <w:r>
        <w:rPr/>
        <w:t>to</w:t>
      </w:r>
      <w:r>
        <w:rPr>
          <w:spacing w:val="-8"/>
        </w:rPr>
        <w:t> </w:t>
      </w:r>
      <w:r>
        <w:rPr/>
        <w:t>be</w:t>
      </w:r>
      <w:r>
        <w:rPr>
          <w:spacing w:val="-10"/>
        </w:rPr>
        <w:t> </w:t>
      </w:r>
      <w:r>
        <w:rPr/>
        <w:t>defined as an example, the MSc course for computer programming will be defined as a subclass, with computer science defined as the main class. Furthermore, computer science will form part of information technology as a field of study. Extracting information based on a hierarchy relationship will help the system to avoid over-looping when creating a query in the database. The following subsections present further discussion regarding the data collection of course information, job information and other relevant information that has been used to improve recommendation</w:t>
      </w:r>
      <w:r>
        <w:rPr>
          <w:spacing w:val="-9"/>
        </w:rPr>
        <w:t> </w:t>
      </w:r>
      <w:r>
        <w:rPr/>
        <w:t>quality.</w:t>
      </w:r>
      <w:r>
        <w:rPr>
          <w:spacing w:val="-4"/>
        </w:rPr>
        <w:t> </w:t>
      </w:r>
      <w:r>
        <w:rPr/>
        <w:t>In</w:t>
      </w:r>
      <w:r>
        <w:rPr>
          <w:spacing w:val="-7"/>
        </w:rPr>
        <w:t> </w:t>
      </w:r>
      <w:r>
        <w:rPr/>
        <w:t>Fig</w:t>
      </w:r>
      <w:r>
        <w:rPr>
          <w:spacing w:val="-9"/>
        </w:rPr>
        <w:t> </w:t>
      </w:r>
      <w:r>
        <w:rPr/>
        <w:t>3.2</w:t>
      </w:r>
      <w:r>
        <w:rPr>
          <w:spacing w:val="-7"/>
        </w:rPr>
        <w:t> </w:t>
      </w:r>
      <w:r>
        <w:rPr/>
        <w:t>main</w:t>
      </w:r>
      <w:r>
        <w:rPr>
          <w:spacing w:val="-6"/>
        </w:rPr>
        <w:t> </w:t>
      </w:r>
      <w:r>
        <w:rPr/>
        <w:t>architecture</w:t>
      </w:r>
      <w:r>
        <w:rPr>
          <w:spacing w:val="-10"/>
        </w:rPr>
        <w:t> </w:t>
      </w:r>
      <w:r>
        <w:rPr/>
        <w:t>of</w:t>
      </w:r>
      <w:r>
        <w:rPr>
          <w:spacing w:val="-7"/>
        </w:rPr>
        <w:t> </w:t>
      </w:r>
      <w:r>
        <w:rPr/>
        <w:t>proposed</w:t>
      </w:r>
      <w:r>
        <w:rPr>
          <w:spacing w:val="-7"/>
        </w:rPr>
        <w:t> </w:t>
      </w:r>
      <w:r>
        <w:rPr/>
        <w:t>crawler,</w:t>
      </w:r>
      <w:r>
        <w:rPr>
          <w:spacing w:val="-9"/>
        </w:rPr>
        <w:t> </w:t>
      </w:r>
      <w:r>
        <w:rPr/>
        <w:t>the</w:t>
      </w:r>
      <w:r>
        <w:rPr>
          <w:spacing w:val="-9"/>
        </w:rPr>
        <w:t> </w:t>
      </w:r>
      <w:r>
        <w:rPr/>
        <w:t>crawler</w:t>
      </w:r>
      <w:r>
        <w:rPr>
          <w:spacing w:val="-9"/>
        </w:rPr>
        <w:t> </w:t>
      </w:r>
      <w:r>
        <w:rPr/>
        <w:t>consists of several stages; it begins with construction domain ontology which it uses as a reference of similarity between the user query and the web contents. The user query adjusts to generate query based ontology concepts and uses Term Frequency-Inverse Document Frequency (TF- IDF) for identifying terms for query</w:t>
      </w:r>
      <w:r>
        <w:rPr>
          <w:spacing w:val="-10"/>
        </w:rPr>
        <w:t> </w:t>
      </w:r>
      <w:r>
        <w:rPr/>
        <w:t>expansion.</w:t>
      </w:r>
    </w:p>
    <w:p>
      <w:pPr>
        <w:spacing w:after="0" w:line="360" w:lineRule="auto"/>
        <w:jc w:val="both"/>
        <w:sectPr>
          <w:pgSz w:w="11910" w:h="16840"/>
          <w:pgMar w:header="0" w:footer="1182" w:top="1340" w:bottom="1380" w:left="1160" w:right="0"/>
        </w:sectPr>
      </w:pPr>
    </w:p>
    <w:p>
      <w:pPr>
        <w:pStyle w:val="BodyText"/>
        <w:ind w:left="319"/>
        <w:rPr>
          <w:sz w:val="20"/>
        </w:rPr>
      </w:pPr>
      <w:r>
        <w:rPr>
          <w:sz w:val="20"/>
        </w:rPr>
        <w:drawing>
          <wp:inline distT="0" distB="0" distL="0" distR="0">
            <wp:extent cx="5659687" cy="2695003"/>
            <wp:effectExtent l="0" t="0" r="0" b="0"/>
            <wp:docPr id="5" name="image38.jpeg"/>
            <wp:cNvGraphicFramePr>
              <a:graphicFrameLocks noChangeAspect="1"/>
            </wp:cNvGraphicFramePr>
            <a:graphic>
              <a:graphicData uri="http://schemas.openxmlformats.org/drawingml/2006/picture">
                <pic:pic>
                  <pic:nvPicPr>
                    <pic:cNvPr id="6" name="image38.jpeg"/>
                    <pic:cNvPicPr/>
                  </pic:nvPicPr>
                  <pic:blipFill>
                    <a:blip r:embed="rId52" cstate="print"/>
                    <a:stretch>
                      <a:fillRect/>
                    </a:stretch>
                  </pic:blipFill>
                  <pic:spPr>
                    <a:xfrm>
                      <a:off x="0" y="0"/>
                      <a:ext cx="5659687" cy="2695003"/>
                    </a:xfrm>
                    <a:prstGeom prst="rect">
                      <a:avLst/>
                    </a:prstGeom>
                  </pic:spPr>
                </pic:pic>
              </a:graphicData>
            </a:graphic>
          </wp:inline>
        </w:drawing>
      </w:r>
      <w:r>
        <w:rPr>
          <w:sz w:val="20"/>
        </w:rPr>
      </w:r>
    </w:p>
    <w:p>
      <w:pPr>
        <w:pStyle w:val="BodyText"/>
        <w:spacing w:before="3"/>
        <w:rPr>
          <w:sz w:val="28"/>
        </w:rPr>
      </w:pPr>
    </w:p>
    <w:p>
      <w:pPr>
        <w:spacing w:before="92"/>
        <w:ind w:left="2743" w:right="0" w:firstLine="0"/>
        <w:jc w:val="left"/>
        <w:rPr>
          <w:sz w:val="22"/>
        </w:rPr>
      </w:pPr>
      <w:r>
        <w:rPr>
          <w:sz w:val="22"/>
        </w:rPr>
        <w:t>Figure 3.2 Proposed crawler main architecture</w:t>
      </w:r>
    </w:p>
    <w:p>
      <w:pPr>
        <w:pStyle w:val="BodyText"/>
        <w:spacing w:before="6"/>
        <w:rPr>
          <w:sz w:val="19"/>
        </w:rPr>
      </w:pPr>
    </w:p>
    <w:p>
      <w:pPr>
        <w:pStyle w:val="BodyText"/>
        <w:spacing w:line="360" w:lineRule="auto" w:before="1"/>
        <w:ind w:left="280" w:right="1411"/>
        <w:jc w:val="both"/>
      </w:pPr>
      <w:r>
        <w:rPr/>
        <w:pict>
          <v:line style="position:absolute;mso-position-horizontal-relative:page;mso-position-vertical-relative:paragraph;z-index:-258396160" from="199.009995pt,126.053123pt" to="265.729995pt,126.053123pt" stroked="true" strokeweight=".84pt" strokecolor="#000000">
            <v:stroke dashstyle="solid"/>
            <w10:wrap type="none"/>
          </v:line>
        </w:pict>
      </w:r>
      <w:r>
        <w:rPr/>
        <w:pict>
          <v:line style="position:absolute;mso-position-horizontal-relative:page;mso-position-vertical-relative:paragraph;z-index:-258395136" from="287.450012pt,126.053123pt" to="303.650012pt,126.053123pt" stroked="true" strokeweight=".84pt" strokecolor="#000000">
            <v:stroke dashstyle="solid"/>
            <w10:wrap type="none"/>
          </v:line>
        </w:pict>
      </w:r>
      <w:r>
        <w:rPr/>
        <w:t>Firstly,</w:t>
      </w:r>
      <w:r>
        <w:rPr>
          <w:spacing w:val="-5"/>
        </w:rPr>
        <w:t> </w:t>
      </w:r>
      <w:r>
        <w:rPr/>
        <w:t>we</w:t>
      </w:r>
      <w:r>
        <w:rPr>
          <w:spacing w:val="-5"/>
        </w:rPr>
        <w:t> </w:t>
      </w:r>
      <w:r>
        <w:rPr/>
        <w:t>describe</w:t>
      </w:r>
      <w:r>
        <w:rPr>
          <w:spacing w:val="-6"/>
        </w:rPr>
        <w:t> </w:t>
      </w:r>
      <w:r>
        <w:rPr/>
        <w:t>how</w:t>
      </w:r>
      <w:r>
        <w:rPr>
          <w:spacing w:val="-1"/>
        </w:rPr>
        <w:t> </w:t>
      </w:r>
      <w:r>
        <w:rPr/>
        <w:t>information</w:t>
      </w:r>
      <w:r>
        <w:rPr>
          <w:spacing w:val="-4"/>
        </w:rPr>
        <w:t> </w:t>
      </w:r>
      <w:r>
        <w:rPr/>
        <w:t>retrieval</w:t>
      </w:r>
      <w:r>
        <w:rPr>
          <w:spacing w:val="-2"/>
        </w:rPr>
        <w:t> </w:t>
      </w:r>
      <w:r>
        <w:rPr/>
        <w:t>can be</w:t>
      </w:r>
      <w:r>
        <w:rPr>
          <w:spacing w:val="-6"/>
        </w:rPr>
        <w:t> </w:t>
      </w:r>
      <w:r>
        <w:rPr/>
        <w:t>achieved</w:t>
      </w:r>
      <w:r>
        <w:rPr>
          <w:spacing w:val="-3"/>
        </w:rPr>
        <w:t> </w:t>
      </w:r>
      <w:r>
        <w:rPr/>
        <w:t>in</w:t>
      </w:r>
      <w:r>
        <w:rPr>
          <w:spacing w:val="-4"/>
        </w:rPr>
        <w:t> </w:t>
      </w:r>
      <w:r>
        <w:rPr/>
        <w:t>the</w:t>
      </w:r>
      <w:r>
        <w:rPr>
          <w:spacing w:val="-4"/>
        </w:rPr>
        <w:t> </w:t>
      </w:r>
      <w:r>
        <w:rPr/>
        <w:t>ontology.</w:t>
      </w:r>
      <w:r>
        <w:rPr>
          <w:spacing w:val="-1"/>
        </w:rPr>
        <w:t> </w:t>
      </w:r>
      <w:r>
        <w:rPr/>
        <w:t>For</w:t>
      </w:r>
      <w:r>
        <w:rPr>
          <w:spacing w:val="-6"/>
        </w:rPr>
        <w:t> </w:t>
      </w:r>
      <w:r>
        <w:rPr/>
        <w:t>instance,</w:t>
      </w:r>
      <w:r>
        <w:rPr>
          <w:spacing w:val="-4"/>
        </w:rPr>
        <w:t> </w:t>
      </w:r>
      <w:r>
        <w:rPr/>
        <w:t>if D is the number of documents annotated by concepts from an ontology O, the document is represented by vector d of concept weights. For each concept x </w:t>
      </w:r>
      <w:r>
        <w:rPr>
          <w:rFonts w:ascii="Cambria Math" w:hAnsi="Cambria Math"/>
        </w:rPr>
        <w:t>∈ </w:t>
      </w:r>
      <w:r>
        <w:rPr/>
        <w:t>O annotating d, dx is the importance</w:t>
      </w:r>
      <w:r>
        <w:rPr>
          <w:spacing w:val="-7"/>
        </w:rPr>
        <w:t> </w:t>
      </w:r>
      <w:r>
        <w:rPr/>
        <w:t>of</w:t>
      </w:r>
      <w:r>
        <w:rPr>
          <w:spacing w:val="-6"/>
        </w:rPr>
        <w:t> </w:t>
      </w:r>
      <w:r>
        <w:rPr/>
        <w:t>x</w:t>
      </w:r>
      <w:r>
        <w:rPr>
          <w:spacing w:val="-3"/>
        </w:rPr>
        <w:t> </w:t>
      </w:r>
      <w:r>
        <w:rPr/>
        <w:t>in</w:t>
      </w:r>
      <w:r>
        <w:rPr>
          <w:spacing w:val="-5"/>
        </w:rPr>
        <w:t> </w:t>
      </w:r>
      <w:r>
        <w:rPr/>
        <w:t>document</w:t>
      </w:r>
      <w:r>
        <w:rPr>
          <w:spacing w:val="-6"/>
        </w:rPr>
        <w:t> </w:t>
      </w:r>
      <w:r>
        <w:rPr/>
        <w:t>d.</w:t>
      </w:r>
      <w:r>
        <w:rPr>
          <w:spacing w:val="-3"/>
        </w:rPr>
        <w:t> It</w:t>
      </w:r>
      <w:r>
        <w:rPr>
          <w:spacing w:val="-5"/>
        </w:rPr>
        <w:t> </w:t>
      </w:r>
      <w:r>
        <w:rPr/>
        <w:t>can</w:t>
      </w:r>
      <w:r>
        <w:rPr>
          <w:spacing w:val="-4"/>
        </w:rPr>
        <w:t> </w:t>
      </w:r>
      <w:r>
        <w:rPr/>
        <w:t>be</w:t>
      </w:r>
      <w:r>
        <w:rPr>
          <w:spacing w:val="-5"/>
        </w:rPr>
        <w:t> </w:t>
      </w:r>
      <w:r>
        <w:rPr/>
        <w:t>computed</w:t>
      </w:r>
      <w:r>
        <w:rPr>
          <w:spacing w:val="-4"/>
        </w:rPr>
        <w:t> </w:t>
      </w:r>
      <w:r>
        <w:rPr/>
        <w:t>by</w:t>
      </w:r>
      <w:r>
        <w:rPr>
          <w:spacing w:val="-10"/>
        </w:rPr>
        <w:t> </w:t>
      </w:r>
      <w:r>
        <w:rPr/>
        <w:t>using</w:t>
      </w:r>
      <w:r>
        <w:rPr>
          <w:spacing w:val="-8"/>
        </w:rPr>
        <w:t> </w:t>
      </w:r>
      <w:r>
        <w:rPr/>
        <w:t>the</w:t>
      </w:r>
      <w:r>
        <w:rPr>
          <w:spacing w:val="-7"/>
        </w:rPr>
        <w:t> </w:t>
      </w:r>
      <w:r>
        <w:rPr/>
        <w:t>TF-IDF</w:t>
      </w:r>
      <w:r>
        <w:rPr>
          <w:spacing w:val="-5"/>
        </w:rPr>
        <w:t> </w:t>
      </w:r>
      <w:r>
        <w:rPr/>
        <w:t>algorithm</w:t>
      </w:r>
      <w:r>
        <w:rPr>
          <w:spacing w:val="-5"/>
        </w:rPr>
        <w:t> </w:t>
      </w:r>
      <w:r>
        <w:rPr/>
        <w:t>as</w:t>
      </w:r>
      <w:r>
        <w:rPr>
          <w:spacing w:val="-5"/>
        </w:rPr>
        <w:t> </w:t>
      </w:r>
      <w:r>
        <w:rPr/>
        <w:t>shown</w:t>
      </w:r>
      <w:r>
        <w:rPr>
          <w:spacing w:val="-7"/>
        </w:rPr>
        <w:t> </w:t>
      </w:r>
      <w:r>
        <w:rPr/>
        <w:t>in Eq.</w:t>
      </w:r>
      <w:r>
        <w:rPr>
          <w:spacing w:val="-1"/>
        </w:rPr>
        <w:t> </w:t>
      </w:r>
      <w:r>
        <w:rPr/>
        <w:t>3.1:</w:t>
      </w:r>
    </w:p>
    <w:p>
      <w:pPr>
        <w:pStyle w:val="BodyText"/>
        <w:spacing w:before="6"/>
        <w:rPr>
          <w:sz w:val="10"/>
        </w:rPr>
      </w:pPr>
    </w:p>
    <w:tbl>
      <w:tblPr>
        <w:tblW w:w="0" w:type="auto"/>
        <w:jc w:val="left"/>
        <w:tblInd w:w="20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59"/>
        <w:gridCol w:w="2557"/>
      </w:tblGrid>
      <w:tr>
        <w:trPr>
          <w:trHeight w:val="635" w:hRule="atLeast"/>
        </w:trPr>
        <w:tc>
          <w:tcPr>
            <w:tcW w:w="4759" w:type="dxa"/>
          </w:tcPr>
          <w:p>
            <w:pPr>
              <w:pStyle w:val="TableParagraph"/>
              <w:tabs>
                <w:tab w:pos="2535" w:val="left" w:leader="none"/>
              </w:tabs>
              <w:spacing w:line="211" w:lineRule="exact"/>
              <w:ind w:left="1057"/>
              <w:rPr>
                <w:rFonts w:ascii="Cambria Math" w:eastAsia="Cambria Math"/>
                <w:sz w:val="24"/>
              </w:rPr>
            </w:pPr>
            <w:r>
              <w:rPr>
                <w:rFonts w:ascii="Cambria Math" w:eastAsia="Cambria Math"/>
                <w:sz w:val="24"/>
              </w:rPr>
              <w:t>𝑓𝑒𝑟𝑞</w:t>
            </w:r>
            <w:r>
              <w:rPr>
                <w:rFonts w:ascii="Cambria Math" w:eastAsia="Cambria Math"/>
                <w:sz w:val="24"/>
                <w:vertAlign w:val="subscript"/>
              </w:rPr>
              <w:t>𝑥,𝑑</w:t>
            </w:r>
            <w:r>
              <w:rPr>
                <w:rFonts w:ascii="Cambria Math" w:eastAsia="Cambria Math"/>
                <w:sz w:val="24"/>
                <w:vertAlign w:val="baseline"/>
              </w:rPr>
              <w:tab/>
            </w:r>
            <w:r>
              <w:rPr>
                <w:rFonts w:ascii="Cambria Math" w:eastAsia="Cambria Math"/>
                <w:position w:val="1"/>
                <w:sz w:val="24"/>
                <w:vertAlign w:val="baseline"/>
              </w:rPr>
              <w:t>|</w:t>
            </w:r>
            <w:r>
              <w:rPr>
                <w:rFonts w:ascii="Cambria Math" w:eastAsia="Cambria Math"/>
                <w:sz w:val="24"/>
                <w:vertAlign w:val="baseline"/>
              </w:rPr>
              <w:t>𝐷</w:t>
            </w:r>
            <w:r>
              <w:rPr>
                <w:rFonts w:ascii="Cambria Math" w:eastAsia="Cambria Math"/>
                <w:position w:val="1"/>
                <w:sz w:val="24"/>
                <w:vertAlign w:val="baseline"/>
              </w:rPr>
              <w:t>|</w:t>
            </w:r>
          </w:p>
          <w:p>
            <w:pPr>
              <w:pStyle w:val="TableParagraph"/>
              <w:tabs>
                <w:tab w:pos="2142" w:val="left" w:leader="none"/>
              </w:tabs>
              <w:spacing w:line="309" w:lineRule="exact"/>
              <w:ind w:left="200"/>
              <w:rPr>
                <w:rFonts w:ascii="Cambria Math" w:eastAsia="Cambria Math"/>
                <w:sz w:val="24"/>
              </w:rPr>
            </w:pPr>
            <w:r>
              <w:rPr>
                <w:rFonts w:ascii="Cambria Math" w:eastAsia="Cambria Math"/>
                <w:position w:val="16"/>
                <w:sz w:val="24"/>
              </w:rPr>
              <w:t>𝑑</w:t>
            </w:r>
            <w:r>
              <w:rPr>
                <w:rFonts w:ascii="Cambria Math" w:eastAsia="Cambria Math"/>
                <w:position w:val="11"/>
                <w:sz w:val="17"/>
              </w:rPr>
              <w:t>𝑥  </w:t>
            </w:r>
            <w:r>
              <w:rPr>
                <w:rFonts w:ascii="Cambria Math" w:eastAsia="Cambria Math"/>
                <w:position w:val="16"/>
                <w:sz w:val="24"/>
              </w:rPr>
              <w:t>=</w:t>
            </w:r>
            <w:r>
              <w:rPr>
                <w:rFonts w:ascii="Cambria Math" w:eastAsia="Cambria Math"/>
                <w:spacing w:val="21"/>
                <w:position w:val="16"/>
                <w:sz w:val="24"/>
              </w:rPr>
              <w:t> </w:t>
            </w:r>
            <w:r>
              <w:rPr>
                <w:rFonts w:ascii="Cambria Math" w:eastAsia="Cambria Math"/>
                <w:sz w:val="24"/>
              </w:rPr>
              <w:t>𝑚𝑎𝑥 </w:t>
            </w:r>
            <w:r>
              <w:rPr>
                <w:rFonts w:ascii="Cambria Math" w:eastAsia="Cambria Math"/>
                <w:spacing w:val="17"/>
                <w:sz w:val="24"/>
              </w:rPr>
              <w:t> </w:t>
            </w:r>
            <w:r>
              <w:rPr>
                <w:rFonts w:ascii="Cambria Math" w:eastAsia="Cambria Math"/>
                <w:sz w:val="24"/>
              </w:rPr>
              <w:t>𝑓𝑟𝑒𝑞</w:t>
              <w:tab/>
            </w:r>
            <w:r>
              <w:rPr>
                <w:rFonts w:ascii="Cambria Math" w:eastAsia="Cambria Math"/>
                <w:position w:val="16"/>
                <w:sz w:val="24"/>
              </w:rPr>
              <w:t>𝑙𝑜𝑔</w:t>
            </w:r>
            <w:r>
              <w:rPr>
                <w:rFonts w:ascii="Cambria Math" w:eastAsia="Cambria Math"/>
                <w:spacing w:val="26"/>
                <w:position w:val="16"/>
                <w:sz w:val="24"/>
              </w:rPr>
              <w:t> </w:t>
            </w:r>
            <w:r>
              <w:rPr>
                <w:rFonts w:ascii="Cambria Math" w:eastAsia="Cambria Math"/>
                <w:sz w:val="24"/>
              </w:rPr>
              <w:t>𝑛</w:t>
            </w:r>
          </w:p>
          <w:p>
            <w:pPr>
              <w:pStyle w:val="TableParagraph"/>
              <w:tabs>
                <w:tab w:pos="1842" w:val="left" w:leader="none"/>
                <w:tab w:pos="2708" w:val="left" w:leader="none"/>
              </w:tabs>
              <w:spacing w:line="96" w:lineRule="exact"/>
              <w:ind w:left="1227"/>
              <w:rPr>
                <w:rFonts w:ascii="Cambria Math" w:eastAsia="Cambria Math"/>
                <w:sz w:val="17"/>
              </w:rPr>
            </w:pPr>
            <w:r>
              <w:rPr>
                <w:rFonts w:ascii="Cambria Math" w:eastAsia="Cambria Math"/>
                <w:w w:val="110"/>
                <w:sz w:val="17"/>
              </w:rPr>
              <w:t>𝑦</w:t>
              <w:tab/>
              <w:t>𝑥,𝑦</w:t>
              <w:tab/>
              <w:t>𝑥</w:t>
            </w:r>
          </w:p>
        </w:tc>
        <w:tc>
          <w:tcPr>
            <w:tcW w:w="2557" w:type="dxa"/>
          </w:tcPr>
          <w:p>
            <w:pPr>
              <w:pStyle w:val="TableParagraph"/>
              <w:spacing w:line="266" w:lineRule="exact"/>
              <w:ind w:right="197"/>
              <w:jc w:val="right"/>
              <w:rPr>
                <w:sz w:val="24"/>
              </w:rPr>
            </w:pPr>
            <w:r>
              <w:rPr>
                <w:sz w:val="24"/>
              </w:rPr>
              <w:t>(3.1)</w:t>
            </w:r>
          </w:p>
        </w:tc>
      </w:tr>
    </w:tbl>
    <w:p>
      <w:pPr>
        <w:pStyle w:val="BodyText"/>
        <w:rPr>
          <w:sz w:val="26"/>
        </w:rPr>
      </w:pPr>
    </w:p>
    <w:p>
      <w:pPr>
        <w:pStyle w:val="BodyText"/>
        <w:spacing w:before="3"/>
        <w:rPr>
          <w:sz w:val="35"/>
        </w:rPr>
      </w:pPr>
    </w:p>
    <w:p>
      <w:pPr>
        <w:pStyle w:val="BodyText"/>
        <w:spacing w:line="360" w:lineRule="auto"/>
        <w:ind w:left="280" w:right="1411"/>
        <w:jc w:val="both"/>
      </w:pPr>
      <w:r>
        <w:rPr/>
        <w:pict>
          <v:group style="position:absolute;margin-left:213.289993pt;margin-top:129.59314pt;width:79.6pt;height:4pt;mso-position-horizontal-relative:page;mso-position-vertical-relative:paragraph;z-index:-258398208" coordorigin="4266,2592" coordsize="1592,80">
            <v:line style="position:absolute" from="4446,2663" to="4979,2663" stroked="true" strokeweight=".84003pt" strokecolor="#000000">
              <v:stroke dashstyle="solid"/>
            </v:line>
            <v:line style="position:absolute" from="4266,2600" to="5857,2600" stroked="true" strokeweight=".83997pt" strokecolor="#000000">
              <v:stroke dashstyle="solid"/>
            </v:line>
            <w10:wrap type="none"/>
          </v:group>
        </w:pict>
      </w:r>
      <w:r>
        <w:rPr>
          <w:position w:val="2"/>
        </w:rPr>
        <w:t>Where </w:t>
      </w:r>
      <w:r>
        <w:rPr>
          <w:i/>
          <w:position w:val="2"/>
        </w:rPr>
        <w:t>freq</w:t>
      </w:r>
      <w:r>
        <w:rPr>
          <w:i/>
          <w:sz w:val="16"/>
        </w:rPr>
        <w:t>x,d </w:t>
      </w:r>
      <w:r>
        <w:rPr>
          <w:position w:val="2"/>
        </w:rPr>
        <w:t>is the number of occurrences of </w:t>
      </w:r>
      <w:r>
        <w:rPr>
          <w:i/>
          <w:position w:val="2"/>
        </w:rPr>
        <w:t>x </w:t>
      </w:r>
      <w:r>
        <w:rPr>
          <w:position w:val="2"/>
        </w:rPr>
        <w:t>in </w:t>
      </w:r>
      <w:r>
        <w:rPr>
          <w:i/>
          <w:position w:val="2"/>
        </w:rPr>
        <w:t>d</w:t>
      </w:r>
      <w:r>
        <w:rPr>
          <w:position w:val="2"/>
        </w:rPr>
        <w:t>, </w:t>
      </w:r>
      <w:r>
        <w:rPr>
          <w:i/>
          <w:position w:val="2"/>
        </w:rPr>
        <w:t>max</w:t>
      </w:r>
      <w:r>
        <w:rPr>
          <w:i/>
          <w:sz w:val="16"/>
        </w:rPr>
        <w:t>y</w:t>
      </w:r>
      <w:r>
        <w:rPr>
          <w:i/>
          <w:position w:val="2"/>
        </w:rPr>
        <w:t>freq</w:t>
      </w:r>
      <w:r>
        <w:rPr>
          <w:i/>
          <w:sz w:val="16"/>
        </w:rPr>
        <w:t>y,d </w:t>
      </w:r>
      <w:r>
        <w:rPr>
          <w:position w:val="2"/>
        </w:rPr>
        <w:t>is the frequency of the most </w:t>
      </w:r>
      <w:r>
        <w:rPr/>
        <w:t>repeated</w:t>
      </w:r>
      <w:r>
        <w:rPr>
          <w:spacing w:val="-12"/>
        </w:rPr>
        <w:t> </w:t>
      </w:r>
      <w:r>
        <w:rPr/>
        <w:t>instance</w:t>
      </w:r>
      <w:r>
        <w:rPr>
          <w:spacing w:val="-13"/>
        </w:rPr>
        <w:t> </w:t>
      </w:r>
      <w:r>
        <w:rPr/>
        <w:t>in</w:t>
      </w:r>
      <w:r>
        <w:rPr>
          <w:spacing w:val="-9"/>
        </w:rPr>
        <w:t> </w:t>
      </w:r>
      <w:r>
        <w:rPr>
          <w:i/>
        </w:rPr>
        <w:t>d</w:t>
      </w:r>
      <w:r>
        <w:rPr/>
        <w:t>,</w:t>
      </w:r>
      <w:r>
        <w:rPr>
          <w:spacing w:val="-12"/>
        </w:rPr>
        <w:t> </w:t>
      </w:r>
      <w:r>
        <w:rPr/>
        <w:t>and</w:t>
      </w:r>
      <w:r>
        <w:rPr>
          <w:spacing w:val="-12"/>
        </w:rPr>
        <w:t> </w:t>
      </w:r>
      <w:r>
        <w:rPr/>
        <w:t>nx</w:t>
      </w:r>
      <w:r>
        <w:rPr>
          <w:spacing w:val="-10"/>
        </w:rPr>
        <w:t> </w:t>
      </w:r>
      <w:r>
        <w:rPr/>
        <w:t>is</w:t>
      </w:r>
      <w:r>
        <w:rPr>
          <w:spacing w:val="-12"/>
        </w:rPr>
        <w:t> </w:t>
      </w:r>
      <w:r>
        <w:rPr/>
        <w:t>the</w:t>
      </w:r>
      <w:r>
        <w:rPr>
          <w:spacing w:val="-13"/>
        </w:rPr>
        <w:t> </w:t>
      </w:r>
      <w:r>
        <w:rPr/>
        <w:t>number</w:t>
      </w:r>
      <w:r>
        <w:rPr>
          <w:spacing w:val="-12"/>
        </w:rPr>
        <w:t> </w:t>
      </w:r>
      <w:r>
        <w:rPr/>
        <w:t>of</w:t>
      </w:r>
      <w:r>
        <w:rPr>
          <w:spacing w:val="-11"/>
        </w:rPr>
        <w:t> </w:t>
      </w:r>
      <w:r>
        <w:rPr/>
        <w:t>documents</w:t>
      </w:r>
      <w:r>
        <w:rPr>
          <w:spacing w:val="-12"/>
        </w:rPr>
        <w:t> </w:t>
      </w:r>
      <w:r>
        <w:rPr/>
        <w:t>annotated</w:t>
      </w:r>
      <w:r>
        <w:rPr>
          <w:spacing w:val="-10"/>
        </w:rPr>
        <w:t> </w:t>
      </w:r>
      <w:r>
        <w:rPr/>
        <w:t>by</w:t>
      </w:r>
      <w:r>
        <w:rPr>
          <w:spacing w:val="-15"/>
        </w:rPr>
        <w:t> </w:t>
      </w:r>
      <w:r>
        <w:rPr>
          <w:i/>
        </w:rPr>
        <w:t>x</w:t>
      </w:r>
      <w:r>
        <w:rPr/>
        <w:t>,</w:t>
      </w:r>
      <w:r>
        <w:rPr>
          <w:spacing w:val="-10"/>
        </w:rPr>
        <w:t> </w:t>
      </w:r>
      <w:r>
        <w:rPr/>
        <w:t>then</w:t>
      </w:r>
      <w:r>
        <w:rPr>
          <w:spacing w:val="-12"/>
        </w:rPr>
        <w:t> </w:t>
      </w:r>
      <w:r>
        <w:rPr/>
        <w:t>cosine</w:t>
      </w:r>
      <w:r>
        <w:rPr>
          <w:spacing w:val="-11"/>
        </w:rPr>
        <w:t> </w:t>
      </w:r>
      <w:r>
        <w:rPr/>
        <w:t>similarity between the query and the document is used as the relevance score for ranking the documents as shown in</w:t>
      </w:r>
      <w:r>
        <w:rPr>
          <w:spacing w:val="-1"/>
        </w:rPr>
        <w:t> </w:t>
      </w:r>
      <w:r>
        <w:rPr/>
        <w:t>Eq.3.2.</w:t>
      </w:r>
    </w:p>
    <w:p>
      <w:pPr>
        <w:pStyle w:val="BodyText"/>
        <w:rPr>
          <w:sz w:val="20"/>
        </w:rPr>
      </w:pPr>
    </w:p>
    <w:p>
      <w:pPr>
        <w:pStyle w:val="BodyText"/>
        <w:rPr>
          <w:sz w:val="20"/>
        </w:rPr>
      </w:pPr>
    </w:p>
    <w:p>
      <w:pPr>
        <w:pStyle w:val="BodyText"/>
        <w:spacing w:before="10"/>
        <w:rPr>
          <w:sz w:val="14"/>
        </w:rPr>
      </w:pPr>
    </w:p>
    <w:tbl>
      <w:tblPr>
        <w:tblW w:w="0" w:type="auto"/>
        <w:jc w:val="left"/>
        <w:tblInd w:w="19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434"/>
        <w:gridCol w:w="2589"/>
      </w:tblGrid>
      <w:tr>
        <w:trPr>
          <w:trHeight w:val="819" w:hRule="atLeast"/>
        </w:trPr>
        <w:tc>
          <w:tcPr>
            <w:tcW w:w="6434" w:type="dxa"/>
          </w:tcPr>
          <w:p>
            <w:pPr>
              <w:pStyle w:val="TableParagraph"/>
              <w:spacing w:line="200" w:lineRule="exact"/>
              <w:ind w:left="2918" w:right="1932"/>
              <w:jc w:val="center"/>
              <w:rPr>
                <w:rFonts w:ascii="Cambria Math" w:hAnsi="Cambria Math" w:eastAsia="Cambria Math"/>
                <w:sz w:val="24"/>
              </w:rPr>
            </w:pPr>
            <w:r>
              <w:rPr>
                <w:rFonts w:ascii="Cambria Math" w:hAnsi="Cambria Math" w:eastAsia="Cambria Math"/>
                <w:position w:val="1"/>
                <w:sz w:val="24"/>
              </w:rPr>
              <w:t>∑ </w:t>
            </w:r>
            <w:r>
              <w:rPr>
                <w:rFonts w:ascii="Cambria Math" w:hAnsi="Cambria Math" w:eastAsia="Cambria Math"/>
                <w:sz w:val="24"/>
              </w:rPr>
              <w:t>𝑑</w:t>
            </w:r>
            <w:r>
              <w:rPr>
                <w:rFonts w:ascii="Cambria Math" w:hAnsi="Cambria Math" w:eastAsia="Cambria Math"/>
                <w:sz w:val="24"/>
                <w:vertAlign w:val="subscript"/>
              </w:rPr>
              <w:t>𝑖</w:t>
            </w:r>
            <w:r>
              <w:rPr>
                <w:rFonts w:ascii="Cambria Math" w:hAnsi="Cambria Math" w:eastAsia="Cambria Math"/>
                <w:sz w:val="24"/>
                <w:vertAlign w:val="baseline"/>
              </w:rPr>
              <w:t>. 𝑞</w:t>
            </w:r>
            <w:r>
              <w:rPr>
                <w:rFonts w:ascii="Cambria Math" w:hAnsi="Cambria Math" w:eastAsia="Cambria Math"/>
                <w:sz w:val="24"/>
                <w:vertAlign w:val="subscript"/>
              </w:rPr>
              <w:t>𝑖</w:t>
            </w:r>
          </w:p>
          <w:p>
            <w:pPr>
              <w:pStyle w:val="TableParagraph"/>
              <w:spacing w:line="232" w:lineRule="exact"/>
              <w:ind w:left="193" w:right="3570"/>
              <w:jc w:val="center"/>
              <w:rPr>
                <w:rFonts w:ascii="Cambria Math" w:eastAsia="Cambria Math"/>
                <w:sz w:val="24"/>
              </w:rPr>
            </w:pPr>
            <w:r>
              <w:rPr>
                <w:rFonts w:ascii="Cambria Math" w:eastAsia="Cambria Math"/>
                <w:sz w:val="24"/>
              </w:rPr>
              <w:t>𝑐𝑜𝑠𝑖𝑛𝑒 𝑠𝑖𝑚𝑖𝑙𝑎𝑟𝑖𝑡𝑦(𝑑, 𝑞) =</w:t>
            </w:r>
          </w:p>
          <w:p>
            <w:pPr>
              <w:pStyle w:val="TableParagraph"/>
              <w:spacing w:before="44"/>
              <w:ind w:left="2924" w:right="1932"/>
              <w:jc w:val="center"/>
              <w:rPr>
                <w:rFonts w:ascii="Cambria Math" w:hAnsi="Cambria Math" w:eastAsia="Cambria Math"/>
                <w:sz w:val="17"/>
              </w:rPr>
            </w:pPr>
            <w:r>
              <w:rPr>
                <w:rFonts w:ascii="Cambria Math" w:hAnsi="Cambria Math" w:eastAsia="Cambria Math"/>
                <w:w w:val="105"/>
                <w:position w:val="3"/>
                <w:sz w:val="24"/>
              </w:rPr>
              <w:t>√</w:t>
            </w:r>
            <w:r>
              <w:rPr>
                <w:rFonts w:ascii="Cambria Math" w:hAnsi="Cambria Math" w:eastAsia="Cambria Math"/>
                <w:w w:val="105"/>
                <w:position w:val="1"/>
                <w:sz w:val="24"/>
              </w:rPr>
              <w:t>∑ </w:t>
            </w:r>
            <w:r>
              <w:rPr>
                <w:rFonts w:ascii="Cambria Math" w:hAnsi="Cambria Math" w:eastAsia="Cambria Math"/>
                <w:w w:val="105"/>
                <w:sz w:val="24"/>
              </w:rPr>
              <w:t>𝑑</w:t>
            </w:r>
            <w:r>
              <w:rPr>
                <w:rFonts w:ascii="Cambria Math" w:hAnsi="Cambria Math" w:eastAsia="Cambria Math"/>
                <w:w w:val="105"/>
                <w:sz w:val="24"/>
                <w:vertAlign w:val="subscript"/>
              </w:rPr>
              <w:t>𝑖</w:t>
            </w:r>
            <w:r>
              <w:rPr>
                <w:rFonts w:ascii="Cambria Math" w:hAnsi="Cambria Math" w:eastAsia="Cambria Math"/>
                <w:w w:val="105"/>
                <w:sz w:val="24"/>
                <w:vertAlign w:val="superscript"/>
              </w:rPr>
              <w:t>2</w:t>
            </w:r>
            <w:r>
              <w:rPr>
                <w:rFonts w:ascii="Cambria Math" w:hAnsi="Cambria Math" w:eastAsia="Cambria Math"/>
                <w:w w:val="105"/>
                <w:sz w:val="24"/>
                <w:vertAlign w:val="baseline"/>
              </w:rPr>
              <w:t> . √</w:t>
            </w:r>
            <w:r>
              <w:rPr>
                <w:rFonts w:ascii="Cambria Math" w:hAnsi="Cambria Math" w:eastAsia="Cambria Math"/>
                <w:w w:val="105"/>
                <w:position w:val="1"/>
                <w:sz w:val="24"/>
                <w:vertAlign w:val="baseline"/>
              </w:rPr>
              <w:t>∑ </w:t>
            </w:r>
            <w:r>
              <w:rPr>
                <w:rFonts w:ascii="Cambria Math" w:hAnsi="Cambria Math" w:eastAsia="Cambria Math"/>
                <w:w w:val="105"/>
                <w:sz w:val="24"/>
                <w:vertAlign w:val="baseline"/>
              </w:rPr>
              <w:t>𝑞</w:t>
            </w:r>
            <w:r>
              <w:rPr>
                <w:rFonts w:ascii="Cambria Math" w:hAnsi="Cambria Math" w:eastAsia="Cambria Math"/>
                <w:w w:val="105"/>
                <w:sz w:val="24"/>
                <w:vertAlign w:val="subscript"/>
              </w:rPr>
              <w:t>𝑖</w:t>
            </w:r>
            <w:r>
              <w:rPr>
                <w:rFonts w:ascii="Cambria Math" w:hAnsi="Cambria Math" w:eastAsia="Cambria Math"/>
                <w:w w:val="105"/>
                <w:position w:val="7"/>
                <w:sz w:val="17"/>
                <w:vertAlign w:val="baseline"/>
              </w:rPr>
              <w:t>2</w:t>
            </w:r>
          </w:p>
        </w:tc>
        <w:tc>
          <w:tcPr>
            <w:tcW w:w="2589" w:type="dxa"/>
          </w:tcPr>
          <w:p>
            <w:pPr>
              <w:pStyle w:val="TableParagraph"/>
              <w:spacing w:before="92"/>
              <w:ind w:right="197"/>
              <w:jc w:val="right"/>
              <w:rPr>
                <w:sz w:val="24"/>
              </w:rPr>
            </w:pPr>
            <w:r>
              <w:rPr>
                <w:sz w:val="24"/>
              </w:rPr>
              <w:t>(3.2)</w:t>
            </w:r>
          </w:p>
        </w:tc>
      </w:tr>
    </w:tbl>
    <w:p>
      <w:pPr>
        <w:pStyle w:val="BodyText"/>
        <w:rPr>
          <w:sz w:val="20"/>
        </w:rPr>
      </w:pPr>
    </w:p>
    <w:p>
      <w:pPr>
        <w:pStyle w:val="BodyText"/>
        <w:rPr>
          <w:sz w:val="20"/>
        </w:rPr>
      </w:pPr>
    </w:p>
    <w:p>
      <w:pPr>
        <w:pStyle w:val="BodyText"/>
        <w:spacing w:line="360" w:lineRule="auto" w:before="209"/>
        <w:ind w:left="280" w:right="1409"/>
        <w:jc w:val="both"/>
      </w:pPr>
      <w:r>
        <w:rPr/>
        <w:pict>
          <v:line style="position:absolute;mso-position-horizontal-relative:page;mso-position-vertical-relative:paragraph;z-index:-258397184" from="266.929993pt,-38.406853pt" to="292.849993pt,-38.406853pt" stroked="true" strokeweight=".83997pt" strokecolor="#000000">
            <v:stroke dashstyle="solid"/>
            <w10:wrap type="none"/>
          </v:line>
        </w:pict>
      </w:r>
      <w:r>
        <w:rPr/>
        <w:t>Where d the ith term in the vector for document and q the ith term in the vector for the query. The ontology-based query used as an input to the search engine module. The output of this phase is a set of documents which would be used for the crawling system and furthermore</w:t>
      </w:r>
    </w:p>
    <w:p>
      <w:pPr>
        <w:spacing w:after="0" w:line="360" w:lineRule="auto"/>
        <w:jc w:val="both"/>
        <w:sectPr>
          <w:pgSz w:w="11910" w:h="16840"/>
          <w:pgMar w:header="0" w:footer="1182" w:top="1520" w:bottom="1380" w:left="1160" w:right="0"/>
        </w:sectPr>
      </w:pPr>
    </w:p>
    <w:p>
      <w:pPr>
        <w:spacing w:line="360" w:lineRule="auto" w:before="76"/>
        <w:ind w:left="280" w:right="1413" w:firstLine="0"/>
        <w:jc w:val="both"/>
        <w:rPr>
          <w:sz w:val="24"/>
        </w:rPr>
      </w:pPr>
      <w:r>
        <w:rPr>
          <w:sz w:val="24"/>
        </w:rPr>
        <w:t>operate</w:t>
      </w:r>
      <w:r>
        <w:rPr>
          <w:spacing w:val="-2"/>
          <w:sz w:val="24"/>
        </w:rPr>
        <w:t> </w:t>
      </w:r>
      <w:r>
        <w:rPr>
          <w:sz w:val="24"/>
        </w:rPr>
        <w:t>as a</w:t>
      </w:r>
      <w:r>
        <w:rPr>
          <w:spacing w:val="-5"/>
          <w:sz w:val="24"/>
        </w:rPr>
        <w:t> </w:t>
      </w:r>
      <w:r>
        <w:rPr>
          <w:sz w:val="24"/>
        </w:rPr>
        <w:t>way</w:t>
      </w:r>
      <w:r>
        <w:rPr>
          <w:spacing w:val="-5"/>
          <w:sz w:val="24"/>
        </w:rPr>
        <w:t> </w:t>
      </w:r>
      <w:r>
        <w:rPr>
          <w:sz w:val="24"/>
        </w:rPr>
        <w:t>by</w:t>
      </w:r>
      <w:r>
        <w:rPr>
          <w:spacing w:val="-8"/>
          <w:sz w:val="24"/>
        </w:rPr>
        <w:t> </w:t>
      </w:r>
      <w:r>
        <w:rPr>
          <w:sz w:val="24"/>
        </w:rPr>
        <w:t>which</w:t>
      </w:r>
      <w:r>
        <w:rPr>
          <w:spacing w:val="-4"/>
          <w:sz w:val="24"/>
        </w:rPr>
        <w:t> </w:t>
      </w:r>
      <w:r>
        <w:rPr>
          <w:sz w:val="24"/>
        </w:rPr>
        <w:t>to</w:t>
      </w:r>
      <w:r>
        <w:rPr>
          <w:spacing w:val="-2"/>
          <w:sz w:val="24"/>
        </w:rPr>
        <w:t> </w:t>
      </w:r>
      <w:r>
        <w:rPr>
          <w:sz w:val="24"/>
        </w:rPr>
        <w:t>check</w:t>
      </w:r>
      <w:r>
        <w:rPr>
          <w:spacing w:val="-4"/>
          <w:sz w:val="24"/>
        </w:rPr>
        <w:t> </w:t>
      </w:r>
      <w:r>
        <w:rPr>
          <w:sz w:val="24"/>
        </w:rPr>
        <w:t>all</w:t>
      </w:r>
      <w:r>
        <w:rPr>
          <w:spacing w:val="-2"/>
          <w:sz w:val="24"/>
        </w:rPr>
        <w:t> </w:t>
      </w:r>
      <w:r>
        <w:rPr>
          <w:sz w:val="24"/>
        </w:rPr>
        <w:t>the</w:t>
      </w:r>
      <w:r>
        <w:rPr>
          <w:spacing w:val="-2"/>
          <w:sz w:val="24"/>
        </w:rPr>
        <w:t> </w:t>
      </w:r>
      <w:r>
        <w:rPr>
          <w:sz w:val="24"/>
        </w:rPr>
        <w:t>web</w:t>
      </w:r>
      <w:r>
        <w:rPr>
          <w:spacing w:val="-3"/>
          <w:sz w:val="24"/>
        </w:rPr>
        <w:t> </w:t>
      </w:r>
      <w:r>
        <w:rPr>
          <w:sz w:val="24"/>
        </w:rPr>
        <w:t>pages for</w:t>
      </w:r>
      <w:r>
        <w:rPr>
          <w:spacing w:val="-3"/>
          <w:sz w:val="24"/>
        </w:rPr>
        <w:t> </w:t>
      </w:r>
      <w:r>
        <w:rPr>
          <w:sz w:val="24"/>
        </w:rPr>
        <w:t>validity</w:t>
      </w:r>
      <w:r>
        <w:rPr>
          <w:spacing w:val="-5"/>
          <w:sz w:val="24"/>
        </w:rPr>
        <w:t> </w:t>
      </w:r>
      <w:r>
        <w:rPr>
          <w:sz w:val="24"/>
        </w:rPr>
        <w:t>(i.e.</w:t>
      </w:r>
      <w:r>
        <w:rPr>
          <w:spacing w:val="-4"/>
          <w:sz w:val="24"/>
        </w:rPr>
        <w:t> </w:t>
      </w:r>
      <w:r>
        <w:rPr>
          <w:sz w:val="24"/>
        </w:rPr>
        <w:t>HTML,</w:t>
      </w:r>
      <w:r>
        <w:rPr>
          <w:spacing w:val="-3"/>
          <w:sz w:val="24"/>
        </w:rPr>
        <w:t> </w:t>
      </w:r>
      <w:r>
        <w:rPr>
          <w:sz w:val="24"/>
        </w:rPr>
        <w:t>JSP</w:t>
      </w:r>
      <w:r>
        <w:rPr>
          <w:spacing w:val="4"/>
          <w:sz w:val="24"/>
        </w:rPr>
        <w:t> </w:t>
      </w:r>
      <w:r>
        <w:rPr>
          <w:sz w:val="24"/>
        </w:rPr>
        <w:t>etc.).</w:t>
      </w:r>
      <w:r>
        <w:rPr>
          <w:spacing w:val="-1"/>
          <w:sz w:val="24"/>
        </w:rPr>
        <w:t> </w:t>
      </w:r>
      <w:r>
        <w:rPr>
          <w:sz w:val="24"/>
        </w:rPr>
        <w:t>If</w:t>
      </w:r>
      <w:r>
        <w:rPr>
          <w:spacing w:val="-1"/>
          <w:sz w:val="24"/>
        </w:rPr>
        <w:t> </w:t>
      </w:r>
      <w:r>
        <w:rPr>
          <w:sz w:val="24"/>
        </w:rPr>
        <w:t>it</w:t>
      </w:r>
      <w:r>
        <w:rPr>
          <w:spacing w:val="-3"/>
          <w:sz w:val="24"/>
        </w:rPr>
        <w:t> </w:t>
      </w:r>
      <w:r>
        <w:rPr>
          <w:sz w:val="24"/>
        </w:rPr>
        <w:t>is valid, it is parsed, and the parsed </w:t>
      </w:r>
      <w:r>
        <w:rPr>
          <w:sz w:val="22"/>
        </w:rPr>
        <w:t>content is matched with the ontology and, if the page matches, it will</w:t>
      </w:r>
      <w:r>
        <w:rPr>
          <w:spacing w:val="-6"/>
          <w:sz w:val="22"/>
        </w:rPr>
        <w:t> </w:t>
      </w:r>
      <w:r>
        <w:rPr>
          <w:sz w:val="22"/>
        </w:rPr>
        <w:t>be</w:t>
      </w:r>
      <w:r>
        <w:rPr>
          <w:spacing w:val="-7"/>
          <w:sz w:val="22"/>
        </w:rPr>
        <w:t> </w:t>
      </w:r>
      <w:r>
        <w:rPr>
          <w:sz w:val="22"/>
        </w:rPr>
        <w:t>indexed</w:t>
      </w:r>
      <w:r>
        <w:rPr>
          <w:spacing w:val="-4"/>
          <w:sz w:val="22"/>
        </w:rPr>
        <w:t> </w:t>
      </w:r>
      <w:r>
        <w:rPr>
          <w:sz w:val="22"/>
        </w:rPr>
        <w:t>otherwise,</w:t>
      </w:r>
      <w:r>
        <w:rPr>
          <w:spacing w:val="-7"/>
          <w:sz w:val="22"/>
        </w:rPr>
        <w:t> </w:t>
      </w:r>
      <w:r>
        <w:rPr>
          <w:sz w:val="22"/>
        </w:rPr>
        <w:t>it</w:t>
      </w:r>
      <w:r>
        <w:rPr>
          <w:spacing w:val="-3"/>
          <w:sz w:val="22"/>
        </w:rPr>
        <w:t> </w:t>
      </w:r>
      <w:r>
        <w:rPr>
          <w:sz w:val="22"/>
        </w:rPr>
        <w:t>will</w:t>
      </w:r>
      <w:r>
        <w:rPr>
          <w:spacing w:val="-4"/>
          <w:sz w:val="22"/>
        </w:rPr>
        <w:t> </w:t>
      </w:r>
      <w:r>
        <w:rPr>
          <w:sz w:val="22"/>
        </w:rPr>
        <w:t>be</w:t>
      </w:r>
      <w:r>
        <w:rPr>
          <w:spacing w:val="-6"/>
          <w:sz w:val="22"/>
        </w:rPr>
        <w:t> </w:t>
      </w:r>
      <w:r>
        <w:rPr>
          <w:sz w:val="22"/>
        </w:rPr>
        <w:t>discarded.</w:t>
      </w:r>
      <w:r>
        <w:rPr>
          <w:spacing w:val="-5"/>
          <w:sz w:val="22"/>
        </w:rPr>
        <w:t> </w:t>
      </w:r>
      <w:r>
        <w:rPr>
          <w:sz w:val="24"/>
        </w:rPr>
        <w:t>Architecture</w:t>
      </w:r>
      <w:r>
        <w:rPr>
          <w:spacing w:val="-8"/>
          <w:sz w:val="24"/>
        </w:rPr>
        <w:t> </w:t>
      </w:r>
      <w:r>
        <w:rPr>
          <w:sz w:val="24"/>
        </w:rPr>
        <w:t>of</w:t>
      </w:r>
      <w:r>
        <w:rPr>
          <w:spacing w:val="-7"/>
          <w:sz w:val="24"/>
        </w:rPr>
        <w:t> </w:t>
      </w:r>
      <w:r>
        <w:rPr>
          <w:sz w:val="24"/>
        </w:rPr>
        <w:t>the</w:t>
      </w:r>
      <w:r>
        <w:rPr>
          <w:spacing w:val="-6"/>
          <w:sz w:val="24"/>
        </w:rPr>
        <w:t> </w:t>
      </w:r>
      <w:r>
        <w:rPr>
          <w:sz w:val="24"/>
        </w:rPr>
        <w:t>proposed</w:t>
      </w:r>
      <w:r>
        <w:rPr>
          <w:spacing w:val="-5"/>
          <w:sz w:val="24"/>
        </w:rPr>
        <w:t> </w:t>
      </w:r>
      <w:r>
        <w:rPr>
          <w:sz w:val="24"/>
        </w:rPr>
        <w:t>approach</w:t>
      </w:r>
      <w:r>
        <w:rPr>
          <w:spacing w:val="-3"/>
          <w:sz w:val="24"/>
        </w:rPr>
        <w:t> </w:t>
      </w:r>
      <w:r>
        <w:rPr>
          <w:sz w:val="24"/>
        </w:rPr>
        <w:t>is</w:t>
      </w:r>
      <w:r>
        <w:rPr>
          <w:spacing w:val="-6"/>
          <w:sz w:val="24"/>
        </w:rPr>
        <w:t> </w:t>
      </w:r>
      <w:r>
        <w:rPr>
          <w:sz w:val="24"/>
        </w:rPr>
        <w:t>illustrated in</w:t>
      </w:r>
      <w:r>
        <w:rPr>
          <w:spacing w:val="-3"/>
          <w:sz w:val="24"/>
        </w:rPr>
        <w:t> </w:t>
      </w:r>
      <w:r>
        <w:rPr>
          <w:sz w:val="24"/>
        </w:rPr>
        <w:t>Fig.1.</w:t>
      </w:r>
      <w:r>
        <w:rPr>
          <w:spacing w:val="-4"/>
          <w:sz w:val="24"/>
        </w:rPr>
        <w:t> </w:t>
      </w:r>
      <w:r>
        <w:rPr>
          <w:sz w:val="24"/>
        </w:rPr>
        <w:t>The</w:t>
      </w:r>
      <w:r>
        <w:rPr>
          <w:spacing w:val="-5"/>
          <w:sz w:val="24"/>
        </w:rPr>
        <w:t> </w:t>
      </w:r>
      <w:r>
        <w:rPr>
          <w:sz w:val="24"/>
        </w:rPr>
        <w:t>user</w:t>
      </w:r>
      <w:r>
        <w:rPr>
          <w:spacing w:val="-5"/>
          <w:sz w:val="24"/>
        </w:rPr>
        <w:t> </w:t>
      </w:r>
      <w:r>
        <w:rPr>
          <w:sz w:val="24"/>
        </w:rPr>
        <w:t>interacts</w:t>
      </w:r>
      <w:r>
        <w:rPr>
          <w:spacing w:val="-3"/>
          <w:sz w:val="24"/>
        </w:rPr>
        <w:t> </w:t>
      </w:r>
      <w:r>
        <w:rPr>
          <w:sz w:val="24"/>
        </w:rPr>
        <w:t>with</w:t>
      </w:r>
      <w:r>
        <w:rPr>
          <w:spacing w:val="-6"/>
          <w:sz w:val="24"/>
        </w:rPr>
        <w:t> </w:t>
      </w:r>
      <w:r>
        <w:rPr>
          <w:sz w:val="24"/>
        </w:rPr>
        <w:t>the</w:t>
      </w:r>
      <w:r>
        <w:rPr>
          <w:spacing w:val="-4"/>
          <w:sz w:val="24"/>
        </w:rPr>
        <w:t> </w:t>
      </w:r>
      <w:r>
        <w:rPr>
          <w:sz w:val="24"/>
        </w:rPr>
        <w:t>crawler</w:t>
      </w:r>
      <w:r>
        <w:rPr>
          <w:spacing w:val="-5"/>
          <w:sz w:val="24"/>
        </w:rPr>
        <w:t> </w:t>
      </w:r>
      <w:r>
        <w:rPr>
          <w:sz w:val="24"/>
        </w:rPr>
        <w:t>using</w:t>
      </w:r>
      <w:r>
        <w:rPr>
          <w:spacing w:val="-6"/>
          <w:sz w:val="24"/>
        </w:rPr>
        <w:t> </w:t>
      </w:r>
      <w:r>
        <w:rPr>
          <w:sz w:val="24"/>
        </w:rPr>
        <w:t>a</w:t>
      </w:r>
      <w:r>
        <w:rPr>
          <w:spacing w:val="-5"/>
          <w:sz w:val="24"/>
        </w:rPr>
        <w:t> </w:t>
      </w:r>
      <w:r>
        <w:rPr>
          <w:sz w:val="24"/>
        </w:rPr>
        <w:t>simple</w:t>
      </w:r>
      <w:r>
        <w:rPr>
          <w:spacing w:val="-4"/>
          <w:sz w:val="24"/>
        </w:rPr>
        <w:t> </w:t>
      </w:r>
      <w:r>
        <w:rPr>
          <w:sz w:val="24"/>
        </w:rPr>
        <w:t>interface</w:t>
      </w:r>
      <w:r>
        <w:rPr>
          <w:spacing w:val="-5"/>
          <w:sz w:val="24"/>
        </w:rPr>
        <w:t> </w:t>
      </w:r>
      <w:r>
        <w:rPr>
          <w:sz w:val="24"/>
        </w:rPr>
        <w:t>designed</w:t>
      </w:r>
      <w:r>
        <w:rPr>
          <w:spacing w:val="-4"/>
          <w:sz w:val="24"/>
        </w:rPr>
        <w:t> </w:t>
      </w:r>
      <w:r>
        <w:rPr>
          <w:sz w:val="24"/>
        </w:rPr>
        <w:t>to</w:t>
      </w:r>
      <w:r>
        <w:rPr>
          <w:spacing w:val="-3"/>
          <w:sz w:val="24"/>
        </w:rPr>
        <w:t> </w:t>
      </w:r>
      <w:r>
        <w:rPr>
          <w:sz w:val="24"/>
        </w:rPr>
        <w:t>allow</w:t>
      </w:r>
      <w:r>
        <w:rPr>
          <w:spacing w:val="-4"/>
          <w:sz w:val="24"/>
        </w:rPr>
        <w:t> </w:t>
      </w:r>
      <w:r>
        <w:rPr>
          <w:sz w:val="24"/>
        </w:rPr>
        <w:t>the</w:t>
      </w:r>
      <w:r>
        <w:rPr>
          <w:spacing w:val="-3"/>
          <w:sz w:val="24"/>
        </w:rPr>
        <w:t> </w:t>
      </w:r>
      <w:r>
        <w:rPr>
          <w:sz w:val="24"/>
        </w:rPr>
        <w:t>user query</w:t>
      </w:r>
      <w:r>
        <w:rPr>
          <w:spacing w:val="-5"/>
          <w:sz w:val="24"/>
        </w:rPr>
        <w:t> </w:t>
      </w:r>
      <w:r>
        <w:rPr>
          <w:sz w:val="24"/>
        </w:rPr>
        <w:t>insert.</w:t>
      </w:r>
    </w:p>
    <w:p>
      <w:pPr>
        <w:pStyle w:val="Heading5"/>
        <w:numPr>
          <w:ilvl w:val="3"/>
          <w:numId w:val="22"/>
        </w:numPr>
        <w:tabs>
          <w:tab w:pos="1066" w:val="left" w:leader="none"/>
        </w:tabs>
        <w:spacing w:line="240" w:lineRule="auto" w:before="201" w:after="0"/>
        <w:ind w:left="1065" w:right="0" w:hanging="786"/>
        <w:jc w:val="both"/>
      </w:pPr>
      <w:bookmarkStart w:name="_bookmark28" w:id="45"/>
      <w:bookmarkEnd w:id="45"/>
      <w:r>
        <w:rPr/>
      </w:r>
      <w:bookmarkStart w:name="_bookmark28" w:id="46"/>
      <w:bookmarkEnd w:id="46"/>
      <w:r>
        <w:rPr>
          <w:color w:val="001F5F"/>
        </w:rPr>
        <w:t>Course</w:t>
      </w:r>
      <w:r>
        <w:rPr>
          <w:color w:val="001F5F"/>
        </w:rPr>
        <w:t> Crawler</w:t>
      </w:r>
      <w:r>
        <w:rPr>
          <w:color w:val="001F5F"/>
          <w:spacing w:val="-2"/>
        </w:rPr>
        <w:t> </w:t>
      </w:r>
      <w:r>
        <w:rPr>
          <w:color w:val="001F5F"/>
        </w:rPr>
        <w:t>Module</w:t>
      </w:r>
    </w:p>
    <w:p>
      <w:pPr>
        <w:pStyle w:val="BodyText"/>
        <w:spacing w:before="9"/>
        <w:rPr>
          <w:sz w:val="26"/>
        </w:rPr>
      </w:pPr>
    </w:p>
    <w:p>
      <w:pPr>
        <w:pStyle w:val="BodyText"/>
        <w:spacing w:line="360" w:lineRule="auto"/>
        <w:ind w:left="280" w:right="1410"/>
        <w:jc w:val="both"/>
      </w:pPr>
      <w:r>
        <w:rPr/>
        <w:t>The web crawler has two main tasks, to acquire the web pages featuring relevant products and to</w:t>
      </w:r>
      <w:r>
        <w:rPr>
          <w:spacing w:val="-11"/>
        </w:rPr>
        <w:t> </w:t>
      </w:r>
      <w:r>
        <w:rPr/>
        <w:t>extract</w:t>
      </w:r>
      <w:r>
        <w:rPr>
          <w:spacing w:val="-11"/>
        </w:rPr>
        <w:t> </w:t>
      </w:r>
      <w:r>
        <w:rPr/>
        <w:t>from</w:t>
      </w:r>
      <w:r>
        <w:rPr>
          <w:spacing w:val="-11"/>
        </w:rPr>
        <w:t> </w:t>
      </w:r>
      <w:r>
        <w:rPr/>
        <w:t>these</w:t>
      </w:r>
      <w:r>
        <w:rPr>
          <w:spacing w:val="-12"/>
        </w:rPr>
        <w:t> </w:t>
      </w:r>
      <w:r>
        <w:rPr/>
        <w:t>the</w:t>
      </w:r>
      <w:r>
        <w:rPr>
          <w:spacing w:val="-12"/>
        </w:rPr>
        <w:t> </w:t>
      </w:r>
      <w:r>
        <w:rPr/>
        <w:t>useful</w:t>
      </w:r>
      <w:r>
        <w:rPr>
          <w:spacing w:val="-11"/>
        </w:rPr>
        <w:t> </w:t>
      </w:r>
      <w:r>
        <w:rPr/>
        <w:t>information</w:t>
      </w:r>
      <w:r>
        <w:rPr>
          <w:spacing w:val="-10"/>
        </w:rPr>
        <w:t> </w:t>
      </w:r>
      <w:r>
        <w:rPr/>
        <w:t>that</w:t>
      </w:r>
      <w:r>
        <w:rPr>
          <w:spacing w:val="-10"/>
        </w:rPr>
        <w:t> </w:t>
      </w:r>
      <w:r>
        <w:rPr/>
        <w:t>is</w:t>
      </w:r>
      <w:r>
        <w:rPr>
          <w:spacing w:val="-10"/>
        </w:rPr>
        <w:t> </w:t>
      </w:r>
      <w:r>
        <w:rPr/>
        <w:t>needed</w:t>
      </w:r>
      <w:r>
        <w:rPr>
          <w:spacing w:val="-11"/>
        </w:rPr>
        <w:t> </w:t>
      </w:r>
      <w:r>
        <w:rPr/>
        <w:t>for</w:t>
      </w:r>
      <w:r>
        <w:rPr>
          <w:spacing w:val="-12"/>
        </w:rPr>
        <w:t> </w:t>
      </w:r>
      <w:r>
        <w:rPr/>
        <w:t>the</w:t>
      </w:r>
      <w:r>
        <w:rPr>
          <w:spacing w:val="-11"/>
        </w:rPr>
        <w:t> </w:t>
      </w:r>
      <w:r>
        <w:rPr/>
        <w:t>recommendation</w:t>
      </w:r>
      <w:r>
        <w:rPr>
          <w:spacing w:val="-8"/>
        </w:rPr>
        <w:t> </w:t>
      </w:r>
      <w:r>
        <w:rPr/>
        <w:t>process.</w:t>
      </w:r>
      <w:r>
        <w:rPr>
          <w:spacing w:val="-11"/>
        </w:rPr>
        <w:t> </w:t>
      </w:r>
      <w:r>
        <w:rPr/>
        <w:t>The crawler was used to extract course information from the UCAS webpage. Both of the tasks of the</w:t>
      </w:r>
      <w:r>
        <w:rPr>
          <w:spacing w:val="-7"/>
        </w:rPr>
        <w:t> </w:t>
      </w:r>
      <w:r>
        <w:rPr/>
        <w:t>crawler</w:t>
      </w:r>
      <w:r>
        <w:rPr>
          <w:spacing w:val="-3"/>
        </w:rPr>
        <w:t> </w:t>
      </w:r>
      <w:r>
        <w:rPr/>
        <w:t>utilise</w:t>
      </w:r>
      <w:r>
        <w:rPr>
          <w:spacing w:val="-7"/>
        </w:rPr>
        <w:t> </w:t>
      </w:r>
      <w:r>
        <w:rPr/>
        <w:t>the</w:t>
      </w:r>
      <w:r>
        <w:rPr>
          <w:spacing w:val="-6"/>
        </w:rPr>
        <w:t> </w:t>
      </w:r>
      <w:r>
        <w:rPr/>
        <w:t>Document</w:t>
      </w:r>
      <w:r>
        <w:rPr>
          <w:spacing w:val="-4"/>
        </w:rPr>
        <w:t> </w:t>
      </w:r>
      <w:r>
        <w:rPr/>
        <w:t>Object</w:t>
      </w:r>
      <w:r>
        <w:rPr>
          <w:spacing w:val="-4"/>
        </w:rPr>
        <w:t> </w:t>
      </w:r>
      <w:r>
        <w:rPr/>
        <w:t>Model</w:t>
      </w:r>
      <w:r>
        <w:rPr>
          <w:spacing w:val="-5"/>
        </w:rPr>
        <w:t> </w:t>
      </w:r>
      <w:r>
        <w:rPr/>
        <w:t>(DOM)</w:t>
      </w:r>
      <w:r>
        <w:rPr>
          <w:spacing w:val="-6"/>
        </w:rPr>
        <w:t> </w:t>
      </w:r>
      <w:r>
        <w:rPr/>
        <w:t>that</w:t>
      </w:r>
      <w:r>
        <w:rPr>
          <w:spacing w:val="-6"/>
        </w:rPr>
        <w:t> </w:t>
      </w:r>
      <w:r>
        <w:rPr/>
        <w:t>is</w:t>
      </w:r>
      <w:r>
        <w:rPr>
          <w:spacing w:val="-5"/>
        </w:rPr>
        <w:t> </w:t>
      </w:r>
      <w:r>
        <w:rPr/>
        <w:t>used</w:t>
      </w:r>
      <w:r>
        <w:rPr>
          <w:spacing w:val="-3"/>
        </w:rPr>
        <w:t> </w:t>
      </w:r>
      <w:r>
        <w:rPr/>
        <w:t>to</w:t>
      </w:r>
      <w:r>
        <w:rPr>
          <w:spacing w:val="-6"/>
        </w:rPr>
        <w:t> </w:t>
      </w:r>
      <w:r>
        <w:rPr/>
        <w:t>describe</w:t>
      </w:r>
      <w:r>
        <w:rPr>
          <w:spacing w:val="-6"/>
        </w:rPr>
        <w:t> </w:t>
      </w:r>
      <w:r>
        <w:rPr/>
        <w:t>all</w:t>
      </w:r>
      <w:r>
        <w:rPr>
          <w:spacing w:val="-5"/>
        </w:rPr>
        <w:t> </w:t>
      </w:r>
      <w:r>
        <w:rPr/>
        <w:t>the</w:t>
      </w:r>
      <w:r>
        <w:rPr>
          <w:spacing w:val="-4"/>
        </w:rPr>
        <w:t> </w:t>
      </w:r>
      <w:r>
        <w:rPr/>
        <w:t>elements of a webpage. As mentioned in the previous section, the primary source for university course information in the United Kingdom is UCAS. UCAS details more than 80,000 courses for different fields of study at different universities. In order to validate the framework, MSc courses</w:t>
      </w:r>
      <w:r>
        <w:rPr>
          <w:spacing w:val="-6"/>
        </w:rPr>
        <w:t> </w:t>
      </w:r>
      <w:r>
        <w:rPr/>
        <w:t>will</w:t>
      </w:r>
      <w:r>
        <w:rPr>
          <w:spacing w:val="-5"/>
        </w:rPr>
        <w:t> </w:t>
      </w:r>
      <w:r>
        <w:rPr/>
        <w:t>be</w:t>
      </w:r>
      <w:r>
        <w:rPr>
          <w:spacing w:val="-7"/>
        </w:rPr>
        <w:t> </w:t>
      </w:r>
      <w:r>
        <w:rPr/>
        <w:t>the</w:t>
      </w:r>
      <w:r>
        <w:rPr>
          <w:spacing w:val="-6"/>
        </w:rPr>
        <w:t> </w:t>
      </w:r>
      <w:r>
        <w:rPr/>
        <w:t>target</w:t>
      </w:r>
      <w:r>
        <w:rPr>
          <w:spacing w:val="-6"/>
        </w:rPr>
        <w:t> </w:t>
      </w:r>
      <w:r>
        <w:rPr/>
        <w:t>of</w:t>
      </w:r>
      <w:r>
        <w:rPr>
          <w:spacing w:val="-6"/>
        </w:rPr>
        <w:t> </w:t>
      </w:r>
      <w:r>
        <w:rPr/>
        <w:t>the</w:t>
      </w:r>
      <w:r>
        <w:rPr>
          <w:spacing w:val="-7"/>
        </w:rPr>
        <w:t> </w:t>
      </w:r>
      <w:r>
        <w:rPr/>
        <w:t>crawler</w:t>
      </w:r>
      <w:r>
        <w:rPr>
          <w:spacing w:val="-6"/>
        </w:rPr>
        <w:t> </w:t>
      </w:r>
      <w:r>
        <w:rPr/>
        <w:t>as</w:t>
      </w:r>
      <w:r>
        <w:rPr>
          <w:spacing w:val="-6"/>
        </w:rPr>
        <w:t> </w:t>
      </w:r>
      <w:r>
        <w:rPr/>
        <w:t>a</w:t>
      </w:r>
      <w:r>
        <w:rPr>
          <w:spacing w:val="-6"/>
        </w:rPr>
        <w:t> </w:t>
      </w:r>
      <w:r>
        <w:rPr/>
        <w:t>case</w:t>
      </w:r>
      <w:r>
        <w:rPr>
          <w:spacing w:val="-7"/>
        </w:rPr>
        <w:t> </w:t>
      </w:r>
      <w:r>
        <w:rPr/>
        <w:t>study.</w:t>
      </w:r>
      <w:r>
        <w:rPr>
          <w:spacing w:val="-5"/>
        </w:rPr>
        <w:t> </w:t>
      </w:r>
      <w:r>
        <w:rPr/>
        <w:t>Most</w:t>
      </w:r>
      <w:r>
        <w:rPr>
          <w:spacing w:val="-6"/>
        </w:rPr>
        <w:t> </w:t>
      </w:r>
      <w:r>
        <w:rPr/>
        <w:t>students</w:t>
      </w:r>
      <w:r>
        <w:rPr>
          <w:spacing w:val="-5"/>
        </w:rPr>
        <w:t> </w:t>
      </w:r>
      <w:r>
        <w:rPr/>
        <w:t>face</w:t>
      </w:r>
      <w:r>
        <w:rPr>
          <w:spacing w:val="-7"/>
        </w:rPr>
        <w:t> </w:t>
      </w:r>
      <w:r>
        <w:rPr/>
        <w:t>difficulty</w:t>
      </w:r>
      <w:r>
        <w:rPr>
          <w:spacing w:val="-10"/>
        </w:rPr>
        <w:t> </w:t>
      </w:r>
      <w:r>
        <w:rPr/>
        <w:t>in</w:t>
      </w:r>
      <w:r>
        <w:rPr>
          <w:spacing w:val="-6"/>
        </w:rPr>
        <w:t> </w:t>
      </w:r>
      <w:r>
        <w:rPr/>
        <w:t>finding which master’s programme is more relevant to their background or which will match the type of career they are considering. Through the webpage, the crawler can target specific objects in a webpage that might represent links or other relevant information. For example, the bullet point list of a course description is represented in the DOM by a list</w:t>
      </w:r>
      <w:r>
        <w:rPr>
          <w:spacing w:val="-10"/>
        </w:rPr>
        <w:t> </w:t>
      </w:r>
      <w:r>
        <w:rPr/>
        <w:t>object.</w:t>
      </w:r>
    </w:p>
    <w:p>
      <w:pPr>
        <w:pStyle w:val="BodyText"/>
        <w:spacing w:line="360" w:lineRule="auto" w:before="200"/>
        <w:ind w:left="280" w:right="1412"/>
        <w:jc w:val="both"/>
      </w:pPr>
      <w:r>
        <w:rPr/>
        <w:t>Fig.3.3</w:t>
      </w:r>
      <w:r>
        <w:rPr>
          <w:spacing w:val="-9"/>
        </w:rPr>
        <w:t> </w:t>
      </w:r>
      <w:r>
        <w:rPr/>
        <w:t>shows</w:t>
      </w:r>
      <w:r>
        <w:rPr>
          <w:spacing w:val="-8"/>
        </w:rPr>
        <w:t> </w:t>
      </w:r>
      <w:r>
        <w:rPr/>
        <w:t>a</w:t>
      </w:r>
      <w:r>
        <w:rPr>
          <w:spacing w:val="-11"/>
        </w:rPr>
        <w:t> </w:t>
      </w:r>
      <w:r>
        <w:rPr/>
        <w:t>sample</w:t>
      </w:r>
      <w:r>
        <w:rPr>
          <w:spacing w:val="-11"/>
        </w:rPr>
        <w:t> </w:t>
      </w:r>
      <w:r>
        <w:rPr/>
        <w:t>of</w:t>
      </w:r>
      <w:r>
        <w:rPr>
          <w:spacing w:val="-12"/>
        </w:rPr>
        <w:t> </w:t>
      </w:r>
      <w:r>
        <w:rPr/>
        <w:t>a</w:t>
      </w:r>
      <w:r>
        <w:rPr>
          <w:spacing w:val="-9"/>
        </w:rPr>
        <w:t> </w:t>
      </w:r>
      <w:r>
        <w:rPr/>
        <w:t>course</w:t>
      </w:r>
      <w:r>
        <w:rPr>
          <w:spacing w:val="-11"/>
        </w:rPr>
        <w:t> </w:t>
      </w:r>
      <w:r>
        <w:rPr/>
        <w:t>page</w:t>
      </w:r>
      <w:r>
        <w:rPr>
          <w:spacing w:val="-9"/>
        </w:rPr>
        <w:t> </w:t>
      </w:r>
      <w:r>
        <w:rPr/>
        <w:t>from</w:t>
      </w:r>
      <w:r>
        <w:rPr>
          <w:spacing w:val="-10"/>
        </w:rPr>
        <w:t> </w:t>
      </w:r>
      <w:r>
        <w:rPr/>
        <w:t>the</w:t>
      </w:r>
      <w:r>
        <w:rPr>
          <w:spacing w:val="-10"/>
        </w:rPr>
        <w:t> </w:t>
      </w:r>
      <w:r>
        <w:rPr/>
        <w:t>UCAS</w:t>
      </w:r>
      <w:r>
        <w:rPr>
          <w:spacing w:val="-9"/>
        </w:rPr>
        <w:t> </w:t>
      </w:r>
      <w:r>
        <w:rPr/>
        <w:t>website.</w:t>
      </w:r>
      <w:r>
        <w:rPr>
          <w:spacing w:val="-6"/>
        </w:rPr>
        <w:t> </w:t>
      </w:r>
      <w:r>
        <w:rPr/>
        <w:t>A</w:t>
      </w:r>
      <w:r>
        <w:rPr>
          <w:spacing w:val="-8"/>
        </w:rPr>
        <w:t> </w:t>
      </w:r>
      <w:r>
        <w:rPr/>
        <w:t>sub-module</w:t>
      </w:r>
      <w:r>
        <w:rPr>
          <w:spacing w:val="-11"/>
        </w:rPr>
        <w:t> </w:t>
      </w:r>
      <w:r>
        <w:rPr/>
        <w:t>of</w:t>
      </w:r>
      <w:r>
        <w:rPr>
          <w:spacing w:val="-12"/>
        </w:rPr>
        <w:t> </w:t>
      </w:r>
      <w:r>
        <w:rPr/>
        <w:t>the</w:t>
      </w:r>
      <w:r>
        <w:rPr>
          <w:spacing w:val="-9"/>
        </w:rPr>
        <w:t> </w:t>
      </w:r>
      <w:r>
        <w:rPr/>
        <w:t>crawler, the content extractor, adopts the same approach to identify the required information from the product webpage. The information required in this case is the unique DOM identification characteristic of the area that contains the required text. Four areas are extracted from each course webpage; the university name and course topic, the course details, the entry requirements and fees and</w:t>
      </w:r>
      <w:r>
        <w:rPr>
          <w:spacing w:val="1"/>
        </w:rPr>
        <w:t> </w:t>
      </w:r>
      <w:r>
        <w:rPr/>
        <w:t>funding.</w:t>
      </w:r>
    </w:p>
    <w:p>
      <w:pPr>
        <w:pStyle w:val="BodyText"/>
        <w:spacing w:line="360" w:lineRule="auto" w:before="203"/>
        <w:ind w:left="280" w:right="1410"/>
        <w:jc w:val="both"/>
      </w:pPr>
      <w:r>
        <w:rPr/>
        <w:t>This</w:t>
      </w:r>
      <w:r>
        <w:rPr>
          <w:spacing w:val="-3"/>
        </w:rPr>
        <w:t> </w:t>
      </w:r>
      <w:r>
        <w:rPr/>
        <w:t>approach</w:t>
      </w:r>
      <w:r>
        <w:rPr>
          <w:spacing w:val="-3"/>
        </w:rPr>
        <w:t> </w:t>
      </w:r>
      <w:r>
        <w:rPr/>
        <w:t>makes</w:t>
      </w:r>
      <w:r>
        <w:rPr>
          <w:spacing w:val="-3"/>
        </w:rPr>
        <w:t> </w:t>
      </w:r>
      <w:r>
        <w:rPr/>
        <w:t>both</w:t>
      </w:r>
      <w:r>
        <w:rPr>
          <w:spacing w:val="-3"/>
        </w:rPr>
        <w:t> </w:t>
      </w:r>
      <w:r>
        <w:rPr/>
        <w:t>the</w:t>
      </w:r>
      <w:r>
        <w:rPr>
          <w:spacing w:val="-4"/>
        </w:rPr>
        <w:t> </w:t>
      </w:r>
      <w:r>
        <w:rPr/>
        <w:t>crawler and</w:t>
      </w:r>
      <w:r>
        <w:rPr>
          <w:spacing w:val="-3"/>
        </w:rPr>
        <w:t> </w:t>
      </w:r>
      <w:r>
        <w:rPr/>
        <w:t>the</w:t>
      </w:r>
      <w:r>
        <w:rPr>
          <w:spacing w:val="-3"/>
        </w:rPr>
        <w:t> </w:t>
      </w:r>
      <w:r>
        <w:rPr/>
        <w:t>content</w:t>
      </w:r>
      <w:r>
        <w:rPr>
          <w:spacing w:val="-3"/>
        </w:rPr>
        <w:t> </w:t>
      </w:r>
      <w:r>
        <w:rPr/>
        <w:t>extractor</w:t>
      </w:r>
      <w:r>
        <w:rPr>
          <w:spacing w:val="-4"/>
        </w:rPr>
        <w:t> </w:t>
      </w:r>
      <w:r>
        <w:rPr/>
        <w:t>very</w:t>
      </w:r>
      <w:r>
        <w:rPr>
          <w:spacing w:val="-3"/>
        </w:rPr>
        <w:t> </w:t>
      </w:r>
      <w:r>
        <w:rPr/>
        <w:t>flexible</w:t>
      </w:r>
      <w:r>
        <w:rPr>
          <w:spacing w:val="-3"/>
        </w:rPr>
        <w:t> </w:t>
      </w:r>
      <w:r>
        <w:rPr/>
        <w:t>since</w:t>
      </w:r>
      <w:r>
        <w:rPr>
          <w:spacing w:val="-4"/>
        </w:rPr>
        <w:t> </w:t>
      </w:r>
      <w:r>
        <w:rPr/>
        <w:t>they</w:t>
      </w:r>
      <w:r>
        <w:rPr>
          <w:spacing w:val="-4"/>
        </w:rPr>
        <w:t> </w:t>
      </w:r>
      <w:r>
        <w:rPr/>
        <w:t>can</w:t>
      </w:r>
      <w:r>
        <w:rPr>
          <w:spacing w:val="-4"/>
        </w:rPr>
        <w:t> </w:t>
      </w:r>
      <w:r>
        <w:rPr/>
        <w:t>be customised</w:t>
      </w:r>
      <w:r>
        <w:rPr>
          <w:spacing w:val="-15"/>
        </w:rPr>
        <w:t> </w:t>
      </w:r>
      <w:r>
        <w:rPr/>
        <w:t>for</w:t>
      </w:r>
      <w:r>
        <w:rPr>
          <w:spacing w:val="-16"/>
        </w:rPr>
        <w:t> </w:t>
      </w:r>
      <w:r>
        <w:rPr/>
        <w:t>virtually</w:t>
      </w:r>
      <w:r>
        <w:rPr>
          <w:spacing w:val="-19"/>
        </w:rPr>
        <w:t> </w:t>
      </w:r>
      <w:r>
        <w:rPr/>
        <w:t>any</w:t>
      </w:r>
      <w:r>
        <w:rPr>
          <w:spacing w:val="-18"/>
        </w:rPr>
        <w:t> </w:t>
      </w:r>
      <w:r>
        <w:rPr/>
        <w:t>type</w:t>
      </w:r>
      <w:r>
        <w:rPr>
          <w:spacing w:val="-14"/>
        </w:rPr>
        <w:t> </w:t>
      </w:r>
      <w:r>
        <w:rPr/>
        <w:t>of</w:t>
      </w:r>
      <w:r>
        <w:rPr>
          <w:spacing w:val="-15"/>
        </w:rPr>
        <w:t> </w:t>
      </w:r>
      <w:r>
        <w:rPr/>
        <w:t>university</w:t>
      </w:r>
      <w:r>
        <w:rPr>
          <w:spacing w:val="-17"/>
        </w:rPr>
        <w:t> </w:t>
      </w:r>
      <w:r>
        <w:rPr/>
        <w:t>course</w:t>
      </w:r>
      <w:r>
        <w:rPr>
          <w:spacing w:val="-15"/>
        </w:rPr>
        <w:t> </w:t>
      </w:r>
      <w:r>
        <w:rPr/>
        <w:t>programme</w:t>
      </w:r>
      <w:r>
        <w:rPr>
          <w:spacing w:val="-13"/>
        </w:rPr>
        <w:t> </w:t>
      </w:r>
      <w:r>
        <w:rPr/>
        <w:t>following</w:t>
      </w:r>
      <w:r>
        <w:rPr>
          <w:spacing w:val="-15"/>
        </w:rPr>
        <w:t> </w:t>
      </w:r>
      <w:r>
        <w:rPr/>
        <w:t>a</w:t>
      </w:r>
      <w:r>
        <w:rPr>
          <w:spacing w:val="-15"/>
        </w:rPr>
        <w:t> </w:t>
      </w:r>
      <w:r>
        <w:rPr/>
        <w:t>structural</w:t>
      </w:r>
      <w:r>
        <w:rPr>
          <w:spacing w:val="-14"/>
        </w:rPr>
        <w:t> </w:t>
      </w:r>
      <w:r>
        <w:rPr/>
        <w:t>pattern. The</w:t>
      </w:r>
      <w:r>
        <w:rPr>
          <w:spacing w:val="-12"/>
        </w:rPr>
        <w:t> </w:t>
      </w:r>
      <w:r>
        <w:rPr/>
        <w:t>content</w:t>
      </w:r>
      <w:r>
        <w:rPr>
          <w:spacing w:val="-8"/>
        </w:rPr>
        <w:t> </w:t>
      </w:r>
      <w:r>
        <w:rPr/>
        <w:t>extractor</w:t>
      </w:r>
      <w:r>
        <w:rPr>
          <w:spacing w:val="-8"/>
        </w:rPr>
        <w:t> </w:t>
      </w:r>
      <w:r>
        <w:rPr/>
        <w:t>can</w:t>
      </w:r>
      <w:r>
        <w:rPr>
          <w:spacing w:val="-9"/>
        </w:rPr>
        <w:t> </w:t>
      </w:r>
      <w:r>
        <w:rPr/>
        <w:t>also</w:t>
      </w:r>
      <w:r>
        <w:rPr>
          <w:spacing w:val="-9"/>
        </w:rPr>
        <w:t> </w:t>
      </w:r>
      <w:r>
        <w:rPr/>
        <w:t>be</w:t>
      </w:r>
      <w:r>
        <w:rPr>
          <w:spacing w:val="-9"/>
        </w:rPr>
        <w:t> </w:t>
      </w:r>
      <w:r>
        <w:rPr/>
        <w:t>expanded</w:t>
      </w:r>
      <w:r>
        <w:rPr>
          <w:spacing w:val="-10"/>
        </w:rPr>
        <w:t> </w:t>
      </w:r>
      <w:r>
        <w:rPr/>
        <w:t>to</w:t>
      </w:r>
      <w:r>
        <w:rPr>
          <w:spacing w:val="-8"/>
        </w:rPr>
        <w:t> </w:t>
      </w:r>
      <w:r>
        <w:rPr/>
        <w:t>identify</w:t>
      </w:r>
      <w:r>
        <w:rPr>
          <w:spacing w:val="-12"/>
        </w:rPr>
        <w:t> </w:t>
      </w:r>
      <w:r>
        <w:rPr/>
        <w:t>any</w:t>
      </w:r>
      <w:r>
        <w:rPr>
          <w:spacing w:val="-15"/>
        </w:rPr>
        <w:t> </w:t>
      </w:r>
      <w:r>
        <w:rPr/>
        <w:t>other</w:t>
      </w:r>
      <w:r>
        <w:rPr>
          <w:spacing w:val="-8"/>
        </w:rPr>
        <w:t> </w:t>
      </w:r>
      <w:r>
        <w:rPr/>
        <w:t>important</w:t>
      </w:r>
      <w:r>
        <w:rPr>
          <w:spacing w:val="-7"/>
        </w:rPr>
        <w:t> </w:t>
      </w:r>
      <w:r>
        <w:rPr/>
        <w:t>areas</w:t>
      </w:r>
      <w:r>
        <w:rPr>
          <w:spacing w:val="-10"/>
        </w:rPr>
        <w:t> </w:t>
      </w:r>
      <w:r>
        <w:rPr/>
        <w:t>of</w:t>
      </w:r>
      <w:r>
        <w:rPr>
          <w:spacing w:val="-10"/>
        </w:rPr>
        <w:t> </w:t>
      </w:r>
      <w:r>
        <w:rPr/>
        <w:t>information that might be required in the future such as course modules/unit, assessment method and so forth. Furthermore, both components are virtually infallible. However, these advantages come at</w:t>
      </w:r>
      <w:r>
        <w:rPr>
          <w:spacing w:val="-6"/>
        </w:rPr>
        <w:t> </w:t>
      </w:r>
      <w:r>
        <w:rPr/>
        <w:t>the</w:t>
      </w:r>
      <w:r>
        <w:rPr>
          <w:spacing w:val="-7"/>
        </w:rPr>
        <w:t> </w:t>
      </w:r>
      <w:r>
        <w:rPr/>
        <w:t>cost</w:t>
      </w:r>
      <w:r>
        <w:rPr>
          <w:spacing w:val="-6"/>
        </w:rPr>
        <w:t> </w:t>
      </w:r>
      <w:r>
        <w:rPr/>
        <w:t>of</w:t>
      </w:r>
      <w:r>
        <w:rPr>
          <w:spacing w:val="-6"/>
        </w:rPr>
        <w:t> </w:t>
      </w:r>
      <w:r>
        <w:rPr/>
        <w:t>scalability</w:t>
      </w:r>
      <w:r>
        <w:rPr>
          <w:spacing w:val="-13"/>
        </w:rPr>
        <w:t> </w:t>
      </w:r>
      <w:r>
        <w:rPr/>
        <w:t>since,</w:t>
      </w:r>
      <w:r>
        <w:rPr>
          <w:spacing w:val="-6"/>
        </w:rPr>
        <w:t> </w:t>
      </w:r>
      <w:r>
        <w:rPr/>
        <w:t>for</w:t>
      </w:r>
      <w:r>
        <w:rPr>
          <w:spacing w:val="-8"/>
        </w:rPr>
        <w:t> </w:t>
      </w:r>
      <w:r>
        <w:rPr/>
        <w:t>each</w:t>
      </w:r>
      <w:r>
        <w:rPr>
          <w:spacing w:val="-5"/>
        </w:rPr>
        <w:t> </w:t>
      </w:r>
      <w:r>
        <w:rPr/>
        <w:t>new</w:t>
      </w:r>
      <w:r>
        <w:rPr>
          <w:spacing w:val="-6"/>
        </w:rPr>
        <w:t> </w:t>
      </w:r>
      <w:r>
        <w:rPr/>
        <w:t>course</w:t>
      </w:r>
      <w:r>
        <w:rPr>
          <w:spacing w:val="-5"/>
        </w:rPr>
        <w:t> </w:t>
      </w:r>
      <w:r>
        <w:rPr/>
        <w:t>that</w:t>
      </w:r>
      <w:r>
        <w:rPr>
          <w:spacing w:val="-6"/>
        </w:rPr>
        <w:t> </w:t>
      </w:r>
      <w:r>
        <w:rPr/>
        <w:t>needs</w:t>
      </w:r>
      <w:r>
        <w:rPr>
          <w:spacing w:val="-5"/>
        </w:rPr>
        <w:t> </w:t>
      </w:r>
      <w:r>
        <w:rPr/>
        <w:t>to</w:t>
      </w:r>
      <w:r>
        <w:rPr>
          <w:spacing w:val="-6"/>
        </w:rPr>
        <w:t> </w:t>
      </w:r>
      <w:r>
        <w:rPr/>
        <w:t>be</w:t>
      </w:r>
      <w:r>
        <w:rPr>
          <w:spacing w:val="-10"/>
        </w:rPr>
        <w:t> </w:t>
      </w:r>
      <w:r>
        <w:rPr/>
        <w:t>scanned,</w:t>
      </w:r>
      <w:r>
        <w:rPr>
          <w:spacing w:val="-4"/>
        </w:rPr>
        <w:t> </w:t>
      </w:r>
      <w:r>
        <w:rPr/>
        <w:t>a</w:t>
      </w:r>
      <w:r>
        <w:rPr>
          <w:spacing w:val="-6"/>
        </w:rPr>
        <w:t> </w:t>
      </w:r>
      <w:r>
        <w:rPr/>
        <w:t>new</w:t>
      </w:r>
      <w:r>
        <w:rPr>
          <w:spacing w:val="-7"/>
        </w:rPr>
        <w:t> </w:t>
      </w:r>
      <w:r>
        <w:rPr/>
        <w:t>set</w:t>
      </w:r>
      <w:r>
        <w:rPr>
          <w:spacing w:val="-6"/>
        </w:rPr>
        <w:t> </w:t>
      </w:r>
      <w:r>
        <w:rPr/>
        <w:t>of</w:t>
      </w:r>
      <w:r>
        <w:rPr>
          <w:spacing w:val="-7"/>
        </w:rPr>
        <w:t> </w:t>
      </w:r>
      <w:r>
        <w:rPr/>
        <w:t>DOM characteristics needs to be identified. The flexibility that is required is also the reason why generic</w:t>
      </w:r>
      <w:r>
        <w:rPr>
          <w:spacing w:val="8"/>
        </w:rPr>
        <w:t> </w:t>
      </w:r>
      <w:r>
        <w:rPr/>
        <w:t>extraction</w:t>
      </w:r>
      <w:r>
        <w:rPr>
          <w:spacing w:val="10"/>
        </w:rPr>
        <w:t> </w:t>
      </w:r>
      <w:r>
        <w:rPr/>
        <w:t>frameworks</w:t>
      </w:r>
      <w:r>
        <w:rPr>
          <w:spacing w:val="11"/>
        </w:rPr>
        <w:t> </w:t>
      </w:r>
      <w:r>
        <w:rPr/>
        <w:t>have</w:t>
      </w:r>
      <w:r>
        <w:rPr>
          <w:spacing w:val="9"/>
        </w:rPr>
        <w:t> </w:t>
      </w:r>
      <w:r>
        <w:rPr/>
        <w:t>not</w:t>
      </w:r>
      <w:r>
        <w:rPr>
          <w:spacing w:val="14"/>
        </w:rPr>
        <w:t> </w:t>
      </w:r>
      <w:r>
        <w:rPr/>
        <w:t>been</w:t>
      </w:r>
      <w:r>
        <w:rPr>
          <w:spacing w:val="10"/>
        </w:rPr>
        <w:t> </w:t>
      </w:r>
      <w:r>
        <w:rPr/>
        <w:t>used.</w:t>
      </w:r>
      <w:r>
        <w:rPr>
          <w:spacing w:val="11"/>
        </w:rPr>
        <w:t> </w:t>
      </w:r>
      <w:r>
        <w:rPr/>
        <w:t>The</w:t>
      </w:r>
      <w:r>
        <w:rPr>
          <w:spacing w:val="9"/>
        </w:rPr>
        <w:t> </w:t>
      </w:r>
      <w:r>
        <w:rPr/>
        <w:t>outcome</w:t>
      </w:r>
      <w:r>
        <w:rPr>
          <w:spacing w:val="9"/>
        </w:rPr>
        <w:t> </w:t>
      </w:r>
      <w:r>
        <w:rPr/>
        <w:t>of</w:t>
      </w:r>
      <w:r>
        <w:rPr>
          <w:spacing w:val="10"/>
        </w:rPr>
        <w:t> </w:t>
      </w:r>
      <w:r>
        <w:rPr/>
        <w:t>the</w:t>
      </w:r>
      <w:r>
        <w:rPr>
          <w:spacing w:val="10"/>
        </w:rPr>
        <w:t> </w:t>
      </w:r>
      <w:r>
        <w:rPr/>
        <w:t>web</w:t>
      </w:r>
      <w:r>
        <w:rPr>
          <w:spacing w:val="12"/>
        </w:rPr>
        <w:t> </w:t>
      </w:r>
      <w:r>
        <w:rPr/>
        <w:t>crawler</w:t>
      </w:r>
      <w:r>
        <w:rPr>
          <w:spacing w:val="10"/>
        </w:rPr>
        <w:t> </w:t>
      </w:r>
      <w:r>
        <w:rPr/>
        <w:t>presents</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courses names, accompanied by a detailed table of attributes that includes names, values and headings, as well as any possible bullet point descriptions. Table 3.1 shows the outcome</w:t>
      </w:r>
      <w:r>
        <w:rPr>
          <w:spacing w:val="-44"/>
        </w:rPr>
        <w:t> </w:t>
      </w:r>
      <w:r>
        <w:rPr/>
        <w:t>of the web crawler for the course. Similar data tables are created for all scanned</w:t>
      </w:r>
      <w:r>
        <w:rPr>
          <w:spacing w:val="-1"/>
        </w:rPr>
        <w:t> </w:t>
      </w:r>
      <w:r>
        <w:rPr/>
        <w:t>courses</w:t>
      </w:r>
    </w:p>
    <w:p>
      <w:pPr>
        <w:pStyle w:val="BodyText"/>
        <w:rPr>
          <w:sz w:val="20"/>
        </w:rPr>
      </w:pPr>
    </w:p>
    <w:p>
      <w:pPr>
        <w:pStyle w:val="BodyText"/>
        <w:rPr>
          <w:sz w:val="20"/>
        </w:rPr>
      </w:pPr>
    </w:p>
    <w:p>
      <w:pPr>
        <w:pStyle w:val="BodyText"/>
        <w:rPr>
          <w:sz w:val="20"/>
        </w:rPr>
      </w:pPr>
    </w:p>
    <w:p>
      <w:pPr>
        <w:pStyle w:val="BodyText"/>
        <w:spacing w:before="9"/>
        <w:rPr>
          <w:sz w:val="19"/>
        </w:rPr>
      </w:pPr>
      <w:r>
        <w:rPr/>
        <w:drawing>
          <wp:anchor distT="0" distB="0" distL="0" distR="0" allowOverlap="1" layoutInCell="1" locked="0" behindDoc="0" simplePos="0" relativeHeight="20">
            <wp:simplePos x="0" y="0"/>
            <wp:positionH relativeFrom="page">
              <wp:posOffset>914400</wp:posOffset>
            </wp:positionH>
            <wp:positionV relativeFrom="paragraph">
              <wp:posOffset>169395</wp:posOffset>
            </wp:positionV>
            <wp:extent cx="5741155" cy="2793492"/>
            <wp:effectExtent l="0" t="0" r="0" b="0"/>
            <wp:wrapTopAndBottom/>
            <wp:docPr id="7" name="image39.jpeg"/>
            <wp:cNvGraphicFramePr>
              <a:graphicFrameLocks noChangeAspect="1"/>
            </wp:cNvGraphicFramePr>
            <a:graphic>
              <a:graphicData uri="http://schemas.openxmlformats.org/drawingml/2006/picture">
                <pic:pic>
                  <pic:nvPicPr>
                    <pic:cNvPr id="8" name="image39.jpeg"/>
                    <pic:cNvPicPr/>
                  </pic:nvPicPr>
                  <pic:blipFill>
                    <a:blip r:embed="rId53" cstate="print"/>
                    <a:stretch>
                      <a:fillRect/>
                    </a:stretch>
                  </pic:blipFill>
                  <pic:spPr>
                    <a:xfrm>
                      <a:off x="0" y="0"/>
                      <a:ext cx="5741155" cy="2793492"/>
                    </a:xfrm>
                    <a:prstGeom prst="rect">
                      <a:avLst/>
                    </a:prstGeom>
                  </pic:spPr>
                </pic:pic>
              </a:graphicData>
            </a:graphic>
          </wp:anchor>
        </w:drawing>
      </w:r>
    </w:p>
    <w:p>
      <w:pPr>
        <w:spacing w:before="147"/>
        <w:ind w:left="2661" w:right="0" w:firstLine="0"/>
        <w:jc w:val="left"/>
        <w:rPr>
          <w:sz w:val="22"/>
        </w:rPr>
      </w:pPr>
      <w:r>
        <w:rPr>
          <w:sz w:val="22"/>
        </w:rPr>
        <w:t>Figure 3.3 HTML structure of a course webpage</w:t>
      </w:r>
    </w:p>
    <w:p>
      <w:pPr>
        <w:pStyle w:val="BodyText"/>
        <w:spacing w:before="3" w:after="1"/>
        <w:rPr>
          <w:sz w:val="12"/>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92"/>
        <w:gridCol w:w="5651"/>
      </w:tblGrid>
      <w:tr>
        <w:trPr>
          <w:trHeight w:val="381" w:hRule="atLeast"/>
        </w:trPr>
        <w:tc>
          <w:tcPr>
            <w:tcW w:w="3392" w:type="dxa"/>
            <w:shd w:val="clear" w:color="auto" w:fill="D9D9D9"/>
          </w:tcPr>
          <w:p>
            <w:pPr>
              <w:pStyle w:val="TableParagraph"/>
              <w:spacing w:before="19"/>
              <w:ind w:left="107"/>
              <w:rPr>
                <w:b/>
                <w:sz w:val="20"/>
              </w:rPr>
            </w:pPr>
            <w:r>
              <w:rPr>
                <w:b/>
                <w:sz w:val="20"/>
              </w:rPr>
              <w:t>Feature</w:t>
            </w:r>
          </w:p>
        </w:tc>
        <w:tc>
          <w:tcPr>
            <w:tcW w:w="5651" w:type="dxa"/>
            <w:shd w:val="clear" w:color="auto" w:fill="D9D9D9"/>
          </w:tcPr>
          <w:p>
            <w:pPr>
              <w:pStyle w:val="TableParagraph"/>
              <w:spacing w:before="19"/>
              <w:ind w:left="2554" w:right="2546"/>
              <w:jc w:val="center"/>
              <w:rPr>
                <w:b/>
                <w:sz w:val="20"/>
              </w:rPr>
            </w:pPr>
            <w:r>
              <w:rPr>
                <w:b/>
                <w:sz w:val="20"/>
              </w:rPr>
              <w:t>Value</w:t>
            </w:r>
          </w:p>
        </w:tc>
      </w:tr>
      <w:tr>
        <w:trPr>
          <w:trHeight w:val="345" w:hRule="atLeast"/>
        </w:trPr>
        <w:tc>
          <w:tcPr>
            <w:tcW w:w="3392" w:type="dxa"/>
          </w:tcPr>
          <w:p>
            <w:pPr>
              <w:pStyle w:val="TableParagraph"/>
              <w:spacing w:before="2"/>
              <w:ind w:left="107"/>
              <w:rPr>
                <w:b/>
                <w:sz w:val="20"/>
              </w:rPr>
            </w:pPr>
            <w:r>
              <w:rPr>
                <w:b/>
                <w:sz w:val="20"/>
              </w:rPr>
              <w:t>Course title</w:t>
            </w:r>
          </w:p>
        </w:tc>
        <w:tc>
          <w:tcPr>
            <w:tcW w:w="5651" w:type="dxa"/>
          </w:tcPr>
          <w:p>
            <w:pPr>
              <w:pStyle w:val="TableParagraph"/>
              <w:spacing w:line="228" w:lineRule="exact"/>
              <w:ind w:left="107"/>
              <w:rPr>
                <w:sz w:val="20"/>
              </w:rPr>
            </w:pPr>
            <w:r>
              <w:rPr>
                <w:sz w:val="20"/>
              </w:rPr>
              <w:t>Artificial Intelligence</w:t>
            </w:r>
          </w:p>
        </w:tc>
      </w:tr>
      <w:tr>
        <w:trPr>
          <w:trHeight w:val="345" w:hRule="atLeast"/>
        </w:trPr>
        <w:tc>
          <w:tcPr>
            <w:tcW w:w="3392" w:type="dxa"/>
          </w:tcPr>
          <w:p>
            <w:pPr>
              <w:pStyle w:val="TableParagraph"/>
              <w:spacing w:before="2"/>
              <w:ind w:left="107"/>
              <w:rPr>
                <w:b/>
                <w:sz w:val="20"/>
              </w:rPr>
            </w:pPr>
            <w:r>
              <w:rPr>
                <w:b/>
                <w:sz w:val="20"/>
              </w:rPr>
              <w:t>Course qualification</w:t>
            </w:r>
          </w:p>
        </w:tc>
        <w:tc>
          <w:tcPr>
            <w:tcW w:w="5651" w:type="dxa"/>
          </w:tcPr>
          <w:p>
            <w:pPr>
              <w:pStyle w:val="TableParagraph"/>
              <w:spacing w:line="228" w:lineRule="exact"/>
              <w:ind w:left="107"/>
              <w:rPr>
                <w:sz w:val="20"/>
              </w:rPr>
            </w:pPr>
            <w:r>
              <w:rPr>
                <w:sz w:val="20"/>
              </w:rPr>
              <w:t>MSc</w:t>
            </w:r>
          </w:p>
        </w:tc>
      </w:tr>
      <w:tr>
        <w:trPr>
          <w:trHeight w:val="690" w:hRule="atLeast"/>
        </w:trPr>
        <w:tc>
          <w:tcPr>
            <w:tcW w:w="3392" w:type="dxa"/>
          </w:tcPr>
          <w:p>
            <w:pPr>
              <w:pStyle w:val="TableParagraph"/>
              <w:ind w:left="107"/>
              <w:rPr>
                <w:b/>
                <w:sz w:val="20"/>
              </w:rPr>
            </w:pPr>
            <w:r>
              <w:rPr>
                <w:b/>
                <w:sz w:val="20"/>
              </w:rPr>
              <w:t>Course URL</w:t>
            </w:r>
          </w:p>
        </w:tc>
        <w:tc>
          <w:tcPr>
            <w:tcW w:w="5651" w:type="dxa"/>
          </w:tcPr>
          <w:p>
            <w:pPr>
              <w:pStyle w:val="TableParagraph"/>
              <w:spacing w:line="225" w:lineRule="exact"/>
              <w:ind w:left="107"/>
              <w:rPr>
                <w:sz w:val="20"/>
              </w:rPr>
            </w:pPr>
            <w:r>
              <w:rPr>
                <w:sz w:val="20"/>
              </w:rPr>
              <w:t>https://digital.ucas.com/courses/details?coursePrimaryId=7fea172a-</w:t>
            </w:r>
          </w:p>
          <w:p>
            <w:pPr>
              <w:pStyle w:val="TableParagraph"/>
              <w:spacing w:before="115"/>
              <w:ind w:left="107"/>
              <w:rPr>
                <w:sz w:val="20"/>
              </w:rPr>
            </w:pPr>
            <w:r>
              <w:rPr>
                <w:sz w:val="20"/>
              </w:rPr>
              <w:t>efdd-4c02-9950-edf34da09124&amp;academicYearId=2018</w:t>
            </w:r>
          </w:p>
        </w:tc>
      </w:tr>
      <w:tr>
        <w:trPr>
          <w:trHeight w:val="2071" w:hRule="atLeast"/>
        </w:trPr>
        <w:tc>
          <w:tcPr>
            <w:tcW w:w="3392" w:type="dxa"/>
          </w:tcPr>
          <w:p>
            <w:pPr>
              <w:pStyle w:val="TableParagraph"/>
              <w:ind w:left="107"/>
              <w:rPr>
                <w:b/>
                <w:sz w:val="20"/>
              </w:rPr>
            </w:pPr>
            <w:r>
              <w:rPr>
                <w:b/>
                <w:sz w:val="20"/>
              </w:rPr>
              <w:t>Course description</w:t>
            </w:r>
          </w:p>
        </w:tc>
        <w:tc>
          <w:tcPr>
            <w:tcW w:w="5651" w:type="dxa"/>
          </w:tcPr>
          <w:p>
            <w:pPr>
              <w:pStyle w:val="TableParagraph"/>
              <w:spacing w:line="360" w:lineRule="auto"/>
              <w:ind w:left="107" w:right="93"/>
              <w:jc w:val="both"/>
              <w:rPr>
                <w:sz w:val="20"/>
              </w:rPr>
            </w:pPr>
            <w:r>
              <w:rPr>
                <w:sz w:val="20"/>
              </w:rPr>
              <w:t>Artificial Intelligence (AI) forms part of many digital systems. AI</w:t>
            </w:r>
            <w:r>
              <w:rPr>
                <w:spacing w:val="-29"/>
                <w:sz w:val="20"/>
              </w:rPr>
              <w:t> </w:t>
            </w:r>
            <w:r>
              <w:rPr>
                <w:sz w:val="20"/>
              </w:rPr>
              <w:t>is no longer seen as a special feature within software, but as an important development expected in modern systems. From word- processing</w:t>
            </w:r>
            <w:r>
              <w:rPr>
                <w:spacing w:val="-9"/>
                <w:sz w:val="20"/>
              </w:rPr>
              <w:t> </w:t>
            </w:r>
            <w:r>
              <w:rPr>
                <w:sz w:val="20"/>
              </w:rPr>
              <w:t>applications</w:t>
            </w:r>
            <w:r>
              <w:rPr>
                <w:spacing w:val="-8"/>
                <w:sz w:val="20"/>
              </w:rPr>
              <w:t> </w:t>
            </w:r>
            <w:r>
              <w:rPr>
                <w:sz w:val="20"/>
              </w:rPr>
              <w:t>to</w:t>
            </w:r>
            <w:r>
              <w:rPr>
                <w:spacing w:val="-6"/>
                <w:sz w:val="20"/>
              </w:rPr>
              <w:t> </w:t>
            </w:r>
            <w:r>
              <w:rPr>
                <w:sz w:val="20"/>
              </w:rPr>
              <w:t>gaming,</w:t>
            </w:r>
            <w:r>
              <w:rPr>
                <w:spacing w:val="-7"/>
                <w:sz w:val="20"/>
              </w:rPr>
              <w:t> </w:t>
            </w:r>
            <w:r>
              <w:rPr>
                <w:sz w:val="20"/>
              </w:rPr>
              <w:t>and</w:t>
            </w:r>
            <w:r>
              <w:rPr>
                <w:spacing w:val="-7"/>
                <w:sz w:val="20"/>
              </w:rPr>
              <w:t> </w:t>
            </w:r>
            <w:r>
              <w:rPr>
                <w:sz w:val="20"/>
              </w:rPr>
              <w:t>from</w:t>
            </w:r>
            <w:r>
              <w:rPr>
                <w:spacing w:val="-11"/>
                <w:sz w:val="20"/>
              </w:rPr>
              <w:t> </w:t>
            </w:r>
            <w:r>
              <w:rPr>
                <w:sz w:val="20"/>
              </w:rPr>
              <w:t>robots</w:t>
            </w:r>
            <w:r>
              <w:rPr>
                <w:spacing w:val="-9"/>
                <w:sz w:val="20"/>
              </w:rPr>
              <w:t> </w:t>
            </w:r>
            <w:r>
              <w:rPr>
                <w:sz w:val="20"/>
              </w:rPr>
              <w:t>to</w:t>
            </w:r>
            <w:r>
              <w:rPr>
                <w:spacing w:val="-7"/>
                <w:sz w:val="20"/>
              </w:rPr>
              <w:t> </w:t>
            </w:r>
            <w:r>
              <w:rPr>
                <w:sz w:val="20"/>
              </w:rPr>
              <w:t>the</w:t>
            </w:r>
            <w:r>
              <w:rPr>
                <w:spacing w:val="-6"/>
                <w:sz w:val="20"/>
              </w:rPr>
              <w:t> </w:t>
            </w:r>
            <w:r>
              <w:rPr>
                <w:sz w:val="20"/>
              </w:rPr>
              <w:t>Internet</w:t>
            </w:r>
            <w:r>
              <w:rPr>
                <w:spacing w:val="-8"/>
                <w:sz w:val="20"/>
              </w:rPr>
              <w:t> </w:t>
            </w:r>
            <w:r>
              <w:rPr>
                <w:sz w:val="20"/>
              </w:rPr>
              <w:t>of Things,</w:t>
            </w:r>
            <w:r>
              <w:rPr>
                <w:spacing w:val="28"/>
                <w:sz w:val="20"/>
              </w:rPr>
              <w:t> </w:t>
            </w:r>
            <w:r>
              <w:rPr>
                <w:sz w:val="20"/>
              </w:rPr>
              <w:t>AI</w:t>
            </w:r>
            <w:r>
              <w:rPr>
                <w:spacing w:val="26"/>
                <w:sz w:val="20"/>
              </w:rPr>
              <w:t> </w:t>
            </w:r>
            <w:r>
              <w:rPr>
                <w:sz w:val="20"/>
              </w:rPr>
              <w:t>tends</w:t>
            </w:r>
            <w:r>
              <w:rPr>
                <w:spacing w:val="26"/>
                <w:sz w:val="20"/>
              </w:rPr>
              <w:t> </w:t>
            </w:r>
            <w:r>
              <w:rPr>
                <w:sz w:val="20"/>
              </w:rPr>
              <w:t>to</w:t>
            </w:r>
            <w:r>
              <w:rPr>
                <w:spacing w:val="26"/>
                <w:sz w:val="20"/>
              </w:rPr>
              <w:t> </w:t>
            </w:r>
            <w:r>
              <w:rPr>
                <w:sz w:val="20"/>
              </w:rPr>
              <w:t>be</w:t>
            </w:r>
            <w:r>
              <w:rPr>
                <w:spacing w:val="27"/>
                <w:sz w:val="20"/>
              </w:rPr>
              <w:t> </w:t>
            </w:r>
            <w:r>
              <w:rPr>
                <w:sz w:val="20"/>
              </w:rPr>
              <w:t>responsible</w:t>
            </w:r>
            <w:r>
              <w:rPr>
                <w:spacing w:val="28"/>
                <w:sz w:val="20"/>
              </w:rPr>
              <w:t> </w:t>
            </w:r>
            <w:r>
              <w:rPr>
                <w:sz w:val="20"/>
              </w:rPr>
              <w:t>for</w:t>
            </w:r>
            <w:r>
              <w:rPr>
                <w:spacing w:val="27"/>
                <w:sz w:val="20"/>
              </w:rPr>
              <w:t> </w:t>
            </w:r>
            <w:r>
              <w:rPr>
                <w:sz w:val="20"/>
              </w:rPr>
              <w:t>controlling</w:t>
            </w:r>
            <w:r>
              <w:rPr>
                <w:spacing w:val="33"/>
                <w:sz w:val="20"/>
              </w:rPr>
              <w:t> </w:t>
            </w:r>
            <w:r>
              <w:rPr>
                <w:sz w:val="20"/>
              </w:rPr>
              <w:t>the</w:t>
            </w:r>
            <w:r>
              <w:rPr>
                <w:spacing w:val="26"/>
                <w:sz w:val="20"/>
              </w:rPr>
              <w:t> </w:t>
            </w:r>
            <w:r>
              <w:rPr>
                <w:sz w:val="20"/>
              </w:rPr>
              <w:t>underlying</w:t>
            </w:r>
          </w:p>
          <w:p>
            <w:pPr>
              <w:pStyle w:val="TableParagraph"/>
              <w:ind w:left="107"/>
              <w:jc w:val="both"/>
              <w:rPr>
                <w:sz w:val="20"/>
              </w:rPr>
            </w:pPr>
            <w:r>
              <w:rPr>
                <w:sz w:val="20"/>
              </w:rPr>
              <w:t>behaviour of systems. Such trends are forecast to grow further.</w:t>
            </w:r>
          </w:p>
        </w:tc>
      </w:tr>
      <w:tr>
        <w:trPr>
          <w:trHeight w:val="342" w:hRule="atLeast"/>
        </w:trPr>
        <w:tc>
          <w:tcPr>
            <w:tcW w:w="3392" w:type="dxa"/>
          </w:tcPr>
          <w:p>
            <w:pPr>
              <w:pStyle w:val="TableParagraph"/>
              <w:ind w:left="107"/>
              <w:rPr>
                <w:b/>
                <w:sz w:val="20"/>
              </w:rPr>
            </w:pPr>
            <w:r>
              <w:rPr>
                <w:b/>
                <w:sz w:val="20"/>
              </w:rPr>
              <w:t>University name</w:t>
            </w:r>
          </w:p>
        </w:tc>
        <w:tc>
          <w:tcPr>
            <w:tcW w:w="5651" w:type="dxa"/>
          </w:tcPr>
          <w:p>
            <w:pPr>
              <w:pStyle w:val="TableParagraph"/>
              <w:spacing w:line="225" w:lineRule="exact"/>
              <w:ind w:left="107"/>
              <w:rPr>
                <w:sz w:val="20"/>
              </w:rPr>
            </w:pPr>
            <w:r>
              <w:rPr>
                <w:sz w:val="20"/>
              </w:rPr>
              <w:t>University of Aberdeen</w:t>
            </w:r>
          </w:p>
        </w:tc>
      </w:tr>
      <w:tr>
        <w:trPr>
          <w:trHeight w:val="345" w:hRule="atLeast"/>
        </w:trPr>
        <w:tc>
          <w:tcPr>
            <w:tcW w:w="3392" w:type="dxa"/>
          </w:tcPr>
          <w:p>
            <w:pPr>
              <w:pStyle w:val="TableParagraph"/>
              <w:spacing w:before="2"/>
              <w:ind w:left="107"/>
              <w:rPr>
                <w:b/>
                <w:sz w:val="20"/>
              </w:rPr>
            </w:pPr>
            <w:r>
              <w:rPr>
                <w:b/>
                <w:sz w:val="20"/>
              </w:rPr>
              <w:t>Field of study</w:t>
            </w:r>
          </w:p>
        </w:tc>
        <w:tc>
          <w:tcPr>
            <w:tcW w:w="5651" w:type="dxa"/>
          </w:tcPr>
          <w:p>
            <w:pPr>
              <w:pStyle w:val="TableParagraph"/>
              <w:spacing w:line="228" w:lineRule="exact"/>
              <w:ind w:left="107"/>
              <w:rPr>
                <w:sz w:val="20"/>
              </w:rPr>
            </w:pPr>
            <w:r>
              <w:rPr>
                <w:sz w:val="20"/>
              </w:rPr>
              <w:t>Information technology</w:t>
            </w:r>
          </w:p>
        </w:tc>
      </w:tr>
      <w:tr>
        <w:trPr>
          <w:trHeight w:val="345" w:hRule="atLeast"/>
        </w:trPr>
        <w:tc>
          <w:tcPr>
            <w:tcW w:w="3392" w:type="dxa"/>
          </w:tcPr>
          <w:p>
            <w:pPr>
              <w:pStyle w:val="TableParagraph"/>
              <w:spacing w:before="2"/>
              <w:ind w:left="107"/>
              <w:rPr>
                <w:b/>
                <w:sz w:val="20"/>
              </w:rPr>
            </w:pPr>
            <w:r>
              <w:rPr>
                <w:b/>
                <w:sz w:val="20"/>
              </w:rPr>
              <w:t>Main subject</w:t>
            </w:r>
          </w:p>
        </w:tc>
        <w:tc>
          <w:tcPr>
            <w:tcW w:w="5651" w:type="dxa"/>
          </w:tcPr>
          <w:p>
            <w:pPr>
              <w:pStyle w:val="TableParagraph"/>
              <w:spacing w:line="228" w:lineRule="exact"/>
              <w:ind w:left="107"/>
              <w:rPr>
                <w:sz w:val="20"/>
              </w:rPr>
            </w:pPr>
            <w:r>
              <w:rPr>
                <w:sz w:val="20"/>
              </w:rPr>
              <w:t>Computer science</w:t>
            </w:r>
          </w:p>
        </w:tc>
      </w:tr>
      <w:tr>
        <w:trPr>
          <w:trHeight w:val="345" w:hRule="atLeast"/>
        </w:trPr>
        <w:tc>
          <w:tcPr>
            <w:tcW w:w="3392" w:type="dxa"/>
          </w:tcPr>
          <w:p>
            <w:pPr>
              <w:pStyle w:val="TableParagraph"/>
              <w:ind w:left="107"/>
              <w:rPr>
                <w:b/>
                <w:sz w:val="20"/>
              </w:rPr>
            </w:pPr>
            <w:r>
              <w:rPr>
                <w:b/>
                <w:sz w:val="20"/>
              </w:rPr>
              <w:t>Major subject</w:t>
            </w:r>
          </w:p>
        </w:tc>
        <w:tc>
          <w:tcPr>
            <w:tcW w:w="5651" w:type="dxa"/>
          </w:tcPr>
          <w:p>
            <w:pPr>
              <w:pStyle w:val="TableParagraph"/>
              <w:spacing w:line="225" w:lineRule="exact"/>
              <w:ind w:left="107"/>
              <w:rPr>
                <w:sz w:val="20"/>
              </w:rPr>
            </w:pPr>
            <w:r>
              <w:rPr>
                <w:sz w:val="20"/>
              </w:rPr>
              <w:t>Artificial Intelligence</w:t>
            </w:r>
          </w:p>
        </w:tc>
      </w:tr>
      <w:tr>
        <w:trPr>
          <w:trHeight w:val="345" w:hRule="atLeast"/>
        </w:trPr>
        <w:tc>
          <w:tcPr>
            <w:tcW w:w="3392" w:type="dxa"/>
          </w:tcPr>
          <w:p>
            <w:pPr>
              <w:pStyle w:val="TableParagraph"/>
              <w:ind w:left="107"/>
              <w:rPr>
                <w:b/>
                <w:sz w:val="20"/>
              </w:rPr>
            </w:pPr>
            <w:r>
              <w:rPr>
                <w:b/>
                <w:sz w:val="20"/>
              </w:rPr>
              <w:t>Course UK Fee</w:t>
            </w:r>
          </w:p>
        </w:tc>
        <w:tc>
          <w:tcPr>
            <w:tcW w:w="5651" w:type="dxa"/>
          </w:tcPr>
          <w:p>
            <w:pPr>
              <w:pStyle w:val="TableParagraph"/>
              <w:spacing w:line="225" w:lineRule="exact"/>
              <w:ind w:left="107"/>
              <w:rPr>
                <w:sz w:val="20"/>
              </w:rPr>
            </w:pPr>
            <w:r>
              <w:rPr>
                <w:sz w:val="20"/>
              </w:rPr>
              <w:t>£6,300</w:t>
            </w:r>
          </w:p>
        </w:tc>
      </w:tr>
      <w:tr>
        <w:trPr>
          <w:trHeight w:val="345" w:hRule="atLeast"/>
        </w:trPr>
        <w:tc>
          <w:tcPr>
            <w:tcW w:w="3392" w:type="dxa"/>
          </w:tcPr>
          <w:p>
            <w:pPr>
              <w:pStyle w:val="TableParagraph"/>
              <w:ind w:left="107"/>
              <w:rPr>
                <w:b/>
                <w:sz w:val="20"/>
              </w:rPr>
            </w:pPr>
            <w:r>
              <w:rPr>
                <w:b/>
                <w:sz w:val="20"/>
              </w:rPr>
              <w:t>Course international fee</w:t>
            </w:r>
          </w:p>
        </w:tc>
        <w:tc>
          <w:tcPr>
            <w:tcW w:w="5651" w:type="dxa"/>
          </w:tcPr>
          <w:p>
            <w:pPr>
              <w:pStyle w:val="TableParagraph"/>
              <w:spacing w:line="225" w:lineRule="exact"/>
              <w:ind w:left="107"/>
              <w:rPr>
                <w:sz w:val="20"/>
              </w:rPr>
            </w:pPr>
            <w:r>
              <w:rPr>
                <w:sz w:val="20"/>
              </w:rPr>
              <w:t>£15,000</w:t>
            </w:r>
          </w:p>
        </w:tc>
      </w:tr>
      <w:tr>
        <w:trPr>
          <w:trHeight w:val="345" w:hRule="atLeast"/>
        </w:trPr>
        <w:tc>
          <w:tcPr>
            <w:tcW w:w="3392" w:type="dxa"/>
          </w:tcPr>
          <w:p>
            <w:pPr>
              <w:pStyle w:val="TableParagraph"/>
              <w:ind w:left="107"/>
              <w:rPr>
                <w:b/>
                <w:sz w:val="20"/>
              </w:rPr>
            </w:pPr>
            <w:r>
              <w:rPr>
                <w:b/>
                <w:sz w:val="20"/>
              </w:rPr>
              <w:t>Course location</w:t>
            </w:r>
          </w:p>
        </w:tc>
        <w:tc>
          <w:tcPr>
            <w:tcW w:w="5651" w:type="dxa"/>
          </w:tcPr>
          <w:p>
            <w:pPr>
              <w:pStyle w:val="TableParagraph"/>
              <w:spacing w:line="247" w:lineRule="exact"/>
              <w:ind w:left="311"/>
              <w:rPr>
                <w:sz w:val="22"/>
              </w:rPr>
            </w:pPr>
            <w:r>
              <w:rPr>
                <w:sz w:val="22"/>
              </w:rPr>
              <w:t>University of Aberdeen</w:t>
            </w:r>
          </w:p>
        </w:tc>
      </w:tr>
    </w:tbl>
    <w:p>
      <w:pPr>
        <w:spacing w:after="0" w:line="247" w:lineRule="exact"/>
        <w:rPr>
          <w:sz w:val="22"/>
        </w:rPr>
        <w:sectPr>
          <w:pgSz w:w="11910" w:h="16840"/>
          <w:pgMar w:header="0" w:footer="1182" w:top="1340" w:bottom="1380" w:left="1160" w:right="0"/>
        </w:sect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3392"/>
        <w:gridCol w:w="5651"/>
      </w:tblGrid>
      <w:tr>
        <w:trPr>
          <w:trHeight w:val="1140" w:hRule="atLeast"/>
        </w:trPr>
        <w:tc>
          <w:tcPr>
            <w:tcW w:w="3392" w:type="dxa"/>
          </w:tcPr>
          <w:p>
            <w:pPr>
              <w:pStyle w:val="TableParagraph"/>
              <w:rPr>
                <w:sz w:val="22"/>
              </w:rPr>
            </w:pPr>
          </w:p>
        </w:tc>
        <w:tc>
          <w:tcPr>
            <w:tcW w:w="5651" w:type="dxa"/>
          </w:tcPr>
          <w:p>
            <w:pPr>
              <w:pStyle w:val="TableParagraph"/>
              <w:tabs>
                <w:tab w:pos="4859" w:val="left" w:leader="none"/>
              </w:tabs>
              <w:spacing w:line="247" w:lineRule="exact"/>
              <w:ind w:left="107"/>
              <w:rPr>
                <w:sz w:val="22"/>
              </w:rPr>
            </w:pPr>
            <w:r>
              <w:rPr>
                <w:sz w:val="22"/>
              </w:rPr>
              <w:t>King's</w:t>
              <w:tab/>
              <w:t>College</w:t>
            </w:r>
          </w:p>
          <w:p>
            <w:pPr>
              <w:pStyle w:val="TableParagraph"/>
              <w:spacing w:line="380" w:lineRule="atLeast"/>
              <w:ind w:left="107" w:right="4542"/>
              <w:rPr>
                <w:sz w:val="22"/>
              </w:rPr>
            </w:pPr>
            <w:r>
              <w:rPr>
                <w:sz w:val="22"/>
              </w:rPr>
              <w:t>Aberdeen AB24 3FX</w:t>
            </w:r>
          </w:p>
        </w:tc>
      </w:tr>
      <w:tr>
        <w:trPr>
          <w:trHeight w:val="2068" w:hRule="atLeast"/>
        </w:trPr>
        <w:tc>
          <w:tcPr>
            <w:tcW w:w="3392" w:type="dxa"/>
          </w:tcPr>
          <w:p>
            <w:pPr>
              <w:pStyle w:val="TableParagraph"/>
              <w:ind w:left="107"/>
              <w:rPr>
                <w:b/>
                <w:sz w:val="20"/>
              </w:rPr>
            </w:pPr>
            <w:r>
              <w:rPr>
                <w:b/>
                <w:sz w:val="20"/>
              </w:rPr>
              <w:t>Entry requirements</w:t>
            </w:r>
          </w:p>
        </w:tc>
        <w:tc>
          <w:tcPr>
            <w:tcW w:w="5651" w:type="dxa"/>
          </w:tcPr>
          <w:p>
            <w:pPr>
              <w:pStyle w:val="TableParagraph"/>
              <w:spacing w:line="360" w:lineRule="auto"/>
              <w:ind w:left="107" w:right="95"/>
              <w:jc w:val="both"/>
              <w:rPr>
                <w:sz w:val="20"/>
              </w:rPr>
            </w:pPr>
            <w:r>
              <w:rPr>
                <w:sz w:val="20"/>
              </w:rPr>
              <w:t>Our minimum entry requirement for this programme is a 2:2 (lower second class) UK Honours level (or an Honours degree from a non- UK</w:t>
            </w:r>
            <w:r>
              <w:rPr>
                <w:spacing w:val="-4"/>
                <w:sz w:val="20"/>
              </w:rPr>
              <w:t> </w:t>
            </w:r>
            <w:r>
              <w:rPr>
                <w:sz w:val="20"/>
              </w:rPr>
              <w:t>institution</w:t>
            </w:r>
            <w:r>
              <w:rPr>
                <w:spacing w:val="-2"/>
                <w:sz w:val="20"/>
              </w:rPr>
              <w:t> </w:t>
            </w:r>
            <w:r>
              <w:rPr>
                <w:sz w:val="20"/>
              </w:rPr>
              <w:t>which</w:t>
            </w:r>
            <w:r>
              <w:rPr>
                <w:spacing w:val="-5"/>
                <w:sz w:val="20"/>
              </w:rPr>
              <w:t> </w:t>
            </w:r>
            <w:r>
              <w:rPr>
                <w:sz w:val="20"/>
              </w:rPr>
              <w:t>is</w:t>
            </w:r>
            <w:r>
              <w:rPr>
                <w:spacing w:val="-3"/>
                <w:sz w:val="20"/>
              </w:rPr>
              <w:t> </w:t>
            </w:r>
            <w:r>
              <w:rPr>
                <w:sz w:val="20"/>
              </w:rPr>
              <w:t>judged</w:t>
            </w:r>
            <w:r>
              <w:rPr>
                <w:spacing w:val="-2"/>
                <w:sz w:val="20"/>
              </w:rPr>
              <w:t> </w:t>
            </w:r>
            <w:r>
              <w:rPr>
                <w:sz w:val="20"/>
              </w:rPr>
              <w:t>by</w:t>
            </w:r>
            <w:r>
              <w:rPr>
                <w:spacing w:val="-5"/>
                <w:sz w:val="20"/>
              </w:rPr>
              <w:t> </w:t>
            </w:r>
            <w:r>
              <w:rPr>
                <w:sz w:val="20"/>
              </w:rPr>
              <w:t>the</w:t>
            </w:r>
            <w:r>
              <w:rPr>
                <w:spacing w:val="-1"/>
                <w:sz w:val="20"/>
              </w:rPr>
              <w:t> </w:t>
            </w:r>
            <w:r>
              <w:rPr>
                <w:sz w:val="20"/>
              </w:rPr>
              <w:t>University</w:t>
            </w:r>
            <w:r>
              <w:rPr>
                <w:spacing w:val="-6"/>
                <w:sz w:val="20"/>
              </w:rPr>
              <w:t> </w:t>
            </w:r>
            <w:r>
              <w:rPr>
                <w:sz w:val="20"/>
              </w:rPr>
              <w:t>to</w:t>
            </w:r>
            <w:r>
              <w:rPr>
                <w:spacing w:val="-3"/>
                <w:sz w:val="20"/>
              </w:rPr>
              <w:t> </w:t>
            </w:r>
            <w:r>
              <w:rPr>
                <w:sz w:val="20"/>
              </w:rPr>
              <w:t>be</w:t>
            </w:r>
            <w:r>
              <w:rPr>
                <w:spacing w:val="-3"/>
                <w:sz w:val="20"/>
              </w:rPr>
              <w:t> </w:t>
            </w:r>
            <w:r>
              <w:rPr>
                <w:sz w:val="20"/>
              </w:rPr>
              <w:t>of</w:t>
            </w:r>
            <w:r>
              <w:rPr>
                <w:spacing w:val="-6"/>
                <w:sz w:val="20"/>
              </w:rPr>
              <w:t> </w:t>
            </w:r>
            <w:r>
              <w:rPr>
                <w:sz w:val="20"/>
              </w:rPr>
              <w:t>equivalent worth) in the area of Computing Science. Key subjects you must have covered: Java, C, C++, Algorithms</w:t>
            </w:r>
            <w:r>
              <w:rPr>
                <w:spacing w:val="18"/>
                <w:sz w:val="20"/>
              </w:rPr>
              <w:t> </w:t>
            </w:r>
            <w:r>
              <w:rPr>
                <w:sz w:val="20"/>
              </w:rPr>
              <w:t>problem solving and Data</w:t>
            </w:r>
          </w:p>
          <w:p>
            <w:pPr>
              <w:pStyle w:val="TableParagraph"/>
              <w:spacing w:line="228" w:lineRule="exact"/>
              <w:ind w:left="107"/>
              <w:rPr>
                <w:sz w:val="20"/>
              </w:rPr>
            </w:pPr>
            <w:r>
              <w:rPr>
                <w:sz w:val="20"/>
              </w:rPr>
              <w:t>Structures.</w:t>
            </w:r>
          </w:p>
        </w:tc>
      </w:tr>
      <w:tr>
        <w:trPr>
          <w:trHeight w:val="345" w:hRule="atLeast"/>
        </w:trPr>
        <w:tc>
          <w:tcPr>
            <w:tcW w:w="3392" w:type="dxa"/>
          </w:tcPr>
          <w:p>
            <w:pPr>
              <w:pStyle w:val="TableParagraph"/>
              <w:ind w:left="107"/>
              <w:rPr>
                <w:b/>
                <w:sz w:val="20"/>
              </w:rPr>
            </w:pPr>
            <w:r>
              <w:rPr>
                <w:b/>
                <w:sz w:val="20"/>
              </w:rPr>
              <w:t>Course duration</w:t>
            </w:r>
          </w:p>
        </w:tc>
        <w:tc>
          <w:tcPr>
            <w:tcW w:w="5651" w:type="dxa"/>
          </w:tcPr>
          <w:p>
            <w:pPr>
              <w:pStyle w:val="TableParagraph"/>
              <w:spacing w:line="225" w:lineRule="exact"/>
              <w:ind w:left="107"/>
              <w:rPr>
                <w:sz w:val="20"/>
              </w:rPr>
            </w:pPr>
            <w:r>
              <w:rPr>
                <w:sz w:val="20"/>
              </w:rPr>
              <w:t>12 months</w:t>
            </w:r>
          </w:p>
        </w:tc>
      </w:tr>
      <w:tr>
        <w:trPr>
          <w:trHeight w:val="345" w:hRule="atLeast"/>
        </w:trPr>
        <w:tc>
          <w:tcPr>
            <w:tcW w:w="3392" w:type="dxa"/>
          </w:tcPr>
          <w:p>
            <w:pPr>
              <w:pStyle w:val="TableParagraph"/>
              <w:ind w:left="107"/>
              <w:rPr>
                <w:b/>
                <w:sz w:val="20"/>
              </w:rPr>
            </w:pPr>
            <w:r>
              <w:rPr>
                <w:b/>
                <w:sz w:val="20"/>
              </w:rPr>
              <w:t>Course language</w:t>
            </w:r>
          </w:p>
        </w:tc>
        <w:tc>
          <w:tcPr>
            <w:tcW w:w="5651" w:type="dxa"/>
          </w:tcPr>
          <w:p>
            <w:pPr>
              <w:pStyle w:val="TableParagraph"/>
              <w:spacing w:line="225" w:lineRule="exact"/>
              <w:ind w:left="107"/>
              <w:rPr>
                <w:sz w:val="20"/>
              </w:rPr>
            </w:pPr>
            <w:r>
              <w:rPr>
                <w:sz w:val="20"/>
              </w:rPr>
              <w:t>English</w:t>
            </w:r>
          </w:p>
        </w:tc>
      </w:tr>
      <w:tr>
        <w:trPr>
          <w:trHeight w:val="345" w:hRule="atLeast"/>
        </w:trPr>
        <w:tc>
          <w:tcPr>
            <w:tcW w:w="3392" w:type="dxa"/>
          </w:tcPr>
          <w:p>
            <w:pPr>
              <w:pStyle w:val="TableParagraph"/>
              <w:ind w:left="107"/>
              <w:rPr>
                <w:b/>
                <w:sz w:val="20"/>
              </w:rPr>
            </w:pPr>
            <w:r>
              <w:rPr>
                <w:b/>
                <w:sz w:val="20"/>
              </w:rPr>
              <w:t>Course mode</w:t>
            </w:r>
          </w:p>
        </w:tc>
        <w:tc>
          <w:tcPr>
            <w:tcW w:w="5651" w:type="dxa"/>
          </w:tcPr>
          <w:p>
            <w:pPr>
              <w:pStyle w:val="TableParagraph"/>
              <w:spacing w:line="225" w:lineRule="exact"/>
              <w:ind w:left="107"/>
              <w:rPr>
                <w:sz w:val="20"/>
              </w:rPr>
            </w:pPr>
            <w:r>
              <w:rPr>
                <w:sz w:val="20"/>
              </w:rPr>
              <w:t>Full-time</w:t>
            </w:r>
          </w:p>
        </w:tc>
      </w:tr>
    </w:tbl>
    <w:p>
      <w:pPr>
        <w:pStyle w:val="BodyText"/>
        <w:spacing w:before="9"/>
        <w:rPr>
          <w:sz w:val="7"/>
        </w:rPr>
      </w:pPr>
    </w:p>
    <w:p>
      <w:pPr>
        <w:spacing w:before="91"/>
        <w:ind w:left="1506" w:right="0" w:firstLine="0"/>
        <w:jc w:val="left"/>
        <w:rPr>
          <w:sz w:val="22"/>
        </w:rPr>
      </w:pPr>
      <w:bookmarkStart w:name="_bookmark29" w:id="47"/>
      <w:bookmarkEnd w:id="47"/>
      <w:r>
        <w:rPr/>
      </w:r>
      <w:r>
        <w:rPr>
          <w:sz w:val="22"/>
        </w:rPr>
        <w:t>Table 3.1 Example result of the web crawler for course information</w:t>
      </w:r>
    </w:p>
    <w:p>
      <w:pPr>
        <w:pStyle w:val="BodyText"/>
        <w:spacing w:before="2"/>
        <w:rPr>
          <w:sz w:val="26"/>
        </w:rPr>
      </w:pPr>
    </w:p>
    <w:p>
      <w:pPr>
        <w:pStyle w:val="Heading5"/>
        <w:numPr>
          <w:ilvl w:val="3"/>
          <w:numId w:val="22"/>
        </w:numPr>
        <w:tabs>
          <w:tab w:pos="1066" w:val="left" w:leader="none"/>
        </w:tabs>
        <w:spacing w:line="240" w:lineRule="auto" w:before="88" w:after="0"/>
        <w:ind w:left="1065" w:right="0" w:hanging="786"/>
        <w:jc w:val="left"/>
      </w:pPr>
      <w:bookmarkStart w:name="_bookmark30" w:id="48"/>
      <w:bookmarkEnd w:id="48"/>
      <w:r>
        <w:rPr/>
      </w:r>
      <w:bookmarkStart w:name="_bookmark30" w:id="49"/>
      <w:bookmarkEnd w:id="49"/>
      <w:r>
        <w:rPr>
          <w:color w:val="001F5F"/>
        </w:rPr>
        <w:t>Jo</w:t>
      </w:r>
      <w:r>
        <w:rPr>
          <w:color w:val="001F5F"/>
        </w:rPr>
        <w:t>b Crawler</w:t>
      </w:r>
      <w:r>
        <w:rPr>
          <w:color w:val="001F5F"/>
          <w:spacing w:val="-3"/>
        </w:rPr>
        <w:t> </w:t>
      </w:r>
      <w:r>
        <w:rPr>
          <w:color w:val="001F5F"/>
        </w:rPr>
        <w:t>Module</w:t>
      </w:r>
    </w:p>
    <w:p>
      <w:pPr>
        <w:pStyle w:val="BodyText"/>
        <w:spacing w:before="9"/>
        <w:rPr>
          <w:sz w:val="26"/>
        </w:rPr>
      </w:pPr>
    </w:p>
    <w:p>
      <w:pPr>
        <w:pStyle w:val="BodyText"/>
        <w:spacing w:line="360" w:lineRule="auto"/>
        <w:ind w:left="280" w:right="1410"/>
        <w:jc w:val="both"/>
      </w:pPr>
      <w:r>
        <w:rPr/>
        <w:t>The second web crawler was used to extract job information from recruitment webpages such as</w:t>
      </w:r>
      <w:r>
        <w:rPr>
          <w:spacing w:val="-5"/>
        </w:rPr>
        <w:t> </w:t>
      </w:r>
      <w:r>
        <w:rPr/>
        <w:t>Indeed.com.</w:t>
      </w:r>
      <w:r>
        <w:rPr>
          <w:spacing w:val="-6"/>
        </w:rPr>
        <w:t> </w:t>
      </w:r>
      <w:r>
        <w:rPr/>
        <w:t>The</w:t>
      </w:r>
      <w:r>
        <w:rPr>
          <w:spacing w:val="-8"/>
        </w:rPr>
        <w:t> </w:t>
      </w:r>
      <w:r>
        <w:rPr/>
        <w:t>job</w:t>
      </w:r>
      <w:r>
        <w:rPr>
          <w:spacing w:val="-6"/>
        </w:rPr>
        <w:t> </w:t>
      </w:r>
      <w:r>
        <w:rPr/>
        <w:t>information</w:t>
      </w:r>
      <w:r>
        <w:rPr>
          <w:spacing w:val="-7"/>
        </w:rPr>
        <w:t> </w:t>
      </w:r>
      <w:r>
        <w:rPr/>
        <w:t>crawler</w:t>
      </w:r>
      <w:r>
        <w:rPr>
          <w:spacing w:val="-7"/>
        </w:rPr>
        <w:t> </w:t>
      </w:r>
      <w:r>
        <w:rPr/>
        <w:t>used</w:t>
      </w:r>
      <w:r>
        <w:rPr>
          <w:spacing w:val="-7"/>
        </w:rPr>
        <w:t> </w:t>
      </w:r>
      <w:r>
        <w:rPr/>
        <w:t>the</w:t>
      </w:r>
      <w:r>
        <w:rPr>
          <w:spacing w:val="-7"/>
        </w:rPr>
        <w:t> </w:t>
      </w:r>
      <w:r>
        <w:rPr/>
        <w:t>same</w:t>
      </w:r>
      <w:r>
        <w:rPr>
          <w:spacing w:val="-7"/>
        </w:rPr>
        <w:t> </w:t>
      </w:r>
      <w:r>
        <w:rPr/>
        <w:t>principles</w:t>
      </w:r>
      <w:r>
        <w:rPr>
          <w:spacing w:val="-7"/>
        </w:rPr>
        <w:t> </w:t>
      </w:r>
      <w:r>
        <w:rPr/>
        <w:t>as</w:t>
      </w:r>
      <w:r>
        <w:rPr>
          <w:spacing w:val="-6"/>
        </w:rPr>
        <w:t> </w:t>
      </w:r>
      <w:r>
        <w:rPr/>
        <w:t>the</w:t>
      </w:r>
      <w:r>
        <w:rPr>
          <w:spacing w:val="-8"/>
        </w:rPr>
        <w:t> </w:t>
      </w:r>
      <w:r>
        <w:rPr/>
        <w:t>course</w:t>
      </w:r>
      <w:r>
        <w:rPr>
          <w:spacing w:val="-8"/>
        </w:rPr>
        <w:t> </w:t>
      </w:r>
      <w:r>
        <w:rPr/>
        <w:t>information crawler. For each job item that has to be scanned, a new set of DOM characteristics also</w:t>
      </w:r>
      <w:r>
        <w:rPr>
          <w:spacing w:val="-31"/>
        </w:rPr>
        <w:t> </w:t>
      </w:r>
      <w:r>
        <w:rPr/>
        <w:t>needs to</w:t>
      </w:r>
      <w:r>
        <w:rPr>
          <w:spacing w:val="-15"/>
        </w:rPr>
        <w:t> </w:t>
      </w:r>
      <w:r>
        <w:rPr/>
        <w:t>be</w:t>
      </w:r>
      <w:r>
        <w:rPr>
          <w:spacing w:val="-17"/>
        </w:rPr>
        <w:t> </w:t>
      </w:r>
      <w:r>
        <w:rPr/>
        <w:t>identified.</w:t>
      </w:r>
      <w:r>
        <w:rPr>
          <w:spacing w:val="31"/>
        </w:rPr>
        <w:t> </w:t>
      </w:r>
      <w:r>
        <w:rPr/>
        <w:t>Fig.</w:t>
      </w:r>
      <w:r>
        <w:rPr>
          <w:spacing w:val="-15"/>
        </w:rPr>
        <w:t> </w:t>
      </w:r>
      <w:r>
        <w:rPr/>
        <w:t>3.4</w:t>
      </w:r>
      <w:r>
        <w:rPr>
          <w:spacing w:val="-14"/>
        </w:rPr>
        <w:t> </w:t>
      </w:r>
      <w:r>
        <w:rPr/>
        <w:t>shows</w:t>
      </w:r>
      <w:r>
        <w:rPr>
          <w:spacing w:val="-16"/>
        </w:rPr>
        <w:t> </w:t>
      </w:r>
      <w:r>
        <w:rPr/>
        <w:t>a</w:t>
      </w:r>
      <w:r>
        <w:rPr>
          <w:spacing w:val="-17"/>
        </w:rPr>
        <w:t> </w:t>
      </w:r>
      <w:r>
        <w:rPr/>
        <w:t>sample</w:t>
      </w:r>
      <w:r>
        <w:rPr>
          <w:spacing w:val="-16"/>
        </w:rPr>
        <w:t> </w:t>
      </w:r>
      <w:r>
        <w:rPr/>
        <w:t>of</w:t>
      </w:r>
      <w:r>
        <w:rPr>
          <w:spacing w:val="-14"/>
        </w:rPr>
        <w:t> </w:t>
      </w:r>
      <w:r>
        <w:rPr/>
        <w:t>a</w:t>
      </w:r>
      <w:r>
        <w:rPr>
          <w:spacing w:val="-17"/>
        </w:rPr>
        <w:t> </w:t>
      </w:r>
      <w:r>
        <w:rPr/>
        <w:t>job</w:t>
      </w:r>
      <w:r>
        <w:rPr>
          <w:spacing w:val="-15"/>
        </w:rPr>
        <w:t> </w:t>
      </w:r>
      <w:r>
        <w:rPr/>
        <w:t>webpage</w:t>
      </w:r>
      <w:r>
        <w:rPr>
          <w:spacing w:val="-13"/>
        </w:rPr>
        <w:t> </w:t>
      </w:r>
      <w:r>
        <w:rPr/>
        <w:t>from</w:t>
      </w:r>
      <w:r>
        <w:rPr>
          <w:spacing w:val="-15"/>
        </w:rPr>
        <w:t> </w:t>
      </w:r>
      <w:r>
        <w:rPr/>
        <w:t>the</w:t>
      </w:r>
      <w:r>
        <w:rPr>
          <w:spacing w:val="-14"/>
        </w:rPr>
        <w:t> </w:t>
      </w:r>
      <w:r>
        <w:rPr/>
        <w:t>Indeed</w:t>
      </w:r>
      <w:r>
        <w:rPr>
          <w:spacing w:val="-13"/>
        </w:rPr>
        <w:t> </w:t>
      </w:r>
      <w:r>
        <w:rPr/>
        <w:t>website.</w:t>
      </w:r>
      <w:r>
        <w:rPr>
          <w:spacing w:val="-12"/>
        </w:rPr>
        <w:t> </w:t>
      </w:r>
      <w:r>
        <w:rPr/>
        <w:t>The</w:t>
      </w:r>
      <w:r>
        <w:rPr>
          <w:spacing w:val="-16"/>
        </w:rPr>
        <w:t> </w:t>
      </w:r>
      <w:r>
        <w:rPr/>
        <w:t>crawler has been customised to obtain useful information about jobs featured by Indeed.co.uk, one of the most popular recruitment sites used to search for jobs in the United Kingdom. All information</w:t>
      </w:r>
      <w:r>
        <w:rPr>
          <w:spacing w:val="-8"/>
        </w:rPr>
        <w:t> </w:t>
      </w:r>
      <w:r>
        <w:rPr/>
        <w:t>that</w:t>
      </w:r>
      <w:r>
        <w:rPr>
          <w:spacing w:val="-9"/>
        </w:rPr>
        <w:t> </w:t>
      </w:r>
      <w:r>
        <w:rPr/>
        <w:t>the</w:t>
      </w:r>
      <w:r>
        <w:rPr>
          <w:spacing w:val="-8"/>
        </w:rPr>
        <w:t> </w:t>
      </w:r>
      <w:r>
        <w:rPr/>
        <w:t>crawler</w:t>
      </w:r>
      <w:r>
        <w:rPr>
          <w:spacing w:val="-10"/>
        </w:rPr>
        <w:t> </w:t>
      </w:r>
      <w:r>
        <w:rPr/>
        <w:t>extracted</w:t>
      </w:r>
      <w:r>
        <w:rPr>
          <w:spacing w:val="-9"/>
        </w:rPr>
        <w:t> </w:t>
      </w:r>
      <w:r>
        <w:rPr/>
        <w:t>about</w:t>
      </w:r>
      <w:r>
        <w:rPr>
          <w:spacing w:val="-7"/>
        </w:rPr>
        <w:t> </w:t>
      </w:r>
      <w:r>
        <w:rPr/>
        <w:t>the</w:t>
      </w:r>
      <w:r>
        <w:rPr>
          <w:spacing w:val="-9"/>
        </w:rPr>
        <w:t> </w:t>
      </w:r>
      <w:r>
        <w:rPr/>
        <w:t>job</w:t>
      </w:r>
      <w:r>
        <w:rPr>
          <w:spacing w:val="-7"/>
        </w:rPr>
        <w:t> </w:t>
      </w:r>
      <w:r>
        <w:rPr/>
        <w:t>is</w:t>
      </w:r>
      <w:r>
        <w:rPr>
          <w:spacing w:val="-7"/>
        </w:rPr>
        <w:t> </w:t>
      </w:r>
      <w:r>
        <w:rPr/>
        <w:t>based</w:t>
      </w:r>
      <w:r>
        <w:rPr>
          <w:spacing w:val="-9"/>
        </w:rPr>
        <w:t> </w:t>
      </w:r>
      <w:r>
        <w:rPr/>
        <w:t>on</w:t>
      </w:r>
      <w:r>
        <w:rPr>
          <w:spacing w:val="-8"/>
        </w:rPr>
        <w:t> </w:t>
      </w:r>
      <w:r>
        <w:rPr/>
        <w:t>course</w:t>
      </w:r>
      <w:r>
        <w:rPr>
          <w:spacing w:val="-8"/>
        </w:rPr>
        <w:t> </w:t>
      </w:r>
      <w:r>
        <w:rPr/>
        <w:t>majors.</w:t>
      </w:r>
      <w:r>
        <w:rPr>
          <w:spacing w:val="-8"/>
        </w:rPr>
        <w:t> </w:t>
      </w:r>
      <w:r>
        <w:rPr/>
        <w:t>The</w:t>
      </w:r>
      <w:r>
        <w:rPr>
          <w:spacing w:val="-9"/>
        </w:rPr>
        <w:t> </w:t>
      </w:r>
      <w:r>
        <w:rPr/>
        <w:t>information regarded as useful about the jobs was a job title, job description, company name, job location, job salary and reviews of the job. Table 3.2 shows the outcome of the web crawler for the</w:t>
      </w:r>
      <w:r>
        <w:rPr>
          <w:spacing w:val="-11"/>
        </w:rPr>
        <w:t> </w:t>
      </w:r>
      <w:r>
        <w:rPr/>
        <w:t>job.</w:t>
      </w:r>
    </w:p>
    <w:p>
      <w:pPr>
        <w:pStyle w:val="BodyText"/>
        <w:spacing w:before="7"/>
        <w:rPr>
          <w:sz w:val="5"/>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2"/>
        <w:gridCol w:w="6047"/>
      </w:tblGrid>
      <w:tr>
        <w:trPr>
          <w:trHeight w:val="414" w:hRule="atLeast"/>
        </w:trPr>
        <w:tc>
          <w:tcPr>
            <w:tcW w:w="2972" w:type="dxa"/>
            <w:shd w:val="clear" w:color="auto" w:fill="D9D9D9"/>
          </w:tcPr>
          <w:p>
            <w:pPr>
              <w:pStyle w:val="TableParagraph"/>
              <w:spacing w:line="275" w:lineRule="exact"/>
              <w:ind w:left="311"/>
              <w:rPr>
                <w:b/>
                <w:sz w:val="24"/>
              </w:rPr>
            </w:pPr>
            <w:r>
              <w:rPr>
                <w:b/>
                <w:sz w:val="24"/>
              </w:rPr>
              <w:t>Feature</w:t>
            </w:r>
          </w:p>
        </w:tc>
        <w:tc>
          <w:tcPr>
            <w:tcW w:w="6047" w:type="dxa"/>
            <w:shd w:val="clear" w:color="auto" w:fill="D9D9D9"/>
          </w:tcPr>
          <w:p>
            <w:pPr>
              <w:pStyle w:val="TableParagraph"/>
              <w:spacing w:line="251" w:lineRule="exact"/>
              <w:ind w:left="2829" w:right="2617"/>
              <w:jc w:val="center"/>
              <w:rPr>
                <w:b/>
                <w:sz w:val="22"/>
              </w:rPr>
            </w:pPr>
            <w:r>
              <w:rPr>
                <w:b/>
                <w:sz w:val="22"/>
              </w:rPr>
              <w:t>Value</w:t>
            </w:r>
          </w:p>
        </w:tc>
      </w:tr>
      <w:tr>
        <w:trPr>
          <w:trHeight w:val="379" w:hRule="atLeast"/>
        </w:trPr>
        <w:tc>
          <w:tcPr>
            <w:tcW w:w="2972" w:type="dxa"/>
          </w:tcPr>
          <w:p>
            <w:pPr>
              <w:pStyle w:val="TableParagraph"/>
              <w:spacing w:line="247" w:lineRule="exact"/>
              <w:ind w:left="311"/>
              <w:rPr>
                <w:sz w:val="22"/>
              </w:rPr>
            </w:pPr>
            <w:r>
              <w:rPr>
                <w:sz w:val="22"/>
              </w:rPr>
              <w:t>Job title</w:t>
            </w:r>
          </w:p>
        </w:tc>
        <w:tc>
          <w:tcPr>
            <w:tcW w:w="6047" w:type="dxa"/>
          </w:tcPr>
          <w:p>
            <w:pPr>
              <w:pStyle w:val="TableParagraph"/>
              <w:spacing w:line="247" w:lineRule="exact"/>
              <w:ind w:left="311"/>
              <w:rPr>
                <w:sz w:val="22"/>
              </w:rPr>
            </w:pPr>
            <w:r>
              <w:rPr>
                <w:sz w:val="22"/>
              </w:rPr>
              <w:t>Machine Learning/Artificial Intelligence Engineer</w:t>
            </w:r>
          </w:p>
        </w:tc>
      </w:tr>
      <w:tr>
        <w:trPr>
          <w:trHeight w:val="378" w:hRule="atLeast"/>
        </w:trPr>
        <w:tc>
          <w:tcPr>
            <w:tcW w:w="2972" w:type="dxa"/>
          </w:tcPr>
          <w:p>
            <w:pPr>
              <w:pStyle w:val="TableParagraph"/>
              <w:spacing w:line="247" w:lineRule="exact"/>
              <w:ind w:left="311"/>
              <w:rPr>
                <w:sz w:val="22"/>
              </w:rPr>
            </w:pPr>
            <w:r>
              <w:rPr>
                <w:sz w:val="22"/>
              </w:rPr>
              <w:t>Company’s name</w:t>
            </w:r>
          </w:p>
        </w:tc>
        <w:tc>
          <w:tcPr>
            <w:tcW w:w="6047" w:type="dxa"/>
          </w:tcPr>
          <w:p>
            <w:pPr>
              <w:pStyle w:val="TableParagraph"/>
              <w:spacing w:line="247" w:lineRule="exact"/>
              <w:ind w:left="311"/>
              <w:rPr>
                <w:sz w:val="22"/>
              </w:rPr>
            </w:pPr>
            <w:r>
              <w:rPr>
                <w:sz w:val="22"/>
              </w:rPr>
              <w:t>EF</w:t>
            </w:r>
          </w:p>
        </w:tc>
      </w:tr>
      <w:tr>
        <w:trPr>
          <w:trHeight w:val="760" w:hRule="atLeast"/>
        </w:trPr>
        <w:tc>
          <w:tcPr>
            <w:tcW w:w="2972" w:type="dxa"/>
          </w:tcPr>
          <w:p>
            <w:pPr>
              <w:pStyle w:val="TableParagraph"/>
              <w:spacing w:line="249" w:lineRule="exact"/>
              <w:ind w:left="311"/>
              <w:rPr>
                <w:sz w:val="22"/>
              </w:rPr>
            </w:pPr>
            <w:r>
              <w:rPr>
                <w:sz w:val="22"/>
              </w:rPr>
              <w:t>Job description</w:t>
            </w:r>
          </w:p>
        </w:tc>
        <w:tc>
          <w:tcPr>
            <w:tcW w:w="6047" w:type="dxa"/>
          </w:tcPr>
          <w:p>
            <w:pPr>
              <w:pStyle w:val="TableParagraph"/>
              <w:spacing w:line="252" w:lineRule="exact"/>
              <w:ind w:left="107" w:right="103" w:firstLine="204"/>
              <w:jc w:val="both"/>
              <w:rPr>
                <w:sz w:val="22"/>
              </w:rPr>
            </w:pPr>
            <w:r>
              <w:rPr>
                <w:sz w:val="22"/>
              </w:rPr>
              <w:t>Machine Learning/Artificial Intelligence Engineer. We are looking for Machine Learning/Artificial Intelligence engineers to help us build the most intelligent system.</w:t>
            </w:r>
          </w:p>
        </w:tc>
      </w:tr>
      <w:tr>
        <w:trPr>
          <w:trHeight w:val="378" w:hRule="atLeast"/>
        </w:trPr>
        <w:tc>
          <w:tcPr>
            <w:tcW w:w="2972" w:type="dxa"/>
          </w:tcPr>
          <w:p>
            <w:pPr>
              <w:pStyle w:val="TableParagraph"/>
              <w:spacing w:line="247" w:lineRule="exact"/>
              <w:ind w:left="311"/>
              <w:rPr>
                <w:sz w:val="22"/>
              </w:rPr>
            </w:pPr>
            <w:r>
              <w:rPr>
                <w:sz w:val="22"/>
              </w:rPr>
              <w:t>Job location</w:t>
            </w:r>
          </w:p>
        </w:tc>
        <w:tc>
          <w:tcPr>
            <w:tcW w:w="6047" w:type="dxa"/>
          </w:tcPr>
          <w:p>
            <w:pPr>
              <w:pStyle w:val="TableParagraph"/>
              <w:spacing w:line="247" w:lineRule="exact"/>
              <w:ind w:left="311"/>
              <w:rPr>
                <w:sz w:val="22"/>
              </w:rPr>
            </w:pPr>
            <w:r>
              <w:rPr>
                <w:sz w:val="22"/>
              </w:rPr>
              <w:t>London</w:t>
            </w:r>
          </w:p>
        </w:tc>
      </w:tr>
      <w:tr>
        <w:trPr>
          <w:trHeight w:val="378" w:hRule="atLeast"/>
        </w:trPr>
        <w:tc>
          <w:tcPr>
            <w:tcW w:w="2972" w:type="dxa"/>
          </w:tcPr>
          <w:p>
            <w:pPr>
              <w:pStyle w:val="TableParagraph"/>
              <w:spacing w:line="247" w:lineRule="exact"/>
              <w:ind w:left="311"/>
              <w:rPr>
                <w:sz w:val="22"/>
              </w:rPr>
            </w:pPr>
            <w:r>
              <w:rPr>
                <w:sz w:val="22"/>
              </w:rPr>
              <w:t>Job salary</w:t>
            </w:r>
          </w:p>
        </w:tc>
        <w:tc>
          <w:tcPr>
            <w:tcW w:w="6047" w:type="dxa"/>
          </w:tcPr>
          <w:p>
            <w:pPr>
              <w:pStyle w:val="TableParagraph"/>
              <w:spacing w:line="247" w:lineRule="exact"/>
              <w:ind w:left="311"/>
              <w:rPr>
                <w:sz w:val="22"/>
              </w:rPr>
            </w:pPr>
            <w:r>
              <w:rPr>
                <w:sz w:val="22"/>
              </w:rPr>
              <w:t>£35,000 - £45,000 a year</w:t>
            </w:r>
          </w:p>
        </w:tc>
      </w:tr>
      <w:tr>
        <w:trPr>
          <w:trHeight w:val="381" w:hRule="atLeast"/>
        </w:trPr>
        <w:tc>
          <w:tcPr>
            <w:tcW w:w="2972" w:type="dxa"/>
          </w:tcPr>
          <w:p>
            <w:pPr>
              <w:pStyle w:val="TableParagraph"/>
              <w:spacing w:line="247" w:lineRule="exact"/>
              <w:ind w:left="311"/>
              <w:rPr>
                <w:sz w:val="22"/>
              </w:rPr>
            </w:pPr>
            <w:r>
              <w:rPr>
                <w:sz w:val="22"/>
              </w:rPr>
              <w:t>Job education requirement</w:t>
            </w:r>
          </w:p>
        </w:tc>
        <w:tc>
          <w:tcPr>
            <w:tcW w:w="6047" w:type="dxa"/>
          </w:tcPr>
          <w:p>
            <w:pPr>
              <w:pStyle w:val="TableParagraph"/>
              <w:spacing w:line="247" w:lineRule="exact"/>
              <w:ind w:left="311"/>
              <w:rPr>
                <w:sz w:val="22"/>
              </w:rPr>
            </w:pPr>
            <w:r>
              <w:rPr>
                <w:sz w:val="22"/>
              </w:rPr>
              <w:t>MSc Artificial intelligence</w:t>
            </w:r>
          </w:p>
        </w:tc>
      </w:tr>
      <w:tr>
        <w:trPr>
          <w:trHeight w:val="378" w:hRule="atLeast"/>
        </w:trPr>
        <w:tc>
          <w:tcPr>
            <w:tcW w:w="2972" w:type="dxa"/>
          </w:tcPr>
          <w:p>
            <w:pPr>
              <w:pStyle w:val="TableParagraph"/>
              <w:spacing w:line="247" w:lineRule="exact"/>
              <w:ind w:left="311"/>
              <w:rPr>
                <w:sz w:val="22"/>
              </w:rPr>
            </w:pPr>
            <w:r>
              <w:rPr>
                <w:sz w:val="22"/>
              </w:rPr>
              <w:t>Job review</w:t>
            </w:r>
          </w:p>
        </w:tc>
        <w:tc>
          <w:tcPr>
            <w:tcW w:w="6047" w:type="dxa"/>
          </w:tcPr>
          <w:p>
            <w:pPr>
              <w:pStyle w:val="TableParagraph"/>
              <w:spacing w:line="247" w:lineRule="exact"/>
              <w:ind w:left="311"/>
              <w:rPr>
                <w:sz w:val="22"/>
              </w:rPr>
            </w:pPr>
            <w:r>
              <w:rPr>
                <w:sz w:val="22"/>
              </w:rPr>
              <w:t>30 reviews</w:t>
            </w:r>
          </w:p>
        </w:tc>
      </w:tr>
    </w:tbl>
    <w:p>
      <w:pPr>
        <w:spacing w:before="96"/>
        <w:ind w:left="1725" w:right="0" w:firstLine="0"/>
        <w:jc w:val="left"/>
        <w:rPr>
          <w:sz w:val="22"/>
        </w:rPr>
      </w:pPr>
      <w:bookmarkStart w:name="_bookmark31" w:id="50"/>
      <w:bookmarkEnd w:id="50"/>
      <w:r>
        <w:rPr/>
      </w:r>
      <w:r>
        <w:rPr>
          <w:sz w:val="22"/>
        </w:rPr>
        <w:t>Table 3.2 Example result of the Web Crawler for job information</w:t>
      </w:r>
    </w:p>
    <w:p>
      <w:pPr>
        <w:spacing w:after="0"/>
        <w:jc w:val="left"/>
        <w:rPr>
          <w:sz w:val="22"/>
        </w:rPr>
        <w:sectPr>
          <w:pgSz w:w="11910" w:h="16840"/>
          <w:pgMar w:header="0" w:footer="1182" w:top="1420" w:bottom="1380" w:left="1160" w:right="0"/>
        </w:sectPr>
      </w:pPr>
    </w:p>
    <w:p>
      <w:pPr>
        <w:pStyle w:val="BodyText"/>
        <w:ind w:left="300"/>
        <w:rPr>
          <w:sz w:val="20"/>
        </w:rPr>
      </w:pPr>
      <w:r>
        <w:rPr>
          <w:sz w:val="20"/>
        </w:rPr>
        <w:drawing>
          <wp:inline distT="0" distB="0" distL="0" distR="0">
            <wp:extent cx="5729301" cy="3236976"/>
            <wp:effectExtent l="0" t="0" r="0" b="0"/>
            <wp:docPr id="9" name="image40.jpeg"/>
            <wp:cNvGraphicFramePr>
              <a:graphicFrameLocks noChangeAspect="1"/>
            </wp:cNvGraphicFramePr>
            <a:graphic>
              <a:graphicData uri="http://schemas.openxmlformats.org/drawingml/2006/picture">
                <pic:pic>
                  <pic:nvPicPr>
                    <pic:cNvPr id="10" name="image40.jpeg"/>
                    <pic:cNvPicPr/>
                  </pic:nvPicPr>
                  <pic:blipFill>
                    <a:blip r:embed="rId54" cstate="print"/>
                    <a:stretch>
                      <a:fillRect/>
                    </a:stretch>
                  </pic:blipFill>
                  <pic:spPr>
                    <a:xfrm>
                      <a:off x="0" y="0"/>
                      <a:ext cx="5729301" cy="3236976"/>
                    </a:xfrm>
                    <a:prstGeom prst="rect">
                      <a:avLst/>
                    </a:prstGeom>
                  </pic:spPr>
                </pic:pic>
              </a:graphicData>
            </a:graphic>
          </wp:inline>
        </w:drawing>
      </w:r>
      <w:r>
        <w:rPr>
          <w:sz w:val="20"/>
        </w:rPr>
      </w:r>
    </w:p>
    <w:p>
      <w:pPr>
        <w:pStyle w:val="BodyText"/>
        <w:spacing w:before="2"/>
        <w:rPr>
          <w:sz w:val="6"/>
        </w:rPr>
      </w:pPr>
    </w:p>
    <w:p>
      <w:pPr>
        <w:spacing w:before="91"/>
        <w:ind w:left="2829" w:right="0" w:firstLine="0"/>
        <w:jc w:val="left"/>
        <w:rPr>
          <w:sz w:val="22"/>
        </w:rPr>
      </w:pPr>
      <w:r>
        <w:rPr>
          <w:sz w:val="22"/>
        </w:rPr>
        <w:t>Figure 3.4 HTML structure of a job webpage.</w:t>
      </w:r>
    </w:p>
    <w:p>
      <w:pPr>
        <w:pStyle w:val="BodyText"/>
        <w:rPr>
          <w:sz w:val="20"/>
        </w:rPr>
      </w:pPr>
    </w:p>
    <w:p>
      <w:pPr>
        <w:pStyle w:val="BodyText"/>
        <w:rPr>
          <w:sz w:val="23"/>
        </w:rPr>
      </w:pPr>
    </w:p>
    <w:p>
      <w:pPr>
        <w:pStyle w:val="Heading5"/>
        <w:numPr>
          <w:ilvl w:val="3"/>
          <w:numId w:val="22"/>
        </w:numPr>
        <w:tabs>
          <w:tab w:pos="1066" w:val="left" w:leader="none"/>
        </w:tabs>
        <w:spacing w:line="240" w:lineRule="auto" w:before="0" w:after="0"/>
        <w:ind w:left="1065" w:right="0" w:hanging="786"/>
        <w:jc w:val="both"/>
      </w:pPr>
      <w:bookmarkStart w:name="_bookmark32" w:id="51"/>
      <w:bookmarkEnd w:id="51"/>
      <w:r>
        <w:rPr/>
      </w:r>
      <w:bookmarkStart w:name="_bookmark32" w:id="52"/>
      <w:bookmarkEnd w:id="52"/>
      <w:r>
        <w:rPr>
          <w:color w:val="001F5F"/>
        </w:rPr>
        <w:t>NSS</w:t>
      </w:r>
      <w:r>
        <w:rPr>
          <w:color w:val="001F5F"/>
        </w:rPr>
        <w:t> Score Data Collector</w:t>
      </w:r>
    </w:p>
    <w:p>
      <w:pPr>
        <w:pStyle w:val="BodyText"/>
        <w:rPr>
          <w:sz w:val="27"/>
        </w:rPr>
      </w:pPr>
    </w:p>
    <w:p>
      <w:pPr>
        <w:pStyle w:val="BodyText"/>
        <w:spacing w:line="360" w:lineRule="auto"/>
        <w:ind w:left="280" w:right="1411"/>
        <w:jc w:val="both"/>
      </w:pPr>
      <w:r>
        <w:rPr/>
        <w:t>The national student survey (NSS) is one of the significant factors students have to consider when choosing a university course programme in the United Kingdom. NSS contains much statistical</w:t>
      </w:r>
      <w:r>
        <w:rPr>
          <w:spacing w:val="-4"/>
        </w:rPr>
        <w:t> </w:t>
      </w:r>
      <w:r>
        <w:rPr/>
        <w:t>information</w:t>
      </w:r>
      <w:r>
        <w:rPr>
          <w:spacing w:val="-4"/>
        </w:rPr>
        <w:t> </w:t>
      </w:r>
      <w:r>
        <w:rPr/>
        <w:t>regarding</w:t>
      </w:r>
      <w:r>
        <w:rPr>
          <w:spacing w:val="-4"/>
        </w:rPr>
        <w:t> </w:t>
      </w:r>
      <w:r>
        <w:rPr/>
        <w:t>a</w:t>
      </w:r>
      <w:r>
        <w:rPr>
          <w:spacing w:val="-6"/>
        </w:rPr>
        <w:t> </w:t>
      </w:r>
      <w:r>
        <w:rPr/>
        <w:t>university</w:t>
      </w:r>
      <w:r>
        <w:rPr>
          <w:spacing w:val="-9"/>
        </w:rPr>
        <w:t> </w:t>
      </w:r>
      <w:r>
        <w:rPr/>
        <w:t>such</w:t>
      </w:r>
      <w:r>
        <w:rPr>
          <w:spacing w:val="-3"/>
        </w:rPr>
        <w:t> </w:t>
      </w:r>
      <w:r>
        <w:rPr/>
        <w:t>as</w:t>
      </w:r>
      <w:r>
        <w:rPr>
          <w:spacing w:val="-5"/>
        </w:rPr>
        <w:t> </w:t>
      </w:r>
      <w:r>
        <w:rPr/>
        <w:t>teaching</w:t>
      </w:r>
      <w:r>
        <w:rPr>
          <w:spacing w:val="-3"/>
        </w:rPr>
        <w:t> </w:t>
      </w:r>
      <w:r>
        <w:rPr/>
        <w:t>average,</w:t>
      </w:r>
      <w:r>
        <w:rPr>
          <w:spacing w:val="-5"/>
        </w:rPr>
        <w:t> </w:t>
      </w:r>
      <w:r>
        <w:rPr/>
        <w:t>student</w:t>
      </w:r>
      <w:r>
        <w:rPr>
          <w:spacing w:val="-3"/>
        </w:rPr>
        <w:t> </w:t>
      </w:r>
      <w:r>
        <w:rPr/>
        <w:t>satisfaction,</w:t>
      </w:r>
      <w:r>
        <w:rPr>
          <w:spacing w:val="-5"/>
        </w:rPr>
        <w:t> </w:t>
      </w:r>
      <w:r>
        <w:rPr/>
        <w:t>lab facilities and so forth. The NSS report is published every year with details of all educational institutions in the UK. The NSS score collector has extracted the NSS information and sorted this into SQL format in the system</w:t>
      </w:r>
      <w:r>
        <w:rPr>
          <w:spacing w:val="-7"/>
        </w:rPr>
        <w:t> </w:t>
      </w:r>
      <w:r>
        <w:rPr/>
        <w:t>database.</w:t>
      </w:r>
    </w:p>
    <w:p>
      <w:pPr>
        <w:pStyle w:val="Heading5"/>
        <w:numPr>
          <w:ilvl w:val="3"/>
          <w:numId w:val="22"/>
        </w:numPr>
        <w:tabs>
          <w:tab w:pos="1066" w:val="left" w:leader="none"/>
        </w:tabs>
        <w:spacing w:line="240" w:lineRule="auto" w:before="200" w:after="0"/>
        <w:ind w:left="1065" w:right="0" w:hanging="786"/>
        <w:jc w:val="both"/>
      </w:pPr>
      <w:bookmarkStart w:name="_bookmark33" w:id="53"/>
      <w:bookmarkEnd w:id="53"/>
      <w:r>
        <w:rPr/>
      </w:r>
      <w:bookmarkStart w:name="_bookmark33" w:id="54"/>
      <w:bookmarkEnd w:id="54"/>
      <w:r>
        <w:rPr>
          <w:color w:val="001F5F"/>
        </w:rPr>
        <w:t>Universi</w:t>
      </w:r>
      <w:r>
        <w:rPr>
          <w:color w:val="001F5F"/>
        </w:rPr>
        <w:t>ty Rank</w:t>
      </w:r>
      <w:r>
        <w:rPr>
          <w:color w:val="001F5F"/>
          <w:spacing w:val="-2"/>
        </w:rPr>
        <w:t> </w:t>
      </w:r>
      <w:r>
        <w:rPr>
          <w:color w:val="001F5F"/>
        </w:rPr>
        <w:t>Collector</w:t>
      </w:r>
    </w:p>
    <w:p>
      <w:pPr>
        <w:pStyle w:val="BodyText"/>
        <w:spacing w:before="9"/>
        <w:rPr>
          <w:sz w:val="26"/>
        </w:rPr>
      </w:pPr>
    </w:p>
    <w:p>
      <w:pPr>
        <w:pStyle w:val="BodyText"/>
        <w:spacing w:line="357" w:lineRule="auto"/>
        <w:ind w:left="280" w:right="1415"/>
        <w:jc w:val="both"/>
      </w:pPr>
      <w:r>
        <w:rPr/>
        <w:t>One of the critical factors that can affect decisions when choosing a university course is the reputation of the university (Brown, Varley, &amp; Pal, 2009). OPCR has extracted the rank for each</w:t>
      </w:r>
      <w:r>
        <w:rPr>
          <w:spacing w:val="-7"/>
        </w:rPr>
        <w:t> </w:t>
      </w:r>
      <w:r>
        <w:rPr/>
        <w:t>university</w:t>
      </w:r>
      <w:r>
        <w:rPr>
          <w:spacing w:val="-12"/>
        </w:rPr>
        <w:t> </w:t>
      </w:r>
      <w:r>
        <w:rPr/>
        <w:t>from</w:t>
      </w:r>
      <w:r>
        <w:rPr>
          <w:spacing w:val="-8"/>
        </w:rPr>
        <w:t> </w:t>
      </w:r>
      <w:r>
        <w:rPr/>
        <w:t>the</w:t>
      </w:r>
      <w:r>
        <w:rPr>
          <w:spacing w:val="-6"/>
        </w:rPr>
        <w:t> </w:t>
      </w:r>
      <w:r>
        <w:rPr/>
        <w:t>popular</w:t>
      </w:r>
      <w:r>
        <w:rPr>
          <w:spacing w:val="-10"/>
        </w:rPr>
        <w:t> </w:t>
      </w:r>
      <w:r>
        <w:rPr/>
        <w:t>education</w:t>
      </w:r>
      <w:r>
        <w:rPr>
          <w:spacing w:val="-6"/>
        </w:rPr>
        <w:t> </w:t>
      </w:r>
      <w:r>
        <w:rPr/>
        <w:t>website</w:t>
      </w:r>
      <w:r>
        <w:rPr>
          <w:spacing w:val="-8"/>
        </w:rPr>
        <w:t> </w:t>
      </w:r>
      <w:r>
        <w:rPr/>
        <w:t>such</w:t>
      </w:r>
      <w:r>
        <w:rPr>
          <w:spacing w:val="-6"/>
        </w:rPr>
        <w:t> </w:t>
      </w:r>
      <w:r>
        <w:rPr/>
        <w:t>as</w:t>
      </w:r>
      <w:r>
        <w:rPr>
          <w:spacing w:val="-7"/>
        </w:rPr>
        <w:t> </w:t>
      </w:r>
      <w:r>
        <w:rPr/>
        <w:t>theguardian.com</w:t>
      </w:r>
      <w:r>
        <w:rPr>
          <w:position w:val="9"/>
          <w:sz w:val="16"/>
        </w:rPr>
        <w:t>1</w:t>
      </w:r>
      <w:r>
        <w:rPr>
          <w:spacing w:val="13"/>
          <w:position w:val="9"/>
          <w:sz w:val="16"/>
        </w:rPr>
        <w:t> </w:t>
      </w:r>
      <w:r>
        <w:rPr/>
        <w:t>and</w:t>
      </w:r>
      <w:r>
        <w:rPr>
          <w:spacing w:val="-8"/>
        </w:rPr>
        <w:t> </w:t>
      </w:r>
      <w:r>
        <w:rPr/>
        <w:t>sorted</w:t>
      </w:r>
      <w:r>
        <w:rPr>
          <w:spacing w:val="-8"/>
        </w:rPr>
        <w:t> </w:t>
      </w:r>
      <w:r>
        <w:rPr/>
        <w:t>this</w:t>
      </w:r>
      <w:r>
        <w:rPr>
          <w:spacing w:val="-7"/>
        </w:rPr>
        <w:t> </w:t>
      </w:r>
      <w:r>
        <w:rPr/>
        <w:t>in the</w:t>
      </w:r>
      <w:r>
        <w:rPr>
          <w:spacing w:val="-4"/>
        </w:rPr>
        <w:t> </w:t>
      </w:r>
      <w:r>
        <w:rPr/>
        <w:t>system</w:t>
      </w:r>
      <w:r>
        <w:rPr>
          <w:spacing w:val="-3"/>
        </w:rPr>
        <w:t> </w:t>
      </w:r>
      <w:r>
        <w:rPr/>
        <w:t>database</w:t>
      </w:r>
      <w:r>
        <w:rPr>
          <w:spacing w:val="-4"/>
        </w:rPr>
        <w:t> </w:t>
      </w:r>
      <w:r>
        <w:rPr/>
        <w:t>in</w:t>
      </w:r>
      <w:r>
        <w:rPr>
          <w:spacing w:val="-3"/>
        </w:rPr>
        <w:t> </w:t>
      </w:r>
      <w:r>
        <w:rPr/>
        <w:t>SQL</w:t>
      </w:r>
      <w:r>
        <w:rPr>
          <w:spacing w:val="-6"/>
        </w:rPr>
        <w:t> </w:t>
      </w:r>
      <w:r>
        <w:rPr/>
        <w:t>file</w:t>
      </w:r>
      <w:r>
        <w:rPr>
          <w:spacing w:val="-4"/>
        </w:rPr>
        <w:t> </w:t>
      </w:r>
      <w:r>
        <w:rPr/>
        <w:t>format.</w:t>
      </w:r>
      <w:r>
        <w:rPr>
          <w:spacing w:val="-3"/>
        </w:rPr>
        <w:t> </w:t>
      </w:r>
      <w:r>
        <w:rPr/>
        <w:t>OPCR</w:t>
      </w:r>
      <w:r>
        <w:rPr>
          <w:spacing w:val="-3"/>
        </w:rPr>
        <w:t> </w:t>
      </w:r>
      <w:r>
        <w:rPr/>
        <w:t>used</w:t>
      </w:r>
      <w:r>
        <w:rPr>
          <w:spacing w:val="-3"/>
        </w:rPr>
        <w:t> </w:t>
      </w:r>
      <w:r>
        <w:rPr/>
        <w:t>the</w:t>
      </w:r>
      <w:r>
        <w:rPr>
          <w:spacing w:val="-3"/>
        </w:rPr>
        <w:t> </w:t>
      </w:r>
      <w:r>
        <w:rPr/>
        <w:t>university</w:t>
      </w:r>
      <w:r>
        <w:rPr>
          <w:spacing w:val="-8"/>
        </w:rPr>
        <w:t> </w:t>
      </w:r>
      <w:r>
        <w:rPr/>
        <w:t>rank</w:t>
      </w:r>
      <w:r>
        <w:rPr>
          <w:spacing w:val="-1"/>
        </w:rPr>
        <w:t> </w:t>
      </w:r>
      <w:r>
        <w:rPr/>
        <w:t>as one</w:t>
      </w:r>
      <w:r>
        <w:rPr>
          <w:spacing w:val="-4"/>
        </w:rPr>
        <w:t> </w:t>
      </w:r>
      <w:r>
        <w:rPr/>
        <w:t>of</w:t>
      </w:r>
      <w:r>
        <w:rPr>
          <w:spacing w:val="-4"/>
        </w:rPr>
        <w:t> </w:t>
      </w:r>
      <w:r>
        <w:rPr/>
        <w:t>the</w:t>
      </w:r>
      <w:r>
        <w:rPr>
          <w:spacing w:val="-4"/>
        </w:rPr>
        <w:t> </w:t>
      </w:r>
      <w:r>
        <w:rPr/>
        <w:t>factors</w:t>
      </w:r>
      <w:r>
        <w:rPr>
          <w:spacing w:val="-3"/>
        </w:rPr>
        <w:t> </w:t>
      </w:r>
      <w:r>
        <w:rPr/>
        <w:t>in the final scoring function for recommendations to compute the similarity between each course in the</w:t>
      </w:r>
      <w:r>
        <w:rPr>
          <w:spacing w:val="-2"/>
        </w:rPr>
        <w:t> </w:t>
      </w:r>
      <w:r>
        <w:rPr/>
        <w:t>database.</w:t>
      </w:r>
    </w:p>
    <w:p>
      <w:pPr>
        <w:pStyle w:val="Heading5"/>
        <w:numPr>
          <w:ilvl w:val="3"/>
          <w:numId w:val="22"/>
        </w:numPr>
        <w:tabs>
          <w:tab w:pos="1066" w:val="left" w:leader="none"/>
        </w:tabs>
        <w:spacing w:line="240" w:lineRule="auto" w:before="204" w:after="0"/>
        <w:ind w:left="1065" w:right="0" w:hanging="786"/>
        <w:jc w:val="both"/>
      </w:pPr>
      <w:bookmarkStart w:name="_bookmark34" w:id="55"/>
      <w:bookmarkEnd w:id="55"/>
      <w:r>
        <w:rPr/>
      </w:r>
      <w:bookmarkStart w:name="_bookmark34" w:id="56"/>
      <w:bookmarkEnd w:id="56"/>
      <w:r>
        <w:rPr>
          <w:color w:val="001F5F"/>
        </w:rPr>
        <w:t>Feature</w:t>
      </w:r>
      <w:r>
        <w:rPr>
          <w:color w:val="001F5F"/>
          <w:spacing w:val="-1"/>
        </w:rPr>
        <w:t> </w:t>
      </w:r>
      <w:r>
        <w:rPr>
          <w:color w:val="001F5F"/>
        </w:rPr>
        <w:t>Extraction</w:t>
      </w:r>
    </w:p>
    <w:p>
      <w:pPr>
        <w:pStyle w:val="BodyText"/>
        <w:spacing w:before="9"/>
        <w:rPr>
          <w:sz w:val="26"/>
        </w:rPr>
      </w:pPr>
    </w:p>
    <w:p>
      <w:pPr>
        <w:pStyle w:val="BodyText"/>
        <w:spacing w:line="360" w:lineRule="auto"/>
        <w:ind w:left="280" w:right="1413"/>
        <w:jc w:val="both"/>
      </w:pPr>
      <w:r>
        <w:rPr/>
        <w:t>Identifying different attributes is necessary for course profiling (Lee, 2011). In order to construct a course ontology, the factors that most influence a student when making a decision</w:t>
      </w:r>
    </w:p>
    <w:p>
      <w:pPr>
        <w:spacing w:after="0" w:line="360" w:lineRule="auto"/>
        <w:jc w:val="both"/>
        <w:sectPr>
          <w:pgSz w:w="11910" w:h="16840"/>
          <w:pgMar w:header="0" w:footer="1182" w:top="1420" w:bottom="1380" w:left="1160" w:right="0"/>
        </w:sectPr>
      </w:pPr>
    </w:p>
    <w:p>
      <w:pPr>
        <w:pStyle w:val="BodyText"/>
        <w:spacing w:line="360" w:lineRule="auto" w:before="76"/>
        <w:ind w:left="280" w:right="1412"/>
        <w:jc w:val="both"/>
      </w:pPr>
      <w:r>
        <w:rPr/>
        <w:t>to choose a university course needed to be identified. These factors then formed the main classes of the ontology. A survey of students at the University of Portsmouth was carried out to discover the most important factors that had influenced their choice of university course.</w:t>
      </w:r>
    </w:p>
    <w:p>
      <w:pPr>
        <w:pStyle w:val="BodyText"/>
        <w:spacing w:line="360" w:lineRule="auto"/>
        <w:ind w:left="280" w:right="1574"/>
      </w:pPr>
      <w:r>
        <w:rPr/>
        <w:t>The programme title, fee, location and prominence of a course were all factors that appeared to be the most important when the students determined their choice of university for higher education (HE) study.</w:t>
      </w:r>
    </w:p>
    <w:p>
      <w:pPr>
        <w:pStyle w:val="BodyText"/>
        <w:spacing w:line="360" w:lineRule="auto"/>
        <w:ind w:left="280" w:right="1410"/>
        <w:jc w:val="both"/>
      </w:pPr>
      <w:r>
        <w:rPr/>
        <w:t>It was found that issues of institutional prominence maintain a fairly high profile in students' decision-making. The overall reputation of the institution and the National Student Survey score (NSS) of final year undergraduate students are both significant.</w:t>
      </w:r>
    </w:p>
    <w:p>
      <w:pPr>
        <w:pStyle w:val="BodyText"/>
        <w:spacing w:before="1"/>
        <w:rPr>
          <w:sz w:val="35"/>
        </w:rPr>
      </w:pPr>
    </w:p>
    <w:p>
      <w:pPr>
        <w:pStyle w:val="Heading5"/>
        <w:numPr>
          <w:ilvl w:val="3"/>
          <w:numId w:val="22"/>
        </w:numPr>
        <w:tabs>
          <w:tab w:pos="1066" w:val="left" w:leader="none"/>
        </w:tabs>
        <w:spacing w:line="240" w:lineRule="auto" w:before="0" w:after="0"/>
        <w:ind w:left="1065" w:right="0" w:hanging="786"/>
        <w:jc w:val="left"/>
      </w:pPr>
      <w:bookmarkStart w:name="_bookmark35" w:id="57"/>
      <w:bookmarkEnd w:id="57"/>
      <w:r>
        <w:rPr/>
      </w:r>
      <w:bookmarkStart w:name="_bookmark35" w:id="58"/>
      <w:bookmarkEnd w:id="58"/>
      <w:r>
        <w:rPr>
          <w:color w:val="001F5F"/>
        </w:rPr>
        <w:t>User</w:t>
      </w:r>
      <w:r>
        <w:rPr>
          <w:color w:val="001F5F"/>
        </w:rPr>
        <w:t> Profile data collector</w:t>
      </w:r>
      <w:r>
        <w:rPr>
          <w:color w:val="001F5F"/>
          <w:spacing w:val="-5"/>
        </w:rPr>
        <w:t> </w:t>
      </w:r>
      <w:r>
        <w:rPr>
          <w:color w:val="001F5F"/>
        </w:rPr>
        <w:t>(UPDC)</w:t>
      </w:r>
    </w:p>
    <w:p>
      <w:pPr>
        <w:pStyle w:val="BodyText"/>
        <w:spacing w:before="11"/>
        <w:rPr>
          <w:sz w:val="26"/>
        </w:rPr>
      </w:pPr>
    </w:p>
    <w:p>
      <w:pPr>
        <w:pStyle w:val="BodyText"/>
        <w:spacing w:line="360" w:lineRule="auto"/>
        <w:ind w:left="280" w:right="1412" w:firstLine="60"/>
        <w:jc w:val="both"/>
      </w:pPr>
      <w:r>
        <w:rPr/>
        <w:t>This component is responsible for collecting user profile information either explicitly or implicitly. User information includes demographic data, academic information and career interests as well as information regarding the user rating of recommendation items. This information was extracted based on two approaches. The first approach was to ask the student information</w:t>
      </w:r>
      <w:r>
        <w:rPr>
          <w:spacing w:val="-8"/>
        </w:rPr>
        <w:t> </w:t>
      </w:r>
      <w:r>
        <w:rPr/>
        <w:t>when</w:t>
      </w:r>
      <w:r>
        <w:rPr>
          <w:spacing w:val="-9"/>
        </w:rPr>
        <w:t> </w:t>
      </w:r>
      <w:r>
        <w:rPr/>
        <w:t>he/she</w:t>
      </w:r>
      <w:r>
        <w:rPr>
          <w:spacing w:val="-6"/>
        </w:rPr>
        <w:t> </w:t>
      </w:r>
      <w:r>
        <w:rPr/>
        <w:t>registered</w:t>
      </w:r>
      <w:r>
        <w:rPr>
          <w:spacing w:val="-6"/>
        </w:rPr>
        <w:t> </w:t>
      </w:r>
      <w:r>
        <w:rPr/>
        <w:t>with</w:t>
      </w:r>
      <w:r>
        <w:rPr>
          <w:spacing w:val="-7"/>
        </w:rPr>
        <w:t> </w:t>
      </w:r>
      <w:r>
        <w:rPr/>
        <w:t>OPCR</w:t>
      </w:r>
      <w:r>
        <w:rPr>
          <w:spacing w:val="-7"/>
        </w:rPr>
        <w:t> </w:t>
      </w:r>
      <w:r>
        <w:rPr/>
        <w:t>as</w:t>
      </w:r>
      <w:r>
        <w:rPr>
          <w:spacing w:val="-8"/>
        </w:rPr>
        <w:t> </w:t>
      </w:r>
      <w:r>
        <w:rPr/>
        <w:t>shown</w:t>
      </w:r>
      <w:r>
        <w:rPr>
          <w:spacing w:val="-9"/>
        </w:rPr>
        <w:t> </w:t>
      </w:r>
      <w:r>
        <w:rPr/>
        <w:t>in</w:t>
      </w:r>
      <w:r>
        <w:rPr>
          <w:spacing w:val="-8"/>
        </w:rPr>
        <w:t> </w:t>
      </w:r>
      <w:r>
        <w:rPr/>
        <w:t>Fig</w:t>
      </w:r>
      <w:r>
        <w:rPr>
          <w:spacing w:val="-11"/>
        </w:rPr>
        <w:t> </w:t>
      </w:r>
      <w:r>
        <w:rPr/>
        <w:t>3.1</w:t>
      </w:r>
      <w:r>
        <w:rPr>
          <w:spacing w:val="-7"/>
        </w:rPr>
        <w:t> </w:t>
      </w:r>
      <w:r>
        <w:rPr/>
        <w:t>OPCR</w:t>
      </w:r>
      <w:r>
        <w:rPr>
          <w:spacing w:val="-8"/>
        </w:rPr>
        <w:t> </w:t>
      </w:r>
      <w:r>
        <w:rPr/>
        <w:t>has</w:t>
      </w:r>
      <w:r>
        <w:rPr>
          <w:spacing w:val="-8"/>
        </w:rPr>
        <w:t> </w:t>
      </w:r>
      <w:r>
        <w:rPr/>
        <w:t>a</w:t>
      </w:r>
      <w:r>
        <w:rPr>
          <w:spacing w:val="-10"/>
        </w:rPr>
        <w:t> </w:t>
      </w:r>
      <w:r>
        <w:rPr/>
        <w:t>user</w:t>
      </w:r>
      <w:r>
        <w:rPr>
          <w:spacing w:val="-9"/>
        </w:rPr>
        <w:t> </w:t>
      </w:r>
      <w:r>
        <w:rPr/>
        <w:t>interface, which is web-based using HTML, that allows the user to make interactive by completing the user profile and providing feedback for the recommendations. The registration information</w:t>
      </w:r>
      <w:r>
        <w:rPr>
          <w:spacing w:val="-29"/>
        </w:rPr>
        <w:t> </w:t>
      </w:r>
      <w:r>
        <w:rPr/>
        <w:t>for the user includes personal information such as name, age, gender and postal address together with academic information such as educational background, the field of study, interest area, skills and so forth. Information obtained by asking the user for this directly is referred to as explicit. The second approach, implicit information, is based on feedback received from the user regarding the recommended item and how they rated the</w:t>
      </w:r>
      <w:r>
        <w:rPr>
          <w:spacing w:val="-7"/>
        </w:rPr>
        <w:t> </w:t>
      </w:r>
      <w:r>
        <w:rPr/>
        <w:t>recommendation.</w:t>
      </w:r>
    </w:p>
    <w:p>
      <w:pPr>
        <w:pStyle w:val="BodyText"/>
        <w:spacing w:before="1"/>
        <w:rPr>
          <w:sz w:val="36"/>
        </w:rPr>
      </w:pPr>
    </w:p>
    <w:p>
      <w:pPr>
        <w:pStyle w:val="Heading5"/>
        <w:numPr>
          <w:ilvl w:val="2"/>
          <w:numId w:val="22"/>
        </w:numPr>
        <w:tabs>
          <w:tab w:pos="1000" w:val="left" w:leader="none"/>
          <w:tab w:pos="1001" w:val="left" w:leader="none"/>
        </w:tabs>
        <w:spacing w:line="240" w:lineRule="auto" w:before="0" w:after="0"/>
        <w:ind w:left="1000" w:right="0" w:hanging="721"/>
        <w:jc w:val="left"/>
      </w:pPr>
      <w:bookmarkStart w:name="_bookmark36" w:id="59"/>
      <w:bookmarkEnd w:id="59"/>
      <w:r>
        <w:rPr/>
      </w:r>
      <w:bookmarkStart w:name="_bookmark36" w:id="60"/>
      <w:bookmarkEnd w:id="60"/>
      <w:r>
        <w:rPr>
          <w:color w:val="001F5F"/>
        </w:rPr>
        <w:t>Ontolo</w:t>
      </w:r>
      <w:r>
        <w:rPr>
          <w:color w:val="001F5F"/>
        </w:rPr>
        <w:t>gy</w:t>
      </w:r>
      <w:r>
        <w:rPr>
          <w:color w:val="001F5F"/>
          <w:spacing w:val="-4"/>
        </w:rPr>
        <w:t> </w:t>
      </w:r>
      <w:r>
        <w:rPr>
          <w:color w:val="001F5F"/>
        </w:rPr>
        <w:t>Model</w:t>
      </w:r>
    </w:p>
    <w:p>
      <w:pPr>
        <w:pStyle w:val="BodyText"/>
        <w:spacing w:before="11"/>
        <w:rPr>
          <w:sz w:val="26"/>
        </w:rPr>
      </w:pPr>
    </w:p>
    <w:p>
      <w:pPr>
        <w:pStyle w:val="BodyText"/>
        <w:spacing w:line="360" w:lineRule="auto"/>
        <w:ind w:left="280" w:right="1412"/>
        <w:jc w:val="both"/>
      </w:pPr>
      <w:r>
        <w:rPr/>
        <w:t>With</w:t>
      </w:r>
      <w:r>
        <w:rPr>
          <w:spacing w:val="-9"/>
        </w:rPr>
        <w:t> </w:t>
      </w:r>
      <w:r>
        <w:rPr/>
        <w:t>the</w:t>
      </w:r>
      <w:r>
        <w:rPr>
          <w:spacing w:val="-8"/>
        </w:rPr>
        <w:t> </w:t>
      </w:r>
      <w:r>
        <w:rPr/>
        <w:t>growing</w:t>
      </w:r>
      <w:r>
        <w:rPr>
          <w:spacing w:val="-11"/>
        </w:rPr>
        <w:t> </w:t>
      </w:r>
      <w:r>
        <w:rPr/>
        <w:t>need</w:t>
      </w:r>
      <w:r>
        <w:rPr>
          <w:spacing w:val="-5"/>
        </w:rPr>
        <w:t> </w:t>
      </w:r>
      <w:r>
        <w:rPr/>
        <w:t>for</w:t>
      </w:r>
      <w:r>
        <w:rPr>
          <w:spacing w:val="-8"/>
        </w:rPr>
        <w:t> </w:t>
      </w:r>
      <w:r>
        <w:rPr/>
        <w:t>more</w:t>
      </w:r>
      <w:r>
        <w:rPr>
          <w:spacing w:val="-10"/>
        </w:rPr>
        <w:t> </w:t>
      </w:r>
      <w:r>
        <w:rPr/>
        <w:t>effective</w:t>
      </w:r>
      <w:r>
        <w:rPr>
          <w:spacing w:val="-9"/>
        </w:rPr>
        <w:t> </w:t>
      </w:r>
      <w:r>
        <w:rPr/>
        <w:t>use</w:t>
      </w:r>
      <w:r>
        <w:rPr>
          <w:spacing w:val="-8"/>
        </w:rPr>
        <w:t> </w:t>
      </w:r>
      <w:r>
        <w:rPr/>
        <w:t>of</w:t>
      </w:r>
      <w:r>
        <w:rPr>
          <w:spacing w:val="-9"/>
        </w:rPr>
        <w:t> </w:t>
      </w:r>
      <w:r>
        <w:rPr/>
        <w:t>ontology</w:t>
      </w:r>
      <w:r>
        <w:rPr>
          <w:spacing w:val="-12"/>
        </w:rPr>
        <w:t> </w:t>
      </w:r>
      <w:r>
        <w:rPr/>
        <w:t>in</w:t>
      </w:r>
      <w:r>
        <w:rPr>
          <w:spacing w:val="-8"/>
        </w:rPr>
        <w:t> </w:t>
      </w:r>
      <w:r>
        <w:rPr/>
        <w:t>a</w:t>
      </w:r>
      <w:r>
        <w:rPr>
          <w:spacing w:val="-9"/>
        </w:rPr>
        <w:t> </w:t>
      </w:r>
      <w:r>
        <w:rPr/>
        <w:t>wide</w:t>
      </w:r>
      <w:r>
        <w:rPr>
          <w:spacing w:val="-6"/>
        </w:rPr>
        <w:t> </w:t>
      </w:r>
      <w:r>
        <w:rPr/>
        <w:t>range</w:t>
      </w:r>
      <w:r>
        <w:rPr>
          <w:spacing w:val="-10"/>
        </w:rPr>
        <w:t> </w:t>
      </w:r>
      <w:r>
        <w:rPr/>
        <w:t>of</w:t>
      </w:r>
      <w:r>
        <w:rPr>
          <w:spacing w:val="-6"/>
        </w:rPr>
        <w:t> </w:t>
      </w:r>
      <w:r>
        <w:rPr/>
        <w:t>applications,</w:t>
      </w:r>
      <w:r>
        <w:rPr>
          <w:spacing w:val="-2"/>
        </w:rPr>
        <w:t> </w:t>
      </w:r>
      <w:r>
        <w:rPr/>
        <w:t>there has become an increasingly high demand for the creation of a suitable construction approach for ontology. Ontologies are constructed using two methods, i) the manual process (semi- automated) with a supervised approach; and ii) the automated process with an unsupervised approach (Zeng, Zhu, &amp; Ding, 2009). Thus far, construction approaches for most of the applications have applied a semi-automated process. Ontologies are constructed manually using various methods such as machine learning techniques and data mining techniques that can build an ontology of high quality. However, from the perspective of performance, this</w:t>
      </w:r>
      <w:r>
        <w:rPr>
          <w:spacing w:val="-7"/>
        </w:rPr>
        <w:t> </w:t>
      </w:r>
      <w:r>
        <w:rPr/>
        <w:t>can</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be costly and time-consuming and to maintain and manage the created ontology can be a struggle. This, therefore, means that this approach is less feasible for a wide degree of applications.</w:t>
      </w:r>
    </w:p>
    <w:p>
      <w:pPr>
        <w:pStyle w:val="BodyText"/>
        <w:spacing w:line="360" w:lineRule="auto" w:before="201"/>
        <w:ind w:left="280" w:right="1411"/>
        <w:jc w:val="both"/>
      </w:pPr>
      <w:r>
        <w:rPr/>
        <w:t>The</w:t>
      </w:r>
      <w:r>
        <w:rPr>
          <w:spacing w:val="-6"/>
        </w:rPr>
        <w:t> </w:t>
      </w:r>
      <w:r>
        <w:rPr/>
        <w:t>aggregation</w:t>
      </w:r>
      <w:r>
        <w:rPr>
          <w:spacing w:val="-5"/>
        </w:rPr>
        <w:t> </w:t>
      </w:r>
      <w:r>
        <w:rPr/>
        <w:t>of</w:t>
      </w:r>
      <w:r>
        <w:rPr>
          <w:spacing w:val="-6"/>
        </w:rPr>
        <w:t> </w:t>
      </w:r>
      <w:r>
        <w:rPr/>
        <w:t>ontology</w:t>
      </w:r>
      <w:r>
        <w:rPr>
          <w:spacing w:val="-10"/>
        </w:rPr>
        <w:t> </w:t>
      </w:r>
      <w:r>
        <w:rPr/>
        <w:t>domain</w:t>
      </w:r>
      <w:r>
        <w:rPr>
          <w:spacing w:val="-5"/>
        </w:rPr>
        <w:t> </w:t>
      </w:r>
      <w:r>
        <w:rPr/>
        <w:t>knowledge</w:t>
      </w:r>
      <w:r>
        <w:rPr>
          <w:spacing w:val="-6"/>
        </w:rPr>
        <w:t> </w:t>
      </w:r>
      <w:r>
        <w:rPr/>
        <w:t>into</w:t>
      </w:r>
      <w:r>
        <w:rPr>
          <w:spacing w:val="-5"/>
        </w:rPr>
        <w:t> </w:t>
      </w:r>
      <w:r>
        <w:rPr/>
        <w:t>the</w:t>
      </w:r>
      <w:r>
        <w:rPr>
          <w:spacing w:val="-5"/>
        </w:rPr>
        <w:t> </w:t>
      </w:r>
      <w:r>
        <w:rPr/>
        <w:t>recommendation</w:t>
      </w:r>
      <w:r>
        <w:rPr>
          <w:spacing w:val="-5"/>
        </w:rPr>
        <w:t> </w:t>
      </w:r>
      <w:r>
        <w:rPr/>
        <w:t>process</w:t>
      </w:r>
      <w:r>
        <w:rPr>
          <w:spacing w:val="-5"/>
        </w:rPr>
        <w:t> </w:t>
      </w:r>
      <w:r>
        <w:rPr/>
        <w:t>is</w:t>
      </w:r>
      <w:r>
        <w:rPr>
          <w:spacing w:val="-5"/>
        </w:rPr>
        <w:t> </w:t>
      </w:r>
      <w:r>
        <w:rPr/>
        <w:t>one</w:t>
      </w:r>
      <w:r>
        <w:rPr>
          <w:spacing w:val="-6"/>
        </w:rPr>
        <w:t> </w:t>
      </w:r>
      <w:r>
        <w:rPr/>
        <w:t>of</w:t>
      </w:r>
      <w:r>
        <w:rPr>
          <w:spacing w:val="-4"/>
        </w:rPr>
        <w:t> </w:t>
      </w:r>
      <w:r>
        <w:rPr/>
        <w:t>the solutions that can overcome the limitations of conventional recommender systems. Ontology- based (OB) recommenders are knowledge-based systems that use an ontology to represent knowledge about the items and users in the recommendation process. In education, ontology- based recommender systems employ ontological knowledge regarding the students and the courses to map a student to relevant university courses which meet their individual needs. Ontologies</w:t>
      </w:r>
      <w:r>
        <w:rPr>
          <w:spacing w:val="-9"/>
        </w:rPr>
        <w:t> </w:t>
      </w:r>
      <w:r>
        <w:rPr/>
        <w:t>play</w:t>
      </w:r>
      <w:r>
        <w:rPr>
          <w:spacing w:val="-10"/>
        </w:rPr>
        <w:t> </w:t>
      </w:r>
      <w:r>
        <w:rPr/>
        <w:t>an</w:t>
      </w:r>
      <w:r>
        <w:rPr>
          <w:spacing w:val="-7"/>
        </w:rPr>
        <w:t> </w:t>
      </w:r>
      <w:r>
        <w:rPr/>
        <w:t>important</w:t>
      </w:r>
      <w:r>
        <w:rPr>
          <w:spacing w:val="-7"/>
        </w:rPr>
        <w:t> </w:t>
      </w:r>
      <w:r>
        <w:rPr/>
        <w:t>role</w:t>
      </w:r>
      <w:r>
        <w:rPr>
          <w:spacing w:val="-10"/>
        </w:rPr>
        <w:t> </w:t>
      </w:r>
      <w:r>
        <w:rPr/>
        <w:t>in</w:t>
      </w:r>
      <w:r>
        <w:rPr>
          <w:spacing w:val="-7"/>
        </w:rPr>
        <w:t> </w:t>
      </w:r>
      <w:r>
        <w:rPr/>
        <w:t>knowledge</w:t>
      </w:r>
      <w:r>
        <w:rPr>
          <w:spacing w:val="-9"/>
        </w:rPr>
        <w:t> </w:t>
      </w:r>
      <w:r>
        <w:rPr/>
        <w:t>representation</w:t>
      </w:r>
      <w:r>
        <w:rPr>
          <w:spacing w:val="-7"/>
        </w:rPr>
        <w:t> </w:t>
      </w:r>
      <w:r>
        <w:rPr/>
        <w:t>as</w:t>
      </w:r>
      <w:r>
        <w:rPr>
          <w:spacing w:val="-6"/>
        </w:rPr>
        <w:t> </w:t>
      </w:r>
      <w:r>
        <w:rPr/>
        <w:t>well</w:t>
      </w:r>
      <w:r>
        <w:rPr>
          <w:spacing w:val="-7"/>
        </w:rPr>
        <w:t> </w:t>
      </w:r>
      <w:r>
        <w:rPr/>
        <w:t>as</w:t>
      </w:r>
      <w:r>
        <w:rPr>
          <w:spacing w:val="-7"/>
        </w:rPr>
        <w:t> </w:t>
      </w:r>
      <w:r>
        <w:rPr/>
        <w:t>in</w:t>
      </w:r>
      <w:r>
        <w:rPr>
          <w:spacing w:val="-5"/>
        </w:rPr>
        <w:t> </w:t>
      </w:r>
      <w:r>
        <w:rPr/>
        <w:t>knowledge</w:t>
      </w:r>
      <w:r>
        <w:rPr>
          <w:spacing w:val="-10"/>
        </w:rPr>
        <w:t> </w:t>
      </w:r>
      <w:r>
        <w:rPr/>
        <w:t>sharing and are reused in these systems. Previous studies have shown that aggregation of ontology domain</w:t>
      </w:r>
      <w:r>
        <w:rPr>
          <w:spacing w:val="-5"/>
        </w:rPr>
        <w:t> </w:t>
      </w:r>
      <w:r>
        <w:rPr/>
        <w:t>knowledge</w:t>
      </w:r>
      <w:r>
        <w:rPr>
          <w:spacing w:val="-5"/>
        </w:rPr>
        <w:t> </w:t>
      </w:r>
      <w:r>
        <w:rPr/>
        <w:t>regarding</w:t>
      </w:r>
      <w:r>
        <w:rPr>
          <w:spacing w:val="-4"/>
        </w:rPr>
        <w:t> </w:t>
      </w:r>
      <w:r>
        <w:rPr/>
        <w:t>the</w:t>
      </w:r>
      <w:r>
        <w:rPr>
          <w:spacing w:val="-4"/>
        </w:rPr>
        <w:t> </w:t>
      </w:r>
      <w:r>
        <w:rPr/>
        <w:t>learner</w:t>
      </w:r>
      <w:r>
        <w:rPr>
          <w:spacing w:val="-5"/>
        </w:rPr>
        <w:t> </w:t>
      </w:r>
      <w:r>
        <w:rPr/>
        <w:t>and</w:t>
      </w:r>
      <w:r>
        <w:rPr>
          <w:spacing w:val="-4"/>
        </w:rPr>
        <w:t> </w:t>
      </w:r>
      <w:r>
        <w:rPr/>
        <w:t>the</w:t>
      </w:r>
      <w:r>
        <w:rPr>
          <w:spacing w:val="-4"/>
        </w:rPr>
        <w:t> </w:t>
      </w:r>
      <w:r>
        <w:rPr/>
        <w:t>learning</w:t>
      </w:r>
      <w:r>
        <w:rPr>
          <w:spacing w:val="-6"/>
        </w:rPr>
        <w:t> </w:t>
      </w:r>
      <w:r>
        <w:rPr/>
        <w:t>resources</w:t>
      </w:r>
      <w:r>
        <w:rPr>
          <w:spacing w:val="-4"/>
        </w:rPr>
        <w:t> </w:t>
      </w:r>
      <w:r>
        <w:rPr/>
        <w:t>improves</w:t>
      </w:r>
      <w:r>
        <w:rPr>
          <w:spacing w:val="-4"/>
        </w:rPr>
        <w:t> </w:t>
      </w:r>
      <w:r>
        <w:rPr/>
        <w:t>the</w:t>
      </w:r>
      <w:r>
        <w:rPr>
          <w:spacing w:val="-4"/>
        </w:rPr>
        <w:t> </w:t>
      </w:r>
      <w:r>
        <w:rPr/>
        <w:t>accuracy</w:t>
      </w:r>
      <w:r>
        <w:rPr>
          <w:spacing w:val="-9"/>
        </w:rPr>
        <w:t> </w:t>
      </w:r>
      <w:r>
        <w:rPr/>
        <w:t>and quality of recommendations as well as alleviating other drawbacks associated with conventional recommendation techniques such as information overloading and cold-start problems (Adomavicius and Tuzhilin 2005; Zhao et al.</w:t>
      </w:r>
      <w:r>
        <w:rPr>
          <w:spacing w:val="2"/>
        </w:rPr>
        <w:t> </w:t>
      </w:r>
      <w:r>
        <w:rPr/>
        <w:t>2015b).</w:t>
      </w:r>
    </w:p>
    <w:p>
      <w:pPr>
        <w:pStyle w:val="BodyText"/>
        <w:spacing w:line="360" w:lineRule="auto" w:before="200"/>
        <w:ind w:left="280" w:right="1411"/>
        <w:jc w:val="both"/>
      </w:pPr>
      <w:r>
        <w:rPr/>
        <w:t>The</w:t>
      </w:r>
      <w:r>
        <w:rPr>
          <w:spacing w:val="-8"/>
        </w:rPr>
        <w:t> </w:t>
      </w:r>
      <w:r>
        <w:rPr/>
        <w:t>automated</w:t>
      </w:r>
      <w:r>
        <w:rPr>
          <w:spacing w:val="-7"/>
        </w:rPr>
        <w:t> </w:t>
      </w:r>
      <w:r>
        <w:rPr/>
        <w:t>approach</w:t>
      </w:r>
      <w:r>
        <w:rPr>
          <w:spacing w:val="-6"/>
        </w:rPr>
        <w:t> </w:t>
      </w:r>
      <w:r>
        <w:rPr/>
        <w:t>can</w:t>
      </w:r>
      <w:r>
        <w:rPr>
          <w:spacing w:val="-6"/>
        </w:rPr>
        <w:t> </w:t>
      </w:r>
      <w:r>
        <w:rPr/>
        <w:t>construct</w:t>
      </w:r>
      <w:r>
        <w:rPr>
          <w:spacing w:val="-6"/>
        </w:rPr>
        <w:t> </w:t>
      </w:r>
      <w:r>
        <w:rPr/>
        <w:t>ontology</w:t>
      </w:r>
      <w:r>
        <w:rPr>
          <w:spacing w:val="-11"/>
        </w:rPr>
        <w:t> </w:t>
      </w:r>
      <w:r>
        <w:rPr/>
        <w:t>without</w:t>
      </w:r>
      <w:r>
        <w:rPr>
          <w:spacing w:val="-6"/>
        </w:rPr>
        <w:t> </w:t>
      </w:r>
      <w:r>
        <w:rPr/>
        <w:t>the</w:t>
      </w:r>
      <w:r>
        <w:rPr>
          <w:spacing w:val="-6"/>
        </w:rPr>
        <w:t> </w:t>
      </w:r>
      <w:r>
        <w:rPr/>
        <w:t>input</w:t>
      </w:r>
      <w:r>
        <w:rPr>
          <w:spacing w:val="-6"/>
        </w:rPr>
        <w:t> </w:t>
      </w:r>
      <w:r>
        <w:rPr/>
        <w:t>of</w:t>
      </w:r>
      <w:r>
        <w:rPr>
          <w:spacing w:val="-7"/>
        </w:rPr>
        <w:t> </w:t>
      </w:r>
      <w:r>
        <w:rPr/>
        <w:t>user</w:t>
      </w:r>
      <w:r>
        <w:rPr>
          <w:spacing w:val="-7"/>
        </w:rPr>
        <w:t> </w:t>
      </w:r>
      <w:r>
        <w:rPr/>
        <w:t>mediation.</w:t>
      </w:r>
      <w:r>
        <w:rPr>
          <w:spacing w:val="-6"/>
        </w:rPr>
        <w:t> </w:t>
      </w:r>
      <w:r>
        <w:rPr/>
        <w:t>However, several</w:t>
      </w:r>
      <w:r>
        <w:rPr>
          <w:spacing w:val="-8"/>
        </w:rPr>
        <w:t> </w:t>
      </w:r>
      <w:r>
        <w:rPr/>
        <w:t>problems</w:t>
      </w:r>
      <w:r>
        <w:rPr>
          <w:spacing w:val="-7"/>
        </w:rPr>
        <w:t> </w:t>
      </w:r>
      <w:r>
        <w:rPr/>
        <w:t>exist</w:t>
      </w:r>
      <w:r>
        <w:rPr>
          <w:spacing w:val="-7"/>
        </w:rPr>
        <w:t> </w:t>
      </w:r>
      <w:r>
        <w:rPr/>
        <w:t>in</w:t>
      </w:r>
      <w:r>
        <w:rPr>
          <w:spacing w:val="-8"/>
        </w:rPr>
        <w:t> </w:t>
      </w:r>
      <w:r>
        <w:rPr/>
        <w:t>this</w:t>
      </w:r>
      <w:r>
        <w:rPr>
          <w:spacing w:val="-7"/>
        </w:rPr>
        <w:t> </w:t>
      </w:r>
      <w:r>
        <w:rPr/>
        <w:t>unsupervised</w:t>
      </w:r>
      <w:r>
        <w:rPr>
          <w:spacing w:val="-8"/>
        </w:rPr>
        <w:t> </w:t>
      </w:r>
      <w:r>
        <w:rPr/>
        <w:t>method</w:t>
      </w:r>
      <w:r>
        <w:rPr>
          <w:spacing w:val="-7"/>
        </w:rPr>
        <w:t> </w:t>
      </w:r>
      <w:r>
        <w:rPr/>
        <w:t>such</w:t>
      </w:r>
      <w:r>
        <w:rPr>
          <w:spacing w:val="-8"/>
        </w:rPr>
        <w:t> </w:t>
      </w:r>
      <w:r>
        <w:rPr/>
        <w:t>as</w:t>
      </w:r>
      <w:r>
        <w:rPr>
          <w:spacing w:val="-7"/>
        </w:rPr>
        <w:t> </w:t>
      </w:r>
      <w:r>
        <w:rPr/>
        <w:t>inconsistency</w:t>
      </w:r>
      <w:r>
        <w:rPr>
          <w:spacing w:val="-10"/>
        </w:rPr>
        <w:t> </w:t>
      </w:r>
      <w:r>
        <w:rPr/>
        <w:t>and,</w:t>
      </w:r>
      <w:r>
        <w:rPr>
          <w:spacing w:val="-8"/>
        </w:rPr>
        <w:t> </w:t>
      </w:r>
      <w:r>
        <w:rPr/>
        <w:t>in</w:t>
      </w:r>
      <w:r>
        <w:rPr>
          <w:spacing w:val="-7"/>
        </w:rPr>
        <w:t> </w:t>
      </w:r>
      <w:r>
        <w:rPr/>
        <w:t>particular,</w:t>
      </w:r>
      <w:r>
        <w:rPr>
          <w:spacing w:val="-9"/>
        </w:rPr>
        <w:t> </w:t>
      </w:r>
      <w:r>
        <w:rPr/>
        <w:t>the appropriate handling of missing information of concepts and their relationships deserve mention. </w:t>
      </w:r>
      <w:r>
        <w:rPr>
          <w:spacing w:val="-3"/>
        </w:rPr>
        <w:t>In </w:t>
      </w:r>
      <w:r>
        <w:rPr/>
        <w:t>addition, the factor of inconsistency plays a crucial role in diminishing the effectiveness of this method. Therefore, the construction of high quality</w:t>
      </w:r>
      <w:r>
        <w:rPr>
          <w:spacing w:val="-44"/>
        </w:rPr>
        <w:t> </w:t>
      </w:r>
      <w:r>
        <w:rPr/>
        <w:t>and efficient ontology remains an open research problem. To overcome the limitations in the available construction process, an automated ontology approach is</w:t>
      </w:r>
      <w:r>
        <w:rPr>
          <w:spacing w:val="-2"/>
        </w:rPr>
        <w:t> </w:t>
      </w:r>
      <w:r>
        <w:rPr/>
        <w:t>proposed.</w:t>
      </w:r>
    </w:p>
    <w:p>
      <w:pPr>
        <w:pStyle w:val="BodyText"/>
        <w:spacing w:line="360" w:lineRule="auto" w:before="201"/>
        <w:ind w:left="280" w:right="1412"/>
        <w:jc w:val="both"/>
      </w:pPr>
      <w:r>
        <w:rPr/>
        <w:t>The</w:t>
      </w:r>
      <w:r>
        <w:rPr>
          <w:spacing w:val="-7"/>
        </w:rPr>
        <w:t> </w:t>
      </w:r>
      <w:r>
        <w:rPr/>
        <w:t>ontology</w:t>
      </w:r>
      <w:r>
        <w:rPr>
          <w:spacing w:val="-8"/>
        </w:rPr>
        <w:t> </w:t>
      </w:r>
      <w:r>
        <w:rPr/>
        <w:t>model</w:t>
      </w:r>
      <w:r>
        <w:rPr>
          <w:spacing w:val="-6"/>
        </w:rPr>
        <w:t> </w:t>
      </w:r>
      <w:r>
        <w:rPr/>
        <w:t>includes</w:t>
      </w:r>
      <w:r>
        <w:rPr>
          <w:spacing w:val="-5"/>
        </w:rPr>
        <w:t> </w:t>
      </w:r>
      <w:r>
        <w:rPr/>
        <w:t>the</w:t>
      </w:r>
      <w:r>
        <w:rPr>
          <w:spacing w:val="-4"/>
        </w:rPr>
        <w:t> </w:t>
      </w:r>
      <w:r>
        <w:rPr/>
        <w:t>construction</w:t>
      </w:r>
      <w:r>
        <w:rPr>
          <w:spacing w:val="-5"/>
        </w:rPr>
        <w:t> </w:t>
      </w:r>
      <w:r>
        <w:rPr/>
        <w:t>of</w:t>
      </w:r>
      <w:r>
        <w:rPr>
          <w:spacing w:val="-2"/>
        </w:rPr>
        <w:t> </w:t>
      </w:r>
      <w:r>
        <w:rPr/>
        <w:t>dynamic</w:t>
      </w:r>
      <w:r>
        <w:rPr>
          <w:spacing w:val="-4"/>
        </w:rPr>
        <w:t> </w:t>
      </w:r>
      <w:r>
        <w:rPr/>
        <w:t>ontologies</w:t>
      </w:r>
      <w:r>
        <w:rPr>
          <w:spacing w:val="-6"/>
        </w:rPr>
        <w:t> </w:t>
      </w:r>
      <w:r>
        <w:rPr/>
        <w:t>for</w:t>
      </w:r>
      <w:r>
        <w:rPr>
          <w:spacing w:val="-5"/>
        </w:rPr>
        <w:t> </w:t>
      </w:r>
      <w:r>
        <w:rPr/>
        <w:t>the</w:t>
      </w:r>
      <w:r>
        <w:rPr>
          <w:spacing w:val="-7"/>
        </w:rPr>
        <w:t> </w:t>
      </w:r>
      <w:r>
        <w:rPr/>
        <w:t>user</w:t>
      </w:r>
      <w:r>
        <w:rPr>
          <w:spacing w:val="-4"/>
        </w:rPr>
        <w:t> </w:t>
      </w:r>
      <w:r>
        <w:rPr/>
        <w:t>and</w:t>
      </w:r>
      <w:r>
        <w:rPr>
          <w:spacing w:val="-4"/>
        </w:rPr>
        <w:t> </w:t>
      </w:r>
      <w:r>
        <w:rPr/>
        <w:t>the</w:t>
      </w:r>
      <w:r>
        <w:rPr>
          <w:spacing w:val="-6"/>
        </w:rPr>
        <w:t> </w:t>
      </w:r>
      <w:r>
        <w:rPr/>
        <w:t>items that map these ontologies in order to gain a comprehensive knowledge for the recommendations. After building the ontologies and mapping them, the result will be used as an input in the recommender engine. In the proposed approach, ontologies are used to model knowledge regarding the course content (the course profile), knowledge about the user (the student profile) and domain knowledge (the taxonomy of the domain being learned). Within the domain of knowledge aspect, the term ontology refers to both the formal and explicit descriptions of the domain concepts (Ibrahim et al., 2017). These are frequently considered to be</w:t>
      </w:r>
      <w:r>
        <w:rPr>
          <w:spacing w:val="-10"/>
        </w:rPr>
        <w:t> </w:t>
      </w:r>
      <w:r>
        <w:rPr/>
        <w:t>a</w:t>
      </w:r>
      <w:r>
        <w:rPr>
          <w:spacing w:val="-9"/>
        </w:rPr>
        <w:t> </w:t>
      </w:r>
      <w:r>
        <w:rPr/>
        <w:t>set</w:t>
      </w:r>
      <w:r>
        <w:rPr>
          <w:spacing w:val="-8"/>
        </w:rPr>
        <w:t> </w:t>
      </w:r>
      <w:r>
        <w:rPr/>
        <w:t>of</w:t>
      </w:r>
      <w:r>
        <w:rPr>
          <w:spacing w:val="-8"/>
        </w:rPr>
        <w:t> </w:t>
      </w:r>
      <w:r>
        <w:rPr/>
        <w:t>entities,</w:t>
      </w:r>
      <w:r>
        <w:rPr>
          <w:spacing w:val="-7"/>
        </w:rPr>
        <w:t> </w:t>
      </w:r>
      <w:r>
        <w:rPr/>
        <w:t>relations,</w:t>
      </w:r>
      <w:r>
        <w:rPr>
          <w:spacing w:val="-8"/>
        </w:rPr>
        <w:t> </w:t>
      </w:r>
      <w:r>
        <w:rPr/>
        <w:t>functions,</w:t>
      </w:r>
      <w:r>
        <w:rPr>
          <w:spacing w:val="-7"/>
        </w:rPr>
        <w:t> </w:t>
      </w:r>
      <w:r>
        <w:rPr/>
        <w:t>instances</w:t>
      </w:r>
      <w:r>
        <w:rPr>
          <w:spacing w:val="-7"/>
        </w:rPr>
        <w:t> </w:t>
      </w:r>
      <w:r>
        <w:rPr/>
        <w:t>and</w:t>
      </w:r>
      <w:r>
        <w:rPr>
          <w:spacing w:val="-9"/>
        </w:rPr>
        <w:t> </w:t>
      </w:r>
      <w:r>
        <w:rPr/>
        <w:t>axioms.</w:t>
      </w:r>
      <w:r>
        <w:rPr>
          <w:spacing w:val="-6"/>
        </w:rPr>
        <w:t> </w:t>
      </w:r>
      <w:r>
        <w:rPr/>
        <w:t>By</w:t>
      </w:r>
      <w:r>
        <w:rPr>
          <w:spacing w:val="-15"/>
        </w:rPr>
        <w:t> </w:t>
      </w:r>
      <w:r>
        <w:rPr/>
        <w:t>enabling</w:t>
      </w:r>
      <w:r>
        <w:rPr>
          <w:spacing w:val="-11"/>
        </w:rPr>
        <w:t> </w:t>
      </w:r>
      <w:r>
        <w:rPr/>
        <w:t>the</w:t>
      </w:r>
      <w:r>
        <w:rPr>
          <w:spacing w:val="-9"/>
        </w:rPr>
        <w:t> </w:t>
      </w:r>
      <w:r>
        <w:rPr/>
        <w:t>users</w:t>
      </w:r>
      <w:r>
        <w:rPr>
          <w:spacing w:val="-8"/>
        </w:rPr>
        <w:t> </w:t>
      </w:r>
      <w:r>
        <w:rPr/>
        <w:t>or</w:t>
      </w:r>
      <w:r>
        <w:rPr>
          <w:spacing w:val="-9"/>
        </w:rPr>
        <w:t> </w:t>
      </w:r>
      <w:r>
        <w:rPr/>
        <w:t>contents to share a common understanding of the knowledge structure, ontologies provide</w:t>
      </w:r>
      <w:r>
        <w:rPr>
          <w:spacing w:val="41"/>
        </w:rPr>
        <w:t> </w:t>
      </w:r>
      <w:r>
        <w:rPr/>
        <w:t>applications</w:t>
      </w:r>
    </w:p>
    <w:p>
      <w:pPr>
        <w:spacing w:after="0" w:line="360" w:lineRule="auto"/>
        <w:jc w:val="both"/>
        <w:sectPr>
          <w:pgSz w:w="11910" w:h="16840"/>
          <w:pgMar w:header="0" w:footer="1182" w:top="1340" w:bottom="1380" w:left="1160" w:right="0"/>
        </w:sectPr>
      </w:pPr>
    </w:p>
    <w:p>
      <w:pPr>
        <w:pStyle w:val="BodyText"/>
        <w:spacing w:line="360" w:lineRule="auto" w:before="76"/>
        <w:ind w:left="280" w:right="1421"/>
        <w:jc w:val="both"/>
      </w:pPr>
      <w:r>
        <w:rPr/>
        <w:t>with the ability to interpret the context of the student profiles and the course content features based on their semantics.</w:t>
      </w:r>
    </w:p>
    <w:p>
      <w:pPr>
        <w:pStyle w:val="BodyText"/>
        <w:spacing w:line="360" w:lineRule="auto" w:before="199"/>
        <w:ind w:left="280" w:right="1410"/>
        <w:jc w:val="both"/>
      </w:pPr>
      <w:r>
        <w:rPr/>
        <w:t>In addition, the hierarchical structure of the ontologies allows developers to reuse the domain ontologies (for example, in computer science and programming language) (Singto &amp; Mingkhwan,</w:t>
      </w:r>
      <w:r>
        <w:rPr>
          <w:spacing w:val="-16"/>
        </w:rPr>
        <w:t> </w:t>
      </w:r>
      <w:r>
        <w:rPr/>
        <w:t>2013)</w:t>
      </w:r>
      <w:r>
        <w:rPr>
          <w:spacing w:val="-15"/>
        </w:rPr>
        <w:t> </w:t>
      </w:r>
      <w:r>
        <w:rPr/>
        <w:t>in</w:t>
      </w:r>
      <w:r>
        <w:rPr>
          <w:spacing w:val="-14"/>
        </w:rPr>
        <w:t> </w:t>
      </w:r>
      <w:r>
        <w:rPr/>
        <w:t>order</w:t>
      </w:r>
      <w:r>
        <w:rPr>
          <w:spacing w:val="-17"/>
        </w:rPr>
        <w:t> </w:t>
      </w:r>
      <w:r>
        <w:rPr/>
        <w:t>to</w:t>
      </w:r>
      <w:r>
        <w:rPr>
          <w:spacing w:val="-14"/>
        </w:rPr>
        <w:t> </w:t>
      </w:r>
      <w:r>
        <w:rPr/>
        <w:t>describe</w:t>
      </w:r>
      <w:r>
        <w:rPr>
          <w:spacing w:val="-16"/>
        </w:rPr>
        <w:t> </w:t>
      </w:r>
      <w:r>
        <w:rPr/>
        <w:t>the</w:t>
      </w:r>
      <w:r>
        <w:rPr>
          <w:spacing w:val="-16"/>
        </w:rPr>
        <w:t> </w:t>
      </w:r>
      <w:r>
        <w:rPr/>
        <w:t>learning</w:t>
      </w:r>
      <w:r>
        <w:rPr>
          <w:spacing w:val="-15"/>
        </w:rPr>
        <w:t> </w:t>
      </w:r>
      <w:r>
        <w:rPr/>
        <w:t>fields</w:t>
      </w:r>
      <w:r>
        <w:rPr>
          <w:spacing w:val="-14"/>
        </w:rPr>
        <w:t> </w:t>
      </w:r>
      <w:r>
        <w:rPr/>
        <w:t>and</w:t>
      </w:r>
      <w:r>
        <w:rPr>
          <w:spacing w:val="-16"/>
        </w:rPr>
        <w:t> </w:t>
      </w:r>
      <w:r>
        <w:rPr/>
        <w:t>to</w:t>
      </w:r>
      <w:r>
        <w:rPr>
          <w:spacing w:val="-14"/>
        </w:rPr>
        <w:t> </w:t>
      </w:r>
      <w:r>
        <w:rPr/>
        <w:t>build</w:t>
      </w:r>
      <w:r>
        <w:rPr>
          <w:spacing w:val="-15"/>
        </w:rPr>
        <w:t> </w:t>
      </w:r>
      <w:r>
        <w:rPr/>
        <w:t>a</w:t>
      </w:r>
      <w:r>
        <w:rPr>
          <w:spacing w:val="-17"/>
        </w:rPr>
        <w:t> </w:t>
      </w:r>
      <w:r>
        <w:rPr/>
        <w:t>practical</w:t>
      </w:r>
      <w:r>
        <w:rPr>
          <w:spacing w:val="-14"/>
        </w:rPr>
        <w:t> </w:t>
      </w:r>
      <w:r>
        <w:rPr/>
        <w:t>model</w:t>
      </w:r>
      <w:r>
        <w:rPr>
          <w:spacing w:val="-15"/>
        </w:rPr>
        <w:t> </w:t>
      </w:r>
      <w:r>
        <w:rPr/>
        <w:t>without the</w:t>
      </w:r>
      <w:r>
        <w:rPr>
          <w:spacing w:val="-17"/>
        </w:rPr>
        <w:t> </w:t>
      </w:r>
      <w:r>
        <w:rPr/>
        <w:t>need</w:t>
      </w:r>
      <w:r>
        <w:rPr>
          <w:spacing w:val="-16"/>
        </w:rPr>
        <w:t> </w:t>
      </w:r>
      <w:r>
        <w:rPr/>
        <w:t>to</w:t>
      </w:r>
      <w:r>
        <w:rPr>
          <w:spacing w:val="-15"/>
        </w:rPr>
        <w:t> </w:t>
      </w:r>
      <w:r>
        <w:rPr/>
        <w:t>begin</w:t>
      </w:r>
      <w:r>
        <w:rPr>
          <w:spacing w:val="-15"/>
        </w:rPr>
        <w:t> </w:t>
      </w:r>
      <w:r>
        <w:rPr/>
        <w:t>again</w:t>
      </w:r>
      <w:r>
        <w:rPr>
          <w:spacing w:val="-15"/>
        </w:rPr>
        <w:t> </w:t>
      </w:r>
      <w:r>
        <w:rPr/>
        <w:t>from</w:t>
      </w:r>
      <w:r>
        <w:rPr>
          <w:spacing w:val="-16"/>
        </w:rPr>
        <w:t> </w:t>
      </w:r>
      <w:r>
        <w:rPr/>
        <w:t>scratch.</w:t>
      </w:r>
      <w:r>
        <w:rPr>
          <w:spacing w:val="-14"/>
        </w:rPr>
        <w:t> </w:t>
      </w:r>
      <w:r>
        <w:rPr/>
        <w:t>The</w:t>
      </w:r>
      <w:r>
        <w:rPr>
          <w:spacing w:val="-17"/>
        </w:rPr>
        <w:t> </w:t>
      </w:r>
      <w:r>
        <w:rPr/>
        <w:t>present</w:t>
      </w:r>
      <w:r>
        <w:rPr>
          <w:spacing w:val="-13"/>
        </w:rPr>
        <w:t> </w:t>
      </w:r>
      <w:r>
        <w:rPr/>
        <w:t>work</w:t>
      </w:r>
      <w:r>
        <w:rPr>
          <w:spacing w:val="-16"/>
        </w:rPr>
        <w:t> </w:t>
      </w:r>
      <w:r>
        <w:rPr/>
        <w:t>has</w:t>
      </w:r>
      <w:r>
        <w:rPr>
          <w:spacing w:val="-13"/>
        </w:rPr>
        <w:t> </w:t>
      </w:r>
      <w:r>
        <w:rPr/>
        <w:t>constructed</w:t>
      </w:r>
      <w:r>
        <w:rPr>
          <w:spacing w:val="-15"/>
        </w:rPr>
        <w:t> </w:t>
      </w:r>
      <w:r>
        <w:rPr/>
        <w:t>three</w:t>
      </w:r>
      <w:r>
        <w:rPr>
          <w:spacing w:val="-17"/>
        </w:rPr>
        <w:t> </w:t>
      </w:r>
      <w:r>
        <w:rPr/>
        <w:t>ontologies.</w:t>
      </w:r>
      <w:r>
        <w:rPr>
          <w:spacing w:val="-14"/>
        </w:rPr>
        <w:t> </w:t>
      </w:r>
      <w:r>
        <w:rPr/>
        <w:t>Firstly, the course ontology, secondly the student ontology and thirdly, the job ontology. The protégé tool has been used to evaluate the ontologies with the hierarchical mapping between the ontology</w:t>
      </w:r>
      <w:r>
        <w:rPr>
          <w:spacing w:val="-16"/>
        </w:rPr>
        <w:t> </w:t>
      </w:r>
      <w:r>
        <w:rPr/>
        <w:t>classes</w:t>
      </w:r>
      <w:r>
        <w:rPr>
          <w:spacing w:val="-10"/>
        </w:rPr>
        <w:t> </w:t>
      </w:r>
      <w:r>
        <w:rPr/>
        <w:t>that</w:t>
      </w:r>
      <w:r>
        <w:rPr>
          <w:spacing w:val="-11"/>
        </w:rPr>
        <w:t> </w:t>
      </w:r>
      <w:r>
        <w:rPr/>
        <w:t>are</w:t>
      </w:r>
      <w:r>
        <w:rPr>
          <w:spacing w:val="-9"/>
        </w:rPr>
        <w:t> </w:t>
      </w:r>
      <w:r>
        <w:rPr/>
        <w:t>used</w:t>
      </w:r>
      <w:r>
        <w:rPr>
          <w:spacing w:val="-11"/>
        </w:rPr>
        <w:t> </w:t>
      </w:r>
      <w:r>
        <w:rPr/>
        <w:t>to</w:t>
      </w:r>
      <w:r>
        <w:rPr>
          <w:spacing w:val="-10"/>
        </w:rPr>
        <w:t> </w:t>
      </w:r>
      <w:r>
        <w:rPr/>
        <w:t>compute</w:t>
      </w:r>
      <w:r>
        <w:rPr>
          <w:spacing w:val="-11"/>
        </w:rPr>
        <w:t> </w:t>
      </w:r>
      <w:r>
        <w:rPr/>
        <w:t>the</w:t>
      </w:r>
      <w:r>
        <w:rPr>
          <w:spacing w:val="-12"/>
        </w:rPr>
        <w:t> </w:t>
      </w:r>
      <w:r>
        <w:rPr/>
        <w:t>similarity</w:t>
      </w:r>
      <w:r>
        <w:rPr>
          <w:spacing w:val="-15"/>
        </w:rPr>
        <w:t> </w:t>
      </w:r>
      <w:r>
        <w:rPr/>
        <w:t>between</w:t>
      </w:r>
      <w:r>
        <w:rPr>
          <w:spacing w:val="-11"/>
        </w:rPr>
        <w:t> </w:t>
      </w:r>
      <w:r>
        <w:rPr/>
        <w:t>them.</w:t>
      </w:r>
      <w:r>
        <w:rPr>
          <w:spacing w:val="-10"/>
        </w:rPr>
        <w:t> </w:t>
      </w:r>
      <w:r>
        <w:rPr/>
        <w:t>Knowledge,</w:t>
      </w:r>
      <w:r>
        <w:rPr>
          <w:spacing w:val="-11"/>
        </w:rPr>
        <w:t> </w:t>
      </w:r>
      <w:r>
        <w:rPr/>
        <w:t>represented by the ontologies, has been combined into one single ontology. The ontology model thus created significantly helps to reduce information</w:t>
      </w:r>
      <w:r>
        <w:rPr>
          <w:spacing w:val="-7"/>
        </w:rPr>
        <w:t> </w:t>
      </w:r>
      <w:r>
        <w:rPr/>
        <w:t>overloading.</w:t>
      </w:r>
    </w:p>
    <w:p>
      <w:pPr>
        <w:pStyle w:val="BodyText"/>
        <w:spacing w:line="360" w:lineRule="auto" w:before="202"/>
        <w:ind w:left="280" w:right="1411"/>
        <w:jc w:val="both"/>
      </w:pPr>
      <w:r>
        <w:rPr/>
        <w:t>In order to understand how do find semantic similarity between the items, two important modules need to be explained in this section; firstly, the automatic dynamic ontology construction module (including item ontology and user ontology) and the ontology mapping module for which more details will be provided in chapter 4.</w:t>
      </w:r>
    </w:p>
    <w:p>
      <w:pPr>
        <w:pStyle w:val="BodyText"/>
        <w:rPr>
          <w:sz w:val="26"/>
        </w:rPr>
      </w:pPr>
    </w:p>
    <w:p>
      <w:pPr>
        <w:pStyle w:val="BodyText"/>
        <w:spacing w:before="5"/>
        <w:rPr>
          <w:sz w:val="27"/>
        </w:rPr>
      </w:pPr>
    </w:p>
    <w:p>
      <w:pPr>
        <w:pStyle w:val="Heading5"/>
        <w:numPr>
          <w:ilvl w:val="3"/>
          <w:numId w:val="22"/>
        </w:numPr>
        <w:tabs>
          <w:tab w:pos="1066" w:val="left" w:leader="none"/>
        </w:tabs>
        <w:spacing w:line="240" w:lineRule="auto" w:before="1" w:after="0"/>
        <w:ind w:left="1065" w:right="0" w:hanging="786"/>
        <w:jc w:val="left"/>
      </w:pPr>
      <w:bookmarkStart w:name="_bookmark37" w:id="61"/>
      <w:bookmarkEnd w:id="61"/>
      <w:r>
        <w:rPr/>
      </w:r>
      <w:bookmarkStart w:name="_bookmark37" w:id="62"/>
      <w:bookmarkEnd w:id="62"/>
      <w:r>
        <w:rPr>
          <w:color w:val="001F5F"/>
        </w:rPr>
        <w:t>D</w:t>
      </w:r>
      <w:r>
        <w:rPr>
          <w:color w:val="001F5F"/>
        </w:rPr>
        <w:t>ynamic ontology</w:t>
      </w:r>
      <w:r>
        <w:rPr>
          <w:color w:val="001F5F"/>
          <w:spacing w:val="-6"/>
        </w:rPr>
        <w:t> </w:t>
      </w:r>
      <w:r>
        <w:rPr>
          <w:color w:val="001F5F"/>
        </w:rPr>
        <w:t>construction</w:t>
      </w:r>
    </w:p>
    <w:p>
      <w:pPr>
        <w:pStyle w:val="BodyText"/>
        <w:spacing w:before="8"/>
        <w:rPr>
          <w:sz w:val="26"/>
        </w:rPr>
      </w:pPr>
    </w:p>
    <w:p>
      <w:pPr>
        <w:pStyle w:val="BodyText"/>
        <w:spacing w:line="360" w:lineRule="auto"/>
        <w:ind w:left="280" w:right="1413"/>
        <w:jc w:val="both"/>
      </w:pPr>
      <w:r>
        <w:rPr/>
        <w:t>The difference between static and dynamic ontology is that the dynamic depends on certain parameters changing that can be considered globally to be situations. Static and dynamic ontologies are suitable examples of the static and dynamic concepts of classical physics (Middleton et al., 2009). There are generally several ways to make a given static ontology become a dynamic one; it simply depends on what is to be defined as being changing objects. However, ontologies developed by static approaches consist of terms that are limited in their knowledge base due to a lack of updating. A dynamic ontology-based model is proposed to classify the extracted terms and to build a knowledge base for a specific domain. It is a challenge to obtain a well classified corpus. Even if a corpus is available, it may be classified incorrectly due to fewer terms being classified because of the limited and static nature of the classifiers. To overcome this, the use of an ontology-based model is proposed in order to classify the terms and prepare the knowledge base.</w:t>
      </w:r>
    </w:p>
    <w:p>
      <w:pPr>
        <w:pStyle w:val="BodyText"/>
        <w:spacing w:line="362" w:lineRule="auto" w:before="201"/>
        <w:ind w:left="280" w:right="1413"/>
        <w:jc w:val="both"/>
      </w:pPr>
      <w:r>
        <w:rPr/>
        <w:t>Ontology is a data model that characterises knowledge about a set of classes or concepts and the</w:t>
      </w:r>
      <w:r>
        <w:rPr>
          <w:spacing w:val="-15"/>
        </w:rPr>
        <w:t> </w:t>
      </w:r>
      <w:r>
        <w:rPr/>
        <w:t>relationships</w:t>
      </w:r>
      <w:r>
        <w:rPr>
          <w:spacing w:val="-13"/>
        </w:rPr>
        <w:t> </w:t>
      </w:r>
      <w:r>
        <w:rPr/>
        <w:t>between</w:t>
      </w:r>
      <w:r>
        <w:rPr>
          <w:spacing w:val="-11"/>
        </w:rPr>
        <w:t> </w:t>
      </w:r>
      <w:r>
        <w:rPr/>
        <w:t>them</w:t>
      </w:r>
      <w:r>
        <w:rPr>
          <w:spacing w:val="-13"/>
        </w:rPr>
        <w:t> </w:t>
      </w:r>
      <w:r>
        <w:rPr/>
        <w:t>(Antoniou</w:t>
      </w:r>
      <w:r>
        <w:rPr>
          <w:spacing w:val="-14"/>
        </w:rPr>
        <w:t> </w:t>
      </w:r>
      <w:r>
        <w:rPr/>
        <w:t>&amp;</w:t>
      </w:r>
      <w:r>
        <w:rPr>
          <w:spacing w:val="-15"/>
        </w:rPr>
        <w:t> </w:t>
      </w:r>
      <w:r>
        <w:rPr/>
        <w:t>Van</w:t>
      </w:r>
      <w:r>
        <w:rPr>
          <w:spacing w:val="-13"/>
        </w:rPr>
        <w:t> </w:t>
      </w:r>
      <w:r>
        <w:rPr/>
        <w:t>Harmelen,</w:t>
      </w:r>
      <w:r>
        <w:rPr>
          <w:spacing w:val="-14"/>
        </w:rPr>
        <w:t> </w:t>
      </w:r>
      <w:r>
        <w:rPr/>
        <w:t>2008).</w:t>
      </w:r>
      <w:r>
        <w:rPr>
          <w:spacing w:val="-14"/>
        </w:rPr>
        <w:t> </w:t>
      </w:r>
      <w:r>
        <w:rPr/>
        <w:t>The</w:t>
      </w:r>
      <w:r>
        <w:rPr>
          <w:spacing w:val="-15"/>
        </w:rPr>
        <w:t> </w:t>
      </w:r>
      <w:r>
        <w:rPr/>
        <w:t>classes</w:t>
      </w:r>
      <w:r>
        <w:rPr>
          <w:spacing w:val="-14"/>
        </w:rPr>
        <w:t> </w:t>
      </w:r>
      <w:r>
        <w:rPr/>
        <w:t>define</w:t>
      </w:r>
      <w:r>
        <w:rPr>
          <w:spacing w:val="-15"/>
        </w:rPr>
        <w:t> </w:t>
      </w:r>
      <w:r>
        <w:rPr/>
        <w:t>the</w:t>
      </w:r>
      <w:r>
        <w:rPr>
          <w:spacing w:val="-14"/>
        </w:rPr>
        <w:t> </w:t>
      </w:r>
      <w:r>
        <w:rPr/>
        <w:t>types</w:t>
      </w:r>
    </w:p>
    <w:p>
      <w:pPr>
        <w:spacing w:after="0" w:line="362" w:lineRule="auto"/>
        <w:jc w:val="both"/>
        <w:sectPr>
          <w:pgSz w:w="11910" w:h="16840"/>
          <w:pgMar w:header="0" w:footer="1182" w:top="1340" w:bottom="1380" w:left="1160" w:right="0"/>
        </w:sectPr>
      </w:pPr>
    </w:p>
    <w:p>
      <w:pPr>
        <w:pStyle w:val="BodyText"/>
        <w:spacing w:line="360" w:lineRule="auto" w:before="76"/>
        <w:ind w:left="280" w:right="1411"/>
        <w:jc w:val="both"/>
      </w:pPr>
      <w:r>
        <w:rPr/>
        <w:t>of</w:t>
      </w:r>
      <w:r>
        <w:rPr>
          <w:spacing w:val="-9"/>
        </w:rPr>
        <w:t> </w:t>
      </w:r>
      <w:r>
        <w:rPr/>
        <w:t>attributes</w:t>
      </w:r>
      <w:r>
        <w:rPr>
          <w:spacing w:val="-8"/>
        </w:rPr>
        <w:t> </w:t>
      </w:r>
      <w:r>
        <w:rPr/>
        <w:t>or</w:t>
      </w:r>
      <w:r>
        <w:rPr>
          <w:spacing w:val="-9"/>
        </w:rPr>
        <w:t> </w:t>
      </w:r>
      <w:r>
        <w:rPr/>
        <w:t>properties</w:t>
      </w:r>
      <w:r>
        <w:rPr>
          <w:spacing w:val="-8"/>
        </w:rPr>
        <w:t> </w:t>
      </w:r>
      <w:r>
        <w:rPr/>
        <w:t>that</w:t>
      </w:r>
      <w:r>
        <w:rPr>
          <w:spacing w:val="-9"/>
        </w:rPr>
        <w:t> </w:t>
      </w:r>
      <w:r>
        <w:rPr/>
        <w:t>are</w:t>
      </w:r>
      <w:r>
        <w:rPr>
          <w:spacing w:val="-10"/>
        </w:rPr>
        <w:t> </w:t>
      </w:r>
      <w:r>
        <w:rPr/>
        <w:t>common</w:t>
      </w:r>
      <w:r>
        <w:rPr>
          <w:spacing w:val="-9"/>
        </w:rPr>
        <w:t> </w:t>
      </w:r>
      <w:r>
        <w:rPr/>
        <w:t>to</w:t>
      </w:r>
      <w:r>
        <w:rPr>
          <w:spacing w:val="-8"/>
        </w:rPr>
        <w:t> </w:t>
      </w:r>
      <w:r>
        <w:rPr/>
        <w:t>individual</w:t>
      </w:r>
      <w:r>
        <w:rPr>
          <w:spacing w:val="-9"/>
        </w:rPr>
        <w:t> </w:t>
      </w:r>
      <w:r>
        <w:rPr/>
        <w:t>objects</w:t>
      </w:r>
      <w:r>
        <w:rPr>
          <w:spacing w:val="-8"/>
        </w:rPr>
        <w:t> </w:t>
      </w:r>
      <w:r>
        <w:rPr/>
        <w:t>within</w:t>
      </w:r>
      <w:r>
        <w:rPr>
          <w:spacing w:val="-11"/>
        </w:rPr>
        <w:t> </w:t>
      </w:r>
      <w:r>
        <w:rPr/>
        <w:t>the</w:t>
      </w:r>
      <w:r>
        <w:rPr>
          <w:spacing w:val="-9"/>
        </w:rPr>
        <w:t> </w:t>
      </w:r>
      <w:r>
        <w:rPr/>
        <w:t>class.</w:t>
      </w:r>
      <w:r>
        <w:rPr>
          <w:spacing w:val="-6"/>
        </w:rPr>
        <w:t> </w:t>
      </w:r>
      <w:r>
        <w:rPr/>
        <w:t>The</w:t>
      </w:r>
      <w:r>
        <w:rPr>
          <w:spacing w:val="-10"/>
        </w:rPr>
        <w:t> </w:t>
      </w:r>
      <w:r>
        <w:rPr/>
        <w:t>following modules explain our proposed dynamic ontology model: Document Analysis, Ontology Construction as shown in Fig.3.5.</w:t>
      </w:r>
    </w:p>
    <w:p>
      <w:pPr>
        <w:pStyle w:val="BodyText"/>
        <w:rPr>
          <w:sz w:val="20"/>
        </w:rPr>
      </w:pPr>
    </w:p>
    <w:p>
      <w:pPr>
        <w:pStyle w:val="BodyText"/>
        <w:rPr>
          <w:sz w:val="20"/>
        </w:rPr>
      </w:pPr>
    </w:p>
    <w:p>
      <w:pPr>
        <w:pStyle w:val="BodyText"/>
        <w:spacing w:before="10"/>
        <w:rPr>
          <w:sz w:val="13"/>
        </w:rPr>
      </w:pPr>
      <w:r>
        <w:rPr/>
        <w:drawing>
          <wp:anchor distT="0" distB="0" distL="0" distR="0" allowOverlap="1" layoutInCell="1" locked="0" behindDoc="0" simplePos="0" relativeHeight="21">
            <wp:simplePos x="0" y="0"/>
            <wp:positionH relativeFrom="page">
              <wp:posOffset>930188</wp:posOffset>
            </wp:positionH>
            <wp:positionV relativeFrom="paragraph">
              <wp:posOffset>126663</wp:posOffset>
            </wp:positionV>
            <wp:extent cx="5701138" cy="2256853"/>
            <wp:effectExtent l="0" t="0" r="0" b="0"/>
            <wp:wrapTopAndBottom/>
            <wp:docPr id="11" name="image41.jpeg"/>
            <wp:cNvGraphicFramePr>
              <a:graphicFrameLocks noChangeAspect="1"/>
            </wp:cNvGraphicFramePr>
            <a:graphic>
              <a:graphicData uri="http://schemas.openxmlformats.org/drawingml/2006/picture">
                <pic:pic>
                  <pic:nvPicPr>
                    <pic:cNvPr id="12" name="image41.jpeg"/>
                    <pic:cNvPicPr/>
                  </pic:nvPicPr>
                  <pic:blipFill>
                    <a:blip r:embed="rId55" cstate="print"/>
                    <a:stretch>
                      <a:fillRect/>
                    </a:stretch>
                  </pic:blipFill>
                  <pic:spPr>
                    <a:xfrm>
                      <a:off x="0" y="0"/>
                      <a:ext cx="5701138" cy="2256853"/>
                    </a:xfrm>
                    <a:prstGeom prst="rect">
                      <a:avLst/>
                    </a:prstGeom>
                  </pic:spPr>
                </pic:pic>
              </a:graphicData>
            </a:graphic>
          </wp:anchor>
        </w:drawing>
      </w:r>
    </w:p>
    <w:p>
      <w:pPr>
        <w:spacing w:before="62"/>
        <w:ind w:left="2877" w:right="0" w:firstLine="0"/>
        <w:jc w:val="both"/>
        <w:rPr>
          <w:sz w:val="22"/>
        </w:rPr>
      </w:pPr>
      <w:r>
        <w:rPr>
          <w:sz w:val="22"/>
        </w:rPr>
        <w:t>Figure 3.5 Dynamic Ontology Construction</w:t>
      </w:r>
    </w:p>
    <w:p>
      <w:pPr>
        <w:pStyle w:val="BodyText"/>
        <w:spacing w:line="360" w:lineRule="auto" w:before="194"/>
        <w:ind w:left="280" w:right="1410"/>
        <w:jc w:val="both"/>
      </w:pPr>
      <w:r>
        <w:rPr/>
        <w:t>There</w:t>
      </w:r>
      <w:r>
        <w:rPr>
          <w:spacing w:val="-6"/>
        </w:rPr>
        <w:t> </w:t>
      </w:r>
      <w:r>
        <w:rPr/>
        <w:t>are</w:t>
      </w:r>
      <w:r>
        <w:rPr>
          <w:spacing w:val="-6"/>
        </w:rPr>
        <w:t> </w:t>
      </w:r>
      <w:r>
        <w:rPr/>
        <w:t>many</w:t>
      </w:r>
      <w:r>
        <w:rPr>
          <w:spacing w:val="-6"/>
        </w:rPr>
        <w:t> </w:t>
      </w:r>
      <w:r>
        <w:rPr/>
        <w:t>existing</w:t>
      </w:r>
      <w:r>
        <w:rPr>
          <w:spacing w:val="-5"/>
        </w:rPr>
        <w:t> </w:t>
      </w:r>
      <w:r>
        <w:rPr/>
        <w:t>methods</w:t>
      </w:r>
      <w:r>
        <w:rPr>
          <w:spacing w:val="-4"/>
        </w:rPr>
        <w:t> </w:t>
      </w:r>
      <w:r>
        <w:rPr/>
        <w:t>of</w:t>
      </w:r>
      <w:r>
        <w:rPr>
          <w:spacing w:val="-5"/>
        </w:rPr>
        <w:t> </w:t>
      </w:r>
      <w:r>
        <w:rPr/>
        <w:t>constructing</w:t>
      </w:r>
      <w:r>
        <w:rPr>
          <w:spacing w:val="-4"/>
        </w:rPr>
        <w:t> </w:t>
      </w:r>
      <w:r>
        <w:rPr/>
        <w:t>ontologies</w:t>
      </w:r>
      <w:r>
        <w:rPr>
          <w:spacing w:val="-3"/>
        </w:rPr>
        <w:t> </w:t>
      </w:r>
      <w:r>
        <w:rPr/>
        <w:t>available.</w:t>
      </w:r>
      <w:r>
        <w:rPr>
          <w:spacing w:val="-1"/>
        </w:rPr>
        <w:t> </w:t>
      </w:r>
      <w:r>
        <w:rPr/>
        <w:t>In</w:t>
      </w:r>
      <w:r>
        <w:rPr>
          <w:spacing w:val="-4"/>
        </w:rPr>
        <w:t> </w:t>
      </w:r>
      <w:r>
        <w:rPr/>
        <w:t>the</w:t>
      </w:r>
      <w:r>
        <w:rPr>
          <w:spacing w:val="-4"/>
        </w:rPr>
        <w:t> </w:t>
      </w:r>
      <w:r>
        <w:rPr/>
        <w:t>present</w:t>
      </w:r>
      <w:r>
        <w:rPr>
          <w:spacing w:val="-2"/>
        </w:rPr>
        <w:t> </w:t>
      </w:r>
      <w:r>
        <w:rPr/>
        <w:t>work,</w:t>
      </w:r>
      <w:r>
        <w:rPr>
          <w:spacing w:val="-5"/>
        </w:rPr>
        <w:t> </w:t>
      </w:r>
      <w:r>
        <w:rPr/>
        <w:t>the “Ontology Development 101”' approach developed by Natalya Noy and Deborah</w:t>
      </w:r>
      <w:r>
        <w:rPr>
          <w:spacing w:val="-33"/>
        </w:rPr>
        <w:t> </w:t>
      </w:r>
      <w:r>
        <w:rPr/>
        <w:t>McGuinness (X. Zhou et al., 2004) is followed. The language used to write the ontology is OWL 2 Web Ontology Language (Kadima &amp; Malek, 2010) and the protégé tool Version 5.2 (Jambhulkar</w:t>
      </w:r>
      <w:r>
        <w:rPr>
          <w:spacing w:val="-34"/>
        </w:rPr>
        <w:t> </w:t>
      </w:r>
      <w:r>
        <w:rPr/>
        <w:t>&amp; Karale, 2017) has been used to build the model. </w:t>
      </w:r>
      <w:r>
        <w:rPr>
          <w:spacing w:val="-3"/>
        </w:rPr>
        <w:t>In </w:t>
      </w:r>
      <w:r>
        <w:rPr/>
        <w:t>order to construct this ontology, the following steps have been</w:t>
      </w:r>
      <w:r>
        <w:rPr>
          <w:spacing w:val="-5"/>
        </w:rPr>
        <w:t> </w:t>
      </w:r>
      <w:r>
        <w:rPr/>
        <w:t>considered:</w:t>
      </w:r>
    </w:p>
    <w:p>
      <w:pPr>
        <w:pStyle w:val="ListParagraph"/>
        <w:numPr>
          <w:ilvl w:val="4"/>
          <w:numId w:val="22"/>
        </w:numPr>
        <w:tabs>
          <w:tab w:pos="1092" w:val="left" w:leader="none"/>
        </w:tabs>
        <w:spacing w:line="240" w:lineRule="auto" w:before="1" w:after="0"/>
        <w:ind w:left="1091" w:right="0" w:hanging="452"/>
        <w:jc w:val="both"/>
        <w:rPr>
          <w:sz w:val="24"/>
        </w:rPr>
      </w:pPr>
      <w:r>
        <w:rPr>
          <w:sz w:val="24"/>
        </w:rPr>
        <w:t>Determine the domain and scope of the</w:t>
      </w:r>
      <w:r>
        <w:rPr>
          <w:spacing w:val="-3"/>
          <w:sz w:val="24"/>
        </w:rPr>
        <w:t> </w:t>
      </w:r>
      <w:r>
        <w:rPr>
          <w:sz w:val="24"/>
        </w:rPr>
        <w:t>ontology</w:t>
      </w:r>
    </w:p>
    <w:p>
      <w:pPr>
        <w:pStyle w:val="BodyText"/>
        <w:spacing w:line="360" w:lineRule="auto" w:before="136"/>
        <w:ind w:left="923" w:right="1414"/>
        <w:jc w:val="both"/>
      </w:pPr>
      <w:r>
        <w:rPr/>
        <w:t>In</w:t>
      </w:r>
      <w:r>
        <w:rPr>
          <w:spacing w:val="-5"/>
        </w:rPr>
        <w:t> </w:t>
      </w:r>
      <w:r>
        <w:rPr/>
        <w:t>this</w:t>
      </w:r>
      <w:r>
        <w:rPr>
          <w:spacing w:val="-5"/>
        </w:rPr>
        <w:t> </w:t>
      </w:r>
      <w:r>
        <w:rPr/>
        <w:t>thesis,</w:t>
      </w:r>
      <w:r>
        <w:rPr>
          <w:spacing w:val="-4"/>
        </w:rPr>
        <w:t> </w:t>
      </w:r>
      <w:r>
        <w:rPr/>
        <w:t>higher</w:t>
      </w:r>
      <w:r>
        <w:rPr>
          <w:spacing w:val="-5"/>
        </w:rPr>
        <w:t> </w:t>
      </w:r>
      <w:r>
        <w:rPr/>
        <w:t>education</w:t>
      </w:r>
      <w:r>
        <w:rPr>
          <w:spacing w:val="-5"/>
        </w:rPr>
        <w:t> </w:t>
      </w:r>
      <w:r>
        <w:rPr/>
        <w:t>has</w:t>
      </w:r>
      <w:r>
        <w:rPr>
          <w:spacing w:val="-3"/>
        </w:rPr>
        <w:t> </w:t>
      </w:r>
      <w:r>
        <w:rPr/>
        <w:t>been</w:t>
      </w:r>
      <w:r>
        <w:rPr>
          <w:spacing w:val="-4"/>
        </w:rPr>
        <w:t> </w:t>
      </w:r>
      <w:r>
        <w:rPr/>
        <w:t>determined</w:t>
      </w:r>
      <w:r>
        <w:rPr>
          <w:spacing w:val="-4"/>
        </w:rPr>
        <w:t> </w:t>
      </w:r>
      <w:r>
        <w:rPr/>
        <w:t>as</w:t>
      </w:r>
      <w:r>
        <w:rPr>
          <w:spacing w:val="-5"/>
        </w:rPr>
        <w:t> </w:t>
      </w:r>
      <w:r>
        <w:rPr/>
        <w:t>the</w:t>
      </w:r>
      <w:r>
        <w:rPr>
          <w:spacing w:val="-4"/>
        </w:rPr>
        <w:t> </w:t>
      </w:r>
      <w:r>
        <w:rPr/>
        <w:t>domain,</w:t>
      </w:r>
      <w:r>
        <w:rPr>
          <w:spacing w:val="-5"/>
        </w:rPr>
        <w:t> </w:t>
      </w:r>
      <w:r>
        <w:rPr/>
        <w:t>and</w:t>
      </w:r>
      <w:r>
        <w:rPr>
          <w:spacing w:val="-4"/>
        </w:rPr>
        <w:t> </w:t>
      </w:r>
      <w:r>
        <w:rPr/>
        <w:t>master's</w:t>
      </w:r>
      <w:r>
        <w:rPr>
          <w:spacing w:val="-4"/>
        </w:rPr>
        <w:t> </w:t>
      </w:r>
      <w:r>
        <w:rPr/>
        <w:t>courses in Computing and Business Management have been determined as the scope of the ontology.</w:t>
      </w:r>
    </w:p>
    <w:p>
      <w:pPr>
        <w:pStyle w:val="ListParagraph"/>
        <w:numPr>
          <w:ilvl w:val="4"/>
          <w:numId w:val="22"/>
        </w:numPr>
        <w:tabs>
          <w:tab w:pos="1092" w:val="left" w:leader="none"/>
        </w:tabs>
        <w:spacing w:line="275" w:lineRule="exact" w:before="0" w:after="0"/>
        <w:ind w:left="1091" w:right="0" w:hanging="452"/>
        <w:jc w:val="both"/>
        <w:rPr>
          <w:sz w:val="24"/>
        </w:rPr>
      </w:pPr>
      <w:r>
        <w:rPr>
          <w:sz w:val="24"/>
        </w:rPr>
        <w:t>Take into account reusing existing</w:t>
      </w:r>
      <w:r>
        <w:rPr>
          <w:spacing w:val="-6"/>
          <w:sz w:val="24"/>
        </w:rPr>
        <w:t> </w:t>
      </w:r>
      <w:r>
        <w:rPr>
          <w:sz w:val="24"/>
        </w:rPr>
        <w:t>ontology</w:t>
      </w:r>
    </w:p>
    <w:p>
      <w:pPr>
        <w:pStyle w:val="BodyText"/>
        <w:spacing w:line="360" w:lineRule="auto" w:before="140"/>
        <w:ind w:left="1091" w:right="1409"/>
        <w:jc w:val="both"/>
      </w:pPr>
      <w:r>
        <w:rPr/>
        <w:t>In education, many ontologies were found that model this aspect of the domain. However, no ontology was found that could be reused to serve our intended purpose. Despite this, current ontologies have been used as a guideline to model the common concepts of the new ontology.</w:t>
      </w:r>
    </w:p>
    <w:p>
      <w:pPr>
        <w:pStyle w:val="ListParagraph"/>
        <w:numPr>
          <w:ilvl w:val="4"/>
          <w:numId w:val="22"/>
        </w:numPr>
        <w:tabs>
          <w:tab w:pos="1092" w:val="left" w:leader="none"/>
        </w:tabs>
        <w:spacing w:line="240" w:lineRule="auto" w:before="0" w:after="0"/>
        <w:ind w:left="1091" w:right="0" w:hanging="452"/>
        <w:jc w:val="both"/>
        <w:rPr>
          <w:sz w:val="24"/>
        </w:rPr>
      </w:pPr>
      <w:r>
        <w:rPr>
          <w:sz w:val="24"/>
        </w:rPr>
        <w:t>Enumerate the domain</w:t>
      </w:r>
      <w:r>
        <w:rPr>
          <w:spacing w:val="-2"/>
          <w:sz w:val="24"/>
        </w:rPr>
        <w:t> </w:t>
      </w:r>
      <w:r>
        <w:rPr>
          <w:sz w:val="24"/>
        </w:rPr>
        <w:t>terms</w:t>
      </w:r>
    </w:p>
    <w:p>
      <w:pPr>
        <w:pStyle w:val="BodyText"/>
        <w:spacing w:line="360" w:lineRule="auto" w:before="137"/>
        <w:ind w:left="1091" w:right="1409"/>
        <w:jc w:val="both"/>
      </w:pPr>
      <w:r>
        <w:rPr/>
        <w:t>The ontology is defined as a taxonomy that helps to describe different aspects of the domain,</w:t>
      </w:r>
      <w:r>
        <w:rPr>
          <w:spacing w:val="-6"/>
        </w:rPr>
        <w:t> </w:t>
      </w:r>
      <w:r>
        <w:rPr/>
        <w:t>such</w:t>
      </w:r>
      <w:r>
        <w:rPr>
          <w:spacing w:val="-5"/>
        </w:rPr>
        <w:t> </w:t>
      </w:r>
      <w:r>
        <w:rPr/>
        <w:t>as</w:t>
      </w:r>
      <w:r>
        <w:rPr>
          <w:spacing w:val="-3"/>
        </w:rPr>
        <w:t> </w:t>
      </w:r>
      <w:r>
        <w:rPr/>
        <w:t>the</w:t>
      </w:r>
      <w:r>
        <w:rPr>
          <w:spacing w:val="-7"/>
        </w:rPr>
        <w:t> </w:t>
      </w:r>
      <w:r>
        <w:rPr/>
        <w:t>student,</w:t>
      </w:r>
      <w:r>
        <w:rPr>
          <w:spacing w:val="-5"/>
        </w:rPr>
        <w:t> </w:t>
      </w:r>
      <w:r>
        <w:rPr/>
        <w:t>course</w:t>
      </w:r>
      <w:r>
        <w:rPr>
          <w:spacing w:val="-5"/>
        </w:rPr>
        <w:t> </w:t>
      </w:r>
      <w:r>
        <w:rPr/>
        <w:t>and</w:t>
      </w:r>
      <w:r>
        <w:rPr>
          <w:spacing w:val="-4"/>
        </w:rPr>
        <w:t> </w:t>
      </w:r>
      <w:r>
        <w:rPr/>
        <w:t>career.</w:t>
      </w:r>
      <w:r>
        <w:rPr>
          <w:spacing w:val="-5"/>
        </w:rPr>
        <w:t> </w:t>
      </w:r>
      <w:r>
        <w:rPr/>
        <w:t>Some</w:t>
      </w:r>
      <w:r>
        <w:rPr>
          <w:spacing w:val="-6"/>
        </w:rPr>
        <w:t> </w:t>
      </w:r>
      <w:r>
        <w:rPr/>
        <w:t>concepts</w:t>
      </w:r>
      <w:r>
        <w:rPr>
          <w:spacing w:val="-2"/>
        </w:rPr>
        <w:t> </w:t>
      </w:r>
      <w:r>
        <w:rPr/>
        <w:t>are</w:t>
      </w:r>
      <w:r>
        <w:rPr>
          <w:spacing w:val="-5"/>
        </w:rPr>
        <w:t> </w:t>
      </w:r>
      <w:r>
        <w:rPr/>
        <w:t>further</w:t>
      </w:r>
      <w:r>
        <w:rPr>
          <w:spacing w:val="-4"/>
        </w:rPr>
        <w:t> </w:t>
      </w:r>
      <w:r>
        <w:rPr/>
        <w:t>divided</w:t>
      </w:r>
      <w:r>
        <w:rPr>
          <w:spacing w:val="-5"/>
        </w:rPr>
        <w:t> </w:t>
      </w:r>
      <w:r>
        <w:rPr/>
        <w:t>into subclasses that would improve the classification of the instances of these</w:t>
      </w:r>
      <w:r>
        <w:rPr>
          <w:spacing w:val="-8"/>
        </w:rPr>
        <w:t> </w:t>
      </w:r>
      <w:r>
        <w:rPr/>
        <w:t>classes.</w:t>
      </w:r>
    </w:p>
    <w:p>
      <w:pPr>
        <w:spacing w:after="0" w:line="360" w:lineRule="auto"/>
        <w:jc w:val="both"/>
        <w:sectPr>
          <w:pgSz w:w="11910" w:h="16840"/>
          <w:pgMar w:header="0" w:footer="1182" w:top="1340" w:bottom="1380" w:left="1160" w:right="0"/>
        </w:sectPr>
      </w:pPr>
    </w:p>
    <w:p>
      <w:pPr>
        <w:pStyle w:val="ListParagraph"/>
        <w:numPr>
          <w:ilvl w:val="4"/>
          <w:numId w:val="22"/>
        </w:numPr>
        <w:tabs>
          <w:tab w:pos="1092" w:val="left" w:leader="none"/>
        </w:tabs>
        <w:spacing w:line="240" w:lineRule="auto" w:before="76" w:after="0"/>
        <w:ind w:left="1091" w:right="0" w:hanging="452"/>
        <w:jc w:val="both"/>
        <w:rPr>
          <w:sz w:val="24"/>
        </w:rPr>
      </w:pPr>
      <w:r>
        <w:rPr>
          <w:sz w:val="24"/>
        </w:rPr>
        <w:t>Determine the classes and the class hierarchy</w:t>
      </w:r>
    </w:p>
    <w:p>
      <w:pPr>
        <w:pStyle w:val="BodyText"/>
        <w:spacing w:line="360" w:lineRule="auto" w:before="137"/>
        <w:ind w:left="1091" w:right="1410"/>
        <w:jc w:val="both"/>
      </w:pPr>
      <w:r>
        <w:rPr/>
        <w:t>The classes are defined as a group of individuals or instances that represent a class where all of the members share the same concepts. When the classes are ordered hierarchically, this is termed a taxonomy. Inference engines use hierarchies to denote inheritance relationships. Classes are defined by following the combination development</w:t>
      </w:r>
      <w:r>
        <w:rPr>
          <w:spacing w:val="-8"/>
        </w:rPr>
        <w:t> </w:t>
      </w:r>
      <w:r>
        <w:rPr/>
        <w:t>process,</w:t>
      </w:r>
      <w:r>
        <w:rPr>
          <w:spacing w:val="-8"/>
        </w:rPr>
        <w:t> </w:t>
      </w:r>
      <w:r>
        <w:rPr/>
        <w:t>which</w:t>
      </w:r>
      <w:r>
        <w:rPr>
          <w:spacing w:val="-9"/>
        </w:rPr>
        <w:t> </w:t>
      </w:r>
      <w:r>
        <w:rPr/>
        <w:t>is</w:t>
      </w:r>
      <w:r>
        <w:rPr>
          <w:spacing w:val="-7"/>
        </w:rPr>
        <w:t> </w:t>
      </w:r>
      <w:r>
        <w:rPr/>
        <w:t>a</w:t>
      </w:r>
      <w:r>
        <w:rPr>
          <w:spacing w:val="-10"/>
        </w:rPr>
        <w:t> </w:t>
      </w:r>
      <w:r>
        <w:rPr/>
        <w:t>combination</w:t>
      </w:r>
      <w:r>
        <w:rPr>
          <w:spacing w:val="-9"/>
        </w:rPr>
        <w:t> </w:t>
      </w:r>
      <w:r>
        <w:rPr/>
        <w:t>of</w:t>
      </w:r>
      <w:r>
        <w:rPr>
          <w:spacing w:val="-8"/>
        </w:rPr>
        <w:t> </w:t>
      </w:r>
      <w:r>
        <w:rPr/>
        <w:t>both</w:t>
      </w:r>
      <w:r>
        <w:rPr>
          <w:spacing w:val="-8"/>
        </w:rPr>
        <w:t> </w:t>
      </w:r>
      <w:r>
        <w:rPr/>
        <w:t>bottom-to-top</w:t>
      </w:r>
      <w:r>
        <w:rPr>
          <w:spacing w:val="-8"/>
        </w:rPr>
        <w:t> </w:t>
      </w:r>
      <w:r>
        <w:rPr/>
        <w:t>and</w:t>
      </w:r>
      <w:r>
        <w:rPr>
          <w:spacing w:val="-8"/>
        </w:rPr>
        <w:t> </w:t>
      </w:r>
      <w:r>
        <w:rPr/>
        <w:t>top-to-bottom approaches.</w:t>
      </w:r>
      <w:r>
        <w:rPr>
          <w:spacing w:val="-7"/>
        </w:rPr>
        <w:t> </w:t>
      </w:r>
      <w:r>
        <w:rPr/>
        <w:t>When</w:t>
      </w:r>
      <w:r>
        <w:rPr>
          <w:spacing w:val="-6"/>
        </w:rPr>
        <w:t> </w:t>
      </w:r>
      <w:r>
        <w:rPr/>
        <w:t>this</w:t>
      </w:r>
      <w:r>
        <w:rPr>
          <w:spacing w:val="-6"/>
        </w:rPr>
        <w:t> </w:t>
      </w:r>
      <w:r>
        <w:rPr/>
        <w:t>approach</w:t>
      </w:r>
      <w:r>
        <w:rPr>
          <w:spacing w:val="-4"/>
        </w:rPr>
        <w:t> </w:t>
      </w:r>
      <w:r>
        <w:rPr/>
        <w:t>is</w:t>
      </w:r>
      <w:r>
        <w:rPr>
          <w:spacing w:val="-7"/>
        </w:rPr>
        <w:t> </w:t>
      </w:r>
      <w:r>
        <w:rPr/>
        <w:t>followed,</w:t>
      </w:r>
      <w:r>
        <w:rPr>
          <w:spacing w:val="-6"/>
        </w:rPr>
        <w:t> </w:t>
      </w:r>
      <w:r>
        <w:rPr/>
        <w:t>the</w:t>
      </w:r>
      <w:r>
        <w:rPr>
          <w:spacing w:val="-7"/>
        </w:rPr>
        <w:t> </w:t>
      </w:r>
      <w:r>
        <w:rPr/>
        <w:t>important</w:t>
      </w:r>
      <w:r>
        <w:rPr>
          <w:spacing w:val="-5"/>
        </w:rPr>
        <w:t> </w:t>
      </w:r>
      <w:r>
        <w:rPr/>
        <w:t>terms</w:t>
      </w:r>
      <w:r>
        <w:rPr>
          <w:spacing w:val="-6"/>
        </w:rPr>
        <w:t> </w:t>
      </w:r>
      <w:r>
        <w:rPr/>
        <w:t>are</w:t>
      </w:r>
      <w:r>
        <w:rPr>
          <w:spacing w:val="-7"/>
        </w:rPr>
        <w:t> </w:t>
      </w:r>
      <w:r>
        <w:rPr/>
        <w:t>first</w:t>
      </w:r>
      <w:r>
        <w:rPr>
          <w:spacing w:val="-6"/>
        </w:rPr>
        <w:t> </w:t>
      </w:r>
      <w:r>
        <w:rPr/>
        <w:t>defined,</w:t>
      </w:r>
      <w:r>
        <w:rPr>
          <w:spacing w:val="-6"/>
        </w:rPr>
        <w:t> </w:t>
      </w:r>
      <w:r>
        <w:rPr/>
        <w:t>and then generalisation and specialisation takes</w:t>
      </w:r>
      <w:r>
        <w:rPr>
          <w:spacing w:val="-1"/>
        </w:rPr>
        <w:t> </w:t>
      </w:r>
      <w:r>
        <w:rPr/>
        <w:t>place.</w:t>
      </w:r>
    </w:p>
    <w:p>
      <w:pPr>
        <w:pStyle w:val="ListParagraph"/>
        <w:numPr>
          <w:ilvl w:val="4"/>
          <w:numId w:val="22"/>
        </w:numPr>
        <w:tabs>
          <w:tab w:pos="1092" w:val="left" w:leader="none"/>
        </w:tabs>
        <w:spacing w:line="240" w:lineRule="auto" w:before="2" w:after="0"/>
        <w:ind w:left="1091" w:right="0" w:hanging="452"/>
        <w:jc w:val="both"/>
        <w:rPr>
          <w:sz w:val="24"/>
        </w:rPr>
      </w:pPr>
      <w:r>
        <w:rPr>
          <w:sz w:val="24"/>
        </w:rPr>
        <w:t>Define the relationships between classes</w:t>
      </w:r>
    </w:p>
    <w:p>
      <w:pPr>
        <w:pStyle w:val="BodyText"/>
        <w:spacing w:line="360" w:lineRule="auto" w:before="137"/>
        <w:ind w:left="1091" w:right="1409"/>
        <w:jc w:val="both"/>
      </w:pPr>
      <w:r>
        <w:rPr/>
        <w:t>The relationship that exists between class members in an ontology is termed the properties. There are two types of properties: object and data properties. Object properties represent the binary relations that exist between members of the classes, such as the relationship between a student and the courses. Here, a property called </w:t>
      </w:r>
      <w:r>
        <w:rPr>
          <w:i/>
        </w:rPr>
        <w:t>HasSelected </w:t>
      </w:r>
      <w:r>
        <w:rPr/>
        <w:t>has been defined which is used to represent this relationship. Data properties link an individual to a data literal, such as a student's ID, and it was found that,</w:t>
      </w:r>
      <w:r>
        <w:rPr>
          <w:spacing w:val="-5"/>
        </w:rPr>
        <w:t> </w:t>
      </w:r>
      <w:r>
        <w:rPr/>
        <w:t>by</w:t>
      </w:r>
      <w:r>
        <w:rPr>
          <w:spacing w:val="-10"/>
        </w:rPr>
        <w:t> </w:t>
      </w:r>
      <w:r>
        <w:rPr/>
        <w:t>analysing</w:t>
      </w:r>
      <w:r>
        <w:rPr>
          <w:spacing w:val="-8"/>
        </w:rPr>
        <w:t> </w:t>
      </w:r>
      <w:r>
        <w:rPr/>
        <w:t>users</w:t>
      </w:r>
      <w:r>
        <w:rPr>
          <w:spacing w:val="-6"/>
        </w:rPr>
        <w:t> </w:t>
      </w:r>
      <w:r>
        <w:rPr/>
        <w:t>belonging</w:t>
      </w:r>
      <w:r>
        <w:rPr>
          <w:spacing w:val="-8"/>
        </w:rPr>
        <w:t> </w:t>
      </w:r>
      <w:r>
        <w:rPr/>
        <w:t>to</w:t>
      </w:r>
      <w:r>
        <w:rPr>
          <w:spacing w:val="-5"/>
        </w:rPr>
        <w:t> </w:t>
      </w:r>
      <w:r>
        <w:rPr/>
        <w:t>a</w:t>
      </w:r>
      <w:r>
        <w:rPr>
          <w:spacing w:val="-6"/>
        </w:rPr>
        <w:t> </w:t>
      </w:r>
      <w:r>
        <w:rPr/>
        <w:t>particular</w:t>
      </w:r>
      <w:r>
        <w:rPr>
          <w:spacing w:val="-5"/>
        </w:rPr>
        <w:t> </w:t>
      </w:r>
      <w:r>
        <w:rPr/>
        <w:t>profile,</w:t>
      </w:r>
      <w:r>
        <w:rPr>
          <w:spacing w:val="-5"/>
        </w:rPr>
        <w:t> </w:t>
      </w:r>
      <w:r>
        <w:rPr/>
        <w:t>they</w:t>
      </w:r>
      <w:r>
        <w:rPr>
          <w:spacing w:val="-10"/>
        </w:rPr>
        <w:t> </w:t>
      </w:r>
      <w:r>
        <w:rPr/>
        <w:t>have</w:t>
      </w:r>
      <w:r>
        <w:rPr>
          <w:spacing w:val="-6"/>
        </w:rPr>
        <w:t> </w:t>
      </w:r>
      <w:r>
        <w:rPr/>
        <w:t>a</w:t>
      </w:r>
      <w:r>
        <w:rPr>
          <w:spacing w:val="-6"/>
        </w:rPr>
        <w:t> </w:t>
      </w:r>
      <w:r>
        <w:rPr/>
        <w:t>similar</w:t>
      </w:r>
      <w:r>
        <w:rPr>
          <w:spacing w:val="-6"/>
        </w:rPr>
        <w:t> </w:t>
      </w:r>
      <w:r>
        <w:rPr/>
        <w:t>interest</w:t>
      </w:r>
      <w:r>
        <w:rPr>
          <w:spacing w:val="-5"/>
        </w:rPr>
        <w:t> </w:t>
      </w:r>
      <w:r>
        <w:rPr/>
        <w:t>in course ontology. Thus attributes such as </w:t>
      </w:r>
      <w:r>
        <w:rPr>
          <w:i/>
        </w:rPr>
        <w:t>offereCourse</w:t>
      </w:r>
      <w:r>
        <w:rPr/>
        <w:t>, </w:t>
      </w:r>
      <w:r>
        <w:rPr>
          <w:i/>
        </w:rPr>
        <w:t>HasCareer, </w:t>
      </w:r>
      <w:r>
        <w:rPr/>
        <w:t>etc. can help to decide</w:t>
      </w:r>
      <w:r>
        <w:rPr>
          <w:spacing w:val="-5"/>
        </w:rPr>
        <w:t> </w:t>
      </w:r>
      <w:r>
        <w:rPr/>
        <w:t>initial</w:t>
      </w:r>
      <w:r>
        <w:rPr>
          <w:spacing w:val="-3"/>
        </w:rPr>
        <w:t> </w:t>
      </w:r>
      <w:r>
        <w:rPr/>
        <w:t>recommendations</w:t>
      </w:r>
      <w:r>
        <w:rPr>
          <w:spacing w:val="-5"/>
        </w:rPr>
        <w:t> </w:t>
      </w:r>
      <w:r>
        <w:rPr/>
        <w:t>for</w:t>
      </w:r>
      <w:r>
        <w:rPr>
          <w:spacing w:val="-5"/>
        </w:rPr>
        <w:t> </w:t>
      </w:r>
      <w:r>
        <w:rPr/>
        <w:t>a</w:t>
      </w:r>
      <w:r>
        <w:rPr>
          <w:spacing w:val="-5"/>
        </w:rPr>
        <w:t> </w:t>
      </w:r>
      <w:r>
        <w:rPr/>
        <w:t>user</w:t>
      </w:r>
      <w:r>
        <w:rPr>
          <w:spacing w:val="-6"/>
        </w:rPr>
        <w:t> </w:t>
      </w:r>
      <w:r>
        <w:rPr/>
        <w:t>according</w:t>
      </w:r>
      <w:r>
        <w:rPr>
          <w:spacing w:val="-6"/>
        </w:rPr>
        <w:t> </w:t>
      </w:r>
      <w:r>
        <w:rPr/>
        <w:t>to</w:t>
      </w:r>
      <w:r>
        <w:rPr>
          <w:spacing w:val="-3"/>
        </w:rPr>
        <w:t> </w:t>
      </w:r>
      <w:r>
        <w:rPr/>
        <w:t>his/her</w:t>
      </w:r>
      <w:r>
        <w:rPr>
          <w:spacing w:val="-6"/>
        </w:rPr>
        <w:t> </w:t>
      </w:r>
      <w:r>
        <w:rPr/>
        <w:t>profile.</w:t>
      </w:r>
      <w:r>
        <w:rPr>
          <w:spacing w:val="3"/>
        </w:rPr>
        <w:t> </w:t>
      </w:r>
      <w:r>
        <w:rPr/>
        <w:t>In</w:t>
      </w:r>
      <w:r>
        <w:rPr>
          <w:spacing w:val="-5"/>
        </w:rPr>
        <w:t> </w:t>
      </w:r>
      <w:r>
        <w:rPr/>
        <w:t>addition,</w:t>
      </w:r>
      <w:r>
        <w:rPr>
          <w:spacing w:val="-4"/>
        </w:rPr>
        <w:t> </w:t>
      </w:r>
      <w:r>
        <w:rPr/>
        <w:t>this work on the recommendation of courses has focused mainly based on CBF and the attributes</w:t>
      </w:r>
      <w:r>
        <w:rPr>
          <w:spacing w:val="-6"/>
        </w:rPr>
        <w:t> </w:t>
      </w:r>
      <w:r>
        <w:rPr/>
        <w:t>in</w:t>
      </w:r>
      <w:r>
        <w:rPr>
          <w:spacing w:val="-6"/>
        </w:rPr>
        <w:t> </w:t>
      </w:r>
      <w:r>
        <w:rPr/>
        <w:t>the</w:t>
      </w:r>
      <w:r>
        <w:rPr>
          <w:spacing w:val="-6"/>
        </w:rPr>
        <w:t> </w:t>
      </w:r>
      <w:r>
        <w:rPr/>
        <w:t>course</w:t>
      </w:r>
      <w:r>
        <w:rPr>
          <w:spacing w:val="-6"/>
        </w:rPr>
        <w:t> </w:t>
      </w:r>
      <w:r>
        <w:rPr/>
        <w:t>vector</w:t>
      </w:r>
      <w:r>
        <w:rPr>
          <w:spacing w:val="-6"/>
        </w:rPr>
        <w:t> </w:t>
      </w:r>
      <w:r>
        <w:rPr/>
        <w:t>such</w:t>
      </w:r>
      <w:r>
        <w:rPr>
          <w:spacing w:val="-5"/>
        </w:rPr>
        <w:t> </w:t>
      </w:r>
      <w:r>
        <w:rPr/>
        <w:t>as</w:t>
      </w:r>
      <w:r>
        <w:rPr>
          <w:spacing w:val="-4"/>
        </w:rPr>
        <w:t> </w:t>
      </w:r>
      <w:r>
        <w:rPr/>
        <w:t>course</w:t>
      </w:r>
      <w:r>
        <w:rPr>
          <w:spacing w:val="-8"/>
        </w:rPr>
        <w:t> </w:t>
      </w:r>
      <w:r>
        <w:rPr/>
        <w:t>title, main</w:t>
      </w:r>
      <w:r>
        <w:rPr>
          <w:spacing w:val="-6"/>
        </w:rPr>
        <w:t> </w:t>
      </w:r>
      <w:r>
        <w:rPr/>
        <w:t>subject</w:t>
      </w:r>
      <w:r>
        <w:rPr>
          <w:spacing w:val="-6"/>
        </w:rPr>
        <w:t> </w:t>
      </w:r>
      <w:r>
        <w:rPr/>
        <w:t>of</w:t>
      </w:r>
      <w:r>
        <w:rPr>
          <w:spacing w:val="-6"/>
        </w:rPr>
        <w:t> </w:t>
      </w:r>
      <w:r>
        <w:rPr/>
        <w:t>course</w:t>
      </w:r>
      <w:r>
        <w:rPr>
          <w:spacing w:val="-8"/>
        </w:rPr>
        <w:t> </w:t>
      </w:r>
      <w:r>
        <w:rPr/>
        <w:t>and</w:t>
      </w:r>
      <w:r>
        <w:rPr>
          <w:spacing w:val="-5"/>
        </w:rPr>
        <w:t> </w:t>
      </w:r>
      <w:r>
        <w:rPr/>
        <w:t>location. The</w:t>
      </w:r>
      <w:r>
        <w:rPr>
          <w:spacing w:val="-7"/>
        </w:rPr>
        <w:t> </w:t>
      </w:r>
      <w:r>
        <w:rPr/>
        <w:t>user</w:t>
      </w:r>
      <w:r>
        <w:rPr>
          <w:spacing w:val="-6"/>
        </w:rPr>
        <w:t> </w:t>
      </w:r>
      <w:r>
        <w:rPr/>
        <w:t>nodes</w:t>
      </w:r>
      <w:r>
        <w:rPr>
          <w:spacing w:val="-5"/>
        </w:rPr>
        <w:t> </w:t>
      </w:r>
      <w:r>
        <w:rPr/>
        <w:t>in</w:t>
      </w:r>
      <w:r>
        <w:rPr>
          <w:spacing w:val="-5"/>
        </w:rPr>
        <w:t> </w:t>
      </w:r>
      <w:r>
        <w:rPr/>
        <w:t>the</w:t>
      </w:r>
      <w:r>
        <w:rPr>
          <w:spacing w:val="-6"/>
        </w:rPr>
        <w:t> </w:t>
      </w:r>
      <w:r>
        <w:rPr/>
        <w:t>user</w:t>
      </w:r>
      <w:r>
        <w:rPr>
          <w:spacing w:val="-6"/>
        </w:rPr>
        <w:t> </w:t>
      </w:r>
      <w:r>
        <w:rPr/>
        <w:t>profile</w:t>
      </w:r>
      <w:r>
        <w:rPr>
          <w:spacing w:val="-6"/>
        </w:rPr>
        <w:t> </w:t>
      </w:r>
      <w:r>
        <w:rPr/>
        <w:t>ontology</w:t>
      </w:r>
      <w:r>
        <w:rPr>
          <w:spacing w:val="-8"/>
        </w:rPr>
        <w:t> </w:t>
      </w:r>
      <w:r>
        <w:rPr/>
        <w:t>are</w:t>
      </w:r>
      <w:r>
        <w:rPr>
          <w:spacing w:val="-6"/>
        </w:rPr>
        <w:t> </w:t>
      </w:r>
      <w:r>
        <w:rPr/>
        <w:t>linked</w:t>
      </w:r>
      <w:r>
        <w:rPr>
          <w:spacing w:val="-5"/>
        </w:rPr>
        <w:t> </w:t>
      </w:r>
      <w:r>
        <w:rPr/>
        <w:t>to</w:t>
      </w:r>
      <w:r>
        <w:rPr>
          <w:spacing w:val="-5"/>
        </w:rPr>
        <w:t> </w:t>
      </w:r>
      <w:r>
        <w:rPr/>
        <w:t>course</w:t>
      </w:r>
      <w:r>
        <w:rPr>
          <w:spacing w:val="-4"/>
        </w:rPr>
        <w:t> </w:t>
      </w:r>
      <w:r>
        <w:rPr/>
        <w:t>attributes</w:t>
      </w:r>
      <w:r>
        <w:rPr>
          <w:spacing w:val="-5"/>
        </w:rPr>
        <w:t> </w:t>
      </w:r>
      <w:r>
        <w:rPr/>
        <w:t>in</w:t>
      </w:r>
      <w:r>
        <w:rPr>
          <w:spacing w:val="-5"/>
        </w:rPr>
        <w:t> </w:t>
      </w:r>
      <w:r>
        <w:rPr/>
        <w:t>the</w:t>
      </w:r>
      <w:r>
        <w:rPr>
          <w:spacing w:val="-7"/>
        </w:rPr>
        <w:t> </w:t>
      </w:r>
      <w:r>
        <w:rPr/>
        <w:t>course ontology using a </w:t>
      </w:r>
      <w:r>
        <w:rPr>
          <w:i/>
        </w:rPr>
        <w:t>hasFeildOfStudy</w:t>
      </w:r>
      <w:r>
        <w:rPr/>
        <w:t>, </w:t>
      </w:r>
      <w:r>
        <w:rPr>
          <w:i/>
        </w:rPr>
        <w:t>HasLocation </w:t>
      </w:r>
      <w:r>
        <w:rPr/>
        <w:t>relations. The course ontology is linked with job ontology using a </w:t>
      </w:r>
      <w:r>
        <w:rPr>
          <w:i/>
        </w:rPr>
        <w:t>LeadTo</w:t>
      </w:r>
      <w:r>
        <w:rPr>
          <w:i/>
          <w:spacing w:val="-6"/>
        </w:rPr>
        <w:t> </w:t>
      </w:r>
      <w:r>
        <w:rPr/>
        <w:t>relation.</w:t>
      </w:r>
    </w:p>
    <w:p>
      <w:pPr>
        <w:pStyle w:val="BodyText"/>
        <w:rPr>
          <w:sz w:val="26"/>
        </w:rPr>
      </w:pPr>
    </w:p>
    <w:p>
      <w:pPr>
        <w:pStyle w:val="BodyText"/>
        <w:spacing w:before="7"/>
        <w:rPr>
          <w:sz w:val="27"/>
        </w:rPr>
      </w:pPr>
    </w:p>
    <w:p>
      <w:pPr>
        <w:pStyle w:val="Heading5"/>
        <w:numPr>
          <w:ilvl w:val="3"/>
          <w:numId w:val="22"/>
        </w:numPr>
        <w:tabs>
          <w:tab w:pos="1066" w:val="left" w:leader="none"/>
        </w:tabs>
        <w:spacing w:line="240" w:lineRule="auto" w:before="0" w:after="0"/>
        <w:ind w:left="1065" w:right="0" w:hanging="786"/>
        <w:jc w:val="left"/>
      </w:pPr>
      <w:bookmarkStart w:name="_bookmark38" w:id="63"/>
      <w:bookmarkEnd w:id="63"/>
      <w:r>
        <w:rPr/>
      </w:r>
      <w:bookmarkStart w:name="_bookmark38" w:id="64"/>
      <w:bookmarkEnd w:id="64"/>
      <w:r>
        <w:rPr>
          <w:color w:val="001F5F"/>
        </w:rPr>
        <w:t>Ontolo</w:t>
      </w:r>
      <w:r>
        <w:rPr>
          <w:color w:val="001F5F"/>
        </w:rPr>
        <w:t>gy Mapping</w:t>
      </w:r>
      <w:r>
        <w:rPr>
          <w:color w:val="001F5F"/>
          <w:spacing w:val="-5"/>
        </w:rPr>
        <w:t> </w:t>
      </w:r>
      <w:r>
        <w:rPr>
          <w:color w:val="001F5F"/>
        </w:rPr>
        <w:t>Module</w:t>
      </w:r>
    </w:p>
    <w:p>
      <w:pPr>
        <w:pStyle w:val="BodyText"/>
        <w:spacing w:before="11"/>
        <w:rPr>
          <w:sz w:val="26"/>
        </w:rPr>
      </w:pPr>
    </w:p>
    <w:p>
      <w:pPr>
        <w:pStyle w:val="BodyText"/>
        <w:spacing w:line="360" w:lineRule="auto"/>
        <w:ind w:left="280" w:right="1410"/>
        <w:jc w:val="both"/>
      </w:pPr>
      <w:r>
        <w:rPr/>
        <w:t>After constructing all the local ontologies in the framework, it is essential to discover the</w:t>
      </w:r>
      <w:r>
        <w:rPr>
          <w:spacing w:val="-22"/>
        </w:rPr>
        <w:t> </w:t>
      </w:r>
      <w:r>
        <w:rPr/>
        <w:t>links between these ontologies. Mapping ontologies will help to obtain a comprehensive</w:t>
      </w:r>
      <w:r>
        <w:rPr>
          <w:spacing w:val="-30"/>
        </w:rPr>
        <w:t> </w:t>
      </w:r>
      <w:r>
        <w:rPr/>
        <w:t>knowledge to answer queries asked by users. However, as each domain uses its own set of ontologies, an interoperability</w:t>
      </w:r>
      <w:r>
        <w:rPr>
          <w:spacing w:val="-11"/>
        </w:rPr>
        <w:t> </w:t>
      </w:r>
      <w:r>
        <w:rPr/>
        <w:t>issue</w:t>
      </w:r>
      <w:r>
        <w:rPr>
          <w:spacing w:val="-6"/>
        </w:rPr>
        <w:t> </w:t>
      </w:r>
      <w:r>
        <w:rPr/>
        <w:t>arises</w:t>
      </w:r>
      <w:r>
        <w:rPr>
          <w:spacing w:val="-5"/>
        </w:rPr>
        <w:t> </w:t>
      </w:r>
      <w:r>
        <w:rPr/>
        <w:t>when</w:t>
      </w:r>
      <w:r>
        <w:rPr>
          <w:spacing w:val="-5"/>
        </w:rPr>
        <w:t> </w:t>
      </w:r>
      <w:r>
        <w:rPr/>
        <w:t>exchanging</w:t>
      </w:r>
      <w:r>
        <w:rPr>
          <w:spacing w:val="-8"/>
        </w:rPr>
        <w:t> </w:t>
      </w:r>
      <w:r>
        <w:rPr/>
        <w:t>information</w:t>
      </w:r>
      <w:r>
        <w:rPr>
          <w:spacing w:val="-5"/>
        </w:rPr>
        <w:t> </w:t>
      </w:r>
      <w:r>
        <w:rPr/>
        <w:t>among</w:t>
      </w:r>
      <w:r>
        <w:rPr>
          <w:spacing w:val="-7"/>
        </w:rPr>
        <w:t> </w:t>
      </w:r>
      <w:r>
        <w:rPr/>
        <w:t>these</w:t>
      </w:r>
      <w:r>
        <w:rPr>
          <w:spacing w:val="-6"/>
        </w:rPr>
        <w:t> </w:t>
      </w:r>
      <w:r>
        <w:rPr/>
        <w:t>domains.</w:t>
      </w:r>
      <w:r>
        <w:rPr>
          <w:spacing w:val="-6"/>
        </w:rPr>
        <w:t> </w:t>
      </w:r>
      <w:r>
        <w:rPr/>
        <w:t>To</w:t>
      </w:r>
      <w:r>
        <w:rPr>
          <w:spacing w:val="-5"/>
        </w:rPr>
        <w:t> </w:t>
      </w:r>
      <w:r>
        <w:rPr/>
        <w:t>overcome this interoperability issue, an ontology mapping module (OMM) proposed a new mapping algorithm</w:t>
      </w:r>
      <w:r>
        <w:rPr>
          <w:spacing w:val="-3"/>
        </w:rPr>
        <w:t> </w:t>
      </w:r>
      <w:r>
        <w:rPr/>
        <w:t>to</w:t>
      </w:r>
      <w:r>
        <w:rPr>
          <w:spacing w:val="-3"/>
        </w:rPr>
        <w:t> </w:t>
      </w:r>
      <w:r>
        <w:rPr/>
        <w:t>establish</w:t>
      </w:r>
      <w:r>
        <w:rPr>
          <w:spacing w:val="-2"/>
        </w:rPr>
        <w:t> </w:t>
      </w:r>
      <w:r>
        <w:rPr/>
        <w:t>a</w:t>
      </w:r>
      <w:r>
        <w:rPr>
          <w:spacing w:val="-5"/>
        </w:rPr>
        <w:t> </w:t>
      </w:r>
      <w:r>
        <w:rPr/>
        <w:t>mapping</w:t>
      </w:r>
      <w:r>
        <w:rPr>
          <w:spacing w:val="-5"/>
        </w:rPr>
        <w:t> </w:t>
      </w:r>
      <w:r>
        <w:rPr/>
        <w:t>between</w:t>
      </w:r>
      <w:r>
        <w:rPr>
          <w:spacing w:val="-4"/>
        </w:rPr>
        <w:t> </w:t>
      </w:r>
      <w:r>
        <w:rPr/>
        <w:t>ontologies</w:t>
      </w:r>
      <w:r>
        <w:rPr>
          <w:spacing w:val="-4"/>
        </w:rPr>
        <w:t> </w:t>
      </w:r>
      <w:r>
        <w:rPr/>
        <w:t>in</w:t>
      </w:r>
      <w:r>
        <w:rPr>
          <w:spacing w:val="-2"/>
        </w:rPr>
        <w:t> </w:t>
      </w:r>
      <w:r>
        <w:rPr/>
        <w:t>the</w:t>
      </w:r>
      <w:r>
        <w:rPr>
          <w:spacing w:val="-4"/>
        </w:rPr>
        <w:t> </w:t>
      </w:r>
      <w:r>
        <w:rPr/>
        <w:t>framework.</w:t>
      </w:r>
      <w:r>
        <w:rPr>
          <w:spacing w:val="-2"/>
        </w:rPr>
        <w:t> </w:t>
      </w:r>
      <w:r>
        <w:rPr/>
        <w:t>The</w:t>
      </w:r>
      <w:r>
        <w:rPr>
          <w:spacing w:val="-5"/>
        </w:rPr>
        <w:t> </w:t>
      </w:r>
      <w:r>
        <w:rPr/>
        <w:t>ontology</w:t>
      </w:r>
      <w:r>
        <w:rPr>
          <w:spacing w:val="-8"/>
        </w:rPr>
        <w:t> </w:t>
      </w:r>
      <w:r>
        <w:rPr/>
        <w:t>mapping algorithm focuses mainly on improving the efficiency and accuracy of the mapping process whilst</w:t>
      </w:r>
      <w:r>
        <w:rPr>
          <w:spacing w:val="14"/>
        </w:rPr>
        <w:t> </w:t>
      </w:r>
      <w:r>
        <w:rPr/>
        <w:t>also</w:t>
      </w:r>
      <w:r>
        <w:rPr>
          <w:spacing w:val="14"/>
        </w:rPr>
        <w:t> </w:t>
      </w:r>
      <w:r>
        <w:rPr/>
        <w:t>addressing</w:t>
      </w:r>
      <w:r>
        <w:rPr>
          <w:spacing w:val="12"/>
        </w:rPr>
        <w:t> </w:t>
      </w:r>
      <w:r>
        <w:rPr/>
        <w:t>other</w:t>
      </w:r>
      <w:r>
        <w:rPr>
          <w:spacing w:val="12"/>
        </w:rPr>
        <w:t> </w:t>
      </w:r>
      <w:r>
        <w:rPr/>
        <w:t>issues</w:t>
      </w:r>
      <w:r>
        <w:rPr>
          <w:spacing w:val="13"/>
        </w:rPr>
        <w:t> </w:t>
      </w:r>
      <w:r>
        <w:rPr/>
        <w:t>regarding</w:t>
      </w:r>
      <w:r>
        <w:rPr>
          <w:spacing w:val="11"/>
        </w:rPr>
        <w:t> </w:t>
      </w:r>
      <w:r>
        <w:rPr/>
        <w:t>the</w:t>
      </w:r>
      <w:r>
        <w:rPr>
          <w:spacing w:val="12"/>
        </w:rPr>
        <w:t> </w:t>
      </w:r>
      <w:r>
        <w:rPr/>
        <w:t>declarative</w:t>
      </w:r>
      <w:r>
        <w:rPr>
          <w:spacing w:val="13"/>
        </w:rPr>
        <w:t> </w:t>
      </w:r>
      <w:r>
        <w:rPr/>
        <w:t>and</w:t>
      </w:r>
      <w:r>
        <w:rPr>
          <w:spacing w:val="13"/>
        </w:rPr>
        <w:t> </w:t>
      </w:r>
      <w:r>
        <w:rPr/>
        <w:t>expressivity</w:t>
      </w:r>
      <w:r>
        <w:rPr>
          <w:spacing w:val="6"/>
        </w:rPr>
        <w:t> </w:t>
      </w:r>
      <w:r>
        <w:rPr/>
        <w:t>of</w:t>
      </w:r>
      <w:r>
        <w:rPr>
          <w:spacing w:val="12"/>
        </w:rPr>
        <w:t> </w:t>
      </w:r>
      <w:r>
        <w:rPr/>
        <w:t>the</w:t>
      </w:r>
      <w:r>
        <w:rPr>
          <w:spacing w:val="12"/>
        </w:rPr>
        <w:t> </w:t>
      </w:r>
      <w:r>
        <w:rPr/>
        <w:t>mapping</w:t>
      </w:r>
    </w:p>
    <w:p>
      <w:pPr>
        <w:spacing w:after="0" w:line="360" w:lineRule="auto"/>
        <w:jc w:val="both"/>
        <w:sectPr>
          <w:pgSz w:w="11910" w:h="16840"/>
          <w:pgMar w:header="0" w:footer="1182" w:top="1340" w:bottom="1380" w:left="1160" w:right="0"/>
        </w:sectPr>
      </w:pPr>
    </w:p>
    <w:p>
      <w:pPr>
        <w:pStyle w:val="BodyText"/>
        <w:spacing w:line="360" w:lineRule="auto" w:before="76"/>
        <w:ind w:left="280" w:right="1414"/>
        <w:jc w:val="both"/>
      </w:pPr>
      <w:r>
        <w:rPr/>
        <w:t>representation. The mapping between the two ontologies is performed at two levels. The first level</w:t>
      </w:r>
      <w:r>
        <w:rPr>
          <w:spacing w:val="-12"/>
        </w:rPr>
        <w:t> </w:t>
      </w:r>
      <w:r>
        <w:rPr/>
        <w:t>maps</w:t>
      </w:r>
      <w:r>
        <w:rPr>
          <w:spacing w:val="-11"/>
        </w:rPr>
        <w:t> </w:t>
      </w:r>
      <w:r>
        <w:rPr/>
        <w:t>the</w:t>
      </w:r>
      <w:r>
        <w:rPr>
          <w:spacing w:val="-12"/>
        </w:rPr>
        <w:t> </w:t>
      </w:r>
      <w:r>
        <w:rPr/>
        <w:t>concepts</w:t>
      </w:r>
      <w:r>
        <w:rPr>
          <w:spacing w:val="-10"/>
        </w:rPr>
        <w:t> </w:t>
      </w:r>
      <w:r>
        <w:rPr/>
        <w:t>between</w:t>
      </w:r>
      <w:r>
        <w:rPr>
          <w:spacing w:val="-11"/>
        </w:rPr>
        <w:t> </w:t>
      </w:r>
      <w:r>
        <w:rPr/>
        <w:t>them</w:t>
      </w:r>
      <w:r>
        <w:rPr>
          <w:spacing w:val="-10"/>
        </w:rPr>
        <w:t> </w:t>
      </w:r>
      <w:r>
        <w:rPr/>
        <w:t>while</w:t>
      </w:r>
      <w:r>
        <w:rPr>
          <w:spacing w:val="-11"/>
        </w:rPr>
        <w:t> </w:t>
      </w:r>
      <w:r>
        <w:rPr/>
        <w:t>the</w:t>
      </w:r>
      <w:r>
        <w:rPr>
          <w:spacing w:val="-12"/>
        </w:rPr>
        <w:t> </w:t>
      </w:r>
      <w:r>
        <w:rPr/>
        <w:t>second</w:t>
      </w:r>
      <w:r>
        <w:rPr>
          <w:spacing w:val="-12"/>
        </w:rPr>
        <w:t> </w:t>
      </w:r>
      <w:r>
        <w:rPr/>
        <w:t>level</w:t>
      </w:r>
      <w:r>
        <w:rPr>
          <w:spacing w:val="-11"/>
        </w:rPr>
        <w:t> </w:t>
      </w:r>
      <w:r>
        <w:rPr/>
        <w:t>matches</w:t>
      </w:r>
      <w:r>
        <w:rPr>
          <w:spacing w:val="-11"/>
        </w:rPr>
        <w:t> </w:t>
      </w:r>
      <w:r>
        <w:rPr/>
        <w:t>the</w:t>
      </w:r>
      <w:r>
        <w:rPr>
          <w:spacing w:val="-12"/>
        </w:rPr>
        <w:t> </w:t>
      </w:r>
      <w:r>
        <w:rPr/>
        <w:t>properties</w:t>
      </w:r>
      <w:r>
        <w:rPr>
          <w:spacing w:val="-11"/>
        </w:rPr>
        <w:t> </w:t>
      </w:r>
      <w:r>
        <w:rPr/>
        <w:t>for</w:t>
      </w:r>
      <w:r>
        <w:rPr>
          <w:spacing w:val="-13"/>
        </w:rPr>
        <w:t> </w:t>
      </w:r>
      <w:r>
        <w:rPr/>
        <w:t>a</w:t>
      </w:r>
      <w:r>
        <w:rPr>
          <w:spacing w:val="-10"/>
        </w:rPr>
        <w:t> </w:t>
      </w:r>
      <w:r>
        <w:rPr/>
        <w:t>given set of mapped concepts. The mapping process has been discussed in more details in chapter</w:t>
      </w:r>
      <w:r>
        <w:rPr>
          <w:spacing w:val="-8"/>
        </w:rPr>
        <w:t> </w:t>
      </w:r>
      <w:r>
        <w:rPr/>
        <w:t>4.</w:t>
      </w:r>
    </w:p>
    <w:p>
      <w:pPr>
        <w:pStyle w:val="BodyText"/>
        <w:spacing w:line="360" w:lineRule="auto" w:before="201"/>
        <w:ind w:left="280" w:right="1413" w:firstLine="60"/>
        <w:jc w:val="both"/>
      </w:pPr>
      <w:r>
        <w:rPr/>
        <w:t>The</w:t>
      </w:r>
      <w:r>
        <w:rPr>
          <w:spacing w:val="-5"/>
        </w:rPr>
        <w:t> </w:t>
      </w:r>
      <w:r>
        <w:rPr/>
        <w:t>mapping</w:t>
      </w:r>
      <w:r>
        <w:rPr>
          <w:spacing w:val="-5"/>
        </w:rPr>
        <w:t> </w:t>
      </w:r>
      <w:r>
        <w:rPr/>
        <w:t>process</w:t>
      </w:r>
      <w:r>
        <w:rPr>
          <w:spacing w:val="-3"/>
        </w:rPr>
        <w:t> </w:t>
      </w:r>
      <w:r>
        <w:rPr/>
        <w:t>includes</w:t>
      </w:r>
      <w:r>
        <w:rPr>
          <w:spacing w:val="-3"/>
        </w:rPr>
        <w:t> </w:t>
      </w:r>
      <w:r>
        <w:rPr/>
        <w:t>severl</w:t>
      </w:r>
      <w:r>
        <w:rPr>
          <w:spacing w:val="-3"/>
        </w:rPr>
        <w:t> </w:t>
      </w:r>
      <w:r>
        <w:rPr/>
        <w:t>steps,</w:t>
      </w:r>
      <w:r>
        <w:rPr>
          <w:spacing w:val="-3"/>
        </w:rPr>
        <w:t> </w:t>
      </w:r>
      <w:r>
        <w:rPr/>
        <w:t>starting</w:t>
      </w:r>
      <w:r>
        <w:rPr>
          <w:spacing w:val="-6"/>
        </w:rPr>
        <w:t> </w:t>
      </w:r>
      <w:r>
        <w:rPr/>
        <w:t>with</w:t>
      </w:r>
      <w:r>
        <w:rPr>
          <w:spacing w:val="-2"/>
        </w:rPr>
        <w:t> </w:t>
      </w:r>
      <w:r>
        <w:rPr/>
        <w:t>two</w:t>
      </w:r>
      <w:r>
        <w:rPr>
          <w:spacing w:val="-4"/>
        </w:rPr>
        <w:t> </w:t>
      </w:r>
      <w:r>
        <w:rPr/>
        <w:t>ontologies</w:t>
      </w:r>
      <w:r>
        <w:rPr>
          <w:spacing w:val="-3"/>
        </w:rPr>
        <w:t> </w:t>
      </w:r>
      <w:r>
        <w:rPr/>
        <w:t>which</w:t>
      </w:r>
      <w:r>
        <w:rPr>
          <w:spacing w:val="-3"/>
        </w:rPr>
        <w:t> </w:t>
      </w:r>
      <w:r>
        <w:rPr/>
        <w:t>are</w:t>
      </w:r>
      <w:r>
        <w:rPr>
          <w:spacing w:val="-3"/>
        </w:rPr>
        <w:t> </w:t>
      </w:r>
      <w:r>
        <w:rPr/>
        <w:t>going</w:t>
      </w:r>
      <w:r>
        <w:rPr>
          <w:spacing w:val="-5"/>
        </w:rPr>
        <w:t> </w:t>
      </w:r>
      <w:r>
        <w:rPr/>
        <w:t>to</w:t>
      </w:r>
      <w:r>
        <w:rPr>
          <w:spacing w:val="-3"/>
        </w:rPr>
        <w:t> </w:t>
      </w:r>
      <w:r>
        <w:rPr/>
        <w:t>be mapped as its input. The derivation of ontology mappings takes place in search of candidate mappings.</w:t>
      </w:r>
      <w:r>
        <w:rPr>
          <w:spacing w:val="-4"/>
        </w:rPr>
        <w:t> </w:t>
      </w:r>
      <w:r>
        <w:rPr/>
        <w:t>The</w:t>
      </w:r>
      <w:r>
        <w:rPr>
          <w:spacing w:val="-5"/>
        </w:rPr>
        <w:t> </w:t>
      </w:r>
      <w:r>
        <w:rPr/>
        <w:t>similarity</w:t>
      </w:r>
      <w:r>
        <w:rPr>
          <w:spacing w:val="-6"/>
        </w:rPr>
        <w:t> </w:t>
      </w:r>
      <w:r>
        <w:rPr/>
        <w:t>computation</w:t>
      </w:r>
      <w:r>
        <w:rPr>
          <w:spacing w:val="-3"/>
        </w:rPr>
        <w:t> </w:t>
      </w:r>
      <w:r>
        <w:rPr/>
        <w:t>determines</w:t>
      </w:r>
      <w:r>
        <w:rPr>
          <w:spacing w:val="-1"/>
        </w:rPr>
        <w:t> </w:t>
      </w:r>
      <w:r>
        <w:rPr/>
        <w:t>the</w:t>
      </w:r>
      <w:r>
        <w:rPr>
          <w:spacing w:val="-4"/>
        </w:rPr>
        <w:t> </w:t>
      </w:r>
      <w:r>
        <w:rPr/>
        <w:t>similarity</w:t>
      </w:r>
      <w:r>
        <w:rPr>
          <w:spacing w:val="-10"/>
        </w:rPr>
        <w:t> </w:t>
      </w:r>
      <w:r>
        <w:rPr/>
        <w:t>values</w:t>
      </w:r>
      <w:r>
        <w:rPr>
          <w:spacing w:val="-4"/>
        </w:rPr>
        <w:t> </w:t>
      </w:r>
      <w:r>
        <w:rPr/>
        <w:t>of</w:t>
      </w:r>
      <w:r>
        <w:rPr>
          <w:spacing w:val="-5"/>
        </w:rPr>
        <w:t> </w:t>
      </w:r>
      <w:r>
        <w:rPr/>
        <w:t>candidate</w:t>
      </w:r>
      <w:r>
        <w:rPr>
          <w:spacing w:val="-4"/>
        </w:rPr>
        <w:t> </w:t>
      </w:r>
      <w:r>
        <w:rPr/>
        <w:t>mappings. Hypotheses</w:t>
      </w:r>
      <w:r>
        <w:rPr>
          <w:spacing w:val="-11"/>
        </w:rPr>
        <w:t> </w:t>
      </w:r>
      <w:r>
        <w:rPr/>
        <w:t>are</w:t>
      </w:r>
      <w:r>
        <w:rPr>
          <w:spacing w:val="-12"/>
        </w:rPr>
        <w:t> </w:t>
      </w:r>
      <w:r>
        <w:rPr/>
        <w:t>then</w:t>
      </w:r>
      <w:r>
        <w:rPr>
          <w:spacing w:val="-8"/>
        </w:rPr>
        <w:t> </w:t>
      </w:r>
      <w:r>
        <w:rPr/>
        <w:t>generated</w:t>
      </w:r>
      <w:r>
        <w:rPr>
          <w:spacing w:val="-12"/>
        </w:rPr>
        <w:t> </w:t>
      </w:r>
      <w:r>
        <w:rPr/>
        <w:t>using</w:t>
      </w:r>
      <w:r>
        <w:rPr>
          <w:spacing w:val="-12"/>
        </w:rPr>
        <w:t> </w:t>
      </w:r>
      <w:r>
        <w:rPr/>
        <w:t>a</w:t>
      </w:r>
      <w:r>
        <w:rPr>
          <w:spacing w:val="-12"/>
        </w:rPr>
        <w:t> </w:t>
      </w:r>
      <w:r>
        <w:rPr/>
        <w:t>rule</w:t>
      </w:r>
      <w:r>
        <w:rPr>
          <w:spacing w:val="-11"/>
        </w:rPr>
        <w:t> </w:t>
      </w:r>
      <w:r>
        <w:rPr/>
        <w:t>base.</w:t>
      </w:r>
      <w:r>
        <w:rPr>
          <w:spacing w:val="-11"/>
        </w:rPr>
        <w:t> </w:t>
      </w:r>
      <w:r>
        <w:rPr/>
        <w:t>This</w:t>
      </w:r>
      <w:r>
        <w:rPr>
          <w:spacing w:val="-10"/>
        </w:rPr>
        <w:t> </w:t>
      </w:r>
      <w:r>
        <w:rPr/>
        <w:t>rule</w:t>
      </w:r>
      <w:r>
        <w:rPr>
          <w:spacing w:val="-11"/>
        </w:rPr>
        <w:t> </w:t>
      </w:r>
      <w:r>
        <w:rPr/>
        <w:t>base</w:t>
      </w:r>
      <w:r>
        <w:rPr>
          <w:spacing w:val="-12"/>
        </w:rPr>
        <w:t> </w:t>
      </w:r>
      <w:r>
        <w:rPr/>
        <w:t>contains</w:t>
      </w:r>
      <w:r>
        <w:rPr>
          <w:spacing w:val="-7"/>
        </w:rPr>
        <w:t> </w:t>
      </w:r>
      <w:r>
        <w:rPr/>
        <w:t>a</w:t>
      </w:r>
      <w:r>
        <w:rPr>
          <w:spacing w:val="-12"/>
        </w:rPr>
        <w:t> </w:t>
      </w:r>
      <w:r>
        <w:rPr/>
        <w:t>set</w:t>
      </w:r>
      <w:r>
        <w:rPr>
          <w:spacing w:val="-10"/>
        </w:rPr>
        <w:t> </w:t>
      </w:r>
      <w:r>
        <w:rPr/>
        <w:t>of</w:t>
      </w:r>
      <w:r>
        <w:rPr>
          <w:spacing w:val="-12"/>
        </w:rPr>
        <w:t> </w:t>
      </w:r>
      <w:r>
        <w:rPr/>
        <w:t>deductive</w:t>
      </w:r>
      <w:r>
        <w:rPr>
          <w:spacing w:val="-11"/>
        </w:rPr>
        <w:t> </w:t>
      </w:r>
      <w:r>
        <w:rPr/>
        <w:t>rules which may be enriched with new rules proposed by domain experts. The “best” similarity hypothesis is selected. Each step can be repeated for multiple rounds and exchanges messages with the previous step if</w:t>
      </w:r>
      <w:r>
        <w:rPr>
          <w:spacing w:val="-1"/>
        </w:rPr>
        <w:t> </w:t>
      </w:r>
      <w:r>
        <w:rPr/>
        <w:t>necessary.</w:t>
      </w:r>
    </w:p>
    <w:p>
      <w:pPr>
        <w:pStyle w:val="BodyText"/>
        <w:spacing w:line="360" w:lineRule="auto" w:before="201"/>
        <w:ind w:left="280" w:right="1409"/>
        <w:jc w:val="both"/>
      </w:pPr>
      <w:r>
        <w:rPr/>
        <w:t>In OPCR, the recommender systems utilise domain ontologies to enhance personalisation because,</w:t>
      </w:r>
      <w:r>
        <w:rPr>
          <w:spacing w:val="-9"/>
        </w:rPr>
        <w:t> </w:t>
      </w:r>
      <w:r>
        <w:rPr/>
        <w:t>in</w:t>
      </w:r>
      <w:r>
        <w:rPr>
          <w:spacing w:val="-10"/>
        </w:rPr>
        <w:t> </w:t>
      </w:r>
      <w:r>
        <w:rPr/>
        <w:t>CF</w:t>
      </w:r>
      <w:r>
        <w:rPr>
          <w:spacing w:val="-9"/>
        </w:rPr>
        <w:t> </w:t>
      </w:r>
      <w:r>
        <w:rPr/>
        <w:t>clustering,</w:t>
      </w:r>
      <w:r>
        <w:rPr>
          <w:spacing w:val="-10"/>
        </w:rPr>
        <w:t> </w:t>
      </w:r>
      <w:r>
        <w:rPr/>
        <w:t>the</w:t>
      </w:r>
      <w:r>
        <w:rPr>
          <w:spacing w:val="-11"/>
        </w:rPr>
        <w:t> </w:t>
      </w:r>
      <w:r>
        <w:rPr/>
        <w:t>interests</w:t>
      </w:r>
      <w:r>
        <w:rPr>
          <w:spacing w:val="-9"/>
        </w:rPr>
        <w:t> </w:t>
      </w:r>
      <w:r>
        <w:rPr/>
        <w:t>of</w:t>
      </w:r>
      <w:r>
        <w:rPr>
          <w:spacing w:val="-9"/>
        </w:rPr>
        <w:t> </w:t>
      </w:r>
      <w:r>
        <w:rPr/>
        <w:t>the</w:t>
      </w:r>
      <w:r>
        <w:rPr>
          <w:spacing w:val="-10"/>
        </w:rPr>
        <w:t> </w:t>
      </w:r>
      <w:r>
        <w:rPr/>
        <w:t>user</w:t>
      </w:r>
      <w:r>
        <w:rPr>
          <w:spacing w:val="-8"/>
        </w:rPr>
        <w:t> </w:t>
      </w:r>
      <w:r>
        <w:rPr/>
        <w:t>are</w:t>
      </w:r>
      <w:r>
        <w:rPr>
          <w:spacing w:val="-9"/>
        </w:rPr>
        <w:t> </w:t>
      </w:r>
      <w:r>
        <w:rPr/>
        <w:t>modelled</w:t>
      </w:r>
      <w:r>
        <w:rPr>
          <w:spacing w:val="-11"/>
        </w:rPr>
        <w:t> </w:t>
      </w:r>
      <w:r>
        <w:rPr/>
        <w:t>more</w:t>
      </w:r>
      <w:r>
        <w:rPr>
          <w:spacing w:val="-11"/>
        </w:rPr>
        <w:t> </w:t>
      </w:r>
      <w:r>
        <w:rPr/>
        <w:t>effectively</w:t>
      </w:r>
      <w:r>
        <w:rPr>
          <w:spacing w:val="-12"/>
        </w:rPr>
        <w:t> </w:t>
      </w:r>
      <w:r>
        <w:rPr/>
        <w:t>and</w:t>
      </w:r>
      <w:r>
        <w:rPr>
          <w:spacing w:val="-8"/>
        </w:rPr>
        <w:t> </w:t>
      </w:r>
      <w:r>
        <w:rPr/>
        <w:t>accurately through</w:t>
      </w:r>
      <w:r>
        <w:rPr>
          <w:spacing w:val="-6"/>
        </w:rPr>
        <w:t> </w:t>
      </w:r>
      <w:r>
        <w:rPr/>
        <w:t>ontologies</w:t>
      </w:r>
      <w:r>
        <w:rPr>
          <w:spacing w:val="-4"/>
        </w:rPr>
        <w:t> </w:t>
      </w:r>
      <w:r>
        <w:rPr/>
        <w:t>and</w:t>
      </w:r>
      <w:r>
        <w:rPr>
          <w:spacing w:val="-5"/>
        </w:rPr>
        <w:t> </w:t>
      </w:r>
      <w:r>
        <w:rPr/>
        <w:t>the</w:t>
      </w:r>
      <w:r>
        <w:rPr>
          <w:spacing w:val="-7"/>
        </w:rPr>
        <w:t> </w:t>
      </w:r>
      <w:r>
        <w:rPr/>
        <w:t>application</w:t>
      </w:r>
      <w:r>
        <w:rPr>
          <w:spacing w:val="-5"/>
        </w:rPr>
        <w:t> </w:t>
      </w:r>
      <w:r>
        <w:rPr/>
        <w:t>of</w:t>
      </w:r>
      <w:r>
        <w:rPr>
          <w:spacing w:val="-5"/>
        </w:rPr>
        <w:t> </w:t>
      </w:r>
      <w:r>
        <w:rPr/>
        <w:t>a</w:t>
      </w:r>
      <w:r>
        <w:rPr>
          <w:spacing w:val="-6"/>
        </w:rPr>
        <w:t> </w:t>
      </w:r>
      <w:r>
        <w:rPr/>
        <w:t>domain-based</w:t>
      </w:r>
      <w:r>
        <w:rPr>
          <w:spacing w:val="-6"/>
        </w:rPr>
        <w:t> </w:t>
      </w:r>
      <w:r>
        <w:rPr/>
        <w:t>inference</w:t>
      </w:r>
      <w:r>
        <w:rPr>
          <w:spacing w:val="-6"/>
        </w:rPr>
        <w:t> </w:t>
      </w:r>
      <w:r>
        <w:rPr/>
        <w:t>method.</w:t>
      </w:r>
      <w:r>
        <w:rPr>
          <w:spacing w:val="-6"/>
        </w:rPr>
        <w:t> </w:t>
      </w:r>
      <w:r>
        <w:rPr/>
        <w:t>OPCR</w:t>
      </w:r>
      <w:r>
        <w:rPr>
          <w:spacing w:val="-3"/>
        </w:rPr>
        <w:t> </w:t>
      </w:r>
      <w:r>
        <w:rPr/>
        <w:t>will</w:t>
      </w:r>
      <w:r>
        <w:rPr>
          <w:spacing w:val="-6"/>
        </w:rPr>
        <w:t> </w:t>
      </w:r>
      <w:r>
        <w:rPr/>
        <w:t>use</w:t>
      </w:r>
      <w:r>
        <w:rPr>
          <w:spacing w:val="-6"/>
        </w:rPr>
        <w:t> </w:t>
      </w:r>
      <w:r>
        <w:rPr/>
        <w:t>an ontology method to improve accuracy and to enhance personalisation in the CF aspect of the hybrid</w:t>
      </w:r>
      <w:r>
        <w:rPr>
          <w:spacing w:val="-10"/>
        </w:rPr>
        <w:t> </w:t>
      </w:r>
      <w:r>
        <w:rPr/>
        <w:t>recommendation</w:t>
      </w:r>
      <w:r>
        <w:rPr>
          <w:spacing w:val="-9"/>
        </w:rPr>
        <w:t> </w:t>
      </w:r>
      <w:r>
        <w:rPr/>
        <w:t>system</w:t>
      </w:r>
      <w:r>
        <w:rPr>
          <w:spacing w:val="-9"/>
        </w:rPr>
        <w:t> </w:t>
      </w:r>
      <w:r>
        <w:rPr/>
        <w:t>using</w:t>
      </w:r>
      <w:r>
        <w:rPr>
          <w:spacing w:val="-11"/>
        </w:rPr>
        <w:t> </w:t>
      </w:r>
      <w:r>
        <w:rPr/>
        <w:t>ontology</w:t>
      </w:r>
      <w:r>
        <w:rPr>
          <w:spacing w:val="-13"/>
        </w:rPr>
        <w:t> </w:t>
      </w:r>
      <w:r>
        <w:rPr/>
        <w:t>and</w:t>
      </w:r>
      <w:r>
        <w:rPr>
          <w:spacing w:val="-8"/>
        </w:rPr>
        <w:t> </w:t>
      </w:r>
      <w:r>
        <w:rPr/>
        <w:t>content</w:t>
      </w:r>
      <w:r>
        <w:rPr>
          <w:spacing w:val="-9"/>
        </w:rPr>
        <w:t> </w:t>
      </w:r>
      <w:r>
        <w:rPr/>
        <w:t>of</w:t>
      </w:r>
      <w:r>
        <w:rPr>
          <w:spacing w:val="-10"/>
        </w:rPr>
        <w:t> </w:t>
      </w:r>
      <w:r>
        <w:rPr/>
        <w:t>items.</w:t>
      </w:r>
      <w:r>
        <w:rPr>
          <w:spacing w:val="-8"/>
        </w:rPr>
        <w:t> </w:t>
      </w:r>
      <w:r>
        <w:rPr/>
        <w:t>Ultimately,</w:t>
      </w:r>
      <w:r>
        <w:rPr>
          <w:spacing w:val="-10"/>
        </w:rPr>
        <w:t> </w:t>
      </w:r>
      <w:r>
        <w:rPr/>
        <w:t>content-based features</w:t>
      </w:r>
      <w:r>
        <w:rPr>
          <w:spacing w:val="-4"/>
        </w:rPr>
        <w:t> </w:t>
      </w:r>
      <w:r>
        <w:rPr/>
        <w:t>and</w:t>
      </w:r>
      <w:r>
        <w:rPr>
          <w:spacing w:val="-4"/>
        </w:rPr>
        <w:t> </w:t>
      </w:r>
      <w:r>
        <w:rPr/>
        <w:t>ontology</w:t>
      </w:r>
      <w:r>
        <w:rPr>
          <w:spacing w:val="-9"/>
        </w:rPr>
        <w:t> </w:t>
      </w:r>
      <w:r>
        <w:rPr/>
        <w:t>can</w:t>
      </w:r>
      <w:r>
        <w:rPr>
          <w:spacing w:val="-2"/>
        </w:rPr>
        <w:t> </w:t>
      </w:r>
      <w:r>
        <w:rPr/>
        <w:t>be</w:t>
      </w:r>
      <w:r>
        <w:rPr>
          <w:spacing w:val="-5"/>
        </w:rPr>
        <w:t> </w:t>
      </w:r>
      <w:r>
        <w:rPr/>
        <w:t>considered</w:t>
      </w:r>
      <w:r>
        <w:rPr>
          <w:spacing w:val="-3"/>
        </w:rPr>
        <w:t> </w:t>
      </w:r>
      <w:r>
        <w:rPr/>
        <w:t>for</w:t>
      </w:r>
      <w:r>
        <w:rPr>
          <w:spacing w:val="-5"/>
        </w:rPr>
        <w:t> </w:t>
      </w:r>
      <w:r>
        <w:rPr/>
        <w:t>the</w:t>
      </w:r>
      <w:r>
        <w:rPr>
          <w:spacing w:val="-4"/>
        </w:rPr>
        <w:t> </w:t>
      </w:r>
      <w:r>
        <w:rPr/>
        <w:t>improvement</w:t>
      </w:r>
      <w:r>
        <w:rPr>
          <w:spacing w:val="-4"/>
        </w:rPr>
        <w:t> </w:t>
      </w:r>
      <w:r>
        <w:rPr/>
        <w:t>of</w:t>
      </w:r>
      <w:r>
        <w:rPr>
          <w:spacing w:val="-5"/>
        </w:rPr>
        <w:t> </w:t>
      </w:r>
      <w:r>
        <w:rPr/>
        <w:t>personalised</w:t>
      </w:r>
      <w:r>
        <w:rPr>
          <w:spacing w:val="-3"/>
        </w:rPr>
        <w:t> </w:t>
      </w:r>
      <w:r>
        <w:rPr/>
        <w:t>recommendation and accuracy in the CF aspect by combining memory-based and model-based</w:t>
      </w:r>
      <w:r>
        <w:rPr>
          <w:spacing w:val="-12"/>
        </w:rPr>
        <w:t> </w:t>
      </w:r>
      <w:r>
        <w:rPr/>
        <w:t>techniques.</w:t>
      </w:r>
    </w:p>
    <w:p>
      <w:pPr>
        <w:pStyle w:val="BodyText"/>
        <w:spacing w:before="10"/>
        <w:rPr>
          <w:sz w:val="35"/>
        </w:rPr>
      </w:pPr>
    </w:p>
    <w:p>
      <w:pPr>
        <w:pStyle w:val="Heading5"/>
        <w:numPr>
          <w:ilvl w:val="2"/>
          <w:numId w:val="22"/>
        </w:numPr>
        <w:tabs>
          <w:tab w:pos="1001" w:val="left" w:leader="none"/>
        </w:tabs>
        <w:spacing w:line="240" w:lineRule="auto" w:before="0" w:after="0"/>
        <w:ind w:left="1000" w:right="0" w:hanging="721"/>
        <w:jc w:val="both"/>
      </w:pPr>
      <w:bookmarkStart w:name="_bookmark39" w:id="65"/>
      <w:bookmarkEnd w:id="65"/>
      <w:r>
        <w:rPr/>
      </w:r>
      <w:bookmarkStart w:name="_bookmark39" w:id="66"/>
      <w:bookmarkEnd w:id="66"/>
      <w:r>
        <w:rPr>
          <w:color w:val="001F5F"/>
        </w:rPr>
        <w:t>Rec</w:t>
      </w:r>
      <w:r>
        <w:rPr>
          <w:color w:val="001F5F"/>
        </w:rPr>
        <w:t>ommendation Component</w:t>
      </w:r>
    </w:p>
    <w:p>
      <w:pPr>
        <w:pStyle w:val="BodyText"/>
        <w:spacing w:before="6"/>
        <w:rPr>
          <w:sz w:val="30"/>
        </w:rPr>
      </w:pPr>
    </w:p>
    <w:p>
      <w:pPr>
        <w:pStyle w:val="BodyText"/>
        <w:spacing w:line="360" w:lineRule="auto"/>
        <w:ind w:left="280" w:right="1414"/>
        <w:jc w:val="both"/>
      </w:pPr>
      <w:r>
        <w:rPr/>
        <w:t>After constructing the ontology models, in this section, the recommender engine is now introduced. OPCR used a hybrid method that combined the CBF and CF filtering approaches with supporting ontology model mapping, and this is the core component of the framework.</w:t>
      </w:r>
      <w:r>
        <w:rPr>
          <w:spacing w:val="-41"/>
        </w:rPr>
        <w:t> </w:t>
      </w:r>
      <w:r>
        <w:rPr/>
        <w:t>In chapter 4, how each element of the hybrid approach works is explained in detail.</w:t>
      </w:r>
      <w:r>
        <w:rPr>
          <w:spacing w:val="-18"/>
        </w:rPr>
        <w:t> </w:t>
      </w:r>
      <w:r>
        <w:rPr/>
        <w:t>Furthermore, the recommendation component has the following</w:t>
      </w:r>
      <w:r>
        <w:rPr>
          <w:spacing w:val="-2"/>
        </w:rPr>
        <w:t> </w:t>
      </w:r>
      <w:r>
        <w:rPr/>
        <w:t>modules:</w:t>
      </w:r>
    </w:p>
    <w:p>
      <w:pPr>
        <w:pStyle w:val="Heading5"/>
        <w:numPr>
          <w:ilvl w:val="3"/>
          <w:numId w:val="22"/>
        </w:numPr>
        <w:tabs>
          <w:tab w:pos="1066" w:val="left" w:leader="none"/>
        </w:tabs>
        <w:spacing w:line="240" w:lineRule="auto" w:before="199" w:after="0"/>
        <w:ind w:left="1065" w:right="0" w:hanging="786"/>
        <w:jc w:val="both"/>
      </w:pPr>
      <w:bookmarkStart w:name="_bookmark40" w:id="67"/>
      <w:bookmarkEnd w:id="67"/>
      <w:r>
        <w:rPr/>
      </w:r>
      <w:bookmarkStart w:name="_bookmark40" w:id="68"/>
      <w:bookmarkEnd w:id="68"/>
      <w:r>
        <w:rPr>
          <w:color w:val="001F5F"/>
        </w:rPr>
        <w:t>Rec</w:t>
      </w:r>
      <w:r>
        <w:rPr>
          <w:color w:val="001F5F"/>
        </w:rPr>
        <w:t>ommendation</w:t>
      </w:r>
      <w:r>
        <w:rPr>
          <w:color w:val="001F5F"/>
          <w:spacing w:val="2"/>
        </w:rPr>
        <w:t> </w:t>
      </w:r>
      <w:r>
        <w:rPr>
          <w:color w:val="001F5F"/>
        </w:rPr>
        <w:t>Engine</w:t>
      </w:r>
    </w:p>
    <w:p>
      <w:pPr>
        <w:pStyle w:val="BodyText"/>
        <w:rPr>
          <w:sz w:val="27"/>
        </w:rPr>
      </w:pPr>
    </w:p>
    <w:p>
      <w:pPr>
        <w:pStyle w:val="BodyText"/>
        <w:spacing w:line="360" w:lineRule="auto"/>
        <w:ind w:left="280" w:right="1411"/>
        <w:jc w:val="both"/>
      </w:pPr>
      <w:r>
        <w:rPr/>
        <w:t>The Recommendation Engine (RE) is a tool that contains one or more different types of an algorithm that have been combined to recommend items to users based on user preferences. In order to provide a personalised recommendation to users, a series of stages will be implemented, and a different score will be calculated at each stage according to the weighting of that stage. The details of each stage will be discussed in different scenarios in chapter 4.</w:t>
      </w:r>
    </w:p>
    <w:p>
      <w:pPr>
        <w:spacing w:after="0" w:line="360" w:lineRule="auto"/>
        <w:jc w:val="both"/>
        <w:sectPr>
          <w:pgSz w:w="11910" w:h="16840"/>
          <w:pgMar w:header="0" w:footer="1182" w:top="1340" w:bottom="1380" w:left="1160" w:right="0"/>
        </w:sectPr>
      </w:pPr>
    </w:p>
    <w:p>
      <w:pPr>
        <w:pStyle w:val="BodyText"/>
        <w:spacing w:line="360" w:lineRule="auto" w:before="76"/>
        <w:ind w:left="280" w:right="1411"/>
        <w:jc w:val="both"/>
      </w:pPr>
      <w:r>
        <w:rPr/>
        <w:t>The OPCR recommends courses to students according to their profiles as well as in relation to similar users with whom they share a comparable academic background and who, when they used the system, had highly rated the courses. The user is required to provide basic personal information and academic information such as field of study, main subject of the course, interest</w:t>
      </w:r>
      <w:r>
        <w:rPr>
          <w:spacing w:val="-3"/>
        </w:rPr>
        <w:t> </w:t>
      </w:r>
      <w:r>
        <w:rPr/>
        <w:t>area</w:t>
      </w:r>
      <w:r>
        <w:rPr>
          <w:spacing w:val="-5"/>
        </w:rPr>
        <w:t> </w:t>
      </w:r>
      <w:r>
        <w:rPr/>
        <w:t>and</w:t>
      </w:r>
      <w:r>
        <w:rPr>
          <w:spacing w:val="-4"/>
        </w:rPr>
        <w:t> </w:t>
      </w:r>
      <w:r>
        <w:rPr/>
        <w:t>the</w:t>
      </w:r>
      <w:r>
        <w:rPr>
          <w:spacing w:val="-4"/>
        </w:rPr>
        <w:t> </w:t>
      </w:r>
      <w:r>
        <w:rPr/>
        <w:t>type</w:t>
      </w:r>
      <w:r>
        <w:rPr>
          <w:spacing w:val="-2"/>
        </w:rPr>
        <w:t> </w:t>
      </w:r>
      <w:r>
        <w:rPr/>
        <w:t>of</w:t>
      </w:r>
      <w:r>
        <w:rPr>
          <w:spacing w:val="-4"/>
        </w:rPr>
        <w:t> </w:t>
      </w:r>
      <w:r>
        <w:rPr/>
        <w:t>skills</w:t>
      </w:r>
      <w:r>
        <w:rPr>
          <w:spacing w:val="-3"/>
        </w:rPr>
        <w:t> </w:t>
      </w:r>
      <w:r>
        <w:rPr/>
        <w:t>that</w:t>
      </w:r>
      <w:r>
        <w:rPr>
          <w:spacing w:val="-4"/>
        </w:rPr>
        <w:t> </w:t>
      </w:r>
      <w:r>
        <w:rPr/>
        <w:t>he/she</w:t>
      </w:r>
      <w:r>
        <w:rPr>
          <w:spacing w:val="-5"/>
        </w:rPr>
        <w:t> </w:t>
      </w:r>
      <w:r>
        <w:rPr/>
        <w:t>has.</w:t>
      </w:r>
      <w:r>
        <w:rPr>
          <w:spacing w:val="-1"/>
        </w:rPr>
        <w:t> </w:t>
      </w:r>
      <w:r>
        <w:rPr/>
        <w:t>In</w:t>
      </w:r>
      <w:r>
        <w:rPr>
          <w:spacing w:val="-4"/>
        </w:rPr>
        <w:t> </w:t>
      </w:r>
      <w:r>
        <w:rPr/>
        <w:t>the</w:t>
      </w:r>
      <w:r>
        <w:rPr>
          <w:spacing w:val="-3"/>
        </w:rPr>
        <w:t> </w:t>
      </w:r>
      <w:r>
        <w:rPr/>
        <w:t>case</w:t>
      </w:r>
      <w:r>
        <w:rPr>
          <w:spacing w:val="-5"/>
        </w:rPr>
        <w:t> </w:t>
      </w:r>
      <w:r>
        <w:rPr/>
        <w:t>of</w:t>
      </w:r>
      <w:r>
        <w:rPr>
          <w:spacing w:val="-1"/>
        </w:rPr>
        <w:t> </w:t>
      </w:r>
      <w:r>
        <w:rPr/>
        <w:t>recommending</w:t>
      </w:r>
      <w:r>
        <w:rPr>
          <w:spacing w:val="-6"/>
        </w:rPr>
        <w:t> </w:t>
      </w:r>
      <w:r>
        <w:rPr/>
        <w:t>a</w:t>
      </w:r>
      <w:r>
        <w:rPr>
          <w:spacing w:val="-2"/>
        </w:rPr>
        <w:t> </w:t>
      </w:r>
      <w:r>
        <w:rPr/>
        <w:t>course</w:t>
      </w:r>
      <w:r>
        <w:rPr>
          <w:spacing w:val="-3"/>
        </w:rPr>
        <w:t> </w:t>
      </w:r>
      <w:r>
        <w:rPr/>
        <w:t>at</w:t>
      </w:r>
      <w:r>
        <w:rPr>
          <w:spacing w:val="-1"/>
        </w:rPr>
        <w:t> </w:t>
      </w:r>
      <w:r>
        <w:rPr/>
        <w:t>UK universities, there are certain important factors that need to be considered by the user such as the</w:t>
      </w:r>
      <w:r>
        <w:rPr>
          <w:spacing w:val="-3"/>
        </w:rPr>
        <w:t> </w:t>
      </w:r>
      <w:r>
        <w:rPr/>
        <w:t>range</w:t>
      </w:r>
      <w:r>
        <w:rPr>
          <w:spacing w:val="-4"/>
        </w:rPr>
        <w:t> </w:t>
      </w:r>
      <w:r>
        <w:rPr/>
        <w:t>of</w:t>
      </w:r>
      <w:r>
        <w:rPr>
          <w:spacing w:val="-4"/>
        </w:rPr>
        <w:t> </w:t>
      </w:r>
      <w:r>
        <w:rPr/>
        <w:t>the course</w:t>
      </w:r>
      <w:r>
        <w:rPr>
          <w:spacing w:val="-4"/>
        </w:rPr>
        <w:t> </w:t>
      </w:r>
      <w:r>
        <w:rPr/>
        <w:t>fee,</w:t>
      </w:r>
      <w:r>
        <w:rPr>
          <w:spacing w:val="-3"/>
        </w:rPr>
        <w:t> </w:t>
      </w:r>
      <w:r>
        <w:rPr/>
        <w:t>the</w:t>
      </w:r>
      <w:r>
        <w:rPr>
          <w:spacing w:val="-2"/>
        </w:rPr>
        <w:t> </w:t>
      </w:r>
      <w:r>
        <w:rPr/>
        <w:t>range</w:t>
      </w:r>
      <w:r>
        <w:rPr>
          <w:spacing w:val="-4"/>
        </w:rPr>
        <w:t> </w:t>
      </w:r>
      <w:r>
        <w:rPr/>
        <w:t>of</w:t>
      </w:r>
      <w:r>
        <w:rPr>
          <w:spacing w:val="-4"/>
        </w:rPr>
        <w:t> </w:t>
      </w:r>
      <w:r>
        <w:rPr/>
        <w:t>the</w:t>
      </w:r>
      <w:r>
        <w:rPr>
          <w:spacing w:val="-2"/>
        </w:rPr>
        <w:t> </w:t>
      </w:r>
      <w:r>
        <w:rPr/>
        <w:t>university</w:t>
      </w:r>
      <w:r>
        <w:rPr>
          <w:spacing w:val="-8"/>
        </w:rPr>
        <w:t> </w:t>
      </w:r>
      <w:r>
        <w:rPr/>
        <w:t>ranking</w:t>
      </w:r>
      <w:r>
        <w:rPr>
          <w:spacing w:val="-3"/>
        </w:rPr>
        <w:t> </w:t>
      </w:r>
      <w:r>
        <w:rPr/>
        <w:t>and</w:t>
      </w:r>
      <w:r>
        <w:rPr>
          <w:spacing w:val="-2"/>
        </w:rPr>
        <w:t> </w:t>
      </w:r>
      <w:r>
        <w:rPr/>
        <w:t>also</w:t>
      </w:r>
      <w:r>
        <w:rPr>
          <w:spacing w:val="-2"/>
        </w:rPr>
        <w:t> </w:t>
      </w:r>
      <w:r>
        <w:rPr/>
        <w:t>the</w:t>
      </w:r>
      <w:r>
        <w:rPr>
          <w:spacing w:val="-1"/>
        </w:rPr>
        <w:t> </w:t>
      </w:r>
      <w:r>
        <w:rPr/>
        <w:t>range</w:t>
      </w:r>
      <w:r>
        <w:rPr>
          <w:spacing w:val="-3"/>
        </w:rPr>
        <w:t> </w:t>
      </w:r>
      <w:r>
        <w:rPr/>
        <w:t>of</w:t>
      </w:r>
      <w:r>
        <w:rPr>
          <w:spacing w:val="-4"/>
        </w:rPr>
        <w:t> </w:t>
      </w:r>
      <w:r>
        <w:rPr/>
        <w:t>the</w:t>
      </w:r>
      <w:r>
        <w:rPr>
          <w:spacing w:val="-3"/>
        </w:rPr>
        <w:t> </w:t>
      </w:r>
      <w:r>
        <w:rPr/>
        <w:t>degree of NSS score. After all this information has been provided by the user, the recommendation algorithms will then be implemented according to the CBF and CF filtering approach in order to provide the user with relevant recommendations. However, in a situation where the user wishes to search for a course using OPCR without first providing user profile information, the find requester will search for the course in the database according to a similarity between the given keywords and the course titles using TF-IFD technique. The keywords relevancy is calculated by multiplying term frequency with the inverse document</w:t>
      </w:r>
      <w:r>
        <w:rPr>
          <w:spacing w:val="-12"/>
        </w:rPr>
        <w:t> </w:t>
      </w:r>
      <w:r>
        <w:rPr/>
        <w:t>frequency.</w:t>
      </w:r>
    </w:p>
    <w:p>
      <w:pPr>
        <w:pStyle w:val="Heading5"/>
        <w:numPr>
          <w:ilvl w:val="1"/>
          <w:numId w:val="21"/>
        </w:numPr>
        <w:tabs>
          <w:tab w:pos="1001" w:val="left" w:leader="none"/>
        </w:tabs>
        <w:spacing w:line="240" w:lineRule="auto" w:before="198" w:after="0"/>
        <w:ind w:left="1000" w:right="0" w:hanging="721"/>
        <w:jc w:val="both"/>
        <w:rPr>
          <w:color w:val="001F5F"/>
        </w:rPr>
      </w:pPr>
      <w:bookmarkStart w:name="_bookmark41" w:id="69"/>
      <w:bookmarkEnd w:id="69"/>
      <w:r>
        <w:rPr/>
      </w:r>
      <w:bookmarkStart w:name="_bookmark41" w:id="70"/>
      <w:bookmarkEnd w:id="70"/>
      <w:r>
        <w:rPr>
          <w:color w:val="001F5F"/>
        </w:rPr>
        <w:t>U</w:t>
      </w:r>
      <w:r>
        <w:rPr>
          <w:color w:val="001F5F"/>
        </w:rPr>
        <w:t>ser Interface</w:t>
      </w:r>
      <w:r>
        <w:rPr>
          <w:color w:val="001F5F"/>
          <w:spacing w:val="-1"/>
        </w:rPr>
        <w:t> </w:t>
      </w:r>
      <w:r>
        <w:rPr>
          <w:color w:val="001F5F"/>
        </w:rPr>
        <w:t>Component</w:t>
      </w:r>
    </w:p>
    <w:p>
      <w:pPr>
        <w:pStyle w:val="BodyText"/>
        <w:spacing w:before="3"/>
        <w:rPr>
          <w:sz w:val="38"/>
        </w:rPr>
      </w:pPr>
    </w:p>
    <w:p>
      <w:pPr>
        <w:pStyle w:val="BodyText"/>
        <w:spacing w:line="360" w:lineRule="auto" w:before="1"/>
        <w:ind w:left="280" w:right="1413"/>
        <w:jc w:val="both"/>
      </w:pPr>
      <w:r>
        <w:rPr/>
        <w:t>The User Interface (UI) component facilitates the interaction between users and the system of a service provider. The users’ interaction is performed through user registration, user login, user on-demand requests and corresponding recommendations and user feedback. HTML was used for the system interface. The UI component consists of two main modules: user module and</w:t>
      </w:r>
      <w:r>
        <w:rPr>
          <w:spacing w:val="-9"/>
        </w:rPr>
        <w:t> </w:t>
      </w:r>
      <w:r>
        <w:rPr/>
        <w:t>administrator</w:t>
      </w:r>
      <w:r>
        <w:rPr>
          <w:spacing w:val="-8"/>
        </w:rPr>
        <w:t> </w:t>
      </w:r>
      <w:r>
        <w:rPr/>
        <w:t>module.</w:t>
      </w:r>
      <w:r>
        <w:rPr>
          <w:spacing w:val="-8"/>
        </w:rPr>
        <w:t> </w:t>
      </w:r>
      <w:r>
        <w:rPr/>
        <w:t>The</w:t>
      </w:r>
      <w:r>
        <w:rPr>
          <w:spacing w:val="-10"/>
        </w:rPr>
        <w:t> </w:t>
      </w:r>
      <w:r>
        <w:rPr/>
        <w:t>user</w:t>
      </w:r>
      <w:r>
        <w:rPr>
          <w:spacing w:val="-8"/>
        </w:rPr>
        <w:t> </w:t>
      </w:r>
      <w:r>
        <w:rPr/>
        <w:t>module</w:t>
      </w:r>
      <w:r>
        <w:rPr>
          <w:spacing w:val="-7"/>
        </w:rPr>
        <w:t> </w:t>
      </w:r>
      <w:r>
        <w:rPr/>
        <w:t>contains</w:t>
      </w:r>
      <w:r>
        <w:rPr>
          <w:spacing w:val="-8"/>
        </w:rPr>
        <w:t> </w:t>
      </w:r>
      <w:r>
        <w:rPr/>
        <w:t>several</w:t>
      </w:r>
      <w:r>
        <w:rPr>
          <w:spacing w:val="-7"/>
        </w:rPr>
        <w:t> </w:t>
      </w:r>
      <w:r>
        <w:rPr/>
        <w:t>activities</w:t>
      </w:r>
      <w:r>
        <w:rPr>
          <w:spacing w:val="-9"/>
        </w:rPr>
        <w:t> </w:t>
      </w:r>
      <w:r>
        <w:rPr/>
        <w:t>such</w:t>
      </w:r>
      <w:r>
        <w:rPr>
          <w:spacing w:val="-5"/>
        </w:rPr>
        <w:t> </w:t>
      </w:r>
      <w:r>
        <w:rPr/>
        <w:t>as</w:t>
      </w:r>
      <w:r>
        <w:rPr>
          <w:spacing w:val="-8"/>
        </w:rPr>
        <w:t> </w:t>
      </w:r>
      <w:r>
        <w:rPr/>
        <w:t>registration</w:t>
      </w:r>
      <w:r>
        <w:rPr>
          <w:spacing w:val="-9"/>
        </w:rPr>
        <w:t> </w:t>
      </w:r>
      <w:r>
        <w:rPr/>
        <w:t>onto the</w:t>
      </w:r>
      <w:r>
        <w:rPr>
          <w:spacing w:val="-4"/>
        </w:rPr>
        <w:t> </w:t>
      </w:r>
      <w:r>
        <w:rPr/>
        <w:t>system,</w:t>
      </w:r>
      <w:r>
        <w:rPr>
          <w:spacing w:val="-3"/>
        </w:rPr>
        <w:t> </w:t>
      </w:r>
      <w:r>
        <w:rPr/>
        <w:t>login</w:t>
      </w:r>
      <w:r>
        <w:rPr>
          <w:spacing w:val="-2"/>
        </w:rPr>
        <w:t> </w:t>
      </w:r>
      <w:r>
        <w:rPr/>
        <w:t>to</w:t>
      </w:r>
      <w:r>
        <w:rPr>
          <w:spacing w:val="-3"/>
        </w:rPr>
        <w:t> </w:t>
      </w:r>
      <w:r>
        <w:rPr/>
        <w:t>the</w:t>
      </w:r>
      <w:r>
        <w:rPr>
          <w:spacing w:val="-4"/>
        </w:rPr>
        <w:t> </w:t>
      </w:r>
      <w:r>
        <w:rPr/>
        <w:t>system,</w:t>
      </w:r>
      <w:r>
        <w:rPr>
          <w:spacing w:val="-3"/>
        </w:rPr>
        <w:t> </w:t>
      </w:r>
      <w:r>
        <w:rPr/>
        <w:t>conducting</w:t>
      </w:r>
      <w:r>
        <w:rPr>
          <w:spacing w:val="-6"/>
        </w:rPr>
        <w:t> </w:t>
      </w:r>
      <w:r>
        <w:rPr/>
        <w:t>a</w:t>
      </w:r>
      <w:r>
        <w:rPr>
          <w:spacing w:val="-1"/>
        </w:rPr>
        <w:t> </w:t>
      </w:r>
      <w:r>
        <w:rPr/>
        <w:t>general</w:t>
      </w:r>
      <w:r>
        <w:rPr>
          <w:spacing w:val="-3"/>
        </w:rPr>
        <w:t> </w:t>
      </w:r>
      <w:r>
        <w:rPr/>
        <w:t>course</w:t>
      </w:r>
      <w:r>
        <w:rPr>
          <w:spacing w:val="-5"/>
        </w:rPr>
        <w:t> </w:t>
      </w:r>
      <w:r>
        <w:rPr/>
        <w:t>search,</w:t>
      </w:r>
      <w:r>
        <w:rPr>
          <w:spacing w:val="-3"/>
        </w:rPr>
        <w:t> </w:t>
      </w:r>
      <w:r>
        <w:rPr/>
        <w:t>adding</w:t>
      </w:r>
      <w:r>
        <w:rPr>
          <w:spacing w:val="-4"/>
        </w:rPr>
        <w:t> </w:t>
      </w:r>
      <w:r>
        <w:rPr/>
        <w:t>ontology</w:t>
      </w:r>
      <w:r>
        <w:rPr>
          <w:spacing w:val="-8"/>
        </w:rPr>
        <w:t> </w:t>
      </w:r>
      <w:r>
        <w:rPr/>
        <w:t>concepts, undertaking a personal search based on ontology and displaying a list of recommendations to obtain the user rating for the recommendation items. Through the UI component, a user can perform the following actions:</w:t>
      </w:r>
    </w:p>
    <w:p>
      <w:pPr>
        <w:pStyle w:val="ListParagraph"/>
        <w:numPr>
          <w:ilvl w:val="0"/>
          <w:numId w:val="23"/>
        </w:numPr>
        <w:tabs>
          <w:tab w:pos="1000" w:val="left" w:leader="none"/>
          <w:tab w:pos="1001" w:val="left" w:leader="none"/>
        </w:tabs>
        <w:spacing w:line="240" w:lineRule="auto" w:before="203" w:after="0"/>
        <w:ind w:left="1000" w:right="0" w:hanging="517"/>
        <w:jc w:val="left"/>
        <w:rPr>
          <w:sz w:val="24"/>
        </w:rPr>
      </w:pPr>
      <w:r>
        <w:rPr>
          <w:sz w:val="24"/>
        </w:rPr>
        <w:t>Login to the system every</w:t>
      </w:r>
      <w:r>
        <w:rPr>
          <w:spacing w:val="-5"/>
          <w:sz w:val="24"/>
        </w:rPr>
        <w:t> </w:t>
      </w:r>
      <w:r>
        <w:rPr>
          <w:sz w:val="24"/>
        </w:rPr>
        <w:t>time</w:t>
      </w:r>
    </w:p>
    <w:p>
      <w:pPr>
        <w:pStyle w:val="ListParagraph"/>
        <w:numPr>
          <w:ilvl w:val="0"/>
          <w:numId w:val="23"/>
        </w:numPr>
        <w:tabs>
          <w:tab w:pos="1000" w:val="left" w:leader="none"/>
          <w:tab w:pos="1001" w:val="left" w:leader="none"/>
        </w:tabs>
        <w:spacing w:line="240" w:lineRule="auto" w:before="135" w:after="0"/>
        <w:ind w:left="1000" w:right="0" w:hanging="517"/>
        <w:jc w:val="left"/>
        <w:rPr>
          <w:sz w:val="24"/>
        </w:rPr>
      </w:pPr>
      <w:r>
        <w:rPr>
          <w:sz w:val="24"/>
        </w:rPr>
        <w:t>Create a user profile through the registration</w:t>
      </w:r>
      <w:r>
        <w:rPr>
          <w:spacing w:val="-4"/>
          <w:sz w:val="24"/>
        </w:rPr>
        <w:t> </w:t>
      </w:r>
      <w:r>
        <w:rPr>
          <w:sz w:val="24"/>
        </w:rPr>
        <w:t>page</w:t>
      </w:r>
    </w:p>
    <w:p>
      <w:pPr>
        <w:pStyle w:val="ListParagraph"/>
        <w:numPr>
          <w:ilvl w:val="0"/>
          <w:numId w:val="23"/>
        </w:numPr>
        <w:tabs>
          <w:tab w:pos="1000" w:val="left" w:leader="none"/>
          <w:tab w:pos="1001" w:val="left" w:leader="none"/>
        </w:tabs>
        <w:spacing w:line="240" w:lineRule="auto" w:before="138" w:after="0"/>
        <w:ind w:left="1000" w:right="0" w:hanging="517"/>
        <w:jc w:val="left"/>
        <w:rPr>
          <w:sz w:val="24"/>
        </w:rPr>
      </w:pPr>
      <w:r>
        <w:rPr>
          <w:sz w:val="24"/>
        </w:rPr>
        <w:t>Search courses and create a personalised recommendation</w:t>
      </w:r>
      <w:r>
        <w:rPr>
          <w:spacing w:val="-1"/>
          <w:sz w:val="24"/>
        </w:rPr>
        <w:t> </w:t>
      </w:r>
      <w:r>
        <w:rPr>
          <w:sz w:val="24"/>
        </w:rPr>
        <w:t>list</w:t>
      </w:r>
    </w:p>
    <w:p>
      <w:pPr>
        <w:pStyle w:val="ListParagraph"/>
        <w:numPr>
          <w:ilvl w:val="0"/>
          <w:numId w:val="23"/>
        </w:numPr>
        <w:tabs>
          <w:tab w:pos="1000" w:val="left" w:leader="none"/>
          <w:tab w:pos="1001" w:val="left" w:leader="none"/>
        </w:tabs>
        <w:spacing w:line="240" w:lineRule="auto" w:before="138" w:after="0"/>
        <w:ind w:left="1000" w:right="0" w:hanging="517"/>
        <w:jc w:val="left"/>
        <w:rPr>
          <w:sz w:val="24"/>
        </w:rPr>
      </w:pPr>
      <w:r>
        <w:rPr>
          <w:sz w:val="24"/>
        </w:rPr>
        <w:t>Add, update and delete items from the user profile and rate recommendation list</w:t>
      </w:r>
      <w:r>
        <w:rPr>
          <w:spacing w:val="-4"/>
          <w:sz w:val="24"/>
        </w:rPr>
        <w:t> </w:t>
      </w:r>
      <w:r>
        <w:rPr>
          <w:sz w:val="24"/>
        </w:rPr>
        <w:t>items</w:t>
      </w:r>
    </w:p>
    <w:p>
      <w:pPr>
        <w:pStyle w:val="ListParagraph"/>
        <w:numPr>
          <w:ilvl w:val="0"/>
          <w:numId w:val="23"/>
        </w:numPr>
        <w:tabs>
          <w:tab w:pos="1000" w:val="left" w:leader="none"/>
          <w:tab w:pos="1001" w:val="left" w:leader="none"/>
        </w:tabs>
        <w:spacing w:line="240" w:lineRule="auto" w:before="136" w:after="0"/>
        <w:ind w:left="1000" w:right="0" w:hanging="517"/>
        <w:jc w:val="left"/>
        <w:rPr>
          <w:sz w:val="24"/>
        </w:rPr>
      </w:pPr>
      <w:r>
        <w:rPr>
          <w:sz w:val="24"/>
        </w:rPr>
        <w:t>Provide feedback regarding the received</w:t>
      </w:r>
      <w:r>
        <w:rPr>
          <w:spacing w:val="-4"/>
          <w:sz w:val="24"/>
        </w:rPr>
        <w:t> </w:t>
      </w:r>
      <w:r>
        <w:rPr>
          <w:sz w:val="24"/>
        </w:rPr>
        <w:t>recommendation</w:t>
      </w:r>
    </w:p>
    <w:p>
      <w:pPr>
        <w:pStyle w:val="BodyText"/>
        <w:spacing w:before="2"/>
        <w:rPr>
          <w:sz w:val="29"/>
        </w:rPr>
      </w:pPr>
    </w:p>
    <w:p>
      <w:pPr>
        <w:pStyle w:val="BodyText"/>
        <w:spacing w:line="362" w:lineRule="auto"/>
        <w:ind w:left="280" w:right="1413"/>
        <w:jc w:val="both"/>
      </w:pPr>
      <w:r>
        <w:rPr/>
        <w:t>The administrator module has many activities that make the framework more flexible and</w:t>
      </w:r>
      <w:r>
        <w:rPr>
          <w:spacing w:val="-43"/>
        </w:rPr>
        <w:t> </w:t>
      </w:r>
      <w:r>
        <w:rPr/>
        <w:t>able to</w:t>
      </w:r>
      <w:r>
        <w:rPr>
          <w:spacing w:val="-6"/>
        </w:rPr>
        <w:t> </w:t>
      </w:r>
      <w:r>
        <w:rPr/>
        <w:t>adjust,</w:t>
      </w:r>
      <w:r>
        <w:rPr>
          <w:spacing w:val="-5"/>
        </w:rPr>
        <w:t> </w:t>
      </w:r>
      <w:r>
        <w:rPr/>
        <w:t>delete,</w:t>
      </w:r>
      <w:r>
        <w:rPr>
          <w:spacing w:val="-3"/>
        </w:rPr>
        <w:t> </w:t>
      </w:r>
      <w:r>
        <w:rPr/>
        <w:t>add</w:t>
      </w:r>
      <w:r>
        <w:rPr>
          <w:spacing w:val="-6"/>
        </w:rPr>
        <w:t> </w:t>
      </w:r>
      <w:r>
        <w:rPr/>
        <w:t>and</w:t>
      </w:r>
      <w:r>
        <w:rPr>
          <w:spacing w:val="-1"/>
        </w:rPr>
        <w:t> </w:t>
      </w:r>
      <w:r>
        <w:rPr/>
        <w:t>manage</w:t>
      </w:r>
      <w:r>
        <w:rPr>
          <w:spacing w:val="-6"/>
        </w:rPr>
        <w:t> </w:t>
      </w:r>
      <w:r>
        <w:rPr/>
        <w:t>ontology</w:t>
      </w:r>
      <w:r>
        <w:rPr>
          <w:spacing w:val="-10"/>
        </w:rPr>
        <w:t> </w:t>
      </w:r>
      <w:r>
        <w:rPr/>
        <w:t>models</w:t>
      </w:r>
      <w:r>
        <w:rPr>
          <w:spacing w:val="-4"/>
        </w:rPr>
        <w:t> </w:t>
      </w:r>
      <w:r>
        <w:rPr/>
        <w:t>classes</w:t>
      </w:r>
      <w:r>
        <w:rPr>
          <w:spacing w:val="-3"/>
        </w:rPr>
        <w:t> </w:t>
      </w:r>
      <w:r>
        <w:rPr/>
        <w:t>without</w:t>
      </w:r>
      <w:r>
        <w:rPr>
          <w:spacing w:val="-5"/>
        </w:rPr>
        <w:t> </w:t>
      </w:r>
      <w:r>
        <w:rPr/>
        <w:t>the</w:t>
      </w:r>
      <w:r>
        <w:rPr>
          <w:spacing w:val="-6"/>
        </w:rPr>
        <w:t> </w:t>
      </w:r>
      <w:r>
        <w:rPr/>
        <w:t>need</w:t>
      </w:r>
      <w:r>
        <w:rPr>
          <w:spacing w:val="-4"/>
        </w:rPr>
        <w:t> </w:t>
      </w:r>
      <w:r>
        <w:rPr/>
        <w:t>to</w:t>
      </w:r>
      <w:r>
        <w:rPr>
          <w:spacing w:val="-5"/>
        </w:rPr>
        <w:t> </w:t>
      </w:r>
      <w:r>
        <w:rPr/>
        <w:t>access</w:t>
      </w:r>
      <w:r>
        <w:rPr>
          <w:spacing w:val="-5"/>
        </w:rPr>
        <w:t> </w:t>
      </w:r>
      <w:r>
        <w:rPr/>
        <w:t>the</w:t>
      </w:r>
      <w:r>
        <w:rPr>
          <w:spacing w:val="-7"/>
        </w:rPr>
        <w:t> </w:t>
      </w:r>
      <w:r>
        <w:rPr/>
        <w:t>back-</w:t>
      </w:r>
    </w:p>
    <w:p>
      <w:pPr>
        <w:spacing w:after="0" w:line="362" w:lineRule="auto"/>
        <w:jc w:val="both"/>
        <w:sectPr>
          <w:pgSz w:w="11910" w:h="16840"/>
          <w:pgMar w:header="0" w:footer="1182" w:top="1340" w:bottom="1380" w:left="1160" w:right="0"/>
        </w:sectPr>
      </w:pPr>
    </w:p>
    <w:p>
      <w:pPr>
        <w:pStyle w:val="BodyText"/>
        <w:spacing w:line="360" w:lineRule="auto" w:before="76"/>
        <w:ind w:left="280" w:right="1411"/>
        <w:jc w:val="both"/>
      </w:pPr>
      <w:r>
        <w:rPr/>
        <w:t>end of the framework. The administrator module also allows adjustment to the weights of the algorithms in the framework by using an algorithm weight adjustment page. The module interactive interface between the system and active users. It will be generated based on the respective user’s information including the user’s demographic information, personal interests and</w:t>
      </w:r>
      <w:r>
        <w:rPr>
          <w:spacing w:val="-5"/>
        </w:rPr>
        <w:t> </w:t>
      </w:r>
      <w:r>
        <w:rPr/>
        <w:t>requirements</w:t>
      </w:r>
      <w:r>
        <w:rPr>
          <w:spacing w:val="-4"/>
        </w:rPr>
        <w:t> </w:t>
      </w:r>
      <w:r>
        <w:rPr/>
        <w:t>within</w:t>
      </w:r>
      <w:r>
        <w:rPr>
          <w:spacing w:val="-4"/>
        </w:rPr>
        <w:t> </w:t>
      </w:r>
      <w:r>
        <w:rPr/>
        <w:t>a</w:t>
      </w:r>
      <w:r>
        <w:rPr>
          <w:spacing w:val="-5"/>
        </w:rPr>
        <w:t> </w:t>
      </w:r>
      <w:r>
        <w:rPr/>
        <w:t>given</w:t>
      </w:r>
      <w:r>
        <w:rPr>
          <w:spacing w:val="-4"/>
        </w:rPr>
        <w:t> </w:t>
      </w:r>
      <w:r>
        <w:rPr/>
        <w:t>domain</w:t>
      </w:r>
      <w:r>
        <w:rPr>
          <w:spacing w:val="-4"/>
        </w:rPr>
        <w:t> </w:t>
      </w:r>
      <w:r>
        <w:rPr/>
        <w:t>of</w:t>
      </w:r>
      <w:r>
        <w:rPr>
          <w:spacing w:val="-5"/>
        </w:rPr>
        <w:t> </w:t>
      </w:r>
      <w:r>
        <w:rPr/>
        <w:t>education.</w:t>
      </w:r>
      <w:r>
        <w:rPr>
          <w:spacing w:val="-2"/>
        </w:rPr>
        <w:t> </w:t>
      </w:r>
      <w:r>
        <w:rPr/>
        <w:t>Making</w:t>
      </w:r>
      <w:r>
        <w:rPr>
          <w:spacing w:val="-6"/>
        </w:rPr>
        <w:t> </w:t>
      </w:r>
      <w:r>
        <w:rPr/>
        <w:t>a</w:t>
      </w:r>
      <w:r>
        <w:rPr>
          <w:spacing w:val="-5"/>
        </w:rPr>
        <w:t> </w:t>
      </w:r>
      <w:r>
        <w:rPr/>
        <w:t>framework</w:t>
      </w:r>
      <w:r>
        <w:rPr>
          <w:spacing w:val="-2"/>
        </w:rPr>
        <w:t> </w:t>
      </w:r>
      <w:r>
        <w:rPr/>
        <w:t>that</w:t>
      </w:r>
      <w:r>
        <w:rPr>
          <w:spacing w:val="-4"/>
        </w:rPr>
        <w:t> </w:t>
      </w:r>
      <w:r>
        <w:rPr/>
        <w:t>enables</w:t>
      </w:r>
      <w:r>
        <w:rPr>
          <w:spacing w:val="-4"/>
        </w:rPr>
        <w:t> </w:t>
      </w:r>
      <w:r>
        <w:rPr/>
        <w:t>a</w:t>
      </w:r>
      <w:r>
        <w:rPr>
          <w:spacing w:val="-5"/>
        </w:rPr>
        <w:t> </w:t>
      </w:r>
      <w:r>
        <w:rPr/>
        <w:t>user to modify their personal information dynamically can lead to a reduction in the time taken to create a new</w:t>
      </w:r>
      <w:r>
        <w:rPr>
          <w:spacing w:val="-3"/>
        </w:rPr>
        <w:t> </w:t>
      </w:r>
      <w:r>
        <w:rPr/>
        <w:t>ontology.</w:t>
      </w:r>
    </w:p>
    <w:p>
      <w:pPr>
        <w:pStyle w:val="Heading2"/>
        <w:numPr>
          <w:ilvl w:val="1"/>
          <w:numId w:val="21"/>
        </w:numPr>
        <w:tabs>
          <w:tab w:pos="1001" w:val="left" w:leader="none"/>
        </w:tabs>
        <w:spacing w:line="240" w:lineRule="auto" w:before="207" w:after="0"/>
        <w:ind w:left="1000" w:right="0" w:hanging="517"/>
        <w:jc w:val="both"/>
        <w:rPr>
          <w:color w:val="001F5F"/>
        </w:rPr>
      </w:pPr>
      <w:bookmarkStart w:name="_bookmark42" w:id="71"/>
      <w:bookmarkEnd w:id="71"/>
      <w:r>
        <w:rPr>
          <w:b w:val="0"/>
        </w:rPr>
      </w:r>
      <w:bookmarkStart w:name="_bookmark42" w:id="72"/>
      <w:bookmarkEnd w:id="72"/>
      <w:r>
        <w:rPr>
          <w:color w:val="001F5F"/>
        </w:rPr>
        <w:t>Su</w:t>
      </w:r>
      <w:r>
        <w:rPr>
          <w:color w:val="001F5F"/>
        </w:rPr>
        <w:t>mmary</w:t>
      </w:r>
    </w:p>
    <w:p>
      <w:pPr>
        <w:pStyle w:val="BodyText"/>
        <w:spacing w:before="9"/>
        <w:rPr>
          <w:b/>
          <w:sz w:val="30"/>
        </w:rPr>
      </w:pPr>
    </w:p>
    <w:p>
      <w:pPr>
        <w:pStyle w:val="BodyText"/>
        <w:spacing w:line="360" w:lineRule="auto"/>
        <w:ind w:left="280" w:right="1413"/>
        <w:jc w:val="both"/>
      </w:pPr>
      <w:r>
        <w:rPr/>
        <w:t>This chapter has presented the details of the proposed ontology based personalised course recommendation framework (OPCR). OPCR is made up of different components that are important for the framework to work effectively. The proposed framework supports the development of personalised course recommendation systems. OPRCourse is designed to provide</w:t>
      </w:r>
      <w:r>
        <w:rPr>
          <w:spacing w:val="-15"/>
        </w:rPr>
        <w:t> </w:t>
      </w:r>
      <w:r>
        <w:rPr/>
        <w:t>course</w:t>
      </w:r>
      <w:r>
        <w:rPr>
          <w:spacing w:val="-14"/>
        </w:rPr>
        <w:t> </w:t>
      </w:r>
      <w:r>
        <w:rPr/>
        <w:t>recommendations</w:t>
      </w:r>
      <w:r>
        <w:rPr>
          <w:spacing w:val="-13"/>
        </w:rPr>
        <w:t> </w:t>
      </w:r>
      <w:r>
        <w:rPr/>
        <w:t>to</w:t>
      </w:r>
      <w:r>
        <w:rPr>
          <w:spacing w:val="-12"/>
        </w:rPr>
        <w:t> </w:t>
      </w:r>
      <w:r>
        <w:rPr/>
        <w:t>students</w:t>
      </w:r>
      <w:r>
        <w:rPr>
          <w:spacing w:val="-15"/>
        </w:rPr>
        <w:t> </w:t>
      </w:r>
      <w:r>
        <w:rPr/>
        <w:t>based</w:t>
      </w:r>
      <w:r>
        <w:rPr>
          <w:spacing w:val="-12"/>
        </w:rPr>
        <w:t> </w:t>
      </w:r>
      <w:r>
        <w:rPr/>
        <w:t>on</w:t>
      </w:r>
      <w:r>
        <w:rPr>
          <w:spacing w:val="-13"/>
        </w:rPr>
        <w:t> </w:t>
      </w:r>
      <w:r>
        <w:rPr/>
        <w:t>the</w:t>
      </w:r>
      <w:r>
        <w:rPr>
          <w:spacing w:val="-13"/>
        </w:rPr>
        <w:t> </w:t>
      </w:r>
      <w:r>
        <w:rPr/>
        <w:t>ontology</w:t>
      </w:r>
      <w:r>
        <w:rPr>
          <w:spacing w:val="-18"/>
        </w:rPr>
        <w:t> </w:t>
      </w:r>
      <w:r>
        <w:rPr/>
        <w:t>concepts</w:t>
      </w:r>
      <w:r>
        <w:rPr>
          <w:spacing w:val="-12"/>
        </w:rPr>
        <w:t> </w:t>
      </w:r>
      <w:r>
        <w:rPr/>
        <w:t>similarity</w:t>
      </w:r>
      <w:r>
        <w:rPr>
          <w:spacing w:val="-20"/>
        </w:rPr>
        <w:t> </w:t>
      </w:r>
      <w:r>
        <w:rPr/>
        <w:t>between the course profile and the student profile. It is takes into account the personal information and academic information of the users in the recommendation process. Furthermore, an ontology mapping module is proposed in the OPCR framework to integrate information from multiple sources and to map this into a single unified module in order to obtain a comprehensive knowledge with which to answer users’ queries. The aggregation of ontology domain knowledge into the recommendation process is one of the solutions that can overcome the limitations of conventional recommender systems. Ontology-based (OB) recommenders systems</w:t>
      </w:r>
      <w:r>
        <w:rPr>
          <w:spacing w:val="-8"/>
        </w:rPr>
        <w:t> </w:t>
      </w:r>
      <w:r>
        <w:rPr/>
        <w:t>are</w:t>
      </w:r>
      <w:r>
        <w:rPr>
          <w:spacing w:val="-9"/>
        </w:rPr>
        <w:t> </w:t>
      </w:r>
      <w:r>
        <w:rPr/>
        <w:t>knowledge-based</w:t>
      </w:r>
      <w:r>
        <w:rPr>
          <w:spacing w:val="-9"/>
        </w:rPr>
        <w:t> </w:t>
      </w:r>
      <w:r>
        <w:rPr/>
        <w:t>and</w:t>
      </w:r>
      <w:r>
        <w:rPr>
          <w:spacing w:val="-8"/>
        </w:rPr>
        <w:t> </w:t>
      </w:r>
      <w:r>
        <w:rPr/>
        <w:t>use</w:t>
      </w:r>
      <w:r>
        <w:rPr>
          <w:spacing w:val="-7"/>
        </w:rPr>
        <w:t> </w:t>
      </w:r>
      <w:r>
        <w:rPr/>
        <w:t>ontology</w:t>
      </w:r>
      <w:r>
        <w:rPr>
          <w:spacing w:val="-13"/>
        </w:rPr>
        <w:t> </w:t>
      </w:r>
      <w:r>
        <w:rPr/>
        <w:t>to</w:t>
      </w:r>
      <w:r>
        <w:rPr>
          <w:spacing w:val="-5"/>
        </w:rPr>
        <w:t> </w:t>
      </w:r>
      <w:r>
        <w:rPr/>
        <w:t>represent</w:t>
      </w:r>
      <w:r>
        <w:rPr>
          <w:spacing w:val="-8"/>
        </w:rPr>
        <w:t> </w:t>
      </w:r>
      <w:r>
        <w:rPr/>
        <w:t>knowledge</w:t>
      </w:r>
      <w:r>
        <w:rPr>
          <w:spacing w:val="-6"/>
        </w:rPr>
        <w:t> </w:t>
      </w:r>
      <w:r>
        <w:rPr/>
        <w:t>about</w:t>
      </w:r>
      <w:r>
        <w:rPr>
          <w:spacing w:val="-7"/>
        </w:rPr>
        <w:t> </w:t>
      </w:r>
      <w:r>
        <w:rPr/>
        <w:t>the</w:t>
      </w:r>
      <w:r>
        <w:rPr>
          <w:spacing w:val="-9"/>
        </w:rPr>
        <w:t> </w:t>
      </w:r>
      <w:r>
        <w:rPr/>
        <w:t>items</w:t>
      </w:r>
      <w:r>
        <w:rPr>
          <w:spacing w:val="-7"/>
        </w:rPr>
        <w:t> </w:t>
      </w:r>
      <w:r>
        <w:rPr/>
        <w:t>and</w:t>
      </w:r>
      <w:r>
        <w:rPr>
          <w:spacing w:val="-9"/>
        </w:rPr>
        <w:t> </w:t>
      </w:r>
      <w:r>
        <w:rPr/>
        <w:t>the users</w:t>
      </w:r>
      <w:r>
        <w:rPr>
          <w:spacing w:val="-9"/>
        </w:rPr>
        <w:t> </w:t>
      </w:r>
      <w:r>
        <w:rPr/>
        <w:t>in</w:t>
      </w:r>
      <w:r>
        <w:rPr>
          <w:spacing w:val="-8"/>
        </w:rPr>
        <w:t> </w:t>
      </w:r>
      <w:r>
        <w:rPr/>
        <w:t>the</w:t>
      </w:r>
      <w:r>
        <w:rPr>
          <w:spacing w:val="-7"/>
        </w:rPr>
        <w:t> </w:t>
      </w:r>
      <w:r>
        <w:rPr/>
        <w:t>recommendation</w:t>
      </w:r>
      <w:r>
        <w:rPr>
          <w:spacing w:val="-8"/>
        </w:rPr>
        <w:t> </w:t>
      </w:r>
      <w:r>
        <w:rPr/>
        <w:t>process.</w:t>
      </w:r>
      <w:r>
        <w:rPr>
          <w:spacing w:val="-2"/>
        </w:rPr>
        <w:t> </w:t>
      </w:r>
      <w:r>
        <w:rPr/>
        <w:t>In</w:t>
      </w:r>
      <w:r>
        <w:rPr>
          <w:spacing w:val="-6"/>
        </w:rPr>
        <w:t> </w:t>
      </w:r>
      <w:r>
        <w:rPr/>
        <w:t>addition,</w:t>
      </w:r>
      <w:r>
        <w:rPr>
          <w:spacing w:val="-9"/>
        </w:rPr>
        <w:t> </w:t>
      </w:r>
      <w:r>
        <w:rPr/>
        <w:t>user</w:t>
      </w:r>
      <w:r>
        <w:rPr>
          <w:spacing w:val="-9"/>
        </w:rPr>
        <w:t> </w:t>
      </w:r>
      <w:r>
        <w:rPr/>
        <w:t>profiling</w:t>
      </w:r>
      <w:r>
        <w:rPr>
          <w:spacing w:val="-10"/>
        </w:rPr>
        <w:t> </w:t>
      </w:r>
      <w:r>
        <w:rPr/>
        <w:t>that</w:t>
      </w:r>
      <w:r>
        <w:rPr>
          <w:spacing w:val="-7"/>
        </w:rPr>
        <w:t> </w:t>
      </w:r>
      <w:r>
        <w:rPr/>
        <w:t>is</w:t>
      </w:r>
      <w:r>
        <w:rPr>
          <w:spacing w:val="-8"/>
        </w:rPr>
        <w:t> </w:t>
      </w:r>
      <w:r>
        <w:rPr/>
        <w:t>based</w:t>
      </w:r>
      <w:r>
        <w:rPr>
          <w:spacing w:val="-8"/>
        </w:rPr>
        <w:t> </w:t>
      </w:r>
      <w:r>
        <w:rPr/>
        <w:t>on</w:t>
      </w:r>
      <w:r>
        <w:rPr>
          <w:spacing w:val="-8"/>
        </w:rPr>
        <w:t> </w:t>
      </w:r>
      <w:r>
        <w:rPr/>
        <w:t>ontology,</w:t>
      </w:r>
      <w:r>
        <w:rPr>
          <w:spacing w:val="-7"/>
        </w:rPr>
        <w:t> </w:t>
      </w:r>
      <w:r>
        <w:rPr/>
        <w:t>item ontology</w:t>
      </w:r>
      <w:r>
        <w:rPr>
          <w:spacing w:val="-9"/>
        </w:rPr>
        <w:t> </w:t>
      </w:r>
      <w:r>
        <w:rPr/>
        <w:t>and</w:t>
      </w:r>
      <w:r>
        <w:rPr>
          <w:spacing w:val="-3"/>
        </w:rPr>
        <w:t> </w:t>
      </w:r>
      <w:r>
        <w:rPr/>
        <w:t>the</w:t>
      </w:r>
      <w:r>
        <w:rPr>
          <w:spacing w:val="-3"/>
        </w:rPr>
        <w:t> </w:t>
      </w:r>
      <w:r>
        <w:rPr/>
        <w:t>semantic</w:t>
      </w:r>
      <w:r>
        <w:rPr>
          <w:spacing w:val="-5"/>
        </w:rPr>
        <w:t> </w:t>
      </w:r>
      <w:r>
        <w:rPr/>
        <w:t>similarity</w:t>
      </w:r>
      <w:r>
        <w:rPr>
          <w:spacing w:val="-10"/>
        </w:rPr>
        <w:t> </w:t>
      </w:r>
      <w:r>
        <w:rPr/>
        <w:t>between</w:t>
      </w:r>
      <w:r>
        <w:rPr>
          <w:spacing w:val="-3"/>
        </w:rPr>
        <w:t> </w:t>
      </w:r>
      <w:r>
        <w:rPr/>
        <w:t>two</w:t>
      </w:r>
      <w:r>
        <w:rPr>
          <w:spacing w:val="-1"/>
        </w:rPr>
        <w:t> </w:t>
      </w:r>
      <w:r>
        <w:rPr/>
        <w:t>ontologies</w:t>
      </w:r>
      <w:r>
        <w:rPr>
          <w:spacing w:val="-3"/>
        </w:rPr>
        <w:t> </w:t>
      </w:r>
      <w:r>
        <w:rPr/>
        <w:t>is</w:t>
      </w:r>
      <w:r>
        <w:rPr>
          <w:spacing w:val="-2"/>
        </w:rPr>
        <w:t> </w:t>
      </w:r>
      <w:r>
        <w:rPr/>
        <w:t>used</w:t>
      </w:r>
      <w:r>
        <w:rPr>
          <w:spacing w:val="-4"/>
        </w:rPr>
        <w:t> </w:t>
      </w:r>
      <w:r>
        <w:rPr/>
        <w:t>to</w:t>
      </w:r>
      <w:r>
        <w:rPr>
          <w:spacing w:val="-3"/>
        </w:rPr>
        <w:t> </w:t>
      </w:r>
      <w:r>
        <w:rPr/>
        <w:t>overcome</w:t>
      </w:r>
      <w:r>
        <w:rPr>
          <w:spacing w:val="-3"/>
        </w:rPr>
        <w:t> </w:t>
      </w:r>
      <w:r>
        <w:rPr/>
        <w:t>the</w:t>
      </w:r>
      <w:r>
        <w:rPr>
          <w:spacing w:val="-3"/>
        </w:rPr>
        <w:t> </w:t>
      </w:r>
      <w:r>
        <w:rPr/>
        <w:t>new</w:t>
      </w:r>
      <w:r>
        <w:rPr>
          <w:spacing w:val="-4"/>
        </w:rPr>
        <w:t> </w:t>
      </w:r>
      <w:r>
        <w:rPr/>
        <w:t>user problem</w:t>
      </w:r>
    </w:p>
    <w:p>
      <w:pPr>
        <w:pStyle w:val="BodyText"/>
        <w:spacing w:line="360" w:lineRule="auto" w:before="201"/>
        <w:ind w:left="280" w:right="1413"/>
        <w:jc w:val="both"/>
      </w:pPr>
      <w:r>
        <w:rPr/>
        <w:t>Moreover, OPCR is a novel, personalised, adaptive dynamic hybrid recommender framework which supports the solution to the information overloading and cold start user problems</w:t>
      </w:r>
      <w:r>
        <w:rPr>
          <w:spacing w:val="-15"/>
        </w:rPr>
        <w:t> </w:t>
      </w:r>
      <w:r>
        <w:rPr/>
        <w:t>which pertains to the difficulty of providing high quality recommendation to new users. OPCR supports</w:t>
      </w:r>
      <w:r>
        <w:rPr>
          <w:spacing w:val="-8"/>
        </w:rPr>
        <w:t> </w:t>
      </w:r>
      <w:r>
        <w:rPr/>
        <w:t>the</w:t>
      </w:r>
      <w:r>
        <w:rPr>
          <w:spacing w:val="-9"/>
        </w:rPr>
        <w:t> </w:t>
      </w:r>
      <w:r>
        <w:rPr/>
        <w:t>representation,</w:t>
      </w:r>
      <w:r>
        <w:rPr>
          <w:spacing w:val="-8"/>
        </w:rPr>
        <w:t> </w:t>
      </w:r>
      <w:r>
        <w:rPr/>
        <w:t>indexing,</w:t>
      </w:r>
      <w:r>
        <w:rPr>
          <w:spacing w:val="-9"/>
        </w:rPr>
        <w:t> </w:t>
      </w:r>
      <w:r>
        <w:rPr/>
        <w:t>sharing</w:t>
      </w:r>
      <w:r>
        <w:rPr>
          <w:spacing w:val="-11"/>
        </w:rPr>
        <w:t> </w:t>
      </w:r>
      <w:r>
        <w:rPr/>
        <w:t>and</w:t>
      </w:r>
      <w:r>
        <w:rPr>
          <w:spacing w:val="-5"/>
        </w:rPr>
        <w:t> </w:t>
      </w:r>
      <w:r>
        <w:rPr/>
        <w:t>delivery</w:t>
      </w:r>
      <w:r>
        <w:rPr>
          <w:spacing w:val="-16"/>
        </w:rPr>
        <w:t> </w:t>
      </w:r>
      <w:r>
        <w:rPr/>
        <w:t>of</w:t>
      </w:r>
      <w:r>
        <w:rPr>
          <w:spacing w:val="-8"/>
        </w:rPr>
        <w:t> </w:t>
      </w:r>
      <w:r>
        <w:rPr/>
        <w:t>context</w:t>
      </w:r>
      <w:r>
        <w:rPr>
          <w:spacing w:val="-8"/>
        </w:rPr>
        <w:t> </w:t>
      </w:r>
      <w:r>
        <w:rPr/>
        <w:t>information</w:t>
      </w:r>
      <w:r>
        <w:rPr>
          <w:spacing w:val="-8"/>
        </w:rPr>
        <w:t> </w:t>
      </w:r>
      <w:r>
        <w:rPr/>
        <w:t>and</w:t>
      </w:r>
      <w:r>
        <w:rPr>
          <w:spacing w:val="-8"/>
        </w:rPr>
        <w:t> </w:t>
      </w:r>
      <w:r>
        <w:rPr/>
        <w:t>provides modular components that are common across</w:t>
      </w:r>
      <w:r>
        <w:rPr>
          <w:spacing w:val="-1"/>
        </w:rPr>
        <w:t> </w:t>
      </w:r>
      <w:r>
        <w:rPr/>
        <w:t>applications.</w:t>
      </w:r>
    </w:p>
    <w:p>
      <w:pPr>
        <w:spacing w:after="0" w:line="360" w:lineRule="auto"/>
        <w:jc w:val="both"/>
        <w:sectPr>
          <w:pgSz w:w="11910" w:h="16840"/>
          <w:pgMar w:header="0" w:footer="1182" w:top="1340" w:bottom="1380" w:left="1160" w:right="0"/>
        </w:sectPr>
      </w:pPr>
    </w:p>
    <w:p>
      <w:pPr>
        <w:pStyle w:val="Heading1"/>
        <w:spacing w:line="259" w:lineRule="auto"/>
        <w:ind w:right="1534"/>
      </w:pPr>
      <w:bookmarkStart w:name="_bookmark43" w:id="73"/>
      <w:bookmarkEnd w:id="73"/>
      <w:r>
        <w:rPr>
          <w:b w:val="0"/>
        </w:rPr>
      </w:r>
      <w:r>
        <w:rPr>
          <w:color w:val="001F5F"/>
        </w:rPr>
        <w:t>CHAPTER 4 ONTLOGY MODEL AND RECOMMENDATION ENGINE ALGORITHMS</w:t>
      </w:r>
    </w:p>
    <w:p>
      <w:pPr>
        <w:pStyle w:val="BodyText"/>
        <w:spacing w:before="10"/>
        <w:rPr>
          <w:b/>
          <w:sz w:val="38"/>
        </w:rPr>
      </w:pPr>
    </w:p>
    <w:p>
      <w:pPr>
        <w:pStyle w:val="Heading2"/>
        <w:numPr>
          <w:ilvl w:val="1"/>
          <w:numId w:val="24"/>
        </w:numPr>
        <w:tabs>
          <w:tab w:pos="1000" w:val="left" w:leader="none"/>
          <w:tab w:pos="1001" w:val="left" w:leader="none"/>
        </w:tabs>
        <w:spacing w:line="240" w:lineRule="auto" w:before="0" w:after="0"/>
        <w:ind w:left="1000" w:right="0" w:hanging="721"/>
        <w:jc w:val="left"/>
        <w:rPr>
          <w:color w:val="001F5F"/>
        </w:rPr>
      </w:pPr>
      <w:bookmarkStart w:name="_bookmark44" w:id="74"/>
      <w:bookmarkEnd w:id="74"/>
      <w:r>
        <w:rPr>
          <w:b w:val="0"/>
        </w:rPr>
      </w:r>
      <w:bookmarkStart w:name="_bookmark44" w:id="75"/>
      <w:bookmarkEnd w:id="75"/>
      <w:r>
        <w:rPr>
          <w:color w:val="001F5F"/>
        </w:rPr>
        <w:t>I</w:t>
      </w:r>
      <w:r>
        <w:rPr>
          <w:color w:val="001F5F"/>
        </w:rPr>
        <w:t>ntroduction</w:t>
      </w:r>
    </w:p>
    <w:p>
      <w:pPr>
        <w:pStyle w:val="BodyText"/>
        <w:spacing w:before="7"/>
        <w:rPr>
          <w:b/>
          <w:sz w:val="27"/>
        </w:rPr>
      </w:pPr>
    </w:p>
    <w:p>
      <w:pPr>
        <w:pStyle w:val="BodyText"/>
        <w:spacing w:line="360" w:lineRule="auto"/>
        <w:ind w:left="280" w:right="1407"/>
        <w:jc w:val="both"/>
      </w:pPr>
      <w:r>
        <w:rPr/>
        <w:t>The rapid increase of information available on the WWW in different domains has caused a problem</w:t>
      </w:r>
      <w:r>
        <w:rPr>
          <w:spacing w:val="-6"/>
        </w:rPr>
        <w:t> </w:t>
      </w:r>
      <w:r>
        <w:rPr/>
        <w:t>of</w:t>
      </w:r>
      <w:r>
        <w:rPr>
          <w:spacing w:val="-6"/>
        </w:rPr>
        <w:t> </w:t>
      </w:r>
      <w:r>
        <w:rPr/>
        <w:t>information</w:t>
      </w:r>
      <w:r>
        <w:rPr>
          <w:spacing w:val="-6"/>
        </w:rPr>
        <w:t> </w:t>
      </w:r>
      <w:r>
        <w:rPr/>
        <w:t>overloading.</w:t>
      </w:r>
      <w:r>
        <w:rPr>
          <w:spacing w:val="-5"/>
        </w:rPr>
        <w:t> </w:t>
      </w:r>
      <w:r>
        <w:rPr/>
        <w:t>As</w:t>
      </w:r>
      <w:r>
        <w:rPr>
          <w:spacing w:val="-4"/>
        </w:rPr>
        <w:t> </w:t>
      </w:r>
      <w:r>
        <w:rPr/>
        <w:t>explained</w:t>
      </w:r>
      <w:r>
        <w:rPr>
          <w:spacing w:val="-3"/>
        </w:rPr>
        <w:t> </w:t>
      </w:r>
      <w:r>
        <w:rPr/>
        <w:t>in</w:t>
      </w:r>
      <w:r>
        <w:rPr>
          <w:spacing w:val="-2"/>
        </w:rPr>
        <w:t> </w:t>
      </w:r>
      <w:r>
        <w:rPr/>
        <w:t>chapter</w:t>
      </w:r>
      <w:r>
        <w:rPr>
          <w:spacing w:val="-5"/>
        </w:rPr>
        <w:t> </w:t>
      </w:r>
      <w:r>
        <w:rPr/>
        <w:t>2,</w:t>
      </w:r>
      <w:r>
        <w:rPr>
          <w:spacing w:val="-5"/>
        </w:rPr>
        <w:t> </w:t>
      </w:r>
      <w:r>
        <w:rPr/>
        <w:t>the</w:t>
      </w:r>
      <w:r>
        <w:rPr>
          <w:spacing w:val="-4"/>
        </w:rPr>
        <w:t> </w:t>
      </w:r>
      <w:r>
        <w:rPr/>
        <w:t>education</w:t>
      </w:r>
      <w:r>
        <w:rPr>
          <w:spacing w:val="-5"/>
        </w:rPr>
        <w:t> </w:t>
      </w:r>
      <w:r>
        <w:rPr/>
        <w:t>domain</w:t>
      </w:r>
      <w:r>
        <w:rPr>
          <w:spacing w:val="-5"/>
        </w:rPr>
        <w:t> </w:t>
      </w:r>
      <w:r>
        <w:rPr/>
        <w:t>is</w:t>
      </w:r>
      <w:r>
        <w:rPr>
          <w:spacing w:val="-5"/>
        </w:rPr>
        <w:t> </w:t>
      </w:r>
      <w:r>
        <w:rPr/>
        <w:t>one</w:t>
      </w:r>
      <w:r>
        <w:rPr>
          <w:spacing w:val="-4"/>
        </w:rPr>
        <w:t> </w:t>
      </w:r>
      <w:r>
        <w:rPr/>
        <w:t>of the domains which have been influenced by this problem. Finding the appropriate education facility or relevant course has become a challenging task for most students. Before they enrol on a relevant university course, a student needs to be certain that the choice most successfully matches their individual needs. Recommender systems represent a promising approach by which to tackle the problem of information overloading. While university courses may feature similar</w:t>
      </w:r>
      <w:r>
        <w:rPr>
          <w:spacing w:val="-11"/>
        </w:rPr>
        <w:t> </w:t>
      </w:r>
      <w:r>
        <w:rPr/>
        <w:t>course</w:t>
      </w:r>
      <w:r>
        <w:rPr>
          <w:spacing w:val="-12"/>
        </w:rPr>
        <w:t> </w:t>
      </w:r>
      <w:r>
        <w:rPr/>
        <w:t>concepts</w:t>
      </w:r>
      <w:r>
        <w:rPr>
          <w:spacing w:val="-10"/>
        </w:rPr>
        <w:t> </w:t>
      </w:r>
      <w:r>
        <w:rPr/>
        <w:t>within</w:t>
      </w:r>
      <w:r>
        <w:rPr>
          <w:spacing w:val="-9"/>
        </w:rPr>
        <w:t> </w:t>
      </w:r>
      <w:r>
        <w:rPr/>
        <w:t>the</w:t>
      </w:r>
      <w:r>
        <w:rPr>
          <w:spacing w:val="-12"/>
        </w:rPr>
        <w:t> </w:t>
      </w:r>
      <w:r>
        <w:rPr/>
        <w:t>same</w:t>
      </w:r>
      <w:r>
        <w:rPr>
          <w:spacing w:val="-12"/>
        </w:rPr>
        <w:t> </w:t>
      </w:r>
      <w:r>
        <w:rPr/>
        <w:t>field</w:t>
      </w:r>
      <w:r>
        <w:rPr>
          <w:spacing w:val="-11"/>
        </w:rPr>
        <w:t> </w:t>
      </w:r>
      <w:r>
        <w:rPr/>
        <w:t>of</w:t>
      </w:r>
      <w:r>
        <w:rPr>
          <w:spacing w:val="-11"/>
        </w:rPr>
        <w:t> </w:t>
      </w:r>
      <w:r>
        <w:rPr/>
        <w:t>study,</w:t>
      </w:r>
      <w:r>
        <w:rPr>
          <w:spacing w:val="-11"/>
        </w:rPr>
        <w:t> </w:t>
      </w:r>
      <w:r>
        <w:rPr/>
        <w:t>the</w:t>
      </w:r>
      <w:r>
        <w:rPr>
          <w:spacing w:val="-12"/>
        </w:rPr>
        <w:t> </w:t>
      </w:r>
      <w:r>
        <w:rPr/>
        <w:t>various</w:t>
      </w:r>
      <w:r>
        <w:rPr>
          <w:spacing w:val="-10"/>
        </w:rPr>
        <w:t> </w:t>
      </w:r>
      <w:r>
        <w:rPr/>
        <w:t>courses</w:t>
      </w:r>
      <w:r>
        <w:rPr>
          <w:spacing w:val="-8"/>
        </w:rPr>
        <w:t> </w:t>
      </w:r>
      <w:r>
        <w:rPr/>
        <w:t>may</w:t>
      </w:r>
      <w:r>
        <w:rPr>
          <w:spacing w:val="-16"/>
        </w:rPr>
        <w:t> </w:t>
      </w:r>
      <w:r>
        <w:rPr/>
        <w:t>lead</w:t>
      </w:r>
      <w:r>
        <w:rPr>
          <w:spacing w:val="-10"/>
        </w:rPr>
        <w:t> </w:t>
      </w:r>
      <w:r>
        <w:rPr/>
        <w:t>to</w:t>
      </w:r>
      <w:r>
        <w:rPr>
          <w:spacing w:val="-11"/>
        </w:rPr>
        <w:t> </w:t>
      </w:r>
      <w:r>
        <w:rPr/>
        <w:t>different type of career paths, therefore, the ontology model has been used to solve the semantic similarity</w:t>
      </w:r>
      <w:r>
        <w:rPr>
          <w:spacing w:val="-8"/>
        </w:rPr>
        <w:t> </w:t>
      </w:r>
      <w:r>
        <w:rPr/>
        <w:t>problem.</w:t>
      </w:r>
    </w:p>
    <w:p>
      <w:pPr>
        <w:pStyle w:val="BodyText"/>
        <w:spacing w:line="360" w:lineRule="auto" w:before="200"/>
        <w:ind w:left="280" w:right="1412"/>
        <w:jc w:val="both"/>
      </w:pPr>
      <w:r>
        <w:rPr/>
        <w:t>There</w:t>
      </w:r>
      <w:r>
        <w:rPr>
          <w:spacing w:val="-6"/>
        </w:rPr>
        <w:t> </w:t>
      </w:r>
      <w:r>
        <w:rPr/>
        <w:t>are</w:t>
      </w:r>
      <w:r>
        <w:rPr>
          <w:spacing w:val="-7"/>
        </w:rPr>
        <w:t> </w:t>
      </w:r>
      <w:r>
        <w:rPr/>
        <w:t>many</w:t>
      </w:r>
      <w:r>
        <w:rPr>
          <w:spacing w:val="-8"/>
        </w:rPr>
        <w:t> </w:t>
      </w:r>
      <w:r>
        <w:rPr/>
        <w:t>factors</w:t>
      </w:r>
      <w:r>
        <w:rPr>
          <w:spacing w:val="-5"/>
        </w:rPr>
        <w:t> </w:t>
      </w:r>
      <w:r>
        <w:rPr/>
        <w:t>that</w:t>
      </w:r>
      <w:r>
        <w:rPr>
          <w:spacing w:val="-5"/>
        </w:rPr>
        <w:t> </w:t>
      </w:r>
      <w:r>
        <w:rPr/>
        <w:t>influence</w:t>
      </w:r>
      <w:r>
        <w:rPr>
          <w:spacing w:val="-5"/>
        </w:rPr>
        <w:t> </w:t>
      </w:r>
      <w:r>
        <w:rPr/>
        <w:t>students</w:t>
      </w:r>
      <w:r>
        <w:rPr>
          <w:spacing w:val="-5"/>
        </w:rPr>
        <w:t> </w:t>
      </w:r>
      <w:r>
        <w:rPr/>
        <w:t>when</w:t>
      </w:r>
      <w:r>
        <w:rPr>
          <w:spacing w:val="-5"/>
        </w:rPr>
        <w:t> </w:t>
      </w:r>
      <w:r>
        <w:rPr/>
        <w:t>they</w:t>
      </w:r>
      <w:r>
        <w:rPr>
          <w:spacing w:val="-10"/>
        </w:rPr>
        <w:t> </w:t>
      </w:r>
      <w:r>
        <w:rPr/>
        <w:t>seeking</w:t>
      </w:r>
      <w:r>
        <w:rPr>
          <w:spacing w:val="-8"/>
        </w:rPr>
        <w:t> </w:t>
      </w:r>
      <w:r>
        <w:rPr/>
        <w:t>to</w:t>
      </w:r>
      <w:r>
        <w:rPr>
          <w:spacing w:val="-3"/>
        </w:rPr>
        <w:t> </w:t>
      </w:r>
      <w:r>
        <w:rPr/>
        <w:t>make</w:t>
      </w:r>
      <w:r>
        <w:rPr>
          <w:spacing w:val="-4"/>
        </w:rPr>
        <w:t> </w:t>
      </w:r>
      <w:r>
        <w:rPr/>
        <w:t>a</w:t>
      </w:r>
      <w:r>
        <w:rPr>
          <w:spacing w:val="-5"/>
        </w:rPr>
        <w:t> </w:t>
      </w:r>
      <w:r>
        <w:rPr/>
        <w:t>decision</w:t>
      </w:r>
      <w:r>
        <w:rPr>
          <w:spacing w:val="-4"/>
        </w:rPr>
        <w:t> </w:t>
      </w:r>
      <w:r>
        <w:rPr/>
        <w:t>regarding the selection of a university course as mentioned in chapter 2 and information regarding these factors is available in different formats and from different sources. The ontology model</w:t>
      </w:r>
      <w:r>
        <w:rPr>
          <w:spacing w:val="-42"/>
        </w:rPr>
        <w:t> </w:t>
      </w:r>
      <w:r>
        <w:rPr/>
        <w:t>allows information from multiple sources to be automatically integrated in order to obtain comprehensive knowledge with which to respond to the queries raised by users/students. Furthermore, modelling the information at the semantic level is one of the main goals of utilising</w:t>
      </w:r>
      <w:r>
        <w:rPr>
          <w:spacing w:val="-3"/>
        </w:rPr>
        <w:t> </w:t>
      </w:r>
      <w:r>
        <w:rPr/>
        <w:t>ontologies.</w:t>
      </w:r>
    </w:p>
    <w:p>
      <w:pPr>
        <w:pStyle w:val="BodyText"/>
        <w:spacing w:line="360" w:lineRule="auto" w:before="201"/>
        <w:ind w:left="280" w:right="1412"/>
        <w:jc w:val="both"/>
      </w:pPr>
      <w:r>
        <w:rPr/>
        <w:t>This chapter is dedicated to describing in detail both the construction of the ontology model and</w:t>
      </w:r>
      <w:r>
        <w:rPr>
          <w:spacing w:val="-4"/>
        </w:rPr>
        <w:t> </w:t>
      </w:r>
      <w:r>
        <w:rPr/>
        <w:t>the</w:t>
      </w:r>
      <w:r>
        <w:rPr>
          <w:spacing w:val="-4"/>
        </w:rPr>
        <w:t> </w:t>
      </w:r>
      <w:r>
        <w:rPr/>
        <w:t>recommender</w:t>
      </w:r>
      <w:r>
        <w:rPr>
          <w:spacing w:val="-5"/>
        </w:rPr>
        <w:t> </w:t>
      </w:r>
      <w:r>
        <w:rPr/>
        <w:t>engine</w:t>
      </w:r>
      <w:r>
        <w:rPr>
          <w:spacing w:val="-1"/>
        </w:rPr>
        <w:t> </w:t>
      </w:r>
      <w:r>
        <w:rPr/>
        <w:t>algorithms</w:t>
      </w:r>
      <w:r>
        <w:rPr>
          <w:spacing w:val="-4"/>
        </w:rPr>
        <w:t> </w:t>
      </w:r>
      <w:r>
        <w:rPr/>
        <w:t>that</w:t>
      </w:r>
      <w:r>
        <w:rPr>
          <w:spacing w:val="-4"/>
        </w:rPr>
        <w:t> </w:t>
      </w:r>
      <w:r>
        <w:rPr/>
        <w:t>have been</w:t>
      </w:r>
      <w:r>
        <w:rPr>
          <w:spacing w:val="-4"/>
        </w:rPr>
        <w:t> </w:t>
      </w:r>
      <w:r>
        <w:rPr/>
        <w:t>used</w:t>
      </w:r>
      <w:r>
        <w:rPr>
          <w:spacing w:val="-1"/>
        </w:rPr>
        <w:t> </w:t>
      </w:r>
      <w:r>
        <w:rPr/>
        <w:t>in</w:t>
      </w:r>
      <w:r>
        <w:rPr>
          <w:spacing w:val="-3"/>
        </w:rPr>
        <w:t> </w:t>
      </w:r>
      <w:r>
        <w:rPr/>
        <w:t>OPCRa</w:t>
      </w:r>
      <w:r>
        <w:rPr>
          <w:spacing w:val="-5"/>
        </w:rPr>
        <w:t> </w:t>
      </w:r>
      <w:r>
        <w:rPr/>
        <w:t>and</w:t>
      </w:r>
      <w:r>
        <w:rPr>
          <w:spacing w:val="-2"/>
        </w:rPr>
        <w:t> </w:t>
      </w:r>
      <w:r>
        <w:rPr/>
        <w:t>how</w:t>
      </w:r>
      <w:r>
        <w:rPr>
          <w:spacing w:val="-4"/>
        </w:rPr>
        <w:t> </w:t>
      </w:r>
      <w:r>
        <w:rPr/>
        <w:t>this</w:t>
      </w:r>
      <w:r>
        <w:rPr>
          <w:spacing w:val="-4"/>
        </w:rPr>
        <w:t> </w:t>
      </w:r>
      <w:r>
        <w:rPr/>
        <w:t>approach can tackle information overloading and cold start problems experienced by a new user. In the ontology model section, a new approach is introduced to automatically generate ontologies</w:t>
      </w:r>
      <w:r>
        <w:rPr>
          <w:spacing w:val="-36"/>
        </w:rPr>
        <w:t> </w:t>
      </w:r>
      <w:r>
        <w:rPr/>
        <w:t>for both the item (course/job domain) and the user (student domain). </w:t>
      </w:r>
      <w:r>
        <w:rPr>
          <w:spacing w:val="-3"/>
        </w:rPr>
        <w:t>In </w:t>
      </w:r>
      <w:r>
        <w:rPr/>
        <w:t>addition, a new mapping algorithm is proposed to map the similar concepts of the domain ontologies to obtain a comprehensive knowledge of recommendations items. The mapped information is used as an input in the recommender engine. OPCRa attempts to reduce the confusion experienced by</w:t>
      </w:r>
      <w:r>
        <w:rPr>
          <w:spacing w:val="-42"/>
        </w:rPr>
        <w:t> </w:t>
      </w:r>
      <w:r>
        <w:rPr/>
        <w:t>the user when attempting to retrieve what he/she wants from the massive number of items (for a certain specified</w:t>
      </w:r>
      <w:r>
        <w:rPr>
          <w:spacing w:val="-1"/>
        </w:rPr>
        <w:t> </w:t>
      </w:r>
      <w:r>
        <w:rPr/>
        <w:t>domain).</w:t>
      </w:r>
    </w:p>
    <w:p>
      <w:pPr>
        <w:spacing w:after="0" w:line="360" w:lineRule="auto"/>
        <w:jc w:val="both"/>
        <w:sectPr>
          <w:pgSz w:w="11910" w:h="16840"/>
          <w:pgMar w:header="0" w:footer="1182" w:top="1360" w:bottom="1380" w:left="1160" w:right="0"/>
        </w:sectPr>
      </w:pPr>
    </w:p>
    <w:p>
      <w:pPr>
        <w:pStyle w:val="BodyText"/>
        <w:spacing w:line="360" w:lineRule="auto" w:before="76"/>
        <w:ind w:left="280" w:right="1411"/>
        <w:jc w:val="both"/>
      </w:pPr>
      <w:r>
        <w:rPr/>
        <w:t>The second part of this chapter will discuss in depth the algorithms which have been proposed for the recommendation engine to produce recommendations for users. A hybrid filtering approach is used in OPCRa which combines the CBF filtering approach and the CF filtering approach and utilises ontology to enhance the recommender algorithms. Using ontology in the recommender system helped to increase the accuracy of user similarity. In the following subsections, more details will be discussed regarding the ontology model and the filtering algorithms in OPCRa.</w:t>
      </w:r>
    </w:p>
    <w:p>
      <w:pPr>
        <w:pStyle w:val="Heading2"/>
        <w:numPr>
          <w:ilvl w:val="1"/>
          <w:numId w:val="24"/>
        </w:numPr>
        <w:tabs>
          <w:tab w:pos="1001" w:val="left" w:leader="none"/>
        </w:tabs>
        <w:spacing w:line="240" w:lineRule="auto" w:before="204" w:after="0"/>
        <w:ind w:left="1000" w:right="0" w:hanging="517"/>
        <w:jc w:val="both"/>
        <w:rPr>
          <w:color w:val="001F5F"/>
        </w:rPr>
      </w:pPr>
      <w:bookmarkStart w:name="_bookmark45" w:id="76"/>
      <w:bookmarkEnd w:id="76"/>
      <w:r>
        <w:rPr>
          <w:b w:val="0"/>
        </w:rPr>
      </w:r>
      <w:bookmarkStart w:name="_bookmark45" w:id="77"/>
      <w:bookmarkEnd w:id="77"/>
      <w:r>
        <w:rPr>
          <w:color w:val="001F5F"/>
        </w:rPr>
        <w:t>Ont</w:t>
      </w:r>
      <w:r>
        <w:rPr>
          <w:color w:val="001F5F"/>
        </w:rPr>
        <w:t>ology model</w:t>
      </w:r>
    </w:p>
    <w:p>
      <w:pPr>
        <w:pStyle w:val="BodyText"/>
        <w:spacing w:line="360" w:lineRule="auto" w:before="158"/>
        <w:ind w:left="280" w:right="1411"/>
        <w:jc w:val="both"/>
      </w:pPr>
      <w:r>
        <w:rPr/>
        <w:t>The</w:t>
      </w:r>
      <w:r>
        <w:rPr>
          <w:spacing w:val="-7"/>
        </w:rPr>
        <w:t> </w:t>
      </w:r>
      <w:r>
        <w:rPr/>
        <w:t>aggregation</w:t>
      </w:r>
      <w:r>
        <w:rPr>
          <w:spacing w:val="-5"/>
        </w:rPr>
        <w:t> </w:t>
      </w:r>
      <w:r>
        <w:rPr/>
        <w:t>of</w:t>
      </w:r>
      <w:r>
        <w:rPr>
          <w:spacing w:val="-6"/>
        </w:rPr>
        <w:t> </w:t>
      </w:r>
      <w:r>
        <w:rPr/>
        <w:t>ontology</w:t>
      </w:r>
      <w:r>
        <w:rPr>
          <w:spacing w:val="-10"/>
        </w:rPr>
        <w:t> </w:t>
      </w:r>
      <w:r>
        <w:rPr/>
        <w:t>domain</w:t>
      </w:r>
      <w:r>
        <w:rPr>
          <w:spacing w:val="-5"/>
        </w:rPr>
        <w:t> </w:t>
      </w:r>
      <w:r>
        <w:rPr/>
        <w:t>knowledge</w:t>
      </w:r>
      <w:r>
        <w:rPr>
          <w:spacing w:val="-6"/>
        </w:rPr>
        <w:t> </w:t>
      </w:r>
      <w:r>
        <w:rPr/>
        <w:t>into</w:t>
      </w:r>
      <w:r>
        <w:rPr>
          <w:spacing w:val="-6"/>
        </w:rPr>
        <w:t> </w:t>
      </w:r>
      <w:r>
        <w:rPr/>
        <w:t>the</w:t>
      </w:r>
      <w:r>
        <w:rPr>
          <w:spacing w:val="-6"/>
        </w:rPr>
        <w:t> </w:t>
      </w:r>
      <w:r>
        <w:rPr/>
        <w:t>recommendation</w:t>
      </w:r>
      <w:r>
        <w:rPr>
          <w:spacing w:val="-5"/>
        </w:rPr>
        <w:t> </w:t>
      </w:r>
      <w:r>
        <w:rPr/>
        <w:t>process</w:t>
      </w:r>
      <w:r>
        <w:rPr>
          <w:spacing w:val="-5"/>
        </w:rPr>
        <w:t> </w:t>
      </w:r>
      <w:r>
        <w:rPr/>
        <w:t>is</w:t>
      </w:r>
      <w:r>
        <w:rPr>
          <w:spacing w:val="-5"/>
        </w:rPr>
        <w:t> </w:t>
      </w:r>
      <w:r>
        <w:rPr/>
        <w:t>one</w:t>
      </w:r>
      <w:r>
        <w:rPr>
          <w:spacing w:val="-6"/>
        </w:rPr>
        <w:t> </w:t>
      </w:r>
      <w:r>
        <w:rPr/>
        <w:t>of</w:t>
      </w:r>
      <w:r>
        <w:rPr>
          <w:spacing w:val="-5"/>
        </w:rPr>
        <w:t> </w:t>
      </w:r>
      <w:r>
        <w:rPr/>
        <w:t>the solutions that can overcome the limitations of conventional recommender systems. Ontology- based (OB) recommenders are knowledge-based systems which use an ontology to represent knowledge about the items and users in the recommendation process. In education, ontology- based recommender systems use ontology knowledge about the students and the course resources in order to map a student to relevant university courses which meet their individual needs.</w:t>
      </w:r>
    </w:p>
    <w:p>
      <w:pPr>
        <w:pStyle w:val="BodyText"/>
        <w:spacing w:line="360" w:lineRule="auto" w:before="201"/>
        <w:ind w:left="280" w:right="1412"/>
        <w:jc w:val="both"/>
      </w:pPr>
      <w:r>
        <w:rPr/>
        <w:t>Ontologies are used in OPCRa to model knowledge about the course content (the course profile),</w:t>
      </w:r>
      <w:r>
        <w:rPr>
          <w:spacing w:val="-14"/>
        </w:rPr>
        <w:t> </w:t>
      </w:r>
      <w:r>
        <w:rPr/>
        <w:t>job</w:t>
      </w:r>
      <w:r>
        <w:rPr>
          <w:spacing w:val="-13"/>
        </w:rPr>
        <w:t> </w:t>
      </w:r>
      <w:r>
        <w:rPr/>
        <w:t>content</w:t>
      </w:r>
      <w:r>
        <w:rPr>
          <w:spacing w:val="-13"/>
        </w:rPr>
        <w:t> </w:t>
      </w:r>
      <w:r>
        <w:rPr/>
        <w:t>(the</w:t>
      </w:r>
      <w:r>
        <w:rPr>
          <w:spacing w:val="-15"/>
        </w:rPr>
        <w:t> </w:t>
      </w:r>
      <w:r>
        <w:rPr/>
        <w:t>job</w:t>
      </w:r>
      <w:r>
        <w:rPr>
          <w:spacing w:val="-12"/>
        </w:rPr>
        <w:t> </w:t>
      </w:r>
      <w:r>
        <w:rPr/>
        <w:t>profile),</w:t>
      </w:r>
      <w:r>
        <w:rPr>
          <w:spacing w:val="-14"/>
        </w:rPr>
        <w:t> </w:t>
      </w:r>
      <w:r>
        <w:rPr/>
        <w:t>knowledge</w:t>
      </w:r>
      <w:r>
        <w:rPr>
          <w:spacing w:val="-12"/>
        </w:rPr>
        <w:t> </w:t>
      </w:r>
      <w:r>
        <w:rPr/>
        <w:t>about</w:t>
      </w:r>
      <w:r>
        <w:rPr>
          <w:spacing w:val="-13"/>
        </w:rPr>
        <w:t> </w:t>
      </w:r>
      <w:r>
        <w:rPr/>
        <w:t>the</w:t>
      </w:r>
      <w:r>
        <w:rPr>
          <w:spacing w:val="-13"/>
        </w:rPr>
        <w:t> </w:t>
      </w:r>
      <w:r>
        <w:rPr/>
        <w:t>user</w:t>
      </w:r>
      <w:r>
        <w:rPr>
          <w:spacing w:val="-14"/>
        </w:rPr>
        <w:t> </w:t>
      </w:r>
      <w:r>
        <w:rPr/>
        <w:t>(the</w:t>
      </w:r>
      <w:r>
        <w:rPr>
          <w:spacing w:val="-15"/>
        </w:rPr>
        <w:t> </w:t>
      </w:r>
      <w:r>
        <w:rPr/>
        <w:t>student</w:t>
      </w:r>
      <w:r>
        <w:rPr>
          <w:spacing w:val="-13"/>
        </w:rPr>
        <w:t> </w:t>
      </w:r>
      <w:r>
        <w:rPr/>
        <w:t>profile)</w:t>
      </w:r>
      <w:r>
        <w:rPr>
          <w:spacing w:val="-13"/>
        </w:rPr>
        <w:t> </w:t>
      </w:r>
      <w:r>
        <w:rPr/>
        <w:t>and</w:t>
      </w:r>
      <w:r>
        <w:rPr>
          <w:spacing w:val="-13"/>
        </w:rPr>
        <w:t> </w:t>
      </w:r>
      <w:r>
        <w:rPr/>
        <w:t>domain knowledge (the taxonomy of the domain being learned). Within the domain of knowledge representation, the term ontology refers to both the formal and explicit descriptions of the domain concepts (Ibrahim et al., 2018). These are frequently perceived as a set of entities, relations,</w:t>
      </w:r>
      <w:r>
        <w:rPr>
          <w:spacing w:val="-11"/>
        </w:rPr>
        <w:t> </w:t>
      </w:r>
      <w:r>
        <w:rPr/>
        <w:t>functions,</w:t>
      </w:r>
      <w:r>
        <w:rPr>
          <w:spacing w:val="-11"/>
        </w:rPr>
        <w:t> </w:t>
      </w:r>
      <w:r>
        <w:rPr/>
        <w:t>instances</w:t>
      </w:r>
      <w:r>
        <w:rPr>
          <w:spacing w:val="-10"/>
        </w:rPr>
        <w:t> </w:t>
      </w:r>
      <w:r>
        <w:rPr/>
        <w:t>and</w:t>
      </w:r>
      <w:r>
        <w:rPr>
          <w:spacing w:val="-11"/>
        </w:rPr>
        <w:t> </w:t>
      </w:r>
      <w:r>
        <w:rPr/>
        <w:t>axioms.</w:t>
      </w:r>
      <w:r>
        <w:rPr>
          <w:spacing w:val="-10"/>
        </w:rPr>
        <w:t> </w:t>
      </w:r>
      <w:r>
        <w:rPr/>
        <w:t>By</w:t>
      </w:r>
      <w:r>
        <w:rPr>
          <w:spacing w:val="-16"/>
        </w:rPr>
        <w:t> </w:t>
      </w:r>
      <w:r>
        <w:rPr/>
        <w:t>enabling</w:t>
      </w:r>
      <w:r>
        <w:rPr>
          <w:spacing w:val="-12"/>
        </w:rPr>
        <w:t> </w:t>
      </w:r>
      <w:r>
        <w:rPr/>
        <w:t>the</w:t>
      </w:r>
      <w:r>
        <w:rPr>
          <w:spacing w:val="-11"/>
        </w:rPr>
        <w:t> </w:t>
      </w:r>
      <w:r>
        <w:rPr/>
        <w:t>users</w:t>
      </w:r>
      <w:r>
        <w:rPr>
          <w:spacing w:val="-12"/>
        </w:rPr>
        <w:t> </w:t>
      </w:r>
      <w:r>
        <w:rPr/>
        <w:t>or</w:t>
      </w:r>
      <w:r>
        <w:rPr>
          <w:spacing w:val="-12"/>
        </w:rPr>
        <w:t> </w:t>
      </w:r>
      <w:r>
        <w:rPr/>
        <w:t>contents</w:t>
      </w:r>
      <w:r>
        <w:rPr>
          <w:spacing w:val="-10"/>
        </w:rPr>
        <w:t> </w:t>
      </w:r>
      <w:r>
        <w:rPr/>
        <w:t>to</w:t>
      </w:r>
      <w:r>
        <w:rPr>
          <w:spacing w:val="-11"/>
        </w:rPr>
        <w:t> </w:t>
      </w:r>
      <w:r>
        <w:rPr/>
        <w:t>share</w:t>
      </w:r>
      <w:r>
        <w:rPr>
          <w:spacing w:val="-12"/>
        </w:rPr>
        <w:t> </w:t>
      </w:r>
      <w:r>
        <w:rPr/>
        <w:t>a</w:t>
      </w:r>
      <w:r>
        <w:rPr>
          <w:spacing w:val="-12"/>
        </w:rPr>
        <w:t> </w:t>
      </w:r>
      <w:r>
        <w:rPr/>
        <w:t>common understanding of the knowledge structure, ontologies give applications the ability to interpret the context of the student profiles and course content features based on their semantics. In addition, the hierarchical structure of the ontologies allows developers to reuse the domain ontologies, for example, in computer science and programming language (Singto &amp; Mingkhwan, 2013)</w:t>
      </w:r>
      <w:r>
        <w:rPr>
          <w:rFonts w:ascii="Calibri"/>
          <w:sz w:val="22"/>
        </w:rPr>
        <w:t>, </w:t>
      </w:r>
      <w:r>
        <w:rPr/>
        <w:t>in order to describe the learning fields and to build a practical model without the necessity of starting from</w:t>
      </w:r>
      <w:r>
        <w:rPr>
          <w:spacing w:val="-9"/>
        </w:rPr>
        <w:t> </w:t>
      </w:r>
      <w:r>
        <w:rPr/>
        <w:t>scratch.</w:t>
      </w:r>
    </w:p>
    <w:p>
      <w:pPr>
        <w:pStyle w:val="BodyText"/>
        <w:rPr>
          <w:sz w:val="26"/>
        </w:rPr>
      </w:pPr>
    </w:p>
    <w:p>
      <w:pPr>
        <w:pStyle w:val="BodyText"/>
        <w:spacing w:line="360" w:lineRule="auto" w:before="182"/>
        <w:ind w:left="280" w:right="1414"/>
        <w:jc w:val="both"/>
      </w:pPr>
      <w:r>
        <w:rPr/>
        <w:t>In</w:t>
      </w:r>
      <w:r>
        <w:rPr>
          <w:spacing w:val="-11"/>
        </w:rPr>
        <w:t> </w:t>
      </w:r>
      <w:r>
        <w:rPr/>
        <w:t>this</w:t>
      </w:r>
      <w:r>
        <w:rPr>
          <w:spacing w:val="-11"/>
        </w:rPr>
        <w:t> </w:t>
      </w:r>
      <w:r>
        <w:rPr/>
        <w:t>thesis,</w:t>
      </w:r>
      <w:r>
        <w:rPr>
          <w:spacing w:val="-11"/>
        </w:rPr>
        <w:t> </w:t>
      </w:r>
      <w:r>
        <w:rPr/>
        <w:t>three</w:t>
      </w:r>
      <w:r>
        <w:rPr>
          <w:spacing w:val="-12"/>
        </w:rPr>
        <w:t> </w:t>
      </w:r>
      <w:r>
        <w:rPr/>
        <w:t>ontologies</w:t>
      </w:r>
      <w:r>
        <w:rPr>
          <w:spacing w:val="-10"/>
        </w:rPr>
        <w:t> </w:t>
      </w:r>
      <w:r>
        <w:rPr/>
        <w:t>have</w:t>
      </w:r>
      <w:r>
        <w:rPr>
          <w:spacing w:val="-12"/>
        </w:rPr>
        <w:t> </w:t>
      </w:r>
      <w:r>
        <w:rPr/>
        <w:t>been</w:t>
      </w:r>
      <w:r>
        <w:rPr>
          <w:spacing w:val="-11"/>
        </w:rPr>
        <w:t> </w:t>
      </w:r>
      <w:r>
        <w:rPr/>
        <w:t>constructed</w:t>
      </w:r>
      <w:r>
        <w:rPr>
          <w:spacing w:val="-11"/>
        </w:rPr>
        <w:t> </w:t>
      </w:r>
      <w:r>
        <w:rPr/>
        <w:t>to</w:t>
      </w:r>
      <w:r>
        <w:rPr>
          <w:spacing w:val="-10"/>
        </w:rPr>
        <w:t> </w:t>
      </w:r>
      <w:r>
        <w:rPr/>
        <w:t>validate</w:t>
      </w:r>
      <w:r>
        <w:rPr>
          <w:spacing w:val="-12"/>
        </w:rPr>
        <w:t> </w:t>
      </w:r>
      <w:r>
        <w:rPr/>
        <w:t>the</w:t>
      </w:r>
      <w:r>
        <w:rPr>
          <w:spacing w:val="-12"/>
        </w:rPr>
        <w:t> </w:t>
      </w:r>
      <w:r>
        <w:rPr/>
        <w:t>proposed</w:t>
      </w:r>
      <w:r>
        <w:rPr>
          <w:spacing w:val="-9"/>
        </w:rPr>
        <w:t> </w:t>
      </w:r>
      <w:r>
        <w:rPr/>
        <w:t>approach.</w:t>
      </w:r>
      <w:r>
        <w:rPr>
          <w:spacing w:val="-10"/>
        </w:rPr>
        <w:t> </w:t>
      </w:r>
      <w:r>
        <w:rPr/>
        <w:t>Firstly, the</w:t>
      </w:r>
      <w:r>
        <w:rPr>
          <w:spacing w:val="-9"/>
        </w:rPr>
        <w:t> </w:t>
      </w:r>
      <w:r>
        <w:rPr/>
        <w:t>course</w:t>
      </w:r>
      <w:r>
        <w:rPr>
          <w:spacing w:val="-9"/>
        </w:rPr>
        <w:t> </w:t>
      </w:r>
      <w:r>
        <w:rPr/>
        <w:t>ontology,</w:t>
      </w:r>
      <w:r>
        <w:rPr>
          <w:spacing w:val="-9"/>
        </w:rPr>
        <w:t> </w:t>
      </w:r>
      <w:r>
        <w:rPr/>
        <w:t>secondly</w:t>
      </w:r>
      <w:r>
        <w:rPr>
          <w:spacing w:val="-12"/>
        </w:rPr>
        <w:t> </w:t>
      </w:r>
      <w:r>
        <w:rPr/>
        <w:t>the</w:t>
      </w:r>
      <w:r>
        <w:rPr>
          <w:spacing w:val="-9"/>
        </w:rPr>
        <w:t> </w:t>
      </w:r>
      <w:r>
        <w:rPr/>
        <w:t>student</w:t>
      </w:r>
      <w:r>
        <w:rPr>
          <w:spacing w:val="-7"/>
        </w:rPr>
        <w:t> </w:t>
      </w:r>
      <w:r>
        <w:rPr/>
        <w:t>ontology</w:t>
      </w:r>
      <w:r>
        <w:rPr>
          <w:spacing w:val="-11"/>
        </w:rPr>
        <w:t> </w:t>
      </w:r>
      <w:r>
        <w:rPr/>
        <w:t>and</w:t>
      </w:r>
      <w:r>
        <w:rPr>
          <w:spacing w:val="-8"/>
        </w:rPr>
        <w:t> </w:t>
      </w:r>
      <w:r>
        <w:rPr/>
        <w:t>thirdly,</w:t>
      </w:r>
      <w:r>
        <w:rPr>
          <w:spacing w:val="-9"/>
        </w:rPr>
        <w:t> </w:t>
      </w:r>
      <w:r>
        <w:rPr/>
        <w:t>the</w:t>
      </w:r>
      <w:r>
        <w:rPr>
          <w:spacing w:val="-8"/>
        </w:rPr>
        <w:t> </w:t>
      </w:r>
      <w:r>
        <w:rPr/>
        <w:t>job</w:t>
      </w:r>
      <w:r>
        <w:rPr>
          <w:spacing w:val="-8"/>
        </w:rPr>
        <w:t> </w:t>
      </w:r>
      <w:r>
        <w:rPr/>
        <w:t>ontology.</w:t>
      </w:r>
      <w:r>
        <w:rPr>
          <w:spacing w:val="-5"/>
        </w:rPr>
        <w:t> </w:t>
      </w:r>
      <w:r>
        <w:rPr/>
        <w:t>Fig.4.1</w:t>
      </w:r>
      <w:r>
        <w:rPr>
          <w:spacing w:val="-8"/>
        </w:rPr>
        <w:t> </w:t>
      </w:r>
      <w:r>
        <w:rPr/>
        <w:t>shows</w:t>
      </w:r>
    </w:p>
    <w:p>
      <w:pPr>
        <w:spacing w:after="0" w:line="360" w:lineRule="auto"/>
        <w:jc w:val="both"/>
        <w:sectPr>
          <w:pgSz w:w="11910" w:h="16840"/>
          <w:pgMar w:header="0" w:footer="1182" w:top="1340" w:bottom="1380" w:left="1160" w:right="0"/>
        </w:sectPr>
      </w:pPr>
    </w:p>
    <w:p>
      <w:pPr>
        <w:pStyle w:val="BodyText"/>
        <w:ind w:left="354"/>
        <w:rPr>
          <w:sz w:val="20"/>
        </w:rPr>
      </w:pPr>
      <w:r>
        <w:rPr>
          <w:sz w:val="20"/>
        </w:rPr>
        <w:drawing>
          <wp:inline distT="0" distB="0" distL="0" distR="0">
            <wp:extent cx="5674277" cy="3351466"/>
            <wp:effectExtent l="0" t="0" r="0" b="0"/>
            <wp:docPr id="13" name="image42.jpeg"/>
            <wp:cNvGraphicFramePr>
              <a:graphicFrameLocks noChangeAspect="1"/>
            </wp:cNvGraphicFramePr>
            <a:graphic>
              <a:graphicData uri="http://schemas.openxmlformats.org/drawingml/2006/picture">
                <pic:pic>
                  <pic:nvPicPr>
                    <pic:cNvPr id="14" name="image42.jpeg"/>
                    <pic:cNvPicPr/>
                  </pic:nvPicPr>
                  <pic:blipFill>
                    <a:blip r:embed="rId56" cstate="print"/>
                    <a:stretch>
                      <a:fillRect/>
                    </a:stretch>
                  </pic:blipFill>
                  <pic:spPr>
                    <a:xfrm>
                      <a:off x="0" y="0"/>
                      <a:ext cx="5674277" cy="3351466"/>
                    </a:xfrm>
                    <a:prstGeom prst="rect">
                      <a:avLst/>
                    </a:prstGeom>
                  </pic:spPr>
                </pic:pic>
              </a:graphicData>
            </a:graphic>
          </wp:inline>
        </w:drawing>
      </w:r>
      <w:r>
        <w:rPr>
          <w:sz w:val="20"/>
        </w:rPr>
      </w:r>
    </w:p>
    <w:p>
      <w:pPr>
        <w:pStyle w:val="BodyText"/>
        <w:spacing w:before="4"/>
        <w:rPr>
          <w:sz w:val="13"/>
        </w:rPr>
      </w:pPr>
    </w:p>
    <w:p>
      <w:pPr>
        <w:spacing w:before="92"/>
        <w:ind w:left="1924" w:right="0" w:firstLine="0"/>
        <w:jc w:val="both"/>
        <w:rPr>
          <w:sz w:val="22"/>
        </w:rPr>
      </w:pPr>
      <w:r>
        <w:rPr>
          <w:sz w:val="22"/>
        </w:rPr>
        <w:t>Figure 4.1 Data flow and main related module in ontology model</w:t>
      </w:r>
    </w:p>
    <w:p>
      <w:pPr>
        <w:pStyle w:val="BodyText"/>
        <w:spacing w:line="360" w:lineRule="auto" w:before="165"/>
        <w:ind w:left="280" w:right="1412"/>
        <w:jc w:val="both"/>
      </w:pPr>
      <w:r>
        <w:rPr/>
        <w:t>the data flow and the related modules developed to build the ontology model. The protégé</w:t>
      </w:r>
      <w:r>
        <w:rPr>
          <w:spacing w:val="-44"/>
        </w:rPr>
        <w:t> </w:t>
      </w:r>
      <w:r>
        <w:rPr/>
        <w:t>tool has been used to evaluate the ontologies with the hierarchical mapping between the ontology classes used to compute the similarity between them. Knowledge, represented by the ontologies, has been combined into one single ontology. The ontology model that has been created significantly helps to reduce information</w:t>
      </w:r>
      <w:r>
        <w:rPr>
          <w:spacing w:val="-7"/>
        </w:rPr>
        <w:t> </w:t>
      </w:r>
      <w:r>
        <w:rPr/>
        <w:t>overloading.</w:t>
      </w:r>
    </w:p>
    <w:p>
      <w:pPr>
        <w:pStyle w:val="BodyText"/>
        <w:rPr>
          <w:sz w:val="26"/>
        </w:rPr>
      </w:pPr>
    </w:p>
    <w:p>
      <w:pPr>
        <w:pStyle w:val="Heading5"/>
        <w:numPr>
          <w:ilvl w:val="2"/>
          <w:numId w:val="24"/>
        </w:numPr>
        <w:tabs>
          <w:tab w:pos="1000" w:val="left" w:leader="none"/>
          <w:tab w:pos="1001" w:val="left" w:leader="none"/>
        </w:tabs>
        <w:spacing w:line="240" w:lineRule="auto" w:before="183" w:after="0"/>
        <w:ind w:left="1000" w:right="0" w:hanging="721"/>
        <w:jc w:val="left"/>
        <w:rPr>
          <w:color w:val="001F5F"/>
        </w:rPr>
      </w:pPr>
      <w:bookmarkStart w:name="_bookmark46" w:id="78"/>
      <w:bookmarkEnd w:id="78"/>
      <w:r>
        <w:rPr/>
      </w:r>
      <w:bookmarkStart w:name="_bookmark46" w:id="79"/>
      <w:bookmarkEnd w:id="79"/>
      <w:r>
        <w:rPr>
          <w:color w:val="001F5F"/>
        </w:rPr>
        <w:t>Ontolo</w:t>
      </w:r>
      <w:r>
        <w:rPr>
          <w:color w:val="001F5F"/>
        </w:rPr>
        <w:t>gy Construction</w:t>
      </w:r>
      <w:r>
        <w:rPr>
          <w:color w:val="001F5F"/>
          <w:spacing w:val="-2"/>
        </w:rPr>
        <w:t> </w:t>
      </w:r>
      <w:r>
        <w:rPr>
          <w:color w:val="001F5F"/>
        </w:rPr>
        <w:t>Module</w:t>
      </w:r>
    </w:p>
    <w:p>
      <w:pPr>
        <w:pStyle w:val="BodyText"/>
        <w:spacing w:before="4"/>
        <w:rPr>
          <w:sz w:val="30"/>
        </w:rPr>
      </w:pPr>
    </w:p>
    <w:p>
      <w:pPr>
        <w:pStyle w:val="BodyText"/>
        <w:spacing w:line="360" w:lineRule="auto"/>
        <w:ind w:left="280" w:right="1409"/>
        <w:jc w:val="both"/>
      </w:pPr>
      <w:r>
        <w:rPr/>
        <w:t>All the useful information collected from multiple sources is presented as entities, and their relations</w:t>
      </w:r>
      <w:r>
        <w:rPr>
          <w:spacing w:val="-6"/>
        </w:rPr>
        <w:t> </w:t>
      </w:r>
      <w:r>
        <w:rPr/>
        <w:t>are</w:t>
      </w:r>
      <w:r>
        <w:rPr>
          <w:spacing w:val="-5"/>
        </w:rPr>
        <w:t> </w:t>
      </w:r>
      <w:r>
        <w:rPr/>
        <w:t>all</w:t>
      </w:r>
      <w:r>
        <w:rPr>
          <w:spacing w:val="-5"/>
        </w:rPr>
        <w:t> </w:t>
      </w:r>
      <w:r>
        <w:rPr/>
        <w:t>described</w:t>
      </w:r>
      <w:r>
        <w:rPr>
          <w:spacing w:val="-4"/>
        </w:rPr>
        <w:t> </w:t>
      </w:r>
      <w:r>
        <w:rPr/>
        <w:t>by</w:t>
      </w:r>
      <w:r>
        <w:rPr>
          <w:spacing w:val="-8"/>
        </w:rPr>
        <w:t> </w:t>
      </w:r>
      <w:r>
        <w:rPr/>
        <w:t>the</w:t>
      </w:r>
      <w:r>
        <w:rPr>
          <w:spacing w:val="-2"/>
        </w:rPr>
        <w:t> </w:t>
      </w:r>
      <w:r>
        <w:rPr/>
        <w:t>relationship</w:t>
      </w:r>
      <w:r>
        <w:rPr>
          <w:spacing w:val="-4"/>
        </w:rPr>
        <w:t> </w:t>
      </w:r>
      <w:r>
        <w:rPr/>
        <w:t>in</w:t>
      </w:r>
      <w:r>
        <w:rPr>
          <w:spacing w:val="-6"/>
        </w:rPr>
        <w:t> </w:t>
      </w:r>
      <w:r>
        <w:rPr/>
        <w:t>the</w:t>
      </w:r>
      <w:r>
        <w:rPr>
          <w:spacing w:val="-4"/>
        </w:rPr>
        <w:t> </w:t>
      </w:r>
      <w:r>
        <w:rPr/>
        <w:t>relational</w:t>
      </w:r>
      <w:r>
        <w:rPr>
          <w:spacing w:val="-5"/>
        </w:rPr>
        <w:t> </w:t>
      </w:r>
      <w:r>
        <w:rPr/>
        <w:t>database</w:t>
      </w:r>
      <w:r>
        <w:rPr>
          <w:spacing w:val="-4"/>
        </w:rPr>
        <w:t> </w:t>
      </w:r>
      <w:r>
        <w:rPr/>
        <w:t>as</w:t>
      </w:r>
      <w:r>
        <w:rPr>
          <w:spacing w:val="-5"/>
        </w:rPr>
        <w:t> </w:t>
      </w:r>
      <w:r>
        <w:rPr/>
        <w:t>mentioned</w:t>
      </w:r>
      <w:r>
        <w:rPr>
          <w:spacing w:val="-6"/>
        </w:rPr>
        <w:t> </w:t>
      </w:r>
      <w:r>
        <w:rPr/>
        <w:t>in</w:t>
      </w:r>
      <w:r>
        <w:rPr>
          <w:spacing w:val="-5"/>
        </w:rPr>
        <w:t> </w:t>
      </w:r>
      <w:r>
        <w:rPr/>
        <w:t>chapter 3 section (3.3.1). These relationships correspond to concepts in the ontology. The information is represented in tables in the database. Three main tables have been presented in the module which are a course information table, a student information table and a job information table. When generic domain ontologies and domain ontologies are modelled, the ontologists should select the top-level ontologies to be reused. And then the application domain ontologies are built on top of them(Fernandez-Lopez &amp; Corcho, 2010). In ontology construction module Zaemmoruchi and Grhomari approach has been used to build reference</w:t>
      </w:r>
      <w:r>
        <w:rPr>
          <w:spacing w:val="-27"/>
        </w:rPr>
        <w:t> </w:t>
      </w:r>
      <w:r>
        <w:rPr/>
        <w:t>ontologies(Zemmouch &amp; Ghomari, 2013) . Reference ontology is generally constructed using the concepts of other ontologies as inputs to an analysis and subsequent synthesis. So, the commonly used</w:t>
      </w:r>
      <w:r>
        <w:rPr>
          <w:spacing w:val="-20"/>
        </w:rPr>
        <w:t> </w:t>
      </w:r>
      <w:r>
        <w:rPr/>
        <w:t>approach</w:t>
      </w:r>
    </w:p>
    <w:p>
      <w:pPr>
        <w:spacing w:after="0" w:line="360" w:lineRule="auto"/>
        <w:jc w:val="both"/>
        <w:sectPr>
          <w:pgSz w:w="11910" w:h="16840"/>
          <w:pgMar w:header="0" w:footer="1182" w:top="1480" w:bottom="1380" w:left="1160" w:right="0"/>
        </w:sectPr>
      </w:pPr>
    </w:p>
    <w:p>
      <w:pPr>
        <w:pStyle w:val="BodyText"/>
        <w:spacing w:line="360" w:lineRule="auto" w:before="76"/>
        <w:ind w:left="280" w:right="1419"/>
        <w:jc w:val="both"/>
      </w:pPr>
      <w:r>
        <w:rPr/>
        <w:t>in constructing the reference ontology is to survey all concepts from all established ontologies and analyze similarities and differences, in order to arrange concepts into a coherent representation of ontology domain knowledge.</w:t>
      </w:r>
    </w:p>
    <w:p>
      <w:pPr>
        <w:pStyle w:val="BodyText"/>
        <w:spacing w:line="360" w:lineRule="auto" w:before="160"/>
        <w:ind w:left="280" w:right="1413" w:firstLine="60"/>
        <w:jc w:val="both"/>
      </w:pPr>
      <w:r>
        <w:rPr/>
        <w:t>Reference ontologies are primarily designed as extensions or specializations of high-level ontologies that take a global view of multiple domains of reality, and do so in accordance</w:t>
      </w:r>
      <w:r>
        <w:rPr>
          <w:spacing w:val="-39"/>
        </w:rPr>
        <w:t> </w:t>
      </w:r>
      <w:r>
        <w:rPr/>
        <w:t>with principles of ontology science. The same principles and set of rules have been used to transfer the</w:t>
      </w:r>
      <w:r>
        <w:rPr>
          <w:spacing w:val="-5"/>
        </w:rPr>
        <w:t> </w:t>
      </w:r>
      <w:r>
        <w:rPr/>
        <w:t>information</w:t>
      </w:r>
      <w:r>
        <w:rPr>
          <w:spacing w:val="-3"/>
        </w:rPr>
        <w:t> </w:t>
      </w:r>
      <w:r>
        <w:rPr/>
        <w:t>from</w:t>
      </w:r>
      <w:r>
        <w:rPr>
          <w:spacing w:val="-4"/>
        </w:rPr>
        <w:t> </w:t>
      </w:r>
      <w:r>
        <w:rPr/>
        <w:t>each</w:t>
      </w:r>
      <w:r>
        <w:rPr>
          <w:spacing w:val="-4"/>
        </w:rPr>
        <w:t> </w:t>
      </w:r>
      <w:r>
        <w:rPr/>
        <w:t>table</w:t>
      </w:r>
      <w:r>
        <w:rPr>
          <w:spacing w:val="-6"/>
        </w:rPr>
        <w:t> </w:t>
      </w:r>
      <w:r>
        <w:rPr/>
        <w:t>to</w:t>
      </w:r>
      <w:r>
        <w:rPr>
          <w:spacing w:val="-2"/>
        </w:rPr>
        <w:t> </w:t>
      </w:r>
      <w:r>
        <w:rPr/>
        <w:t>a</w:t>
      </w:r>
      <w:r>
        <w:rPr>
          <w:spacing w:val="-6"/>
        </w:rPr>
        <w:t> </w:t>
      </w:r>
      <w:r>
        <w:rPr/>
        <w:t>local</w:t>
      </w:r>
      <w:r>
        <w:rPr>
          <w:spacing w:val="-3"/>
        </w:rPr>
        <w:t> </w:t>
      </w:r>
      <w:r>
        <w:rPr/>
        <w:t>ontology.</w:t>
      </w:r>
      <w:r>
        <w:rPr>
          <w:spacing w:val="-3"/>
        </w:rPr>
        <w:t> </w:t>
      </w:r>
      <w:r>
        <w:rPr/>
        <w:t>According</w:t>
      </w:r>
      <w:r>
        <w:rPr>
          <w:spacing w:val="-6"/>
        </w:rPr>
        <w:t> </w:t>
      </w:r>
      <w:r>
        <w:rPr/>
        <w:t>to</w:t>
      </w:r>
      <w:r>
        <w:rPr>
          <w:spacing w:val="-3"/>
        </w:rPr>
        <w:t> </w:t>
      </w:r>
      <w:r>
        <w:rPr/>
        <w:t>(Lei</w:t>
      </w:r>
      <w:r>
        <w:rPr>
          <w:spacing w:val="-1"/>
        </w:rPr>
        <w:t> </w:t>
      </w:r>
      <w:r>
        <w:rPr/>
        <w:t>Zhang</w:t>
      </w:r>
      <w:r>
        <w:rPr>
          <w:spacing w:val="-5"/>
        </w:rPr>
        <w:t> </w:t>
      </w:r>
      <w:r>
        <w:rPr/>
        <w:t>&amp;</w:t>
      </w:r>
      <w:r>
        <w:rPr>
          <w:spacing w:val="-3"/>
        </w:rPr>
        <w:t> </w:t>
      </w:r>
      <w:r>
        <w:rPr/>
        <w:t>Li,</w:t>
      </w:r>
      <w:r>
        <w:rPr>
          <w:spacing w:val="-4"/>
        </w:rPr>
        <w:t> </w:t>
      </w:r>
      <w:r>
        <w:rPr/>
        <w:t>2011),</w:t>
      </w:r>
      <w:r>
        <w:rPr>
          <w:spacing w:val="-4"/>
        </w:rPr>
        <w:t> </w:t>
      </w:r>
      <w:r>
        <w:rPr/>
        <w:t>five rules have been identified by which to construct an ontology from a relational database as follows:</w:t>
      </w:r>
    </w:p>
    <w:p>
      <w:pPr>
        <w:pStyle w:val="BodyText"/>
        <w:spacing w:line="360" w:lineRule="auto" w:before="161"/>
        <w:ind w:left="280" w:right="1412"/>
        <w:jc w:val="both"/>
      </w:pPr>
      <w:r>
        <w:rPr>
          <w:b/>
        </w:rPr>
        <w:t>Rule 1: </w:t>
      </w:r>
      <w:r>
        <w:rPr/>
        <w:t>Read the information from tables in the database, map the relationships directly into </w:t>
      </w:r>
      <w:r>
        <w:rPr>
          <w:position w:val="2"/>
        </w:rPr>
        <w:t>ontology concepts, defined as class </w:t>
      </w:r>
      <w:r>
        <w:rPr>
          <w:i/>
          <w:position w:val="2"/>
        </w:rPr>
        <w:t>C</w:t>
      </w:r>
      <w:r>
        <w:rPr>
          <w:i/>
          <w:sz w:val="16"/>
        </w:rPr>
        <w:t>i</w:t>
      </w:r>
      <w:r>
        <w:rPr>
          <w:i/>
          <w:position w:val="2"/>
        </w:rPr>
        <w:t>. </w:t>
      </w:r>
      <w:r>
        <w:rPr>
          <w:position w:val="2"/>
        </w:rPr>
        <w:t>Map a data table into a concept. The table name acts as </w:t>
      </w:r>
      <w:r>
        <w:rPr/>
        <w:t>the concept name. The table attributes act as the concept properties.</w:t>
      </w:r>
    </w:p>
    <w:p>
      <w:pPr>
        <w:pStyle w:val="BodyText"/>
        <w:spacing w:line="360" w:lineRule="auto" w:before="195"/>
        <w:ind w:left="280" w:right="1414"/>
        <w:jc w:val="both"/>
      </w:pPr>
      <w:r>
        <w:rPr>
          <w:b/>
          <w:position w:val="2"/>
        </w:rPr>
        <w:t>Rule 2: </w:t>
      </w:r>
      <w:r>
        <w:rPr>
          <w:position w:val="2"/>
        </w:rPr>
        <w:t>For the relationship, </w:t>
      </w:r>
      <w:r>
        <w:rPr>
          <w:i/>
          <w:position w:val="2"/>
        </w:rPr>
        <w:t>R</w:t>
      </w:r>
      <w:r>
        <w:rPr>
          <w:i/>
          <w:sz w:val="16"/>
        </w:rPr>
        <w:t>i </w:t>
      </w:r>
      <w:r>
        <w:rPr>
          <w:position w:val="2"/>
        </w:rPr>
        <w:t>in a relational database, Supposed </w:t>
      </w:r>
      <w:r>
        <w:rPr>
          <w:i/>
          <w:position w:val="2"/>
        </w:rPr>
        <w:t>P</w:t>
      </w:r>
      <w:r>
        <w:rPr>
          <w:i/>
          <w:sz w:val="16"/>
        </w:rPr>
        <w:t>i </w:t>
      </w:r>
      <w:r>
        <w:rPr>
          <w:position w:val="2"/>
        </w:rPr>
        <w:t>= </w:t>
      </w:r>
      <w:r>
        <w:rPr>
          <w:i/>
          <w:position w:val="2"/>
        </w:rPr>
        <w:t>PKey (R</w:t>
      </w:r>
      <w:r>
        <w:rPr>
          <w:i/>
          <w:sz w:val="16"/>
        </w:rPr>
        <w:t>i</w:t>
      </w:r>
      <w:r>
        <w:rPr>
          <w:i/>
          <w:position w:val="2"/>
        </w:rPr>
        <w:t>), Fi </w:t>
      </w:r>
      <w:r>
        <w:rPr>
          <w:position w:val="2"/>
        </w:rPr>
        <w:t>= </w:t>
      </w:r>
      <w:r>
        <w:rPr>
          <w:i/>
          <w:position w:val="2"/>
        </w:rPr>
        <w:t>FKey </w:t>
      </w:r>
      <w:r>
        <w:rPr>
          <w:i/>
          <w:position w:val="2"/>
        </w:rPr>
        <w:t>(R</w:t>
      </w:r>
      <w:r>
        <w:rPr>
          <w:i/>
          <w:sz w:val="16"/>
        </w:rPr>
        <w:t>i</w:t>
      </w:r>
      <w:r>
        <w:rPr>
          <w:i/>
          <w:position w:val="2"/>
        </w:rPr>
        <w:t>), </w:t>
      </w:r>
      <w:r>
        <w:rPr>
          <w:position w:val="2"/>
        </w:rPr>
        <w:t>if </w:t>
      </w:r>
      <w:r>
        <w:rPr>
          <w:i/>
          <w:position w:val="2"/>
        </w:rPr>
        <w:t>F</w:t>
      </w:r>
      <w:r>
        <w:rPr>
          <w:i/>
          <w:sz w:val="16"/>
        </w:rPr>
        <w:t>i </w:t>
      </w:r>
      <w:r>
        <w:rPr>
          <w:i/>
          <w:position w:val="2"/>
        </w:rPr>
        <w:t>(R</w:t>
      </w:r>
      <w:r>
        <w:rPr>
          <w:i/>
          <w:sz w:val="16"/>
        </w:rPr>
        <w:t>i</w:t>
      </w:r>
      <w:r>
        <w:rPr>
          <w:i/>
          <w:position w:val="2"/>
        </w:rPr>
        <w:t>) </w:t>
      </w:r>
      <w:r>
        <w:rPr>
          <w:rFonts w:ascii="Cambria Math" w:hAnsi="Cambria Math"/>
          <w:position w:val="2"/>
        </w:rPr>
        <w:t>⊆ </w:t>
      </w:r>
      <w:r>
        <w:rPr>
          <w:i/>
          <w:position w:val="2"/>
        </w:rPr>
        <w:t>P</w:t>
      </w:r>
      <w:r>
        <w:rPr>
          <w:i/>
          <w:sz w:val="16"/>
        </w:rPr>
        <w:t>i</w:t>
      </w:r>
      <w:r>
        <w:rPr>
          <w:i/>
          <w:position w:val="2"/>
        </w:rPr>
        <w:t>(R</w:t>
      </w:r>
      <w:r>
        <w:rPr>
          <w:i/>
          <w:sz w:val="16"/>
        </w:rPr>
        <w:t>i</w:t>
      </w:r>
      <w:r>
        <w:rPr>
          <w:i/>
          <w:position w:val="2"/>
        </w:rPr>
        <w:t>), then </w:t>
      </w:r>
      <w:r>
        <w:rPr>
          <w:position w:val="2"/>
        </w:rPr>
        <w:t>the attributes of foreign keys are removed from the properties of </w:t>
      </w:r>
      <w:r>
        <w:rPr/>
        <w:t>the concept. That is, the attributes of foreign keys are not considered as the properties of the concept to map.</w:t>
      </w:r>
    </w:p>
    <w:p>
      <w:pPr>
        <w:pStyle w:val="BodyText"/>
        <w:spacing w:line="360" w:lineRule="auto" w:before="197"/>
        <w:ind w:left="280" w:right="1409"/>
        <w:jc w:val="both"/>
      </w:pPr>
      <w:r>
        <w:rPr>
          <w:b/>
          <w:position w:val="2"/>
        </w:rPr>
        <w:t>Rule</w:t>
      </w:r>
      <w:r>
        <w:rPr>
          <w:b/>
          <w:spacing w:val="-7"/>
          <w:position w:val="2"/>
        </w:rPr>
        <w:t> </w:t>
      </w:r>
      <w:r>
        <w:rPr>
          <w:b/>
          <w:position w:val="2"/>
        </w:rPr>
        <w:t>3:</w:t>
      </w:r>
      <w:r>
        <w:rPr>
          <w:b/>
          <w:spacing w:val="-6"/>
          <w:position w:val="2"/>
        </w:rPr>
        <w:t> </w:t>
      </w:r>
      <w:r>
        <w:rPr>
          <w:position w:val="2"/>
        </w:rPr>
        <w:t>For</w:t>
      </w:r>
      <w:r>
        <w:rPr>
          <w:spacing w:val="-6"/>
          <w:position w:val="2"/>
        </w:rPr>
        <w:t> </w:t>
      </w:r>
      <w:r>
        <w:rPr>
          <w:position w:val="2"/>
        </w:rPr>
        <w:t>the</w:t>
      </w:r>
      <w:r>
        <w:rPr>
          <w:spacing w:val="-3"/>
          <w:position w:val="2"/>
        </w:rPr>
        <w:t> </w:t>
      </w:r>
      <w:r>
        <w:rPr>
          <w:position w:val="2"/>
        </w:rPr>
        <w:t>relationship</w:t>
      </w:r>
      <w:r>
        <w:rPr>
          <w:spacing w:val="-5"/>
          <w:position w:val="2"/>
        </w:rPr>
        <w:t> </w:t>
      </w:r>
      <w:r>
        <w:rPr>
          <w:position w:val="2"/>
        </w:rPr>
        <w:t>in</w:t>
      </w:r>
      <w:r>
        <w:rPr>
          <w:spacing w:val="-6"/>
          <w:position w:val="2"/>
        </w:rPr>
        <w:t> </w:t>
      </w:r>
      <w:r>
        <w:rPr>
          <w:position w:val="2"/>
        </w:rPr>
        <w:t>the</w:t>
      </w:r>
      <w:r>
        <w:rPr>
          <w:spacing w:val="-5"/>
          <w:position w:val="2"/>
        </w:rPr>
        <w:t> </w:t>
      </w:r>
      <w:r>
        <w:rPr>
          <w:position w:val="2"/>
        </w:rPr>
        <w:t>relational</w:t>
      </w:r>
      <w:r>
        <w:rPr>
          <w:spacing w:val="-5"/>
          <w:position w:val="2"/>
        </w:rPr>
        <w:t> </w:t>
      </w:r>
      <w:r>
        <w:rPr>
          <w:position w:val="2"/>
        </w:rPr>
        <w:t>database,</w:t>
      </w:r>
      <w:r>
        <w:rPr>
          <w:spacing w:val="-5"/>
          <w:position w:val="2"/>
        </w:rPr>
        <w:t> </w:t>
      </w:r>
      <w:r>
        <w:rPr>
          <w:position w:val="2"/>
        </w:rPr>
        <w:t>if</w:t>
      </w:r>
      <w:r>
        <w:rPr>
          <w:spacing w:val="-3"/>
          <w:position w:val="2"/>
        </w:rPr>
        <w:t> </w:t>
      </w:r>
      <w:r>
        <w:rPr>
          <w:position w:val="2"/>
        </w:rPr>
        <w:t>FK(R</w:t>
      </w:r>
      <w:r>
        <w:rPr>
          <w:sz w:val="16"/>
        </w:rPr>
        <w:t>i</w:t>
      </w:r>
      <w:r>
        <w:rPr>
          <w:position w:val="2"/>
        </w:rPr>
        <w:t>)</w:t>
      </w:r>
      <w:r>
        <w:rPr>
          <w:spacing w:val="-5"/>
          <w:position w:val="2"/>
        </w:rPr>
        <w:t> </w:t>
      </w:r>
      <w:r>
        <w:rPr>
          <w:position w:val="2"/>
        </w:rPr>
        <w:t>≠</w:t>
      </w:r>
      <w:r>
        <w:rPr>
          <w:spacing w:val="-7"/>
          <w:position w:val="2"/>
        </w:rPr>
        <w:t> </w:t>
      </w:r>
      <w:r>
        <w:rPr>
          <w:position w:val="2"/>
        </w:rPr>
        <w:t>0</w:t>
      </w:r>
      <w:r>
        <w:rPr>
          <w:i/>
          <w:position w:val="2"/>
        </w:rPr>
        <w:t>,</w:t>
      </w:r>
      <w:r>
        <w:rPr>
          <w:i/>
          <w:spacing w:val="-3"/>
          <w:position w:val="2"/>
        </w:rPr>
        <w:t> </w:t>
      </w:r>
      <w:r>
        <w:rPr>
          <w:i/>
          <w:position w:val="2"/>
        </w:rPr>
        <w:t>PK</w:t>
      </w:r>
      <w:r>
        <w:rPr>
          <w:i/>
          <w:spacing w:val="-2"/>
          <w:position w:val="2"/>
        </w:rPr>
        <w:t> </w:t>
      </w:r>
      <w:r>
        <w:rPr>
          <w:i/>
          <w:position w:val="2"/>
        </w:rPr>
        <w:t>(R</w:t>
      </w:r>
      <w:r>
        <w:rPr>
          <w:i/>
          <w:sz w:val="16"/>
        </w:rPr>
        <w:t>i</w:t>
      </w:r>
      <w:r>
        <w:rPr>
          <w:i/>
          <w:position w:val="2"/>
        </w:rPr>
        <w:t>)</w:t>
      </w:r>
      <w:r>
        <w:rPr>
          <w:i/>
          <w:spacing w:val="-4"/>
          <w:position w:val="2"/>
        </w:rPr>
        <w:t> </w:t>
      </w:r>
      <w:r>
        <w:rPr>
          <w:position w:val="2"/>
        </w:rPr>
        <w:t>≠</w:t>
      </w:r>
      <w:r>
        <w:rPr>
          <w:spacing w:val="-7"/>
          <w:position w:val="2"/>
        </w:rPr>
        <w:t> </w:t>
      </w:r>
      <w:r>
        <w:rPr>
          <w:position w:val="2"/>
        </w:rPr>
        <w:t>0,</w:t>
      </w:r>
      <w:r>
        <w:rPr>
          <w:spacing w:val="-6"/>
          <w:position w:val="2"/>
        </w:rPr>
        <w:t> </w:t>
      </w:r>
      <w:r>
        <w:rPr>
          <w:i/>
          <w:position w:val="2"/>
        </w:rPr>
        <w:t>FK(R</w:t>
      </w:r>
      <w:r>
        <w:rPr>
          <w:i/>
          <w:sz w:val="16"/>
        </w:rPr>
        <w:t>i</w:t>
      </w:r>
      <w:r>
        <w:rPr>
          <w:i/>
          <w:position w:val="2"/>
        </w:rPr>
        <w:t>)</w:t>
      </w:r>
      <w:r>
        <w:rPr>
          <w:i/>
          <w:spacing w:val="-6"/>
          <w:position w:val="2"/>
        </w:rPr>
        <w:t> </w:t>
      </w:r>
      <w:r>
        <w:rPr>
          <w:position w:val="2"/>
        </w:rPr>
        <w:t>=</w:t>
      </w:r>
      <w:r>
        <w:rPr>
          <w:spacing w:val="-6"/>
          <w:position w:val="2"/>
        </w:rPr>
        <w:t> </w:t>
      </w:r>
      <w:r>
        <w:rPr>
          <w:i/>
          <w:position w:val="2"/>
        </w:rPr>
        <w:t>PK( </w:t>
      </w:r>
      <w:r>
        <w:rPr>
          <w:i/>
          <w:position w:val="2"/>
        </w:rPr>
        <w:t>R</w:t>
      </w:r>
      <w:r>
        <w:rPr>
          <w:i/>
          <w:sz w:val="16"/>
        </w:rPr>
        <w:t>i</w:t>
      </w:r>
      <w:r>
        <w:rPr>
          <w:i/>
          <w:position w:val="2"/>
        </w:rPr>
        <w:t>)</w:t>
      </w:r>
      <w:r>
        <w:rPr>
          <w:position w:val="2"/>
        </w:rPr>
        <w:t>, then the table is a bridge table. Two object properties (owl: ObjectProperty) of ontology </w:t>
      </w:r>
      <w:r>
        <w:rPr/>
        <w:t>are</w:t>
      </w:r>
      <w:r>
        <w:rPr>
          <w:spacing w:val="-7"/>
        </w:rPr>
        <w:t> </w:t>
      </w:r>
      <w:r>
        <w:rPr/>
        <w:t>created</w:t>
      </w:r>
      <w:r>
        <w:rPr>
          <w:spacing w:val="-4"/>
        </w:rPr>
        <w:t> </w:t>
      </w:r>
      <w:r>
        <w:rPr/>
        <w:t>from</w:t>
      </w:r>
      <w:r>
        <w:rPr>
          <w:spacing w:val="-6"/>
        </w:rPr>
        <w:t> </w:t>
      </w:r>
      <w:r>
        <w:rPr/>
        <w:t>this.</w:t>
      </w:r>
      <w:r>
        <w:rPr>
          <w:spacing w:val="-4"/>
        </w:rPr>
        <w:t> </w:t>
      </w:r>
      <w:r>
        <w:rPr/>
        <w:t>Both</w:t>
      </w:r>
      <w:r>
        <w:rPr>
          <w:spacing w:val="-6"/>
        </w:rPr>
        <w:t> </w:t>
      </w:r>
      <w:r>
        <w:rPr/>
        <w:t>properties</w:t>
      </w:r>
      <w:r>
        <w:rPr>
          <w:spacing w:val="-5"/>
        </w:rPr>
        <w:t> </w:t>
      </w:r>
      <w:r>
        <w:rPr/>
        <w:t>are</w:t>
      </w:r>
      <w:r>
        <w:rPr>
          <w:spacing w:val="-5"/>
        </w:rPr>
        <w:t> </w:t>
      </w:r>
      <w:r>
        <w:rPr/>
        <w:t>reciprocal</w:t>
      </w:r>
      <w:r>
        <w:rPr>
          <w:spacing w:val="-6"/>
        </w:rPr>
        <w:t> </w:t>
      </w:r>
      <w:r>
        <w:rPr/>
        <w:t>properties.</w:t>
      </w:r>
      <w:r>
        <w:rPr>
          <w:spacing w:val="-4"/>
        </w:rPr>
        <w:t> </w:t>
      </w:r>
      <w:r>
        <w:rPr/>
        <w:t>Their</w:t>
      </w:r>
      <w:r>
        <w:rPr>
          <w:spacing w:val="-4"/>
        </w:rPr>
        <w:t> </w:t>
      </w:r>
      <w:r>
        <w:rPr/>
        <w:t>domain</w:t>
      </w:r>
      <w:r>
        <w:rPr>
          <w:spacing w:val="-6"/>
        </w:rPr>
        <w:t> </w:t>
      </w:r>
      <w:r>
        <w:rPr/>
        <w:t>and</w:t>
      </w:r>
      <w:r>
        <w:rPr>
          <w:spacing w:val="-5"/>
        </w:rPr>
        <w:t> </w:t>
      </w:r>
      <w:r>
        <w:rPr/>
        <w:t>range</w:t>
      </w:r>
      <w:r>
        <w:rPr>
          <w:spacing w:val="-5"/>
        </w:rPr>
        <w:t> </w:t>
      </w:r>
      <w:r>
        <w:rPr/>
        <w:t>are</w:t>
      </w:r>
      <w:r>
        <w:rPr>
          <w:spacing w:val="-7"/>
        </w:rPr>
        <w:t> </w:t>
      </w:r>
      <w:r>
        <w:rPr/>
        <w:t>the two ontology concepts corresponding to the relationships which are referenced</w:t>
      </w:r>
      <w:r>
        <w:rPr>
          <w:spacing w:val="-13"/>
        </w:rPr>
        <w:t> </w:t>
      </w:r>
      <w:r>
        <w:rPr/>
        <w:t>respectively.</w:t>
      </w:r>
    </w:p>
    <w:p>
      <w:pPr>
        <w:pStyle w:val="BodyText"/>
        <w:spacing w:line="360" w:lineRule="auto" w:before="157"/>
        <w:ind w:left="280" w:right="1410"/>
        <w:jc w:val="both"/>
      </w:pPr>
      <w:r>
        <w:rPr>
          <w:b/>
        </w:rPr>
        <w:t>Rule</w:t>
      </w:r>
      <w:r>
        <w:rPr>
          <w:b/>
          <w:spacing w:val="-5"/>
        </w:rPr>
        <w:t> </w:t>
      </w:r>
      <w:r>
        <w:rPr>
          <w:b/>
        </w:rPr>
        <w:t>4:</w:t>
      </w:r>
      <w:r>
        <w:rPr>
          <w:b/>
          <w:spacing w:val="-5"/>
        </w:rPr>
        <w:t> </w:t>
      </w:r>
      <w:r>
        <w:rPr/>
        <w:t>For</w:t>
      </w:r>
      <w:r>
        <w:rPr>
          <w:spacing w:val="-5"/>
        </w:rPr>
        <w:t> </w:t>
      </w:r>
      <w:r>
        <w:rPr/>
        <w:t>the</w:t>
      </w:r>
      <w:r>
        <w:rPr>
          <w:spacing w:val="-4"/>
        </w:rPr>
        <w:t> </w:t>
      </w:r>
      <w:r>
        <w:rPr/>
        <w:t>inheritance</w:t>
      </w:r>
      <w:r>
        <w:rPr>
          <w:spacing w:val="-5"/>
        </w:rPr>
        <w:t> </w:t>
      </w:r>
      <w:r>
        <w:rPr/>
        <w:t>relations</w:t>
      </w:r>
      <w:r>
        <w:rPr>
          <w:spacing w:val="-3"/>
        </w:rPr>
        <w:t> </w:t>
      </w:r>
      <w:r>
        <w:rPr/>
        <w:t>R</w:t>
      </w:r>
      <w:r>
        <w:rPr>
          <w:spacing w:val="-3"/>
        </w:rPr>
        <w:t> </w:t>
      </w:r>
      <w:r>
        <w:rPr/>
        <w:t>and</w:t>
      </w:r>
      <w:r>
        <w:rPr>
          <w:spacing w:val="-2"/>
        </w:rPr>
        <w:t> </w:t>
      </w:r>
      <w:r>
        <w:rPr>
          <w:i/>
        </w:rPr>
        <w:t>sub</w:t>
      </w:r>
      <w:r>
        <w:rPr>
          <w:i/>
          <w:spacing w:val="-4"/>
        </w:rPr>
        <w:t> </w:t>
      </w:r>
      <w:r>
        <w:rPr>
          <w:i/>
        </w:rPr>
        <w:t>R</w:t>
      </w:r>
      <w:r>
        <w:rPr>
          <w:i/>
          <w:spacing w:val="-4"/>
        </w:rPr>
        <w:t> </w:t>
      </w:r>
      <w:r>
        <w:rPr/>
        <w:t>in</w:t>
      </w:r>
      <w:r>
        <w:rPr>
          <w:spacing w:val="-4"/>
        </w:rPr>
        <w:t> </w:t>
      </w:r>
      <w:r>
        <w:rPr/>
        <w:t>a</w:t>
      </w:r>
      <w:r>
        <w:rPr>
          <w:spacing w:val="-4"/>
        </w:rPr>
        <w:t> </w:t>
      </w:r>
      <w:r>
        <w:rPr/>
        <w:t>relational</w:t>
      </w:r>
      <w:r>
        <w:rPr>
          <w:spacing w:val="-4"/>
        </w:rPr>
        <w:t> </w:t>
      </w:r>
      <w:r>
        <w:rPr/>
        <w:t>database,</w:t>
      </w:r>
      <w:r>
        <w:rPr>
          <w:spacing w:val="-4"/>
        </w:rPr>
        <w:t> </w:t>
      </w:r>
      <w:r>
        <w:rPr/>
        <w:t>these</w:t>
      </w:r>
      <w:r>
        <w:rPr>
          <w:spacing w:val="-3"/>
        </w:rPr>
        <w:t> </w:t>
      </w:r>
      <w:r>
        <w:rPr/>
        <w:t>can</w:t>
      </w:r>
      <w:r>
        <w:rPr>
          <w:spacing w:val="-4"/>
        </w:rPr>
        <w:t> </w:t>
      </w:r>
      <w:r>
        <w:rPr/>
        <w:t>be</w:t>
      </w:r>
      <w:r>
        <w:rPr>
          <w:spacing w:val="-5"/>
        </w:rPr>
        <w:t> </w:t>
      </w:r>
      <w:r>
        <w:rPr/>
        <w:t>mapped into ontology object properties (owl: ObjectProperty) directly. The OWL class which corresponds to the table </w:t>
      </w:r>
      <w:r>
        <w:rPr>
          <w:i/>
        </w:rPr>
        <w:t>sub R </w:t>
      </w:r>
      <w:r>
        <w:rPr/>
        <w:t>is declared as a subclass. The corresponding class of table R is seen as a parent class. </w:t>
      </w:r>
      <w:r>
        <w:rPr>
          <w:i/>
        </w:rPr>
        <w:t>Sub C </w:t>
      </w:r>
      <w:r>
        <w:rPr/>
        <w:t>is a subclass of</w:t>
      </w:r>
      <w:r>
        <w:rPr>
          <w:spacing w:val="-1"/>
        </w:rPr>
        <w:t> </w:t>
      </w:r>
      <w:r>
        <w:rPr>
          <w:i/>
        </w:rPr>
        <w:t>C</w:t>
      </w:r>
      <w:r>
        <w:rPr/>
        <w:t>.</w:t>
      </w:r>
    </w:p>
    <w:p>
      <w:pPr>
        <w:pStyle w:val="BodyText"/>
        <w:spacing w:line="360" w:lineRule="auto" w:before="158"/>
        <w:ind w:left="280" w:right="1408"/>
        <w:jc w:val="both"/>
      </w:pPr>
      <w:r>
        <w:rPr>
          <w:b/>
          <w:position w:val="2"/>
        </w:rPr>
        <w:t>Rule 5: </w:t>
      </w:r>
      <w:r>
        <w:rPr>
          <w:position w:val="2"/>
        </w:rPr>
        <w:t>For the relationships </w:t>
      </w:r>
      <w:r>
        <w:rPr>
          <w:i/>
          <w:position w:val="2"/>
        </w:rPr>
        <w:t>R</w:t>
      </w:r>
      <w:r>
        <w:rPr>
          <w:i/>
          <w:sz w:val="16"/>
        </w:rPr>
        <w:t>i </w:t>
      </w:r>
      <w:r>
        <w:rPr>
          <w:position w:val="2"/>
        </w:rPr>
        <w:t>and </w:t>
      </w:r>
      <w:r>
        <w:rPr>
          <w:i/>
          <w:position w:val="2"/>
        </w:rPr>
        <w:t>R</w:t>
      </w:r>
      <w:r>
        <w:rPr>
          <w:i/>
          <w:sz w:val="16"/>
        </w:rPr>
        <w:t>j </w:t>
      </w:r>
      <w:r>
        <w:rPr>
          <w:position w:val="2"/>
        </w:rPr>
        <w:t>in a relational database, if </w:t>
      </w:r>
      <w:r>
        <w:rPr>
          <w:i/>
          <w:position w:val="2"/>
        </w:rPr>
        <w:t>F</w:t>
      </w:r>
      <w:r>
        <w:rPr>
          <w:i/>
          <w:sz w:val="16"/>
        </w:rPr>
        <w:t>i </w:t>
      </w:r>
      <w:r>
        <w:rPr>
          <w:i/>
          <w:position w:val="2"/>
        </w:rPr>
        <w:t>(R</w:t>
      </w:r>
      <w:r>
        <w:rPr>
          <w:i/>
          <w:sz w:val="16"/>
        </w:rPr>
        <w:t>i</w:t>
      </w:r>
      <w:r>
        <w:rPr>
          <w:i/>
          <w:position w:val="2"/>
        </w:rPr>
        <w:t>) </w:t>
      </w:r>
      <w:r>
        <w:rPr>
          <w:position w:val="2"/>
        </w:rPr>
        <w:t>is the foreign key attributes of </w:t>
      </w:r>
      <w:r>
        <w:rPr>
          <w:i/>
          <w:position w:val="2"/>
        </w:rPr>
        <w:t>R</w:t>
      </w:r>
      <w:r>
        <w:rPr>
          <w:i/>
          <w:sz w:val="16"/>
        </w:rPr>
        <w:t>i</w:t>
      </w:r>
      <w:r>
        <w:rPr>
          <w:position w:val="2"/>
        </w:rPr>
        <w:t>, and </w:t>
      </w:r>
      <w:r>
        <w:rPr>
          <w:i/>
          <w:position w:val="2"/>
        </w:rPr>
        <w:t>F</w:t>
      </w:r>
      <w:r>
        <w:rPr>
          <w:i/>
          <w:sz w:val="16"/>
        </w:rPr>
        <w:t>i</w:t>
      </w:r>
      <w:r>
        <w:rPr>
          <w:i/>
          <w:position w:val="2"/>
        </w:rPr>
        <w:t>(R</w:t>
      </w:r>
      <w:r>
        <w:rPr>
          <w:i/>
          <w:sz w:val="16"/>
        </w:rPr>
        <w:t>i </w:t>
      </w:r>
      <w:r>
        <w:rPr>
          <w:i/>
          <w:position w:val="2"/>
        </w:rPr>
        <w:t>) </w:t>
      </w:r>
      <w:r>
        <w:rPr>
          <w:position w:val="2"/>
        </w:rPr>
        <w:t>is referenced by </w:t>
      </w:r>
      <w:r>
        <w:rPr>
          <w:i/>
          <w:position w:val="2"/>
        </w:rPr>
        <w:t>R</w:t>
      </w:r>
      <w:r>
        <w:rPr>
          <w:i/>
          <w:sz w:val="16"/>
        </w:rPr>
        <w:t>j</w:t>
      </w:r>
      <w:r>
        <w:rPr>
          <w:position w:val="2"/>
        </w:rPr>
        <w:t>. Moreover, they cannot meet rule 3 and rule 4. </w:t>
      </w:r>
      <w:r>
        <w:rPr/>
        <w:t>Then, object property (owl: ObjectProperty), “HAS_A” is added to the foreign key attributes. </w:t>
      </w:r>
      <w:r>
        <w:rPr>
          <w:position w:val="2"/>
        </w:rPr>
        <w:t>The domain and range are </w:t>
      </w:r>
      <w:r>
        <w:rPr>
          <w:i/>
          <w:position w:val="2"/>
        </w:rPr>
        <w:t>C</w:t>
      </w:r>
      <w:r>
        <w:rPr>
          <w:i/>
          <w:sz w:val="16"/>
        </w:rPr>
        <w:t>i</w:t>
      </w:r>
      <w:r>
        <w:rPr>
          <w:position w:val="2"/>
        </w:rPr>
        <w:t>, </w:t>
      </w:r>
      <w:r>
        <w:rPr>
          <w:i/>
          <w:position w:val="2"/>
        </w:rPr>
        <w:t>C</w:t>
      </w:r>
      <w:r>
        <w:rPr>
          <w:i/>
          <w:sz w:val="16"/>
        </w:rPr>
        <w:t>j </w:t>
      </w:r>
      <w:r>
        <w:rPr>
          <w:position w:val="2"/>
        </w:rPr>
        <w:t>respectively.</w:t>
      </w:r>
    </w:p>
    <w:p>
      <w:pPr>
        <w:pStyle w:val="BodyText"/>
        <w:spacing w:line="360" w:lineRule="auto" w:before="154"/>
        <w:ind w:left="280" w:right="1412"/>
        <w:jc w:val="both"/>
      </w:pPr>
      <w:r>
        <w:rPr/>
        <w:t>The ontology construction process begins by extracting information and a relational model from the database and establishing a relation metadata model. Based on the analysis of the relational</w:t>
      </w:r>
      <w:r>
        <w:rPr>
          <w:spacing w:val="-4"/>
        </w:rPr>
        <w:t> </w:t>
      </w:r>
      <w:r>
        <w:rPr/>
        <w:t>database</w:t>
      </w:r>
      <w:r>
        <w:rPr>
          <w:spacing w:val="-5"/>
        </w:rPr>
        <w:t> </w:t>
      </w:r>
      <w:r>
        <w:rPr/>
        <w:t>model,</w:t>
      </w:r>
      <w:r>
        <w:rPr>
          <w:spacing w:val="-4"/>
        </w:rPr>
        <w:t> </w:t>
      </w:r>
      <w:r>
        <w:rPr/>
        <w:t>it</w:t>
      </w:r>
      <w:r>
        <w:rPr>
          <w:spacing w:val="-3"/>
        </w:rPr>
        <w:t> </w:t>
      </w:r>
      <w:r>
        <w:rPr/>
        <w:t>transfers</w:t>
      </w:r>
      <w:r>
        <w:rPr>
          <w:spacing w:val="-4"/>
        </w:rPr>
        <w:t> </w:t>
      </w:r>
      <w:r>
        <w:rPr/>
        <w:t>the</w:t>
      </w:r>
      <w:r>
        <w:rPr>
          <w:spacing w:val="-3"/>
        </w:rPr>
        <w:t> </w:t>
      </w:r>
      <w:r>
        <w:rPr/>
        <w:t>relational</w:t>
      </w:r>
      <w:r>
        <w:rPr>
          <w:spacing w:val="-3"/>
        </w:rPr>
        <w:t> </w:t>
      </w:r>
      <w:r>
        <w:rPr/>
        <w:t>database</w:t>
      </w:r>
      <w:r>
        <w:rPr>
          <w:spacing w:val="-5"/>
        </w:rPr>
        <w:t> </w:t>
      </w:r>
      <w:r>
        <w:rPr/>
        <w:t>into</w:t>
      </w:r>
      <w:r>
        <w:rPr>
          <w:spacing w:val="-4"/>
        </w:rPr>
        <w:t> </w:t>
      </w:r>
      <w:r>
        <w:rPr/>
        <w:t>the</w:t>
      </w:r>
      <w:r>
        <w:rPr>
          <w:spacing w:val="-4"/>
        </w:rPr>
        <w:t> </w:t>
      </w:r>
      <w:r>
        <w:rPr/>
        <w:t>ontology</w:t>
      </w:r>
      <w:r>
        <w:rPr>
          <w:spacing w:val="-7"/>
        </w:rPr>
        <w:t> </w:t>
      </w:r>
      <w:r>
        <w:rPr/>
        <w:t>model</w:t>
      </w:r>
      <w:r>
        <w:rPr>
          <w:spacing w:val="-3"/>
        </w:rPr>
        <w:t> </w:t>
      </w:r>
      <w:r>
        <w:rPr/>
        <w:t>using</w:t>
      </w:r>
      <w:r>
        <w:rPr>
          <w:spacing w:val="-6"/>
        </w:rPr>
        <w:t> </w:t>
      </w:r>
      <w:r>
        <w:rPr/>
        <w:t>the</w:t>
      </w:r>
    </w:p>
    <w:p>
      <w:pPr>
        <w:spacing w:after="0" w:line="360" w:lineRule="auto"/>
        <w:jc w:val="both"/>
        <w:sectPr>
          <w:pgSz w:w="11910" w:h="16840"/>
          <w:pgMar w:header="0" w:footer="1182" w:top="1340" w:bottom="1380" w:left="1160" w:right="0"/>
        </w:sectPr>
      </w:pPr>
    </w:p>
    <w:p>
      <w:pPr>
        <w:pStyle w:val="BodyText"/>
        <w:spacing w:line="360" w:lineRule="auto" w:before="76"/>
        <w:ind w:left="280" w:right="1409"/>
        <w:jc w:val="both"/>
      </w:pPr>
      <w:bookmarkStart w:name="_bookmark48" w:id="80"/>
      <w:bookmarkEnd w:id="80"/>
      <w:r>
        <w:rPr/>
      </w:r>
      <w:r>
        <w:rPr/>
        <w:t>rules defined above. Ontology information is thus extracted from a relational database by mapping the database data into ontology instances according to the data conversion steps</w:t>
      </w:r>
      <w:r>
        <w:rPr>
          <w:spacing w:val="-38"/>
        </w:rPr>
        <w:t> </w:t>
      </w:r>
      <w:r>
        <w:rPr/>
        <w:t>from the relational database to OWL ontology. Fig.4.2 shows an example of course ontology construction from the course</w:t>
      </w:r>
      <w:r>
        <w:rPr>
          <w:spacing w:val="-3"/>
        </w:rPr>
        <w:t> </w:t>
      </w:r>
      <w:r>
        <w:rPr/>
        <w:t>table.</w:t>
      </w:r>
    </w:p>
    <w:p>
      <w:pPr>
        <w:pStyle w:val="BodyText"/>
        <w:rPr>
          <w:sz w:val="20"/>
        </w:rPr>
      </w:pPr>
    </w:p>
    <w:p>
      <w:pPr>
        <w:pStyle w:val="BodyText"/>
        <w:rPr>
          <w:sz w:val="20"/>
        </w:rPr>
      </w:pPr>
    </w:p>
    <w:p>
      <w:pPr>
        <w:pStyle w:val="BodyText"/>
        <w:rPr>
          <w:sz w:val="20"/>
        </w:rPr>
      </w:pPr>
    </w:p>
    <w:p>
      <w:pPr>
        <w:pStyle w:val="BodyText"/>
        <w:spacing w:before="6"/>
        <w:rPr>
          <w:sz w:val="10"/>
        </w:rPr>
      </w:pPr>
      <w:r>
        <w:rPr/>
        <w:drawing>
          <wp:anchor distT="0" distB="0" distL="0" distR="0" allowOverlap="1" layoutInCell="1" locked="0" behindDoc="0" simplePos="0" relativeHeight="22">
            <wp:simplePos x="0" y="0"/>
            <wp:positionH relativeFrom="page">
              <wp:posOffset>947379</wp:posOffset>
            </wp:positionH>
            <wp:positionV relativeFrom="paragraph">
              <wp:posOffset>102168</wp:posOffset>
            </wp:positionV>
            <wp:extent cx="5591697" cy="1614106"/>
            <wp:effectExtent l="0" t="0" r="0" b="0"/>
            <wp:wrapTopAndBottom/>
            <wp:docPr id="15" name="image43.png"/>
            <wp:cNvGraphicFramePr>
              <a:graphicFrameLocks noChangeAspect="1"/>
            </wp:cNvGraphicFramePr>
            <a:graphic>
              <a:graphicData uri="http://schemas.openxmlformats.org/drawingml/2006/picture">
                <pic:pic>
                  <pic:nvPicPr>
                    <pic:cNvPr id="16" name="image43.png"/>
                    <pic:cNvPicPr/>
                  </pic:nvPicPr>
                  <pic:blipFill>
                    <a:blip r:embed="rId58" cstate="print"/>
                    <a:stretch>
                      <a:fillRect/>
                    </a:stretch>
                  </pic:blipFill>
                  <pic:spPr>
                    <a:xfrm>
                      <a:off x="0" y="0"/>
                      <a:ext cx="5591697" cy="1614106"/>
                    </a:xfrm>
                    <a:prstGeom prst="rect">
                      <a:avLst/>
                    </a:prstGeom>
                  </pic:spPr>
                </pic:pic>
              </a:graphicData>
            </a:graphic>
          </wp:anchor>
        </w:drawing>
      </w:r>
    </w:p>
    <w:p>
      <w:pPr>
        <w:spacing w:before="157"/>
        <w:ind w:left="2366" w:right="0" w:firstLine="0"/>
        <w:jc w:val="left"/>
        <w:rPr>
          <w:sz w:val="22"/>
        </w:rPr>
      </w:pPr>
      <w:r>
        <w:rPr>
          <w:sz w:val="22"/>
        </w:rPr>
        <w:t>Figure 4.2 Construct course ontology from course table</w:t>
      </w:r>
    </w:p>
    <w:p>
      <w:pPr>
        <w:pStyle w:val="BodyText"/>
        <w:rPr>
          <w:sz w:val="20"/>
        </w:rPr>
      </w:pPr>
    </w:p>
    <w:p>
      <w:pPr>
        <w:pStyle w:val="BodyText"/>
        <w:rPr>
          <w:sz w:val="20"/>
        </w:rPr>
      </w:pPr>
    </w:p>
    <w:p>
      <w:pPr>
        <w:pStyle w:val="BodyText"/>
        <w:spacing w:before="10"/>
        <w:rPr>
          <w:sz w:val="22"/>
        </w:rPr>
      </w:pPr>
    </w:p>
    <w:p>
      <w:pPr>
        <w:pStyle w:val="Heading5"/>
        <w:numPr>
          <w:ilvl w:val="2"/>
          <w:numId w:val="24"/>
        </w:numPr>
        <w:tabs>
          <w:tab w:pos="1000" w:val="left" w:leader="none"/>
          <w:tab w:pos="1001" w:val="left" w:leader="none"/>
        </w:tabs>
        <w:spacing w:line="240" w:lineRule="auto" w:before="88" w:after="0"/>
        <w:ind w:left="1000" w:right="0" w:hanging="721"/>
        <w:jc w:val="left"/>
        <w:rPr>
          <w:color w:val="001F5F"/>
        </w:rPr>
      </w:pPr>
      <w:bookmarkStart w:name="_bookmark47" w:id="81"/>
      <w:bookmarkEnd w:id="81"/>
      <w:r>
        <w:rPr/>
      </w:r>
      <w:bookmarkStart w:name="_bookmark47" w:id="82"/>
      <w:bookmarkEnd w:id="82"/>
      <w:r>
        <w:rPr>
          <w:color w:val="001F5F"/>
        </w:rPr>
        <w:t>Course</w:t>
      </w:r>
      <w:r>
        <w:rPr>
          <w:color w:val="001F5F"/>
          <w:spacing w:val="-1"/>
        </w:rPr>
        <w:t> </w:t>
      </w:r>
      <w:r>
        <w:rPr>
          <w:color w:val="001F5F"/>
        </w:rPr>
        <w:t>Ontology</w:t>
      </w:r>
    </w:p>
    <w:p>
      <w:pPr>
        <w:pStyle w:val="BodyText"/>
        <w:spacing w:before="4"/>
        <w:rPr>
          <w:sz w:val="30"/>
        </w:rPr>
      </w:pPr>
    </w:p>
    <w:p>
      <w:pPr>
        <w:pStyle w:val="BodyText"/>
        <w:spacing w:line="360" w:lineRule="auto"/>
        <w:ind w:left="280" w:right="1412" w:firstLine="52"/>
        <w:jc w:val="both"/>
      </w:pPr>
      <w:r>
        <w:rPr/>
        <w:t>Identifying different attributes is necessary for course profiling (Lee, 2011). In order to construct</w:t>
      </w:r>
      <w:r>
        <w:rPr>
          <w:spacing w:val="-15"/>
        </w:rPr>
        <w:t> </w:t>
      </w:r>
      <w:r>
        <w:rPr/>
        <w:t>a</w:t>
      </w:r>
      <w:r>
        <w:rPr>
          <w:spacing w:val="-14"/>
        </w:rPr>
        <w:t> </w:t>
      </w:r>
      <w:r>
        <w:rPr/>
        <w:t>course</w:t>
      </w:r>
      <w:r>
        <w:rPr>
          <w:spacing w:val="-16"/>
        </w:rPr>
        <w:t> </w:t>
      </w:r>
      <w:r>
        <w:rPr/>
        <w:t>ontology,</w:t>
      </w:r>
      <w:r>
        <w:rPr>
          <w:spacing w:val="-16"/>
        </w:rPr>
        <w:t> </w:t>
      </w:r>
      <w:r>
        <w:rPr/>
        <w:t>the</w:t>
      </w:r>
      <w:r>
        <w:rPr>
          <w:spacing w:val="-16"/>
        </w:rPr>
        <w:t> </w:t>
      </w:r>
      <w:r>
        <w:rPr/>
        <w:t>factors</w:t>
      </w:r>
      <w:r>
        <w:rPr>
          <w:spacing w:val="-10"/>
        </w:rPr>
        <w:t> </w:t>
      </w:r>
      <w:r>
        <w:rPr/>
        <w:t>that</w:t>
      </w:r>
      <w:r>
        <w:rPr>
          <w:spacing w:val="-15"/>
        </w:rPr>
        <w:t> </w:t>
      </w:r>
      <w:r>
        <w:rPr/>
        <w:t>most</w:t>
      </w:r>
      <w:r>
        <w:rPr>
          <w:spacing w:val="-15"/>
        </w:rPr>
        <w:t> </w:t>
      </w:r>
      <w:r>
        <w:rPr/>
        <w:t>influence</w:t>
      </w:r>
      <w:r>
        <w:rPr>
          <w:spacing w:val="-14"/>
        </w:rPr>
        <w:t> </w:t>
      </w:r>
      <w:r>
        <w:rPr/>
        <w:t>a</w:t>
      </w:r>
      <w:r>
        <w:rPr>
          <w:spacing w:val="-14"/>
        </w:rPr>
        <w:t> </w:t>
      </w:r>
      <w:r>
        <w:rPr/>
        <w:t>student</w:t>
      </w:r>
      <w:r>
        <w:rPr>
          <w:spacing w:val="-15"/>
        </w:rPr>
        <w:t> </w:t>
      </w:r>
      <w:r>
        <w:rPr/>
        <w:t>when</w:t>
      </w:r>
      <w:r>
        <w:rPr>
          <w:spacing w:val="-14"/>
        </w:rPr>
        <w:t> </w:t>
      </w:r>
      <w:r>
        <w:rPr/>
        <w:t>they</w:t>
      </w:r>
      <w:r>
        <w:rPr>
          <w:spacing w:val="-14"/>
        </w:rPr>
        <w:t> </w:t>
      </w:r>
      <w:r>
        <w:rPr/>
        <w:t>make</w:t>
      </w:r>
      <w:r>
        <w:rPr>
          <w:spacing w:val="-14"/>
        </w:rPr>
        <w:t> </w:t>
      </w:r>
      <w:r>
        <w:rPr/>
        <w:t>a</w:t>
      </w:r>
      <w:r>
        <w:rPr>
          <w:spacing w:val="-15"/>
        </w:rPr>
        <w:t> </w:t>
      </w:r>
      <w:r>
        <w:rPr/>
        <w:t>decision about the choice of a university course need to be identified. These factors then form the main classes of the ontology. Students at the University of Portsmouth were surveyed to ascertain the</w:t>
      </w:r>
      <w:r>
        <w:rPr>
          <w:spacing w:val="-7"/>
        </w:rPr>
        <w:t> </w:t>
      </w:r>
      <w:r>
        <w:rPr/>
        <w:t>most</w:t>
      </w:r>
      <w:r>
        <w:rPr>
          <w:spacing w:val="-4"/>
        </w:rPr>
        <w:t> </w:t>
      </w:r>
      <w:r>
        <w:rPr/>
        <w:t>important</w:t>
      </w:r>
      <w:r>
        <w:rPr>
          <w:spacing w:val="-4"/>
        </w:rPr>
        <w:t> </w:t>
      </w:r>
      <w:r>
        <w:rPr/>
        <w:t>factors</w:t>
      </w:r>
      <w:r>
        <w:rPr>
          <w:spacing w:val="-5"/>
        </w:rPr>
        <w:t> </w:t>
      </w:r>
      <w:r>
        <w:rPr/>
        <w:t>that</w:t>
      </w:r>
      <w:r>
        <w:rPr>
          <w:spacing w:val="-6"/>
        </w:rPr>
        <w:t> </w:t>
      </w:r>
      <w:r>
        <w:rPr/>
        <w:t>had</w:t>
      </w:r>
      <w:r>
        <w:rPr>
          <w:spacing w:val="-5"/>
        </w:rPr>
        <w:t> </w:t>
      </w:r>
      <w:r>
        <w:rPr/>
        <w:t>influenced</w:t>
      </w:r>
      <w:r>
        <w:rPr>
          <w:spacing w:val="-5"/>
        </w:rPr>
        <w:t> </w:t>
      </w:r>
      <w:r>
        <w:rPr/>
        <w:t>their</w:t>
      </w:r>
      <w:r>
        <w:rPr>
          <w:spacing w:val="-6"/>
        </w:rPr>
        <w:t> </w:t>
      </w:r>
      <w:r>
        <w:rPr/>
        <w:t>choice</w:t>
      </w:r>
      <w:r>
        <w:rPr>
          <w:spacing w:val="-5"/>
        </w:rPr>
        <w:t> </w:t>
      </w:r>
      <w:r>
        <w:rPr/>
        <w:t>of</w:t>
      </w:r>
      <w:r>
        <w:rPr>
          <w:spacing w:val="-7"/>
        </w:rPr>
        <w:t> </w:t>
      </w:r>
      <w:r>
        <w:rPr/>
        <w:t>university</w:t>
      </w:r>
      <w:r>
        <w:rPr>
          <w:spacing w:val="-8"/>
        </w:rPr>
        <w:t> </w:t>
      </w:r>
      <w:r>
        <w:rPr/>
        <w:t>course.</w:t>
      </w:r>
      <w:r>
        <w:rPr>
          <w:spacing w:val="-5"/>
        </w:rPr>
        <w:t> </w:t>
      </w:r>
      <w:r>
        <w:rPr/>
        <w:t>More</w:t>
      </w:r>
      <w:r>
        <w:rPr>
          <w:spacing w:val="-5"/>
        </w:rPr>
        <w:t> </w:t>
      </w:r>
      <w:r>
        <w:rPr/>
        <w:t>than</w:t>
      </w:r>
      <w:r>
        <w:rPr>
          <w:spacing w:val="-7"/>
        </w:rPr>
        <w:t> </w:t>
      </w:r>
      <w:r>
        <w:rPr/>
        <w:t>200 students participated in this survey. They were given 20 factors that influenced their decision when choosing a university course programme and were then asked to rank these factors on a scale of 1-10. The 20 factors were classified into six categories, and the scores and standard deviations for each category were computed. The results are summarised in Table</w:t>
      </w:r>
      <w:r>
        <w:rPr>
          <w:spacing w:val="-7"/>
        </w:rPr>
        <w:t> </w:t>
      </w:r>
      <w:r>
        <w:rPr/>
        <w:t>4.1.</w:t>
      </w:r>
    </w:p>
    <w:p>
      <w:pPr>
        <w:pStyle w:val="BodyText"/>
        <w:spacing w:before="10"/>
      </w:pPr>
    </w:p>
    <w:tbl>
      <w:tblPr>
        <w:tblW w:w="0" w:type="auto"/>
        <w:jc w:val="left"/>
        <w:tblInd w:w="5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7624"/>
        <w:gridCol w:w="919"/>
      </w:tblGrid>
      <w:tr>
        <w:trPr>
          <w:trHeight w:val="508" w:hRule="atLeast"/>
        </w:trPr>
        <w:tc>
          <w:tcPr>
            <w:tcW w:w="7624" w:type="dxa"/>
            <w:shd w:val="clear" w:color="auto" w:fill="F1F1F1"/>
          </w:tcPr>
          <w:p>
            <w:pPr>
              <w:pStyle w:val="TableParagraph"/>
              <w:spacing w:line="247" w:lineRule="exact"/>
              <w:ind w:left="311"/>
              <w:rPr>
                <w:sz w:val="22"/>
              </w:rPr>
            </w:pPr>
            <w:r>
              <w:rPr>
                <w:sz w:val="22"/>
              </w:rPr>
              <w:t>Factors and key constituent element</w:t>
            </w:r>
          </w:p>
        </w:tc>
        <w:tc>
          <w:tcPr>
            <w:tcW w:w="919" w:type="dxa"/>
            <w:shd w:val="clear" w:color="auto" w:fill="F1F1F1"/>
          </w:tcPr>
          <w:p>
            <w:pPr>
              <w:pStyle w:val="TableParagraph"/>
              <w:spacing w:line="247" w:lineRule="exact"/>
              <w:ind w:left="309"/>
              <w:rPr>
                <w:sz w:val="22"/>
              </w:rPr>
            </w:pPr>
            <w:r>
              <w:rPr>
                <w:sz w:val="22"/>
              </w:rPr>
              <w:t>Mean</w:t>
            </w:r>
          </w:p>
        </w:tc>
      </w:tr>
      <w:tr>
        <w:trPr>
          <w:trHeight w:val="378" w:hRule="atLeast"/>
        </w:trPr>
        <w:tc>
          <w:tcPr>
            <w:tcW w:w="7624" w:type="dxa"/>
          </w:tcPr>
          <w:p>
            <w:pPr>
              <w:pStyle w:val="TableParagraph"/>
              <w:spacing w:line="247" w:lineRule="exact"/>
              <w:ind w:left="311"/>
              <w:rPr>
                <w:sz w:val="22"/>
              </w:rPr>
            </w:pPr>
            <w:r>
              <w:rPr>
                <w:sz w:val="22"/>
              </w:rPr>
              <w:t>Course information( Field of study, Courses , major subjects , course structure)</w:t>
            </w:r>
          </w:p>
        </w:tc>
        <w:tc>
          <w:tcPr>
            <w:tcW w:w="919" w:type="dxa"/>
          </w:tcPr>
          <w:p>
            <w:pPr>
              <w:pStyle w:val="TableParagraph"/>
              <w:spacing w:line="247" w:lineRule="exact"/>
              <w:ind w:left="309"/>
              <w:rPr>
                <w:sz w:val="22"/>
              </w:rPr>
            </w:pPr>
            <w:r>
              <w:rPr>
                <w:sz w:val="22"/>
              </w:rPr>
              <w:t>7.8</w:t>
            </w:r>
          </w:p>
        </w:tc>
      </w:tr>
      <w:tr>
        <w:trPr>
          <w:trHeight w:val="381" w:hRule="atLeast"/>
        </w:trPr>
        <w:tc>
          <w:tcPr>
            <w:tcW w:w="7624" w:type="dxa"/>
          </w:tcPr>
          <w:p>
            <w:pPr>
              <w:pStyle w:val="TableParagraph"/>
              <w:spacing w:line="249" w:lineRule="exact"/>
              <w:ind w:left="311"/>
              <w:rPr>
                <w:sz w:val="22"/>
              </w:rPr>
            </w:pPr>
            <w:r>
              <w:rPr>
                <w:sz w:val="22"/>
              </w:rPr>
              <w:t>Course Fee</w:t>
            </w:r>
          </w:p>
        </w:tc>
        <w:tc>
          <w:tcPr>
            <w:tcW w:w="919" w:type="dxa"/>
          </w:tcPr>
          <w:p>
            <w:pPr>
              <w:pStyle w:val="TableParagraph"/>
              <w:spacing w:line="249" w:lineRule="exact"/>
              <w:ind w:left="309"/>
              <w:rPr>
                <w:sz w:val="22"/>
              </w:rPr>
            </w:pPr>
            <w:r>
              <w:rPr>
                <w:sz w:val="22"/>
              </w:rPr>
              <w:t>7.5</w:t>
            </w:r>
          </w:p>
        </w:tc>
      </w:tr>
      <w:tr>
        <w:trPr>
          <w:trHeight w:val="378" w:hRule="atLeast"/>
        </w:trPr>
        <w:tc>
          <w:tcPr>
            <w:tcW w:w="7624" w:type="dxa"/>
          </w:tcPr>
          <w:p>
            <w:pPr>
              <w:pStyle w:val="TableParagraph"/>
              <w:spacing w:line="247" w:lineRule="exact"/>
              <w:ind w:left="311"/>
              <w:rPr>
                <w:sz w:val="22"/>
              </w:rPr>
            </w:pPr>
            <w:r>
              <w:rPr>
                <w:sz w:val="22"/>
              </w:rPr>
              <w:t>NNS score</w:t>
            </w:r>
          </w:p>
        </w:tc>
        <w:tc>
          <w:tcPr>
            <w:tcW w:w="919" w:type="dxa"/>
          </w:tcPr>
          <w:p>
            <w:pPr>
              <w:pStyle w:val="TableParagraph"/>
              <w:spacing w:line="247" w:lineRule="exact"/>
              <w:ind w:left="309"/>
              <w:rPr>
                <w:sz w:val="22"/>
              </w:rPr>
            </w:pPr>
            <w:r>
              <w:rPr>
                <w:sz w:val="22"/>
              </w:rPr>
              <w:t>7.4</w:t>
            </w:r>
          </w:p>
        </w:tc>
      </w:tr>
      <w:tr>
        <w:trPr>
          <w:trHeight w:val="378" w:hRule="atLeast"/>
        </w:trPr>
        <w:tc>
          <w:tcPr>
            <w:tcW w:w="7624" w:type="dxa"/>
          </w:tcPr>
          <w:p>
            <w:pPr>
              <w:pStyle w:val="TableParagraph"/>
              <w:spacing w:line="247" w:lineRule="exact"/>
              <w:ind w:left="311"/>
              <w:rPr>
                <w:sz w:val="22"/>
              </w:rPr>
            </w:pPr>
            <w:r>
              <w:rPr>
                <w:sz w:val="22"/>
              </w:rPr>
              <w:t>Prominence (institutional reputation )</w:t>
            </w:r>
          </w:p>
        </w:tc>
        <w:tc>
          <w:tcPr>
            <w:tcW w:w="919" w:type="dxa"/>
          </w:tcPr>
          <w:p>
            <w:pPr>
              <w:pStyle w:val="TableParagraph"/>
              <w:spacing w:line="247" w:lineRule="exact"/>
              <w:ind w:left="309"/>
              <w:rPr>
                <w:sz w:val="22"/>
              </w:rPr>
            </w:pPr>
            <w:r>
              <w:rPr>
                <w:sz w:val="22"/>
              </w:rPr>
              <w:t>6.4</w:t>
            </w:r>
          </w:p>
        </w:tc>
      </w:tr>
      <w:tr>
        <w:trPr>
          <w:trHeight w:val="381" w:hRule="atLeast"/>
        </w:trPr>
        <w:tc>
          <w:tcPr>
            <w:tcW w:w="7624" w:type="dxa"/>
          </w:tcPr>
          <w:p>
            <w:pPr>
              <w:pStyle w:val="TableParagraph"/>
              <w:spacing w:line="247" w:lineRule="exact"/>
              <w:ind w:left="311"/>
              <w:rPr>
                <w:sz w:val="22"/>
              </w:rPr>
            </w:pPr>
            <w:r>
              <w:rPr>
                <w:sz w:val="22"/>
              </w:rPr>
              <w:t>Location ( institutional location)</w:t>
            </w:r>
          </w:p>
        </w:tc>
        <w:tc>
          <w:tcPr>
            <w:tcW w:w="919" w:type="dxa"/>
          </w:tcPr>
          <w:p>
            <w:pPr>
              <w:pStyle w:val="TableParagraph"/>
              <w:spacing w:line="247" w:lineRule="exact"/>
              <w:ind w:left="309"/>
              <w:rPr>
                <w:sz w:val="22"/>
              </w:rPr>
            </w:pPr>
            <w:r>
              <w:rPr>
                <w:sz w:val="22"/>
              </w:rPr>
              <w:t>6.9</w:t>
            </w:r>
          </w:p>
        </w:tc>
      </w:tr>
      <w:tr>
        <w:trPr>
          <w:trHeight w:val="378" w:hRule="atLeast"/>
        </w:trPr>
        <w:tc>
          <w:tcPr>
            <w:tcW w:w="7624" w:type="dxa"/>
          </w:tcPr>
          <w:p>
            <w:pPr>
              <w:pStyle w:val="TableParagraph"/>
              <w:spacing w:line="247" w:lineRule="exact"/>
              <w:ind w:left="311"/>
              <w:rPr>
                <w:sz w:val="22"/>
              </w:rPr>
            </w:pPr>
            <w:r>
              <w:rPr>
                <w:sz w:val="22"/>
              </w:rPr>
              <w:t>Career</w:t>
            </w:r>
          </w:p>
        </w:tc>
        <w:tc>
          <w:tcPr>
            <w:tcW w:w="919" w:type="dxa"/>
          </w:tcPr>
          <w:p>
            <w:pPr>
              <w:pStyle w:val="TableParagraph"/>
              <w:spacing w:line="247" w:lineRule="exact"/>
              <w:ind w:left="309"/>
              <w:rPr>
                <w:sz w:val="22"/>
              </w:rPr>
            </w:pPr>
            <w:r>
              <w:rPr>
                <w:sz w:val="22"/>
              </w:rPr>
              <w:t>7.9</w:t>
            </w:r>
          </w:p>
        </w:tc>
      </w:tr>
    </w:tbl>
    <w:p>
      <w:pPr>
        <w:spacing w:after="0" w:line="247" w:lineRule="exact"/>
        <w:rPr>
          <w:sz w:val="22"/>
        </w:rPr>
        <w:sectPr>
          <w:footerReference w:type="default" r:id="rId57"/>
          <w:pgSz w:w="11910" w:h="16840"/>
          <w:pgMar w:footer="1206" w:header="0" w:top="1340" w:bottom="1400" w:left="1160" w:right="0"/>
          <w:pgNumType w:start="60"/>
        </w:sectPr>
      </w:pPr>
    </w:p>
    <w:p>
      <w:pPr>
        <w:pStyle w:val="BodyText"/>
        <w:rPr>
          <w:sz w:val="20"/>
        </w:rPr>
      </w:pPr>
    </w:p>
    <w:p>
      <w:pPr>
        <w:pStyle w:val="BodyText"/>
        <w:spacing w:line="360" w:lineRule="auto" w:before="220"/>
        <w:ind w:left="280" w:right="1413"/>
        <w:jc w:val="both"/>
      </w:pPr>
      <w:r>
        <w:rPr/>
        <w:t>The title and fees of a course programme and the location and prominence of the university were all factors that appeared to be the most important when students determined their choice of university for higher education (HE) study. The following points can be noted:</w:t>
      </w:r>
    </w:p>
    <w:p>
      <w:pPr>
        <w:pStyle w:val="ListParagraph"/>
        <w:numPr>
          <w:ilvl w:val="3"/>
          <w:numId w:val="24"/>
        </w:numPr>
        <w:tabs>
          <w:tab w:pos="1274" w:val="left" w:leader="none"/>
        </w:tabs>
        <w:spacing w:line="360" w:lineRule="auto" w:before="201" w:after="0"/>
        <w:ind w:left="1348" w:right="1414" w:hanging="360"/>
        <w:jc w:val="both"/>
        <w:rPr>
          <w:sz w:val="24"/>
        </w:rPr>
      </w:pPr>
      <w:r>
        <w:rPr>
          <w:sz w:val="24"/>
        </w:rPr>
        <w:t>Taking</w:t>
      </w:r>
      <w:r>
        <w:rPr>
          <w:spacing w:val="-6"/>
          <w:sz w:val="24"/>
        </w:rPr>
        <w:t> </w:t>
      </w:r>
      <w:r>
        <w:rPr>
          <w:sz w:val="24"/>
        </w:rPr>
        <w:t>5.5</w:t>
      </w:r>
      <w:r>
        <w:rPr>
          <w:spacing w:val="-4"/>
          <w:sz w:val="24"/>
        </w:rPr>
        <w:t> </w:t>
      </w:r>
      <w:r>
        <w:rPr>
          <w:sz w:val="24"/>
        </w:rPr>
        <w:t>as</w:t>
      </w:r>
      <w:r>
        <w:rPr>
          <w:spacing w:val="-4"/>
          <w:sz w:val="24"/>
        </w:rPr>
        <w:t> </w:t>
      </w:r>
      <w:r>
        <w:rPr>
          <w:sz w:val="24"/>
        </w:rPr>
        <w:t>the</w:t>
      </w:r>
      <w:r>
        <w:rPr>
          <w:spacing w:val="-4"/>
          <w:sz w:val="24"/>
        </w:rPr>
        <w:t> </w:t>
      </w:r>
      <w:r>
        <w:rPr>
          <w:sz w:val="24"/>
        </w:rPr>
        <w:t>midpoint</w:t>
      </w:r>
      <w:r>
        <w:rPr>
          <w:spacing w:val="-2"/>
          <w:sz w:val="24"/>
        </w:rPr>
        <w:t> </w:t>
      </w:r>
      <w:r>
        <w:rPr>
          <w:sz w:val="24"/>
        </w:rPr>
        <w:t>on</w:t>
      </w:r>
      <w:r>
        <w:rPr>
          <w:spacing w:val="-4"/>
          <w:sz w:val="24"/>
        </w:rPr>
        <w:t> </w:t>
      </w:r>
      <w:r>
        <w:rPr>
          <w:sz w:val="24"/>
        </w:rPr>
        <w:t>a</w:t>
      </w:r>
      <w:r>
        <w:rPr>
          <w:spacing w:val="-5"/>
          <w:sz w:val="24"/>
        </w:rPr>
        <w:t> </w:t>
      </w:r>
      <w:r>
        <w:rPr>
          <w:sz w:val="24"/>
        </w:rPr>
        <w:t>ten-point</w:t>
      </w:r>
      <w:r>
        <w:rPr>
          <w:spacing w:val="-1"/>
          <w:sz w:val="24"/>
        </w:rPr>
        <w:t> </w:t>
      </w:r>
      <w:r>
        <w:rPr>
          <w:sz w:val="24"/>
        </w:rPr>
        <w:t>Likert</w:t>
      </w:r>
      <w:r>
        <w:rPr>
          <w:spacing w:val="-3"/>
          <w:sz w:val="24"/>
        </w:rPr>
        <w:t> </w:t>
      </w:r>
      <w:r>
        <w:rPr>
          <w:sz w:val="24"/>
        </w:rPr>
        <w:t>scale,</w:t>
      </w:r>
      <w:r>
        <w:rPr>
          <w:spacing w:val="-3"/>
          <w:sz w:val="24"/>
        </w:rPr>
        <w:t> </w:t>
      </w:r>
      <w:r>
        <w:rPr>
          <w:sz w:val="24"/>
        </w:rPr>
        <w:t>three</w:t>
      </w:r>
      <w:r>
        <w:rPr>
          <w:spacing w:val="-5"/>
          <w:sz w:val="24"/>
        </w:rPr>
        <w:t> </w:t>
      </w:r>
      <w:r>
        <w:rPr>
          <w:sz w:val="24"/>
        </w:rPr>
        <w:t>of</w:t>
      </w:r>
      <w:r>
        <w:rPr>
          <w:spacing w:val="-5"/>
          <w:sz w:val="24"/>
        </w:rPr>
        <w:t> </w:t>
      </w:r>
      <w:r>
        <w:rPr>
          <w:sz w:val="24"/>
        </w:rPr>
        <w:t>the</w:t>
      </w:r>
      <w:r>
        <w:rPr>
          <w:spacing w:val="-4"/>
          <w:sz w:val="24"/>
        </w:rPr>
        <w:t> </w:t>
      </w:r>
      <w:r>
        <w:rPr>
          <w:sz w:val="24"/>
        </w:rPr>
        <w:t>seven</w:t>
      </w:r>
      <w:r>
        <w:rPr>
          <w:spacing w:val="-4"/>
          <w:sz w:val="24"/>
        </w:rPr>
        <w:t> </w:t>
      </w:r>
      <w:r>
        <w:rPr>
          <w:sz w:val="24"/>
        </w:rPr>
        <w:t>factors</w:t>
      </w:r>
      <w:r>
        <w:rPr>
          <w:spacing w:val="-3"/>
          <w:sz w:val="24"/>
        </w:rPr>
        <w:t> </w:t>
      </w:r>
      <w:r>
        <w:rPr>
          <w:sz w:val="24"/>
        </w:rPr>
        <w:t>had a</w:t>
      </w:r>
      <w:r>
        <w:rPr>
          <w:spacing w:val="-7"/>
          <w:sz w:val="24"/>
        </w:rPr>
        <w:t> </w:t>
      </w:r>
      <w:r>
        <w:rPr>
          <w:sz w:val="24"/>
        </w:rPr>
        <w:t>mean</w:t>
      </w:r>
      <w:r>
        <w:rPr>
          <w:spacing w:val="-5"/>
          <w:sz w:val="24"/>
        </w:rPr>
        <w:t> </w:t>
      </w:r>
      <w:r>
        <w:rPr>
          <w:sz w:val="24"/>
        </w:rPr>
        <w:t>score</w:t>
      </w:r>
      <w:r>
        <w:rPr>
          <w:spacing w:val="-8"/>
          <w:sz w:val="24"/>
        </w:rPr>
        <w:t> </w:t>
      </w:r>
      <w:r>
        <w:rPr>
          <w:sz w:val="24"/>
        </w:rPr>
        <w:t>that</w:t>
      </w:r>
      <w:r>
        <w:rPr>
          <w:spacing w:val="-5"/>
          <w:sz w:val="24"/>
        </w:rPr>
        <w:t> </w:t>
      </w:r>
      <w:r>
        <w:rPr>
          <w:sz w:val="24"/>
        </w:rPr>
        <w:t>was</w:t>
      </w:r>
      <w:r>
        <w:rPr>
          <w:spacing w:val="-6"/>
          <w:sz w:val="24"/>
        </w:rPr>
        <w:t> </w:t>
      </w:r>
      <w:r>
        <w:rPr>
          <w:sz w:val="24"/>
        </w:rPr>
        <w:t>lower</w:t>
      </w:r>
      <w:r>
        <w:rPr>
          <w:spacing w:val="-6"/>
          <w:sz w:val="24"/>
        </w:rPr>
        <w:t> </w:t>
      </w:r>
      <w:r>
        <w:rPr>
          <w:sz w:val="24"/>
        </w:rPr>
        <w:t>than</w:t>
      </w:r>
      <w:r>
        <w:rPr>
          <w:spacing w:val="-6"/>
          <w:sz w:val="24"/>
        </w:rPr>
        <w:t> </w:t>
      </w:r>
      <w:r>
        <w:rPr>
          <w:sz w:val="24"/>
        </w:rPr>
        <w:t>this</w:t>
      </w:r>
      <w:r>
        <w:rPr>
          <w:spacing w:val="-6"/>
          <w:sz w:val="24"/>
        </w:rPr>
        <w:t> </w:t>
      </w:r>
      <w:r>
        <w:rPr>
          <w:sz w:val="24"/>
        </w:rPr>
        <w:t>midpoint.</w:t>
      </w:r>
      <w:r>
        <w:rPr>
          <w:spacing w:val="-3"/>
          <w:sz w:val="24"/>
        </w:rPr>
        <w:t> It</w:t>
      </w:r>
      <w:r>
        <w:rPr>
          <w:spacing w:val="-4"/>
          <w:sz w:val="24"/>
        </w:rPr>
        <w:t> </w:t>
      </w:r>
      <w:r>
        <w:rPr>
          <w:sz w:val="24"/>
        </w:rPr>
        <w:t>can</w:t>
      </w:r>
      <w:r>
        <w:rPr>
          <w:spacing w:val="-2"/>
          <w:sz w:val="24"/>
        </w:rPr>
        <w:t> </w:t>
      </w:r>
      <w:r>
        <w:rPr>
          <w:sz w:val="24"/>
        </w:rPr>
        <w:t>be</w:t>
      </w:r>
      <w:r>
        <w:rPr>
          <w:spacing w:val="-4"/>
          <w:sz w:val="24"/>
        </w:rPr>
        <w:t> </w:t>
      </w:r>
      <w:r>
        <w:rPr>
          <w:sz w:val="24"/>
        </w:rPr>
        <w:t>assumed</w:t>
      </w:r>
      <w:r>
        <w:rPr>
          <w:spacing w:val="-6"/>
          <w:sz w:val="24"/>
        </w:rPr>
        <w:t> </w:t>
      </w:r>
      <w:r>
        <w:rPr>
          <w:sz w:val="24"/>
        </w:rPr>
        <w:t>therefore</w:t>
      </w:r>
      <w:r>
        <w:rPr>
          <w:spacing w:val="-6"/>
          <w:sz w:val="24"/>
        </w:rPr>
        <w:t> </w:t>
      </w:r>
      <w:r>
        <w:rPr>
          <w:sz w:val="24"/>
        </w:rPr>
        <w:t>that</w:t>
      </w:r>
      <w:r>
        <w:rPr>
          <w:spacing w:val="-6"/>
          <w:sz w:val="24"/>
        </w:rPr>
        <w:t> </w:t>
      </w:r>
      <w:r>
        <w:rPr>
          <w:sz w:val="24"/>
        </w:rPr>
        <w:t>the promotion, people and prospectus elements do not have a significant influence on the choices that students make regarding where to study for their higher</w:t>
      </w:r>
      <w:r>
        <w:rPr>
          <w:spacing w:val="-16"/>
          <w:sz w:val="24"/>
        </w:rPr>
        <w:t> </w:t>
      </w:r>
      <w:r>
        <w:rPr>
          <w:sz w:val="24"/>
        </w:rPr>
        <w:t>education.</w:t>
      </w:r>
    </w:p>
    <w:p>
      <w:pPr>
        <w:pStyle w:val="ListParagraph"/>
        <w:numPr>
          <w:ilvl w:val="3"/>
          <w:numId w:val="24"/>
        </w:numPr>
        <w:tabs>
          <w:tab w:pos="1349" w:val="left" w:leader="none"/>
        </w:tabs>
        <w:spacing w:line="360" w:lineRule="auto" w:before="1" w:after="0"/>
        <w:ind w:left="1348" w:right="1415" w:hanging="360"/>
        <w:jc w:val="both"/>
        <w:rPr>
          <w:sz w:val="24"/>
        </w:rPr>
      </w:pPr>
      <w:r>
        <w:rPr>
          <w:sz w:val="24"/>
        </w:rPr>
        <w:t>Among the elements included in the programme factors, both the field of study</w:t>
      </w:r>
      <w:r>
        <w:rPr>
          <w:spacing w:val="-29"/>
          <w:sz w:val="24"/>
        </w:rPr>
        <w:t> </w:t>
      </w:r>
      <w:r>
        <w:rPr>
          <w:sz w:val="24"/>
        </w:rPr>
        <w:t>and details regarding the course information appear to exert the most considerable influence on the / choice of university course programme by</w:t>
      </w:r>
      <w:r>
        <w:rPr>
          <w:spacing w:val="-11"/>
          <w:sz w:val="24"/>
        </w:rPr>
        <w:t> </w:t>
      </w:r>
      <w:r>
        <w:rPr>
          <w:sz w:val="24"/>
        </w:rPr>
        <w:t>students.</w:t>
      </w:r>
    </w:p>
    <w:p>
      <w:pPr>
        <w:pStyle w:val="ListParagraph"/>
        <w:numPr>
          <w:ilvl w:val="3"/>
          <w:numId w:val="24"/>
        </w:numPr>
        <w:tabs>
          <w:tab w:pos="1349" w:val="left" w:leader="none"/>
        </w:tabs>
        <w:spacing w:line="360" w:lineRule="auto" w:before="0" w:after="0"/>
        <w:ind w:left="1348" w:right="1414" w:hanging="360"/>
        <w:jc w:val="both"/>
        <w:rPr>
          <w:sz w:val="24"/>
        </w:rPr>
      </w:pPr>
      <w:r>
        <w:rPr>
          <w:sz w:val="24"/>
        </w:rPr>
        <w:t>The factor that was uppermost in the’ decision-making frameworks of the students was</w:t>
      </w:r>
      <w:r>
        <w:rPr>
          <w:spacing w:val="-11"/>
          <w:sz w:val="24"/>
        </w:rPr>
        <w:t> </w:t>
      </w:r>
      <w:r>
        <w:rPr>
          <w:sz w:val="24"/>
        </w:rPr>
        <w:t>the</w:t>
      </w:r>
      <w:r>
        <w:rPr>
          <w:spacing w:val="-12"/>
          <w:sz w:val="24"/>
        </w:rPr>
        <w:t> </w:t>
      </w:r>
      <w:r>
        <w:rPr>
          <w:sz w:val="24"/>
        </w:rPr>
        <w:t>issue</w:t>
      </w:r>
      <w:r>
        <w:rPr>
          <w:spacing w:val="-11"/>
          <w:sz w:val="24"/>
        </w:rPr>
        <w:t> </w:t>
      </w:r>
      <w:r>
        <w:rPr>
          <w:sz w:val="24"/>
        </w:rPr>
        <w:t>of</w:t>
      </w:r>
      <w:r>
        <w:rPr>
          <w:spacing w:val="-12"/>
          <w:sz w:val="24"/>
        </w:rPr>
        <w:t> </w:t>
      </w:r>
      <w:r>
        <w:rPr>
          <w:sz w:val="24"/>
        </w:rPr>
        <w:t>fees</w:t>
      </w:r>
      <w:r>
        <w:rPr>
          <w:spacing w:val="-11"/>
          <w:sz w:val="24"/>
        </w:rPr>
        <w:t> </w:t>
      </w:r>
      <w:r>
        <w:rPr>
          <w:sz w:val="24"/>
        </w:rPr>
        <w:t>which</w:t>
      </w:r>
      <w:r>
        <w:rPr>
          <w:spacing w:val="-11"/>
          <w:sz w:val="24"/>
        </w:rPr>
        <w:t> </w:t>
      </w:r>
      <w:r>
        <w:rPr>
          <w:sz w:val="24"/>
        </w:rPr>
        <w:t>had</w:t>
      </w:r>
      <w:r>
        <w:rPr>
          <w:spacing w:val="-11"/>
          <w:sz w:val="24"/>
        </w:rPr>
        <w:t> </w:t>
      </w:r>
      <w:r>
        <w:rPr>
          <w:sz w:val="24"/>
        </w:rPr>
        <w:t>the</w:t>
      </w:r>
      <w:r>
        <w:rPr>
          <w:spacing w:val="-10"/>
          <w:sz w:val="24"/>
        </w:rPr>
        <w:t> </w:t>
      </w:r>
      <w:r>
        <w:rPr>
          <w:sz w:val="24"/>
        </w:rPr>
        <w:t>greatest</w:t>
      </w:r>
      <w:r>
        <w:rPr>
          <w:spacing w:val="-10"/>
          <w:sz w:val="24"/>
        </w:rPr>
        <w:t> </w:t>
      </w:r>
      <w:r>
        <w:rPr>
          <w:sz w:val="24"/>
        </w:rPr>
        <w:t>impact</w:t>
      </w:r>
      <w:r>
        <w:rPr>
          <w:spacing w:val="-11"/>
          <w:sz w:val="24"/>
        </w:rPr>
        <w:t> </w:t>
      </w:r>
      <w:r>
        <w:rPr>
          <w:sz w:val="24"/>
        </w:rPr>
        <w:t>on</w:t>
      </w:r>
      <w:r>
        <w:rPr>
          <w:spacing w:val="-11"/>
          <w:sz w:val="24"/>
        </w:rPr>
        <w:t> </w:t>
      </w:r>
      <w:r>
        <w:rPr>
          <w:sz w:val="24"/>
        </w:rPr>
        <w:t>university</w:t>
      </w:r>
      <w:r>
        <w:rPr>
          <w:spacing w:val="-16"/>
          <w:sz w:val="24"/>
        </w:rPr>
        <w:t> </w:t>
      </w:r>
      <w:r>
        <w:rPr>
          <w:sz w:val="24"/>
        </w:rPr>
        <w:t>choice</w:t>
      </w:r>
      <w:r>
        <w:rPr>
          <w:spacing w:val="-13"/>
          <w:sz w:val="24"/>
        </w:rPr>
        <w:t> </w:t>
      </w:r>
      <w:r>
        <w:rPr>
          <w:sz w:val="24"/>
        </w:rPr>
        <w:t>and</w:t>
      </w:r>
      <w:r>
        <w:rPr>
          <w:spacing w:val="-11"/>
          <w:sz w:val="24"/>
        </w:rPr>
        <w:t> </w:t>
      </w:r>
      <w:r>
        <w:rPr>
          <w:sz w:val="24"/>
        </w:rPr>
        <w:t>the</w:t>
      </w:r>
      <w:r>
        <w:rPr>
          <w:spacing w:val="-11"/>
          <w:sz w:val="24"/>
        </w:rPr>
        <w:t> </w:t>
      </w:r>
      <w:r>
        <w:rPr>
          <w:sz w:val="24"/>
        </w:rPr>
        <w:t>type of career that could be achieved following completion of the</w:t>
      </w:r>
      <w:r>
        <w:rPr>
          <w:spacing w:val="-4"/>
          <w:sz w:val="24"/>
        </w:rPr>
        <w:t> </w:t>
      </w:r>
      <w:r>
        <w:rPr>
          <w:sz w:val="24"/>
        </w:rPr>
        <w:t>course.</w:t>
      </w:r>
    </w:p>
    <w:p>
      <w:pPr>
        <w:pStyle w:val="ListParagraph"/>
        <w:numPr>
          <w:ilvl w:val="3"/>
          <w:numId w:val="24"/>
        </w:numPr>
        <w:tabs>
          <w:tab w:pos="1349" w:val="left" w:leader="none"/>
        </w:tabs>
        <w:spacing w:line="362" w:lineRule="auto" w:before="0" w:after="0"/>
        <w:ind w:left="1348" w:right="1415" w:hanging="360"/>
        <w:jc w:val="both"/>
        <w:rPr>
          <w:sz w:val="24"/>
        </w:rPr>
      </w:pPr>
      <w:r>
        <w:rPr>
          <w:sz w:val="24"/>
        </w:rPr>
        <w:t>It was found that issues of institutional prominence maintain a fairly high profile</w:t>
      </w:r>
      <w:r>
        <w:rPr>
          <w:spacing w:val="-20"/>
          <w:sz w:val="24"/>
        </w:rPr>
        <w:t> </w:t>
      </w:r>
      <w:r>
        <w:rPr>
          <w:sz w:val="24"/>
        </w:rPr>
        <w:t>in students’</w:t>
      </w:r>
      <w:r>
        <w:rPr>
          <w:spacing w:val="-8"/>
          <w:sz w:val="24"/>
        </w:rPr>
        <w:t> </w:t>
      </w:r>
      <w:r>
        <w:rPr>
          <w:sz w:val="24"/>
        </w:rPr>
        <w:t>decision-making.</w:t>
      </w:r>
      <w:r>
        <w:rPr>
          <w:spacing w:val="-4"/>
          <w:sz w:val="24"/>
        </w:rPr>
        <w:t> </w:t>
      </w:r>
      <w:r>
        <w:rPr>
          <w:sz w:val="24"/>
        </w:rPr>
        <w:t>The</w:t>
      </w:r>
      <w:r>
        <w:rPr>
          <w:spacing w:val="-7"/>
          <w:sz w:val="24"/>
        </w:rPr>
        <w:t> </w:t>
      </w:r>
      <w:r>
        <w:rPr>
          <w:sz w:val="24"/>
        </w:rPr>
        <w:t>overall</w:t>
      </w:r>
      <w:r>
        <w:rPr>
          <w:spacing w:val="-4"/>
          <w:sz w:val="24"/>
        </w:rPr>
        <w:t> </w:t>
      </w:r>
      <w:r>
        <w:rPr>
          <w:sz w:val="24"/>
        </w:rPr>
        <w:t>reputation</w:t>
      </w:r>
      <w:r>
        <w:rPr>
          <w:spacing w:val="-3"/>
          <w:sz w:val="24"/>
        </w:rPr>
        <w:t> </w:t>
      </w:r>
      <w:r>
        <w:rPr>
          <w:sz w:val="24"/>
        </w:rPr>
        <w:t>of</w:t>
      </w:r>
      <w:r>
        <w:rPr>
          <w:spacing w:val="-8"/>
          <w:sz w:val="24"/>
        </w:rPr>
        <w:t> </w:t>
      </w:r>
      <w:r>
        <w:rPr>
          <w:sz w:val="24"/>
        </w:rPr>
        <w:t>the</w:t>
      </w:r>
      <w:r>
        <w:rPr>
          <w:spacing w:val="-7"/>
          <w:sz w:val="24"/>
        </w:rPr>
        <w:t> </w:t>
      </w:r>
      <w:r>
        <w:rPr>
          <w:sz w:val="24"/>
        </w:rPr>
        <w:t>institution</w:t>
      </w:r>
      <w:r>
        <w:rPr>
          <w:spacing w:val="-6"/>
          <w:sz w:val="24"/>
        </w:rPr>
        <w:t> </w:t>
      </w:r>
      <w:r>
        <w:rPr>
          <w:sz w:val="24"/>
        </w:rPr>
        <w:t>and</w:t>
      </w:r>
      <w:r>
        <w:rPr>
          <w:spacing w:val="-7"/>
          <w:sz w:val="24"/>
        </w:rPr>
        <w:t> </w:t>
      </w:r>
      <w:r>
        <w:rPr>
          <w:sz w:val="24"/>
        </w:rPr>
        <w:t>the</w:t>
      </w:r>
      <w:r>
        <w:rPr>
          <w:spacing w:val="-5"/>
          <w:sz w:val="24"/>
        </w:rPr>
        <w:t> </w:t>
      </w:r>
      <w:r>
        <w:rPr>
          <w:sz w:val="24"/>
        </w:rPr>
        <w:t>national student survey score (NSS) of teaching students are both</w:t>
      </w:r>
      <w:r>
        <w:rPr>
          <w:spacing w:val="-12"/>
          <w:sz w:val="24"/>
        </w:rPr>
        <w:t> </w:t>
      </w:r>
      <w:r>
        <w:rPr>
          <w:sz w:val="24"/>
        </w:rPr>
        <w:t>significant.</w:t>
      </w:r>
    </w:p>
    <w:p>
      <w:pPr>
        <w:pStyle w:val="BodyText"/>
        <w:spacing w:line="360" w:lineRule="auto" w:before="190"/>
        <w:ind w:left="280" w:right="1415"/>
        <w:jc w:val="both"/>
      </w:pPr>
      <w:r>
        <w:rPr/>
        <w:t>The course attributes are considered when extracting the course profile including the essential information, course information, as well as information regarding fees and university</w:t>
      </w:r>
      <w:r>
        <w:rPr>
          <w:spacing w:val="-21"/>
        </w:rPr>
        <w:t> </w:t>
      </w:r>
      <w:r>
        <w:rPr/>
        <w:t>rankings and the NSS score for the university. This information is used for knowledge discovery at a later</w:t>
      </w:r>
      <w:r>
        <w:rPr>
          <w:spacing w:val="-14"/>
        </w:rPr>
        <w:t> </w:t>
      </w:r>
      <w:r>
        <w:rPr/>
        <w:t>stage</w:t>
      </w:r>
      <w:r>
        <w:rPr>
          <w:spacing w:val="-13"/>
        </w:rPr>
        <w:t> </w:t>
      </w:r>
      <w:r>
        <w:rPr/>
        <w:t>of</w:t>
      </w:r>
      <w:r>
        <w:rPr>
          <w:spacing w:val="-11"/>
        </w:rPr>
        <w:t> </w:t>
      </w:r>
      <w:r>
        <w:rPr/>
        <w:t>the</w:t>
      </w:r>
      <w:r>
        <w:rPr>
          <w:spacing w:val="-13"/>
        </w:rPr>
        <w:t> </w:t>
      </w:r>
      <w:r>
        <w:rPr/>
        <w:t>user</w:t>
      </w:r>
      <w:r>
        <w:rPr>
          <w:spacing w:val="-13"/>
        </w:rPr>
        <w:t> </w:t>
      </w:r>
      <w:r>
        <w:rPr/>
        <w:t>profiling</w:t>
      </w:r>
      <w:r>
        <w:rPr>
          <w:spacing w:val="-14"/>
        </w:rPr>
        <w:t> </w:t>
      </w:r>
      <w:r>
        <w:rPr/>
        <w:t>process.</w:t>
      </w:r>
      <w:r>
        <w:rPr>
          <w:spacing w:val="-8"/>
        </w:rPr>
        <w:t> </w:t>
      </w:r>
      <w:r>
        <w:rPr/>
        <w:t>In</w:t>
      </w:r>
      <w:r>
        <w:rPr>
          <w:spacing w:val="-10"/>
        </w:rPr>
        <w:t> </w:t>
      </w:r>
      <w:r>
        <w:rPr/>
        <w:t>Fig.</w:t>
      </w:r>
      <w:r>
        <w:rPr>
          <w:spacing w:val="-12"/>
        </w:rPr>
        <w:t> </w:t>
      </w:r>
      <w:r>
        <w:rPr/>
        <w:t>4.3</w:t>
      </w:r>
      <w:r>
        <w:rPr>
          <w:spacing w:val="-10"/>
        </w:rPr>
        <w:t> </w:t>
      </w:r>
      <w:r>
        <w:rPr/>
        <w:t>the</w:t>
      </w:r>
      <w:r>
        <w:rPr>
          <w:spacing w:val="-13"/>
        </w:rPr>
        <w:t> </w:t>
      </w:r>
      <w:r>
        <w:rPr/>
        <w:t>main</w:t>
      </w:r>
      <w:r>
        <w:rPr>
          <w:spacing w:val="-12"/>
        </w:rPr>
        <w:t> </w:t>
      </w:r>
      <w:r>
        <w:rPr/>
        <w:t>classes</w:t>
      </w:r>
      <w:r>
        <w:rPr>
          <w:spacing w:val="-13"/>
        </w:rPr>
        <w:t> </w:t>
      </w:r>
      <w:r>
        <w:rPr/>
        <w:t>and</w:t>
      </w:r>
      <w:r>
        <w:rPr>
          <w:spacing w:val="-10"/>
        </w:rPr>
        <w:t> </w:t>
      </w:r>
      <w:r>
        <w:rPr/>
        <w:t>subclasses</w:t>
      </w:r>
      <w:r>
        <w:rPr>
          <w:spacing w:val="-12"/>
        </w:rPr>
        <w:t> </w:t>
      </w:r>
      <w:r>
        <w:rPr/>
        <w:t>of</w:t>
      </w:r>
      <w:r>
        <w:rPr>
          <w:spacing w:val="-13"/>
        </w:rPr>
        <w:t> </w:t>
      </w:r>
      <w:r>
        <w:rPr/>
        <w:t>the</w:t>
      </w:r>
      <w:r>
        <w:rPr>
          <w:spacing w:val="-13"/>
        </w:rPr>
        <w:t> </w:t>
      </w:r>
      <w:r>
        <w:rPr/>
        <w:t>course ontology with instances are</w:t>
      </w:r>
      <w:r>
        <w:rPr>
          <w:spacing w:val="-7"/>
        </w:rPr>
        <w:t> </w:t>
      </w:r>
      <w:r>
        <w:rPr/>
        <w:t>shown.</w:t>
      </w:r>
    </w:p>
    <w:p>
      <w:pPr>
        <w:pStyle w:val="BodyText"/>
        <w:spacing w:line="360" w:lineRule="auto" w:before="201"/>
        <w:ind w:left="280" w:right="1410"/>
        <w:jc w:val="both"/>
      </w:pPr>
      <w:r>
        <w:rPr/>
        <w:t>The course profile attributes will match the user profile features through ontology mapping. Each class of the course profile will be a map to the equivalent class in the user profile. Ontology reference is used to identify the equivalent classes in both the course profile and the user profile. The protégé tool was used for the construction and evaluation of the ontology model. Fig.4.4 shows the graphical representation of the course ontology in the protégé environment.</w:t>
      </w:r>
    </w:p>
    <w:p>
      <w:pPr>
        <w:pStyle w:val="BodyText"/>
        <w:spacing w:line="360" w:lineRule="auto" w:before="200"/>
        <w:ind w:left="280" w:right="1412"/>
        <w:jc w:val="both"/>
      </w:pPr>
      <w:r>
        <w:rPr/>
        <w:t>Fig.</w:t>
      </w:r>
      <w:r>
        <w:rPr>
          <w:spacing w:val="-6"/>
        </w:rPr>
        <w:t> </w:t>
      </w:r>
      <w:r>
        <w:rPr/>
        <w:t>4.4</w:t>
      </w:r>
      <w:r>
        <w:rPr>
          <w:spacing w:val="-6"/>
        </w:rPr>
        <w:t> </w:t>
      </w:r>
      <w:r>
        <w:rPr/>
        <w:t>shows</w:t>
      </w:r>
      <w:r>
        <w:rPr>
          <w:spacing w:val="-6"/>
        </w:rPr>
        <w:t> </w:t>
      </w:r>
      <w:r>
        <w:rPr/>
        <w:t>the</w:t>
      </w:r>
      <w:r>
        <w:rPr>
          <w:spacing w:val="-6"/>
        </w:rPr>
        <w:t> </w:t>
      </w:r>
      <w:r>
        <w:rPr/>
        <w:t>concepts</w:t>
      </w:r>
      <w:r>
        <w:rPr>
          <w:spacing w:val="-6"/>
        </w:rPr>
        <w:t> </w:t>
      </w:r>
      <w:r>
        <w:rPr/>
        <w:t>hierarchy</w:t>
      </w:r>
      <w:r>
        <w:rPr>
          <w:spacing w:val="-11"/>
        </w:rPr>
        <w:t> </w:t>
      </w:r>
      <w:r>
        <w:rPr/>
        <w:t>in</w:t>
      </w:r>
      <w:r>
        <w:rPr>
          <w:spacing w:val="-3"/>
        </w:rPr>
        <w:t> </w:t>
      </w:r>
      <w:r>
        <w:rPr/>
        <w:t>the</w:t>
      </w:r>
      <w:r>
        <w:rPr>
          <w:spacing w:val="-7"/>
        </w:rPr>
        <w:t> </w:t>
      </w:r>
      <w:r>
        <w:rPr/>
        <w:t>course</w:t>
      </w:r>
      <w:r>
        <w:rPr>
          <w:spacing w:val="-7"/>
        </w:rPr>
        <w:t> </w:t>
      </w:r>
      <w:r>
        <w:rPr/>
        <w:t>ontology</w:t>
      </w:r>
      <w:r>
        <w:rPr>
          <w:spacing w:val="-11"/>
        </w:rPr>
        <w:t> </w:t>
      </w:r>
      <w:r>
        <w:rPr/>
        <w:t>features</w:t>
      </w:r>
      <w:r>
        <w:rPr>
          <w:spacing w:val="-5"/>
        </w:rPr>
        <w:t> </w:t>
      </w:r>
      <w:r>
        <w:rPr/>
        <w:t>parsed</w:t>
      </w:r>
      <w:r>
        <w:rPr>
          <w:spacing w:val="-6"/>
        </w:rPr>
        <w:t> </w:t>
      </w:r>
      <w:r>
        <w:rPr/>
        <w:t>at</w:t>
      </w:r>
      <w:r>
        <w:rPr>
          <w:spacing w:val="-6"/>
        </w:rPr>
        <w:t> </w:t>
      </w:r>
      <w:r>
        <w:rPr/>
        <w:t>different</w:t>
      </w:r>
      <w:r>
        <w:rPr>
          <w:spacing w:val="-5"/>
        </w:rPr>
        <w:t> </w:t>
      </w:r>
      <w:r>
        <w:rPr/>
        <w:t>levels. Some of the features contain a number of other aspects which are related to the main feature. For</w:t>
      </w:r>
      <w:r>
        <w:rPr>
          <w:spacing w:val="8"/>
        </w:rPr>
        <w:t> </w:t>
      </w:r>
      <w:r>
        <w:rPr/>
        <w:t>example,</w:t>
      </w:r>
      <w:r>
        <w:rPr>
          <w:spacing w:val="7"/>
        </w:rPr>
        <w:t> </w:t>
      </w:r>
      <w:r>
        <w:rPr>
          <w:i/>
        </w:rPr>
        <w:t>course_information</w:t>
      </w:r>
      <w:r>
        <w:rPr/>
        <w:t>,</w:t>
      </w:r>
      <w:r>
        <w:rPr>
          <w:spacing w:val="7"/>
        </w:rPr>
        <w:t> </w:t>
      </w:r>
      <w:r>
        <w:rPr/>
        <w:t>as</w:t>
      </w:r>
      <w:r>
        <w:rPr>
          <w:spacing w:val="7"/>
        </w:rPr>
        <w:t> </w:t>
      </w:r>
      <w:r>
        <w:rPr/>
        <w:t>the</w:t>
      </w:r>
      <w:r>
        <w:rPr>
          <w:spacing w:val="6"/>
        </w:rPr>
        <w:t> </w:t>
      </w:r>
      <w:r>
        <w:rPr/>
        <w:t>main</w:t>
      </w:r>
      <w:r>
        <w:rPr>
          <w:spacing w:val="7"/>
        </w:rPr>
        <w:t> </w:t>
      </w:r>
      <w:r>
        <w:rPr/>
        <w:t>feature</w:t>
      </w:r>
      <w:r>
        <w:rPr>
          <w:spacing w:val="5"/>
        </w:rPr>
        <w:t> </w:t>
      </w:r>
      <w:r>
        <w:rPr/>
        <w:t>in</w:t>
      </w:r>
      <w:r>
        <w:rPr>
          <w:spacing w:val="9"/>
        </w:rPr>
        <w:t> </w:t>
      </w:r>
      <w:r>
        <w:rPr/>
        <w:t>the</w:t>
      </w:r>
      <w:r>
        <w:rPr>
          <w:spacing w:val="6"/>
        </w:rPr>
        <w:t> </w:t>
      </w:r>
      <w:r>
        <w:rPr/>
        <w:t>course</w:t>
      </w:r>
      <w:r>
        <w:rPr>
          <w:spacing w:val="6"/>
        </w:rPr>
        <w:t> </w:t>
      </w:r>
      <w:r>
        <w:rPr/>
        <w:t>profile,</w:t>
      </w:r>
      <w:r>
        <w:rPr>
          <w:spacing w:val="7"/>
        </w:rPr>
        <w:t> </w:t>
      </w:r>
      <w:r>
        <w:rPr/>
        <w:t>takes</w:t>
      </w:r>
      <w:r>
        <w:rPr>
          <w:spacing w:val="9"/>
        </w:rPr>
        <w:t> </w:t>
      </w:r>
      <w:r>
        <w:rPr/>
        <w:t>the</w:t>
      </w:r>
      <w:r>
        <w:rPr>
          <w:spacing w:val="7"/>
        </w:rPr>
        <w:t> </w:t>
      </w:r>
      <w:r>
        <w:rPr/>
        <w:t>position</w:t>
      </w:r>
    </w:p>
    <w:p>
      <w:pPr>
        <w:spacing w:after="0" w:line="360" w:lineRule="auto"/>
        <w:jc w:val="both"/>
        <w:sectPr>
          <w:footerReference w:type="default" r:id="rId59"/>
          <w:pgSz w:w="11910" w:h="16840"/>
          <w:pgMar w:footer="1136" w:header="0" w:top="1580" w:bottom="1320" w:left="1160" w:right="0"/>
          <w:pgNumType w:start="61"/>
        </w:sectPr>
      </w:pPr>
    </w:p>
    <w:p>
      <w:pPr>
        <w:pStyle w:val="BodyText"/>
        <w:spacing w:line="360" w:lineRule="auto" w:before="76"/>
        <w:ind w:left="280" w:right="1409"/>
        <w:jc w:val="both"/>
      </w:pPr>
      <w:r>
        <w:rPr/>
        <w:pict>
          <v:group style="position:absolute;margin-left:72.75pt;margin-top:229.558105pt;width:452.7pt;height:444.7pt;mso-position-horizontal-relative:page;mso-position-vertical-relative:paragraph;z-index:251681792" coordorigin="1455,4591" coordsize="9054,8894">
            <v:shape style="position:absolute;left:1710;top:4660;width:8615;height:8691" type="#_x0000_t75" stroked="false">
              <v:imagedata r:id="rId60" o:title=""/>
            </v:shape>
            <v:rect style="position:absolute;left:1462;top:4598;width:9039;height:8879" filled="false" stroked="true" strokeweight=".75pt" strokecolor="#000000">
              <v:stroke dashstyle="solid"/>
            </v:rect>
            <w10:wrap type="none"/>
          </v:group>
        </w:pict>
      </w:r>
      <w:r>
        <w:rPr/>
        <w:t>at level 1 and includes four features which are </w:t>
      </w:r>
      <w:r>
        <w:rPr>
          <w:i/>
        </w:rPr>
        <w:t>MajorSubject</w:t>
      </w:r>
      <w:r>
        <w:rPr/>
        <w:t>, </w:t>
      </w:r>
      <w:r>
        <w:rPr>
          <w:i/>
        </w:rPr>
        <w:t>FieldOfStudy, Course_title </w:t>
      </w:r>
      <w:r>
        <w:rPr/>
        <w:t>and </w:t>
      </w:r>
      <w:r>
        <w:rPr>
          <w:i/>
        </w:rPr>
        <w:t>MainSubject. </w:t>
      </w:r>
      <w:r>
        <w:rPr/>
        <w:t>Each of these features is assigned by weight in the scoring function according to the</w:t>
      </w:r>
      <w:r>
        <w:rPr>
          <w:spacing w:val="-8"/>
        </w:rPr>
        <w:t> </w:t>
      </w:r>
      <w:r>
        <w:rPr/>
        <w:t>degree</w:t>
      </w:r>
      <w:r>
        <w:rPr>
          <w:spacing w:val="-7"/>
        </w:rPr>
        <w:t> </w:t>
      </w:r>
      <w:r>
        <w:rPr/>
        <w:t>of</w:t>
      </w:r>
      <w:r>
        <w:rPr>
          <w:spacing w:val="-8"/>
        </w:rPr>
        <w:t> </w:t>
      </w:r>
      <w:r>
        <w:rPr/>
        <w:t>importance</w:t>
      </w:r>
      <w:r>
        <w:rPr>
          <w:spacing w:val="-7"/>
        </w:rPr>
        <w:t> </w:t>
      </w:r>
      <w:r>
        <w:rPr/>
        <w:t>of</w:t>
      </w:r>
      <w:r>
        <w:rPr>
          <w:spacing w:val="-8"/>
        </w:rPr>
        <w:t> </w:t>
      </w:r>
      <w:r>
        <w:rPr/>
        <w:t>the</w:t>
      </w:r>
      <w:r>
        <w:rPr>
          <w:spacing w:val="-7"/>
        </w:rPr>
        <w:t> </w:t>
      </w:r>
      <w:r>
        <w:rPr/>
        <w:t>feature.</w:t>
      </w:r>
      <w:r>
        <w:rPr>
          <w:spacing w:val="-5"/>
        </w:rPr>
        <w:t> </w:t>
      </w:r>
      <w:r>
        <w:rPr/>
        <w:t>In</w:t>
      </w:r>
      <w:r>
        <w:rPr>
          <w:spacing w:val="-6"/>
        </w:rPr>
        <w:t> </w:t>
      </w:r>
      <w:r>
        <w:rPr/>
        <w:t>the</w:t>
      </w:r>
      <w:r>
        <w:rPr>
          <w:spacing w:val="-8"/>
        </w:rPr>
        <w:t> </w:t>
      </w:r>
      <w:r>
        <w:rPr/>
        <w:t>example</w:t>
      </w:r>
      <w:r>
        <w:rPr>
          <w:spacing w:val="-7"/>
        </w:rPr>
        <w:t> </w:t>
      </w:r>
      <w:r>
        <w:rPr/>
        <w:t>of</w:t>
      </w:r>
      <w:r>
        <w:rPr>
          <w:spacing w:val="-7"/>
        </w:rPr>
        <w:t> </w:t>
      </w:r>
      <w:r>
        <w:rPr/>
        <w:t>the</w:t>
      </w:r>
      <w:r>
        <w:rPr>
          <w:spacing w:val="-7"/>
        </w:rPr>
        <w:t> </w:t>
      </w:r>
      <w:r>
        <w:rPr>
          <w:i/>
        </w:rPr>
        <w:t>Course_information</w:t>
      </w:r>
      <w:r>
        <w:rPr/>
        <w:t>,</w:t>
      </w:r>
      <w:r>
        <w:rPr>
          <w:spacing w:val="-6"/>
        </w:rPr>
        <w:t> </w:t>
      </w:r>
      <w:r>
        <w:rPr/>
        <w:t>the</w:t>
      </w:r>
      <w:r>
        <w:rPr>
          <w:spacing w:val="-8"/>
        </w:rPr>
        <w:t> </w:t>
      </w:r>
      <w:r>
        <w:rPr/>
        <w:t>features of </w:t>
      </w:r>
      <w:r>
        <w:rPr>
          <w:i/>
        </w:rPr>
        <w:t>course_title </w:t>
      </w:r>
      <w:r>
        <w:rPr/>
        <w:t>and </w:t>
      </w:r>
      <w:r>
        <w:rPr>
          <w:i/>
        </w:rPr>
        <w:t>MajorSubject </w:t>
      </w:r>
      <w:r>
        <w:rPr/>
        <w:t>are given high importance in order to calculate the similarity between two courses. Therefore, when the user condicts a search, the ontology hierarchy will help the system to find the user’s interests by checking the concept in the user profile feature and calculating the similarity in the </w:t>
      </w:r>
      <w:r>
        <w:rPr>
          <w:i/>
        </w:rPr>
        <w:t>course_information </w:t>
      </w:r>
      <w:r>
        <w:rPr/>
        <w:t>feature. For example, if the feature </w:t>
      </w:r>
      <w:r>
        <w:rPr>
          <w:i/>
        </w:rPr>
        <w:t>FieldOfstudy </w:t>
      </w:r>
      <w:r>
        <w:rPr/>
        <w:t>is Information Technology and </w:t>
      </w:r>
      <w:r>
        <w:rPr>
          <w:i/>
        </w:rPr>
        <w:t>MainSubject </w:t>
      </w:r>
      <w:r>
        <w:rPr/>
        <w:t>is computer sciences in the course profile, the system will calculate the similarity only with the courses under computer sciences instead of looping in the entire database. Thus, using the ontology model leads to an improvement of the performance of the recommender</w:t>
      </w:r>
      <w:r>
        <w:rPr>
          <w:spacing w:val="-5"/>
        </w:rPr>
        <w:t> </w:t>
      </w:r>
      <w:r>
        <w:rPr/>
        <w:t>system.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19"/>
        </w:rPr>
      </w:pPr>
    </w:p>
    <w:p>
      <w:pPr>
        <w:spacing w:before="92"/>
        <w:ind w:left="3180" w:right="0" w:firstLine="0"/>
        <w:jc w:val="left"/>
        <w:rPr>
          <w:sz w:val="22"/>
        </w:rPr>
      </w:pPr>
      <w:r>
        <w:rPr>
          <w:sz w:val="22"/>
        </w:rPr>
        <w:t>Figure 4.3 Course ontology structure</w:t>
      </w:r>
    </w:p>
    <w:p>
      <w:pPr>
        <w:spacing w:after="0"/>
        <w:jc w:val="left"/>
        <w:rPr>
          <w:sz w:val="22"/>
        </w:rPr>
        <w:sectPr>
          <w:pgSz w:w="11910" w:h="16840"/>
          <w:pgMar w:header="0" w:footer="1136" w:top="1340" w:bottom="1380" w:left="1160" w:right="0"/>
        </w:sectPr>
      </w:pPr>
    </w:p>
    <w:p>
      <w:pPr>
        <w:pStyle w:val="BodyText"/>
        <w:ind w:left="230"/>
        <w:rPr>
          <w:sz w:val="20"/>
        </w:rPr>
      </w:pPr>
      <w:r>
        <w:rPr>
          <w:sz w:val="20"/>
        </w:rPr>
        <w:pict>
          <v:group style="width:453.35pt;height:660.8pt;mso-position-horizontal-relative:char;mso-position-vertical-relative:line" coordorigin="0,0" coordsize="9067,13216">
            <v:shape style="position:absolute;left:10;top:10;width:9047;height:13196" type="#_x0000_t75" stroked="false">
              <v:imagedata r:id="rId61" o:title=""/>
            </v:shape>
            <v:rect style="position:absolute;left:5;top:5;width:9057;height:13206" filled="false" stroked="true" strokeweight=".5pt" strokecolor="#000000">
              <v:stroke dashstyle="solid"/>
            </v:rect>
          </v:group>
        </w:pict>
      </w:r>
      <w:r>
        <w:rPr>
          <w:sz w:val="20"/>
        </w:rPr>
      </w:r>
    </w:p>
    <w:p>
      <w:pPr>
        <w:pStyle w:val="BodyText"/>
        <w:spacing w:before="7"/>
        <w:rPr>
          <w:sz w:val="10"/>
        </w:rPr>
      </w:pPr>
    </w:p>
    <w:p>
      <w:pPr>
        <w:spacing w:before="92"/>
        <w:ind w:left="1000" w:right="0" w:firstLine="0"/>
        <w:jc w:val="left"/>
        <w:rPr>
          <w:sz w:val="22"/>
        </w:rPr>
      </w:pPr>
      <w:r>
        <w:rPr>
          <w:sz w:val="22"/>
        </w:rPr>
        <w:t>Figure 4.4 Graphical representation of the course ontology in the protégé environment</w:t>
      </w:r>
    </w:p>
    <w:p>
      <w:pPr>
        <w:spacing w:after="0"/>
        <w:jc w:val="left"/>
        <w:rPr>
          <w:sz w:val="22"/>
        </w:rPr>
        <w:sectPr>
          <w:pgSz w:w="11910" w:h="16840"/>
          <w:pgMar w:header="0" w:footer="1136" w:top="1440" w:bottom="1380" w:left="1160" w:right="0"/>
        </w:sectPr>
      </w:pPr>
    </w:p>
    <w:p>
      <w:pPr>
        <w:pStyle w:val="Heading5"/>
        <w:numPr>
          <w:ilvl w:val="2"/>
          <w:numId w:val="24"/>
        </w:numPr>
        <w:tabs>
          <w:tab w:pos="1000" w:val="left" w:leader="none"/>
          <w:tab w:pos="1001" w:val="left" w:leader="none"/>
        </w:tabs>
        <w:spacing w:line="240" w:lineRule="auto" w:before="77" w:after="0"/>
        <w:ind w:left="1000" w:right="0" w:hanging="721"/>
        <w:jc w:val="left"/>
        <w:rPr>
          <w:color w:val="001F5F"/>
        </w:rPr>
      </w:pPr>
      <w:bookmarkStart w:name="_bookmark49" w:id="83"/>
      <w:bookmarkEnd w:id="83"/>
      <w:r>
        <w:rPr/>
      </w:r>
      <w:bookmarkStart w:name="_bookmark49" w:id="84"/>
      <w:bookmarkEnd w:id="84"/>
      <w:r>
        <w:rPr>
          <w:color w:val="001F5F"/>
        </w:rPr>
        <w:t>Student</w:t>
      </w:r>
      <w:r>
        <w:rPr>
          <w:color w:val="001F5F"/>
          <w:spacing w:val="-1"/>
        </w:rPr>
        <w:t> </w:t>
      </w:r>
      <w:r>
        <w:rPr>
          <w:color w:val="001F5F"/>
        </w:rPr>
        <w:t>Ontology</w:t>
      </w:r>
    </w:p>
    <w:p>
      <w:pPr>
        <w:pStyle w:val="BodyText"/>
        <w:spacing w:before="10"/>
        <w:rPr>
          <w:sz w:val="26"/>
        </w:rPr>
      </w:pPr>
    </w:p>
    <w:p>
      <w:pPr>
        <w:pStyle w:val="BodyText"/>
        <w:spacing w:line="360" w:lineRule="auto" w:before="1"/>
        <w:ind w:left="280" w:right="1415"/>
        <w:jc w:val="both"/>
      </w:pPr>
      <w:r>
        <w:rPr/>
        <w:t>Firstly, the student profile needs to be modelled prior to recommending an appropriate course. The user profile consists of two main parts. The first part is the personal and educational attributes</w:t>
      </w:r>
      <w:r>
        <w:rPr>
          <w:spacing w:val="-6"/>
        </w:rPr>
        <w:t> </w:t>
      </w:r>
      <w:r>
        <w:rPr/>
        <w:t>of</w:t>
      </w:r>
      <w:r>
        <w:rPr>
          <w:spacing w:val="-7"/>
        </w:rPr>
        <w:t> </w:t>
      </w:r>
      <w:r>
        <w:rPr/>
        <w:t>the</w:t>
      </w:r>
      <w:r>
        <w:rPr>
          <w:spacing w:val="-7"/>
        </w:rPr>
        <w:t> </w:t>
      </w:r>
      <w:r>
        <w:rPr/>
        <w:t>user</w:t>
      </w:r>
      <w:r>
        <w:rPr>
          <w:spacing w:val="-6"/>
        </w:rPr>
        <w:t> </w:t>
      </w:r>
      <w:r>
        <w:rPr/>
        <w:t>and</w:t>
      </w:r>
      <w:r>
        <w:rPr>
          <w:spacing w:val="-6"/>
        </w:rPr>
        <w:t> </w:t>
      </w:r>
      <w:r>
        <w:rPr/>
        <w:t>the</w:t>
      </w:r>
      <w:r>
        <w:rPr>
          <w:spacing w:val="-7"/>
        </w:rPr>
        <w:t> </w:t>
      </w:r>
      <w:r>
        <w:rPr/>
        <w:t>second</w:t>
      </w:r>
      <w:r>
        <w:rPr>
          <w:spacing w:val="-6"/>
        </w:rPr>
        <w:t> </w:t>
      </w:r>
      <w:r>
        <w:rPr/>
        <w:t>is</w:t>
      </w:r>
      <w:r>
        <w:rPr>
          <w:spacing w:val="-4"/>
        </w:rPr>
        <w:t> </w:t>
      </w:r>
      <w:r>
        <w:rPr/>
        <w:t>the</w:t>
      </w:r>
      <w:r>
        <w:rPr>
          <w:spacing w:val="-7"/>
        </w:rPr>
        <w:t> </w:t>
      </w:r>
      <w:r>
        <w:rPr/>
        <w:t>user’s</w:t>
      </w:r>
      <w:r>
        <w:rPr>
          <w:spacing w:val="-6"/>
        </w:rPr>
        <w:t> </w:t>
      </w:r>
      <w:r>
        <w:rPr/>
        <w:t>rating</w:t>
      </w:r>
      <w:r>
        <w:rPr>
          <w:spacing w:val="-8"/>
        </w:rPr>
        <w:t> </w:t>
      </w:r>
      <w:r>
        <w:rPr/>
        <w:t>of</w:t>
      </w:r>
      <w:r>
        <w:rPr>
          <w:spacing w:val="-7"/>
        </w:rPr>
        <w:t> </w:t>
      </w:r>
      <w:r>
        <w:rPr/>
        <w:t>the</w:t>
      </w:r>
      <w:r>
        <w:rPr>
          <w:spacing w:val="-7"/>
        </w:rPr>
        <w:t> </w:t>
      </w:r>
      <w:r>
        <w:rPr/>
        <w:t>previously</w:t>
      </w:r>
      <w:r>
        <w:rPr>
          <w:spacing w:val="-10"/>
        </w:rPr>
        <w:t> </w:t>
      </w:r>
      <w:r>
        <w:rPr/>
        <w:t>recommended</w:t>
      </w:r>
      <w:r>
        <w:rPr>
          <w:spacing w:val="-6"/>
        </w:rPr>
        <w:t> </w:t>
      </w:r>
      <w:r>
        <w:rPr/>
        <w:t>course. The personal and educational attributes include the user’s individual personal information as well as education and background information such as their hometown, gender, the field of study, main subject, major subject, interest area, technical and non-technical skills. </w:t>
      </w:r>
      <w:r>
        <w:rPr>
          <w:spacing w:val="-3"/>
        </w:rPr>
        <w:t>In </w:t>
      </w:r>
      <w:r>
        <w:rPr/>
        <w:t>Fig. 4.5 and</w:t>
      </w:r>
      <w:r>
        <w:rPr>
          <w:spacing w:val="-13"/>
        </w:rPr>
        <w:t> </w:t>
      </w:r>
      <w:r>
        <w:rPr/>
        <w:t>Fig.</w:t>
      </w:r>
      <w:r>
        <w:rPr>
          <w:spacing w:val="-13"/>
        </w:rPr>
        <w:t> </w:t>
      </w:r>
      <w:r>
        <w:rPr/>
        <w:t>4.6,</w:t>
      </w:r>
      <w:r>
        <w:rPr>
          <w:spacing w:val="-13"/>
        </w:rPr>
        <w:t> </w:t>
      </w:r>
      <w:r>
        <w:rPr/>
        <w:t>the</w:t>
      </w:r>
      <w:r>
        <w:rPr>
          <w:spacing w:val="-14"/>
        </w:rPr>
        <w:t> </w:t>
      </w:r>
      <w:r>
        <w:rPr/>
        <w:t>graphical</w:t>
      </w:r>
      <w:r>
        <w:rPr>
          <w:spacing w:val="-12"/>
        </w:rPr>
        <w:t> </w:t>
      </w:r>
      <w:r>
        <w:rPr/>
        <w:t>representation</w:t>
      </w:r>
      <w:r>
        <w:rPr>
          <w:spacing w:val="-13"/>
        </w:rPr>
        <w:t> </w:t>
      </w:r>
      <w:r>
        <w:rPr/>
        <w:t>of</w:t>
      </w:r>
      <w:r>
        <w:rPr>
          <w:spacing w:val="-14"/>
        </w:rPr>
        <w:t> </w:t>
      </w:r>
      <w:r>
        <w:rPr/>
        <w:t>student</w:t>
      </w:r>
      <w:r>
        <w:rPr>
          <w:spacing w:val="-13"/>
        </w:rPr>
        <w:t> </w:t>
      </w:r>
      <w:r>
        <w:rPr/>
        <w:t>profile</w:t>
      </w:r>
      <w:r>
        <w:rPr>
          <w:spacing w:val="-13"/>
        </w:rPr>
        <w:t> </w:t>
      </w:r>
      <w:r>
        <w:rPr/>
        <w:t>ontology</w:t>
      </w:r>
      <w:r>
        <w:rPr>
          <w:spacing w:val="-21"/>
        </w:rPr>
        <w:t> </w:t>
      </w:r>
      <w:r>
        <w:rPr/>
        <w:t>in</w:t>
      </w:r>
      <w:r>
        <w:rPr>
          <w:spacing w:val="-10"/>
        </w:rPr>
        <w:t> </w:t>
      </w:r>
      <w:r>
        <w:rPr/>
        <w:t>the</w:t>
      </w:r>
      <w:r>
        <w:rPr>
          <w:spacing w:val="-13"/>
        </w:rPr>
        <w:t> </w:t>
      </w:r>
      <w:r>
        <w:rPr/>
        <w:t>protégé</w:t>
      </w:r>
      <w:r>
        <w:rPr>
          <w:spacing w:val="-14"/>
        </w:rPr>
        <w:t> </w:t>
      </w:r>
      <w:r>
        <w:rPr/>
        <w:t>environment is shown. A student profile can be defined</w:t>
      </w:r>
      <w:r>
        <w:rPr>
          <w:spacing w:val="-1"/>
        </w:rPr>
        <w:t> </w:t>
      </w:r>
      <w:r>
        <w:rPr/>
        <w:t>as:</w:t>
      </w:r>
    </w:p>
    <w:p>
      <w:pPr>
        <w:pStyle w:val="BodyText"/>
        <w:spacing w:before="5"/>
        <w:rPr>
          <w:sz w:val="18"/>
        </w:rPr>
      </w:pPr>
    </w:p>
    <w:tbl>
      <w:tblPr>
        <w:tblW w:w="0" w:type="auto"/>
        <w:jc w:val="left"/>
        <w:tblInd w:w="25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34"/>
        <w:gridCol w:w="2474"/>
      </w:tblGrid>
      <w:tr>
        <w:trPr>
          <w:trHeight w:val="267" w:hRule="atLeast"/>
        </w:trPr>
        <w:tc>
          <w:tcPr>
            <w:tcW w:w="4434" w:type="dxa"/>
          </w:tcPr>
          <w:p>
            <w:pPr>
              <w:pStyle w:val="TableParagraph"/>
              <w:tabs>
                <w:tab w:pos="2196" w:val="left" w:leader="dot"/>
              </w:tabs>
              <w:spacing w:line="248" w:lineRule="exact"/>
              <w:ind w:left="200"/>
              <w:rPr>
                <w:sz w:val="24"/>
              </w:rPr>
            </w:pPr>
            <w:r>
              <w:rPr>
                <w:position w:val="2"/>
                <w:sz w:val="24"/>
              </w:rPr>
              <w:t>U=</w:t>
            </w:r>
            <w:r>
              <w:rPr>
                <w:spacing w:val="-2"/>
                <w:position w:val="2"/>
                <w:sz w:val="24"/>
              </w:rPr>
              <w:t> </w:t>
            </w:r>
            <w:r>
              <w:rPr>
                <w:position w:val="2"/>
                <w:sz w:val="24"/>
              </w:rPr>
              <w:t>{ a</w:t>
            </w:r>
            <w:r>
              <w:rPr>
                <w:sz w:val="16"/>
              </w:rPr>
              <w:t>1</w:t>
            </w:r>
            <w:r>
              <w:rPr>
                <w:position w:val="2"/>
                <w:sz w:val="24"/>
              </w:rPr>
              <w:t>,a</w:t>
            </w:r>
            <w:r>
              <w:rPr>
                <w:sz w:val="16"/>
              </w:rPr>
              <w:t>2</w:t>
            </w:r>
            <w:r>
              <w:rPr>
                <w:position w:val="2"/>
                <w:sz w:val="24"/>
              </w:rPr>
              <w:t>,…</w:t>
              <w:tab/>
              <w:t>, a</w:t>
            </w:r>
            <w:r>
              <w:rPr>
                <w:sz w:val="16"/>
              </w:rPr>
              <w:t>n</w:t>
            </w:r>
            <w:r>
              <w:rPr>
                <w:position w:val="2"/>
                <w:sz w:val="24"/>
              </w:rPr>
              <w:t>}</w:t>
            </w:r>
          </w:p>
        </w:tc>
        <w:tc>
          <w:tcPr>
            <w:tcW w:w="2474" w:type="dxa"/>
          </w:tcPr>
          <w:p>
            <w:pPr>
              <w:pStyle w:val="TableParagraph"/>
              <w:spacing w:line="248" w:lineRule="exact"/>
              <w:ind w:right="197"/>
              <w:jc w:val="right"/>
              <w:rPr>
                <w:sz w:val="24"/>
              </w:rPr>
            </w:pPr>
            <w:r>
              <w:rPr>
                <w:sz w:val="24"/>
              </w:rPr>
              <w:t>(4.1)</w:t>
            </w:r>
          </w:p>
        </w:tc>
      </w:tr>
    </w:tbl>
    <w:p>
      <w:pPr>
        <w:pStyle w:val="BodyText"/>
        <w:spacing w:before="2"/>
        <w:rPr>
          <w:sz w:val="29"/>
        </w:rPr>
      </w:pPr>
    </w:p>
    <w:p>
      <w:pPr>
        <w:pStyle w:val="BodyText"/>
        <w:ind w:left="280"/>
        <w:jc w:val="both"/>
      </w:pPr>
      <w:r>
        <w:rPr>
          <w:position w:val="2"/>
        </w:rPr>
        <w:t>Where U is the user/student, a</w:t>
      </w:r>
      <w:r>
        <w:rPr>
          <w:sz w:val="16"/>
        </w:rPr>
        <w:t>i </w:t>
      </w:r>
      <w:r>
        <w:rPr>
          <w:position w:val="2"/>
        </w:rPr>
        <w:t>represents the user’s </w:t>
      </w:r>
      <w:r>
        <w:rPr>
          <w:i/>
          <w:position w:val="2"/>
        </w:rPr>
        <w:t>i</w:t>
      </w:r>
      <w:r>
        <w:rPr>
          <w:position w:val="2"/>
        </w:rPr>
        <w:t>th attribute.</w:t>
      </w:r>
    </w:p>
    <w:p>
      <w:pPr>
        <w:pStyle w:val="BodyText"/>
        <w:spacing w:before="9"/>
        <w:rPr>
          <w:sz w:val="28"/>
        </w:rPr>
      </w:pPr>
    </w:p>
    <w:p>
      <w:pPr>
        <w:pStyle w:val="BodyText"/>
        <w:spacing w:line="362" w:lineRule="auto" w:before="1"/>
        <w:ind w:left="280" w:right="1416"/>
        <w:jc w:val="both"/>
      </w:pPr>
      <w:r>
        <w:rPr/>
        <w:t>If</w:t>
      </w:r>
      <w:r>
        <w:rPr>
          <w:spacing w:val="-5"/>
        </w:rPr>
        <w:t> </w:t>
      </w:r>
      <w:r>
        <w:rPr/>
        <w:t>a</w:t>
      </w:r>
      <w:r>
        <w:rPr>
          <w:spacing w:val="-5"/>
        </w:rPr>
        <w:t> </w:t>
      </w:r>
      <w:r>
        <w:rPr/>
        <w:t>student</w:t>
      </w:r>
      <w:r>
        <w:rPr>
          <w:spacing w:val="-6"/>
        </w:rPr>
        <w:t> </w:t>
      </w:r>
      <w:r>
        <w:rPr/>
        <w:t>has</w:t>
      </w:r>
      <w:r>
        <w:rPr>
          <w:spacing w:val="-6"/>
        </w:rPr>
        <w:t> </w:t>
      </w:r>
      <w:r>
        <w:rPr/>
        <w:t>obtained</w:t>
      </w:r>
      <w:r>
        <w:rPr>
          <w:spacing w:val="-3"/>
        </w:rPr>
        <w:t> </w:t>
      </w:r>
      <w:r>
        <w:rPr/>
        <w:t>an</w:t>
      </w:r>
      <w:r>
        <w:rPr>
          <w:spacing w:val="-6"/>
        </w:rPr>
        <w:t> </w:t>
      </w:r>
      <w:r>
        <w:rPr/>
        <w:t>offer</w:t>
      </w:r>
      <w:r>
        <w:rPr>
          <w:spacing w:val="-5"/>
        </w:rPr>
        <w:t> </w:t>
      </w:r>
      <w:r>
        <w:rPr/>
        <w:t>from</w:t>
      </w:r>
      <w:r>
        <w:rPr>
          <w:spacing w:val="-6"/>
        </w:rPr>
        <w:t> </w:t>
      </w:r>
      <w:r>
        <w:rPr/>
        <w:t>the</w:t>
      </w:r>
      <w:r>
        <w:rPr>
          <w:spacing w:val="-6"/>
        </w:rPr>
        <w:t> </w:t>
      </w:r>
      <w:r>
        <w:rPr/>
        <w:t>system</w:t>
      </w:r>
      <w:r>
        <w:rPr>
          <w:spacing w:val="-1"/>
        </w:rPr>
        <w:t> </w:t>
      </w:r>
      <w:r>
        <w:rPr/>
        <w:t>in</w:t>
      </w:r>
      <w:r>
        <w:rPr>
          <w:spacing w:val="-6"/>
        </w:rPr>
        <w:t> </w:t>
      </w:r>
      <w:r>
        <w:rPr/>
        <w:t>the</w:t>
      </w:r>
      <w:r>
        <w:rPr>
          <w:spacing w:val="-7"/>
        </w:rPr>
        <w:t> </w:t>
      </w:r>
      <w:r>
        <w:rPr/>
        <w:t>past</w:t>
      </w:r>
      <w:r>
        <w:rPr>
          <w:spacing w:val="-6"/>
        </w:rPr>
        <w:t> </w:t>
      </w:r>
      <w:r>
        <w:rPr/>
        <w:t>and</w:t>
      </w:r>
      <w:r>
        <w:rPr>
          <w:spacing w:val="-3"/>
        </w:rPr>
        <w:t> </w:t>
      </w:r>
      <w:r>
        <w:rPr/>
        <w:t>rated</w:t>
      </w:r>
      <w:r>
        <w:rPr>
          <w:spacing w:val="-5"/>
        </w:rPr>
        <w:t> </w:t>
      </w:r>
      <w:r>
        <w:rPr/>
        <w:t>the</w:t>
      </w:r>
      <w:r>
        <w:rPr>
          <w:spacing w:val="-4"/>
        </w:rPr>
        <w:t> </w:t>
      </w:r>
      <w:r>
        <w:rPr/>
        <w:t>courses,</w:t>
      </w:r>
      <w:r>
        <w:rPr>
          <w:spacing w:val="-6"/>
        </w:rPr>
        <w:t> </w:t>
      </w:r>
      <w:r>
        <w:rPr/>
        <w:t>that</w:t>
      </w:r>
      <w:r>
        <w:rPr>
          <w:spacing w:val="-5"/>
        </w:rPr>
        <w:t> </w:t>
      </w:r>
      <w:r>
        <w:rPr/>
        <w:t>student can be further definded</w:t>
      </w:r>
      <w:r>
        <w:rPr>
          <w:spacing w:val="1"/>
        </w:rPr>
        <w:t> </w:t>
      </w:r>
      <w:r>
        <w:rPr/>
        <w:t>as:</w:t>
      </w:r>
    </w:p>
    <w:p>
      <w:pPr>
        <w:pStyle w:val="BodyText"/>
        <w:spacing w:before="1"/>
        <w:rPr>
          <w:sz w:val="18"/>
        </w:rPr>
      </w:pPr>
    </w:p>
    <w:tbl>
      <w:tblPr>
        <w:tblW w:w="0" w:type="auto"/>
        <w:jc w:val="left"/>
        <w:tblInd w:w="204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042"/>
        <w:gridCol w:w="2440"/>
      </w:tblGrid>
      <w:tr>
        <w:trPr>
          <w:trHeight w:val="267" w:hRule="atLeast"/>
        </w:trPr>
        <w:tc>
          <w:tcPr>
            <w:tcW w:w="5042" w:type="dxa"/>
          </w:tcPr>
          <w:p>
            <w:pPr>
              <w:pStyle w:val="TableParagraph"/>
              <w:spacing w:line="248" w:lineRule="exact"/>
              <w:ind w:left="200"/>
              <w:rPr>
                <w:sz w:val="24"/>
              </w:rPr>
            </w:pPr>
            <w:r>
              <w:rPr>
                <w:position w:val="2"/>
                <w:sz w:val="24"/>
              </w:rPr>
              <w:t>U</w:t>
            </w:r>
            <w:r>
              <w:rPr>
                <w:sz w:val="16"/>
              </w:rPr>
              <w:t>r </w:t>
            </w:r>
            <w:r>
              <w:rPr>
                <w:position w:val="2"/>
                <w:sz w:val="24"/>
              </w:rPr>
              <w:t>= {u,r} = { a</w:t>
            </w:r>
            <w:r>
              <w:rPr>
                <w:sz w:val="16"/>
              </w:rPr>
              <w:t>1</w:t>
            </w:r>
            <w:r>
              <w:rPr>
                <w:position w:val="2"/>
                <w:sz w:val="24"/>
              </w:rPr>
              <w:t>,a</w:t>
            </w:r>
            <w:r>
              <w:rPr>
                <w:sz w:val="16"/>
              </w:rPr>
              <w:t>2</w:t>
            </w:r>
            <w:r>
              <w:rPr>
                <w:position w:val="2"/>
                <w:sz w:val="24"/>
              </w:rPr>
              <w:t>,……, a</w:t>
            </w:r>
            <w:r>
              <w:rPr>
                <w:sz w:val="16"/>
              </w:rPr>
              <w:t>n </w:t>
            </w:r>
            <w:r>
              <w:rPr>
                <w:position w:val="2"/>
                <w:sz w:val="24"/>
              </w:rPr>
              <w:t>,r</w:t>
            </w:r>
            <w:r>
              <w:rPr>
                <w:sz w:val="16"/>
              </w:rPr>
              <w:t>n</w:t>
            </w:r>
            <w:r>
              <w:rPr>
                <w:position w:val="2"/>
                <w:sz w:val="24"/>
              </w:rPr>
              <w:t>}</w:t>
            </w:r>
          </w:p>
        </w:tc>
        <w:tc>
          <w:tcPr>
            <w:tcW w:w="2440" w:type="dxa"/>
          </w:tcPr>
          <w:p>
            <w:pPr>
              <w:pStyle w:val="TableParagraph"/>
              <w:spacing w:line="248" w:lineRule="exact"/>
              <w:ind w:right="197"/>
              <w:jc w:val="right"/>
              <w:rPr>
                <w:sz w:val="24"/>
              </w:rPr>
            </w:pPr>
            <w:r>
              <w:rPr>
                <w:sz w:val="24"/>
              </w:rPr>
              <w:t>(4.2)</w:t>
            </w:r>
          </w:p>
        </w:tc>
      </w:tr>
    </w:tbl>
    <w:p>
      <w:pPr>
        <w:pStyle w:val="BodyText"/>
        <w:rPr>
          <w:sz w:val="29"/>
        </w:rPr>
      </w:pPr>
    </w:p>
    <w:p>
      <w:pPr>
        <w:pStyle w:val="BodyText"/>
        <w:spacing w:line="360" w:lineRule="auto"/>
        <w:ind w:left="280" w:right="1422"/>
        <w:jc w:val="both"/>
      </w:pPr>
      <w:r>
        <w:rPr>
          <w:position w:val="2"/>
        </w:rPr>
        <w:t>Here, U</w:t>
      </w:r>
      <w:r>
        <w:rPr>
          <w:sz w:val="16"/>
        </w:rPr>
        <w:t>r </w:t>
      </w:r>
      <w:r>
        <w:rPr>
          <w:position w:val="2"/>
        </w:rPr>
        <w:t>is the user that received a recommendation for the courses from the system and has </w:t>
      </w:r>
      <w:r>
        <w:rPr/>
        <w:t>rated the courses.</w:t>
      </w:r>
    </w:p>
    <w:p>
      <w:pPr>
        <w:pStyle w:val="BodyText"/>
        <w:spacing w:line="360" w:lineRule="auto" w:before="197"/>
        <w:ind w:left="280" w:right="1413"/>
        <w:jc w:val="both"/>
      </w:pPr>
      <w:r>
        <w:rPr/>
        <w:t>Furthermore,</w:t>
      </w:r>
      <w:r>
        <w:rPr>
          <w:spacing w:val="-4"/>
        </w:rPr>
        <w:t> </w:t>
      </w:r>
      <w:r>
        <w:rPr/>
        <w:t>in</w:t>
      </w:r>
      <w:r>
        <w:rPr>
          <w:spacing w:val="-3"/>
        </w:rPr>
        <w:t> </w:t>
      </w:r>
      <w:r>
        <w:rPr/>
        <w:t>order</w:t>
      </w:r>
      <w:r>
        <w:rPr>
          <w:spacing w:val="-5"/>
        </w:rPr>
        <w:t> </w:t>
      </w:r>
      <w:r>
        <w:rPr/>
        <w:t>to make</w:t>
      </w:r>
      <w:r>
        <w:rPr>
          <w:spacing w:val="-5"/>
        </w:rPr>
        <w:t> </w:t>
      </w:r>
      <w:r>
        <w:rPr/>
        <w:t>a</w:t>
      </w:r>
      <w:r>
        <w:rPr>
          <w:spacing w:val="-5"/>
        </w:rPr>
        <w:t> </w:t>
      </w:r>
      <w:r>
        <w:rPr/>
        <w:t>satisfactory</w:t>
      </w:r>
      <w:r>
        <w:rPr>
          <w:spacing w:val="-5"/>
        </w:rPr>
        <w:t> </w:t>
      </w:r>
      <w:r>
        <w:rPr/>
        <w:t>recommendation,</w:t>
      </w:r>
      <w:r>
        <w:rPr>
          <w:spacing w:val="-4"/>
        </w:rPr>
        <w:t> </w:t>
      </w:r>
      <w:r>
        <w:rPr/>
        <w:t>it</w:t>
      </w:r>
      <w:r>
        <w:rPr>
          <w:spacing w:val="-3"/>
        </w:rPr>
        <w:t> </w:t>
      </w:r>
      <w:r>
        <w:rPr/>
        <w:t>is</w:t>
      </w:r>
      <w:r>
        <w:rPr>
          <w:spacing w:val="1"/>
        </w:rPr>
        <w:t> </w:t>
      </w:r>
      <w:r>
        <w:rPr/>
        <w:t>important</w:t>
      </w:r>
      <w:r>
        <w:rPr>
          <w:spacing w:val="-2"/>
        </w:rPr>
        <w:t> </w:t>
      </w:r>
      <w:r>
        <w:rPr/>
        <w:t>to</w:t>
      </w:r>
      <w:r>
        <w:rPr>
          <w:spacing w:val="-3"/>
        </w:rPr>
        <w:t> </w:t>
      </w:r>
      <w:r>
        <w:rPr/>
        <w:t>ensure</w:t>
      </w:r>
      <w:r>
        <w:rPr>
          <w:spacing w:val="-3"/>
        </w:rPr>
        <w:t> </w:t>
      </w:r>
      <w:r>
        <w:rPr/>
        <w:t>that</w:t>
      </w:r>
      <w:r>
        <w:rPr>
          <w:spacing w:val="-3"/>
        </w:rPr>
        <w:t> </w:t>
      </w:r>
      <w:r>
        <w:rPr/>
        <w:t>the characteristics of the recommended activities match the interests of the user. The course ontology is created for all the courses that are to be recommended to the user/student. The system recommends several courses in the streams of arts, information technology, science, social</w:t>
      </w:r>
      <w:r>
        <w:rPr>
          <w:spacing w:val="-4"/>
        </w:rPr>
        <w:t> </w:t>
      </w:r>
      <w:r>
        <w:rPr/>
        <w:t>science,</w:t>
      </w:r>
      <w:r>
        <w:rPr>
          <w:spacing w:val="-4"/>
        </w:rPr>
        <w:t> </w:t>
      </w:r>
      <w:r>
        <w:rPr/>
        <w:t>management,</w:t>
      </w:r>
      <w:r>
        <w:rPr>
          <w:spacing w:val="-3"/>
        </w:rPr>
        <w:t> </w:t>
      </w:r>
      <w:r>
        <w:rPr/>
        <w:t>commerce,</w:t>
      </w:r>
      <w:r>
        <w:rPr>
          <w:spacing w:val="-4"/>
        </w:rPr>
        <w:t> </w:t>
      </w:r>
      <w:r>
        <w:rPr/>
        <w:t>engineering,</w:t>
      </w:r>
      <w:r>
        <w:rPr>
          <w:spacing w:val="-4"/>
        </w:rPr>
        <w:t> </w:t>
      </w:r>
      <w:r>
        <w:rPr/>
        <w:t>education</w:t>
      </w:r>
      <w:r>
        <w:rPr>
          <w:spacing w:val="-4"/>
        </w:rPr>
        <w:t> </w:t>
      </w:r>
      <w:r>
        <w:rPr/>
        <w:t>and</w:t>
      </w:r>
      <w:r>
        <w:rPr>
          <w:spacing w:val="-4"/>
        </w:rPr>
        <w:t> </w:t>
      </w:r>
      <w:r>
        <w:rPr/>
        <w:t>law.</w:t>
      </w:r>
      <w:r>
        <w:rPr>
          <w:spacing w:val="-4"/>
        </w:rPr>
        <w:t> </w:t>
      </w:r>
      <w:r>
        <w:rPr/>
        <w:t>The</w:t>
      </w:r>
      <w:r>
        <w:rPr>
          <w:spacing w:val="-5"/>
        </w:rPr>
        <w:t> </w:t>
      </w:r>
      <w:r>
        <w:rPr/>
        <w:t>student</w:t>
      </w:r>
      <w:r>
        <w:rPr>
          <w:spacing w:val="-4"/>
        </w:rPr>
        <w:t> </w:t>
      </w:r>
      <w:r>
        <w:rPr/>
        <w:t>obtains</w:t>
      </w:r>
      <w:r>
        <w:rPr>
          <w:spacing w:val="-4"/>
        </w:rPr>
        <w:t> </w:t>
      </w:r>
      <w:r>
        <w:rPr/>
        <w:t>a recommendation for any course depending on their eligibility, i.e. if the student has a</w:t>
      </w:r>
      <w:r>
        <w:rPr>
          <w:spacing w:val="-24"/>
        </w:rPr>
        <w:t> </w:t>
      </w:r>
      <w:r>
        <w:rPr/>
        <w:t>graduate degree, the system can recommend any post-graduate course. If the student has a postgraduate degree, then either a research course or PhD can be selected, depending on the faculty. The proposed approach conducts an entrance test as an eligibility criterion for admission onto undergraduate and postgraduate engineering</w:t>
      </w:r>
      <w:r>
        <w:rPr>
          <w:spacing w:val="-4"/>
        </w:rPr>
        <w:t> </w:t>
      </w:r>
      <w:r>
        <w:rPr/>
        <w:t>courses.</w:t>
      </w:r>
    </w:p>
    <w:p>
      <w:pPr>
        <w:pStyle w:val="BodyText"/>
        <w:spacing w:before="203"/>
        <w:ind w:left="846"/>
      </w:pPr>
      <w:r>
        <w:rPr/>
        <w:t>.</w:t>
      </w:r>
    </w:p>
    <w:p>
      <w:pPr>
        <w:spacing w:after="0"/>
        <w:sectPr>
          <w:pgSz w:w="11910" w:h="16840"/>
          <w:pgMar w:header="0" w:footer="1136" w:top="1340" w:bottom="1380" w:left="1160" w:right="0"/>
        </w:sectPr>
      </w:pPr>
    </w:p>
    <w:p>
      <w:pPr>
        <w:pStyle w:val="BodyText"/>
        <w:ind w:left="300"/>
        <w:rPr>
          <w:sz w:val="20"/>
        </w:rPr>
      </w:pPr>
      <w:r>
        <w:rPr>
          <w:sz w:val="20"/>
        </w:rPr>
        <w:pict>
          <v:group style="width:453.5pt;height:445.15pt;mso-position-horizontal-relative:char;mso-position-vertical-relative:line" coordorigin="0,0" coordsize="9070,8903">
            <v:shape style="position:absolute;left:10;top:10;width:9050;height:8883" type="#_x0000_t75" stroked="false">
              <v:imagedata r:id="rId62" o:title=""/>
            </v:shape>
            <v:rect style="position:absolute;left:5;top:5;width:9060;height:8893" filled="false" stroked="true" strokeweight=".5pt" strokecolor="#000000">
              <v:stroke dashstyle="solid"/>
            </v:rect>
          </v:group>
        </w:pict>
      </w:r>
      <w:r>
        <w:rPr>
          <w:sz w:val="20"/>
        </w:rPr>
      </w:r>
    </w:p>
    <w:p>
      <w:pPr>
        <w:spacing w:line="250" w:lineRule="exact" w:before="0"/>
        <w:ind w:left="2061" w:right="0" w:firstLine="0"/>
        <w:jc w:val="both"/>
        <w:rPr>
          <w:sz w:val="22"/>
        </w:rPr>
      </w:pPr>
      <w:r>
        <w:rPr>
          <w:sz w:val="22"/>
        </w:rPr>
        <w:t>Figure 4. 5 Graphical Representation of the Student Ontology</w:t>
      </w:r>
    </w:p>
    <w:p>
      <w:pPr>
        <w:pStyle w:val="BodyText"/>
        <w:spacing w:line="360" w:lineRule="auto" w:before="110"/>
        <w:ind w:left="280" w:right="1414"/>
        <w:jc w:val="both"/>
      </w:pPr>
      <w:r>
        <w:rPr/>
        <w:t>In the proposed system, there are three ontologies: course ontology, student profile ontology and</w:t>
      </w:r>
      <w:r>
        <w:rPr>
          <w:spacing w:val="-11"/>
        </w:rPr>
        <w:t> </w:t>
      </w:r>
      <w:r>
        <w:rPr/>
        <w:t>jobs</w:t>
      </w:r>
      <w:r>
        <w:rPr>
          <w:spacing w:val="-9"/>
        </w:rPr>
        <w:t> </w:t>
      </w:r>
      <w:r>
        <w:rPr/>
        <w:t>ontology.</w:t>
      </w:r>
      <w:r>
        <w:rPr>
          <w:spacing w:val="-10"/>
        </w:rPr>
        <w:t> </w:t>
      </w:r>
      <w:r>
        <w:rPr/>
        <w:t>There</w:t>
      </w:r>
      <w:r>
        <w:rPr>
          <w:spacing w:val="-7"/>
        </w:rPr>
        <w:t> </w:t>
      </w:r>
      <w:r>
        <w:rPr/>
        <w:t>are</w:t>
      </w:r>
      <w:r>
        <w:rPr>
          <w:spacing w:val="-11"/>
        </w:rPr>
        <w:t> </w:t>
      </w:r>
      <w:r>
        <w:rPr/>
        <w:t>three</w:t>
      </w:r>
      <w:r>
        <w:rPr>
          <w:spacing w:val="-9"/>
        </w:rPr>
        <w:t> </w:t>
      </w:r>
      <w:r>
        <w:rPr/>
        <w:t>aspects</w:t>
      </w:r>
      <w:r>
        <w:rPr>
          <w:spacing w:val="-9"/>
        </w:rPr>
        <w:t> </w:t>
      </w:r>
      <w:r>
        <w:rPr/>
        <w:t>of</w:t>
      </w:r>
      <w:r>
        <w:rPr>
          <w:spacing w:val="-9"/>
        </w:rPr>
        <w:t> </w:t>
      </w:r>
      <w:r>
        <w:rPr/>
        <w:t>the</w:t>
      </w:r>
      <w:r>
        <w:rPr>
          <w:spacing w:val="-11"/>
        </w:rPr>
        <w:t> </w:t>
      </w:r>
      <w:r>
        <w:rPr/>
        <w:t>local</w:t>
      </w:r>
      <w:r>
        <w:rPr>
          <w:spacing w:val="-11"/>
        </w:rPr>
        <w:t> </w:t>
      </w:r>
      <w:r>
        <w:rPr/>
        <w:t>ontology</w:t>
      </w:r>
      <w:r>
        <w:rPr>
          <w:spacing w:val="-15"/>
        </w:rPr>
        <w:t> </w:t>
      </w:r>
      <w:r>
        <w:rPr/>
        <w:t>construction</w:t>
      </w:r>
      <w:r>
        <w:rPr>
          <w:spacing w:val="-10"/>
        </w:rPr>
        <w:t> </w:t>
      </w:r>
      <w:r>
        <w:rPr/>
        <w:t>process.</w:t>
      </w:r>
      <w:r>
        <w:rPr>
          <w:spacing w:val="-10"/>
        </w:rPr>
        <w:t> </w:t>
      </w:r>
      <w:r>
        <w:rPr/>
        <w:t>These</w:t>
      </w:r>
      <w:r>
        <w:rPr>
          <w:spacing w:val="-12"/>
        </w:rPr>
        <w:t> </w:t>
      </w:r>
      <w:r>
        <w:rPr/>
        <w:t>are unstructured text documents from structured relational data sources and semi-structured data sources. Unstructured text documents include four processes: data pre-processing, concept clustering, context extraction and local ontology construction. For more information</w:t>
      </w:r>
      <w:r>
        <w:rPr>
          <w:spacing w:val="-33"/>
        </w:rPr>
        <w:t> </w:t>
      </w:r>
      <w:r>
        <w:rPr/>
        <w:t>regarding local ontology construction from the unstructured text, see (Ibrahim et al., 2018)</w:t>
      </w:r>
      <w:r>
        <w:rPr>
          <w:spacing w:val="-7"/>
        </w:rPr>
        <w:t> </w:t>
      </w:r>
      <w:r>
        <w:rPr/>
        <w:t>.</w:t>
      </w:r>
    </w:p>
    <w:p>
      <w:pPr>
        <w:spacing w:after="0" w:line="360" w:lineRule="auto"/>
        <w:jc w:val="both"/>
        <w:sectPr>
          <w:pgSz w:w="11910" w:h="16840"/>
          <w:pgMar w:header="0" w:footer="1136" w:top="1440" w:bottom="1380" w:left="1160" w:right="0"/>
        </w:sectPr>
      </w:pPr>
    </w:p>
    <w:p>
      <w:pPr>
        <w:pStyle w:val="BodyText"/>
        <w:ind w:left="294"/>
        <w:rPr>
          <w:sz w:val="20"/>
        </w:rPr>
      </w:pPr>
      <w:r>
        <w:rPr>
          <w:sz w:val="20"/>
        </w:rPr>
        <w:pict>
          <v:group style="width:452.8pt;height:490.45pt;mso-position-horizontal-relative:char;mso-position-vertical-relative:line" coordorigin="0,0" coordsize="9056,9809">
            <v:shape style="position:absolute;left:323;top:150;width:8513;height:9509" type="#_x0000_t75" stroked="false">
              <v:imagedata r:id="rId63" o:title=""/>
            </v:shape>
            <v:rect style="position:absolute;left:7;top:7;width:9041;height:9794" filled="false" stroked="true" strokeweight=".75pt" strokecolor="#000000">
              <v:stroke dashstyle="solid"/>
            </v:rect>
          </v:group>
        </w:pict>
      </w:r>
      <w:r>
        <w:rPr>
          <w:sz w:val="20"/>
        </w:rPr>
      </w:r>
    </w:p>
    <w:p>
      <w:pPr>
        <w:spacing w:after="0"/>
        <w:rPr>
          <w:sz w:val="20"/>
        </w:rPr>
        <w:sectPr>
          <w:pgSz w:w="11910" w:h="16840"/>
          <w:pgMar w:header="0" w:footer="1136" w:top="1440" w:bottom="1380" w:left="1160" w:right="0"/>
        </w:sectPr>
      </w:pPr>
    </w:p>
    <w:p>
      <w:pPr>
        <w:pStyle w:val="BodyText"/>
        <w:spacing w:before="4"/>
        <w:rPr>
          <w:sz w:val="37"/>
        </w:rPr>
      </w:pPr>
    </w:p>
    <w:p>
      <w:pPr>
        <w:pStyle w:val="Heading5"/>
        <w:numPr>
          <w:ilvl w:val="2"/>
          <w:numId w:val="24"/>
        </w:numPr>
        <w:tabs>
          <w:tab w:pos="1000" w:val="left" w:leader="none"/>
          <w:tab w:pos="1001" w:val="left" w:leader="none"/>
        </w:tabs>
        <w:spacing w:line="240" w:lineRule="auto" w:before="0" w:after="0"/>
        <w:ind w:left="1000" w:right="0" w:hanging="721"/>
        <w:jc w:val="left"/>
        <w:rPr>
          <w:color w:val="001F5F"/>
        </w:rPr>
      </w:pPr>
      <w:bookmarkStart w:name="_bookmark50" w:id="85"/>
      <w:bookmarkEnd w:id="85"/>
      <w:r>
        <w:rPr>
          <w:color w:val="001F5F"/>
        </w:rPr>
        <w:t>Jo</w:t>
      </w:r>
      <w:r>
        <w:rPr>
          <w:color w:val="001F5F"/>
        </w:rPr>
        <w:t>b</w:t>
      </w:r>
      <w:r>
        <w:rPr>
          <w:color w:val="001F5F"/>
          <w:spacing w:val="-4"/>
        </w:rPr>
        <w:t> </w:t>
      </w:r>
      <w:r>
        <w:rPr>
          <w:color w:val="001F5F"/>
        </w:rPr>
        <w:t>Ontology</w:t>
      </w:r>
    </w:p>
    <w:p>
      <w:pPr>
        <w:spacing w:before="69"/>
        <w:ind w:left="280" w:right="0" w:firstLine="0"/>
        <w:jc w:val="left"/>
        <w:rPr>
          <w:sz w:val="22"/>
        </w:rPr>
      </w:pPr>
      <w:r>
        <w:rPr/>
        <w:br w:type="column"/>
      </w:r>
      <w:r>
        <w:rPr>
          <w:sz w:val="22"/>
        </w:rPr>
        <w:t>Figure 4.6 Student ontology structure</w:t>
      </w:r>
    </w:p>
    <w:p>
      <w:pPr>
        <w:spacing w:after="0"/>
        <w:jc w:val="left"/>
        <w:rPr>
          <w:sz w:val="22"/>
        </w:rPr>
        <w:sectPr>
          <w:type w:val="continuous"/>
          <w:pgSz w:w="11910" w:h="16840"/>
          <w:pgMar w:top="1580" w:bottom="280" w:left="1160" w:right="0"/>
          <w:cols w:num="2" w:equalWidth="0">
            <w:col w:w="2452" w:space="434"/>
            <w:col w:w="7864"/>
          </w:cols>
        </w:sectPr>
      </w:pPr>
    </w:p>
    <w:p>
      <w:pPr>
        <w:pStyle w:val="BodyText"/>
        <w:spacing w:line="360" w:lineRule="auto" w:before="27"/>
        <w:ind w:left="280" w:right="1411"/>
        <w:jc w:val="both"/>
      </w:pPr>
      <w:r>
        <w:rPr/>
        <w:t>The</w:t>
      </w:r>
      <w:r>
        <w:rPr>
          <w:spacing w:val="-8"/>
        </w:rPr>
        <w:t> </w:t>
      </w:r>
      <w:r>
        <w:rPr/>
        <w:t>intended</w:t>
      </w:r>
      <w:r>
        <w:rPr>
          <w:spacing w:val="-6"/>
        </w:rPr>
        <w:t> </w:t>
      </w:r>
      <w:r>
        <w:rPr/>
        <w:t>future</w:t>
      </w:r>
      <w:r>
        <w:rPr>
          <w:spacing w:val="-7"/>
        </w:rPr>
        <w:t> </w:t>
      </w:r>
      <w:r>
        <w:rPr/>
        <w:t>career</w:t>
      </w:r>
      <w:r>
        <w:rPr>
          <w:spacing w:val="-7"/>
        </w:rPr>
        <w:t> </w:t>
      </w:r>
      <w:r>
        <w:rPr/>
        <w:t>of</w:t>
      </w:r>
      <w:r>
        <w:rPr>
          <w:spacing w:val="-7"/>
        </w:rPr>
        <w:t> </w:t>
      </w:r>
      <w:r>
        <w:rPr/>
        <w:t>a</w:t>
      </w:r>
      <w:r>
        <w:rPr>
          <w:spacing w:val="-7"/>
        </w:rPr>
        <w:t> </w:t>
      </w:r>
      <w:r>
        <w:rPr/>
        <w:t>student</w:t>
      </w:r>
      <w:r>
        <w:rPr>
          <w:spacing w:val="-6"/>
        </w:rPr>
        <w:t> </w:t>
      </w:r>
      <w:r>
        <w:rPr/>
        <w:t>is</w:t>
      </w:r>
      <w:r>
        <w:rPr>
          <w:spacing w:val="-6"/>
        </w:rPr>
        <w:t> </w:t>
      </w:r>
      <w:r>
        <w:rPr/>
        <w:t>an</w:t>
      </w:r>
      <w:r>
        <w:rPr>
          <w:spacing w:val="-6"/>
        </w:rPr>
        <w:t> </w:t>
      </w:r>
      <w:r>
        <w:rPr/>
        <w:t>essential</w:t>
      </w:r>
      <w:r>
        <w:rPr>
          <w:spacing w:val="-6"/>
        </w:rPr>
        <w:t> </w:t>
      </w:r>
      <w:r>
        <w:rPr/>
        <w:t>factor</w:t>
      </w:r>
      <w:r>
        <w:rPr>
          <w:spacing w:val="-6"/>
        </w:rPr>
        <w:t> </w:t>
      </w:r>
      <w:r>
        <w:rPr/>
        <w:t>that</w:t>
      </w:r>
      <w:r>
        <w:rPr>
          <w:spacing w:val="-6"/>
        </w:rPr>
        <w:t> </w:t>
      </w:r>
      <w:r>
        <w:rPr/>
        <w:t>can</w:t>
      </w:r>
      <w:r>
        <w:rPr>
          <w:spacing w:val="-6"/>
        </w:rPr>
        <w:t> </w:t>
      </w:r>
      <w:r>
        <w:rPr/>
        <w:t>influence</w:t>
      </w:r>
      <w:r>
        <w:rPr>
          <w:spacing w:val="-7"/>
        </w:rPr>
        <w:t> </w:t>
      </w:r>
      <w:r>
        <w:rPr/>
        <w:t>decision</w:t>
      </w:r>
      <w:r>
        <w:rPr>
          <w:spacing w:val="-6"/>
        </w:rPr>
        <w:t> </w:t>
      </w:r>
      <w:r>
        <w:rPr/>
        <w:t>making when selecting a university course (Farzan &amp; Brusilovsky, 2006). Constructing a job ontology is vital if a student is to understand the attributes of the planned employment role and career path. This information is extracted from a job website, such as Indeed.com. Job attributes include such information as job title, job description, job salary, job location and the required educational</w:t>
      </w:r>
      <w:r>
        <w:rPr>
          <w:spacing w:val="-4"/>
        </w:rPr>
        <w:t> </w:t>
      </w:r>
      <w:r>
        <w:rPr/>
        <w:t>qualifications,</w:t>
      </w:r>
      <w:r>
        <w:rPr>
          <w:spacing w:val="-4"/>
        </w:rPr>
        <w:t> </w:t>
      </w:r>
      <w:r>
        <w:rPr/>
        <w:t>as</w:t>
      </w:r>
      <w:r>
        <w:rPr>
          <w:spacing w:val="-4"/>
        </w:rPr>
        <w:t> </w:t>
      </w:r>
      <w:r>
        <w:rPr/>
        <w:t>shown</w:t>
      </w:r>
      <w:r>
        <w:rPr>
          <w:spacing w:val="-4"/>
        </w:rPr>
        <w:t> </w:t>
      </w:r>
      <w:r>
        <w:rPr/>
        <w:t>in</w:t>
      </w:r>
      <w:r>
        <w:rPr>
          <w:spacing w:val="-3"/>
        </w:rPr>
        <w:t> </w:t>
      </w:r>
      <w:r>
        <w:rPr/>
        <w:t>Fig.</w:t>
      </w:r>
      <w:r>
        <w:rPr>
          <w:spacing w:val="-4"/>
        </w:rPr>
        <w:t> </w:t>
      </w:r>
      <w:r>
        <w:rPr/>
        <w:t>4.7.</w:t>
      </w:r>
      <w:r>
        <w:rPr>
          <w:spacing w:val="-4"/>
        </w:rPr>
        <w:t> </w:t>
      </w:r>
      <w:r>
        <w:rPr/>
        <w:t>A</w:t>
      </w:r>
      <w:r>
        <w:rPr>
          <w:spacing w:val="-2"/>
        </w:rPr>
        <w:t> </w:t>
      </w:r>
      <w:r>
        <w:rPr/>
        <w:t>graphical</w:t>
      </w:r>
      <w:r>
        <w:rPr>
          <w:spacing w:val="-3"/>
        </w:rPr>
        <w:t> </w:t>
      </w:r>
      <w:r>
        <w:rPr/>
        <w:t>representation</w:t>
      </w:r>
      <w:r>
        <w:rPr>
          <w:spacing w:val="-3"/>
        </w:rPr>
        <w:t> </w:t>
      </w:r>
      <w:r>
        <w:rPr/>
        <w:t>of</w:t>
      </w:r>
      <w:r>
        <w:rPr>
          <w:spacing w:val="-5"/>
        </w:rPr>
        <w:t> </w:t>
      </w:r>
      <w:r>
        <w:rPr/>
        <w:t>the</w:t>
      </w:r>
      <w:r>
        <w:rPr>
          <w:spacing w:val="-4"/>
        </w:rPr>
        <w:t> </w:t>
      </w:r>
      <w:r>
        <w:rPr/>
        <w:t>job</w:t>
      </w:r>
      <w:r>
        <w:rPr>
          <w:spacing w:val="-3"/>
        </w:rPr>
        <w:t> </w:t>
      </w:r>
      <w:r>
        <w:rPr/>
        <w:t>ontology in protégé environment is shown in Fig.</w:t>
      </w:r>
      <w:r>
        <w:rPr>
          <w:spacing w:val="-3"/>
        </w:rPr>
        <w:t> </w:t>
      </w:r>
      <w:r>
        <w:rPr/>
        <w:t>4.8</w:t>
      </w:r>
    </w:p>
    <w:p>
      <w:pPr>
        <w:spacing w:after="0" w:line="360" w:lineRule="auto"/>
        <w:jc w:val="both"/>
        <w:sectPr>
          <w:type w:val="continuous"/>
          <w:pgSz w:w="11910" w:h="16840"/>
          <w:pgMar w:top="1580" w:bottom="280" w:left="1160" w:right="0"/>
        </w:sectPr>
      </w:pPr>
    </w:p>
    <w:p>
      <w:pPr>
        <w:pStyle w:val="BodyText"/>
        <w:ind w:left="294"/>
        <w:rPr>
          <w:sz w:val="20"/>
        </w:rPr>
      </w:pPr>
      <w:r>
        <w:rPr>
          <w:sz w:val="20"/>
        </w:rPr>
        <w:pict>
          <v:group style="width:452.75pt;height:248.25pt;mso-position-horizontal-relative:char;mso-position-vertical-relative:line" coordorigin="0,0" coordsize="9055,4965">
            <v:shape style="position:absolute;left:298;top:191;width:8420;height:4629" type="#_x0000_t75" stroked="false">
              <v:imagedata r:id="rId64" o:title=""/>
            </v:shape>
            <v:rect style="position:absolute;left:7;top:7;width:9040;height:4950" filled="false" stroked="true" strokeweight=".75pt" strokecolor="#000000">
              <v:stroke dashstyle="solid"/>
            </v:rect>
          </v:group>
        </w:pict>
      </w:r>
      <w:r>
        <w:rPr>
          <w:sz w:val="20"/>
        </w:rPr>
      </w:r>
    </w:p>
    <w:p>
      <w:pPr>
        <w:spacing w:before="110"/>
        <w:ind w:left="302" w:right="1459" w:firstLine="0"/>
        <w:jc w:val="center"/>
        <w:rPr>
          <w:sz w:val="22"/>
        </w:rPr>
      </w:pPr>
      <w:r>
        <w:rPr>
          <w:sz w:val="22"/>
        </w:rPr>
        <w:t>Figure 4.7 Job ontology structure</w:t>
      </w:r>
    </w:p>
    <w:p>
      <w:pPr>
        <w:pStyle w:val="BodyText"/>
        <w:spacing w:before="11"/>
        <w:rPr>
          <w:sz w:val="25"/>
        </w:rPr>
      </w:pPr>
      <w:r>
        <w:rPr/>
        <w:pict>
          <v:group style="position:absolute;margin-left:73pt;margin-top:16.881075pt;width:453.5pt;height:351.25pt;mso-position-horizontal-relative:page;mso-position-vertical-relative:paragraph;z-index:-251629568;mso-wrap-distance-left:0;mso-wrap-distance-right:0" coordorigin="1460,338" coordsize="9070,7025">
            <v:shape style="position:absolute;left:1470;top:347;width:9050;height:7005" type="#_x0000_t75" stroked="false">
              <v:imagedata r:id="rId65" o:title=""/>
            </v:shape>
            <v:rect style="position:absolute;left:1465;top:342;width:9060;height:7015" filled="false" stroked="true" strokeweight=".5pt" strokecolor="#000000">
              <v:stroke dashstyle="solid"/>
            </v:rect>
            <w10:wrap type="topAndBottom"/>
          </v:group>
        </w:pict>
      </w:r>
    </w:p>
    <w:p>
      <w:pPr>
        <w:spacing w:before="199"/>
        <w:ind w:left="244" w:right="1459" w:firstLine="0"/>
        <w:jc w:val="center"/>
        <w:rPr>
          <w:sz w:val="22"/>
        </w:rPr>
      </w:pPr>
      <w:r>
        <w:rPr>
          <w:sz w:val="22"/>
        </w:rPr>
        <w:t>Figure 4. 8 Graphical representation of the job ontology</w:t>
      </w:r>
    </w:p>
    <w:p>
      <w:pPr>
        <w:spacing w:after="0"/>
        <w:jc w:val="center"/>
        <w:rPr>
          <w:sz w:val="22"/>
        </w:rPr>
        <w:sectPr>
          <w:pgSz w:w="11910" w:h="16840"/>
          <w:pgMar w:header="0" w:footer="1136" w:top="1440" w:bottom="1380" w:left="1160" w:right="0"/>
        </w:sectPr>
      </w:pPr>
    </w:p>
    <w:p>
      <w:pPr>
        <w:pStyle w:val="Heading5"/>
        <w:numPr>
          <w:ilvl w:val="1"/>
          <w:numId w:val="24"/>
        </w:numPr>
        <w:tabs>
          <w:tab w:pos="641" w:val="left" w:leader="none"/>
        </w:tabs>
        <w:spacing w:line="240" w:lineRule="auto" w:before="77" w:after="0"/>
        <w:ind w:left="640" w:right="0" w:hanging="361"/>
        <w:jc w:val="both"/>
        <w:rPr>
          <w:color w:val="001F5F"/>
        </w:rPr>
      </w:pPr>
      <w:bookmarkStart w:name="_bookmark51" w:id="86"/>
      <w:bookmarkEnd w:id="86"/>
      <w:r>
        <w:rPr/>
      </w:r>
      <w:bookmarkStart w:name="_bookmark51" w:id="87"/>
      <w:bookmarkEnd w:id="87"/>
      <w:r>
        <w:rPr>
          <w:color w:val="001F5F"/>
        </w:rPr>
        <w:t>Ontolo</w:t>
      </w:r>
      <w:r>
        <w:rPr>
          <w:color w:val="001F5F"/>
        </w:rPr>
        <w:t>gy</w:t>
      </w:r>
      <w:r>
        <w:rPr>
          <w:color w:val="001F5F"/>
          <w:spacing w:val="-4"/>
        </w:rPr>
        <w:t> </w:t>
      </w:r>
      <w:r>
        <w:rPr>
          <w:color w:val="001F5F"/>
        </w:rPr>
        <w:t>Mapping</w:t>
      </w:r>
    </w:p>
    <w:p>
      <w:pPr>
        <w:pStyle w:val="BodyText"/>
        <w:spacing w:line="360" w:lineRule="auto" w:before="199"/>
        <w:ind w:left="280" w:right="1409"/>
        <w:jc w:val="both"/>
      </w:pPr>
      <w:r>
        <w:rPr/>
        <w:t>After constructing all the local ontologies, it is essential to discover the links between these ontologies. Mapping ontologies will help to obtain a comprehensive knowledge with which to answer users’ queries. However, as each domain uses its own set of ontologies, an interoperability</w:t>
      </w:r>
      <w:r>
        <w:rPr>
          <w:spacing w:val="-11"/>
        </w:rPr>
        <w:t> </w:t>
      </w:r>
      <w:r>
        <w:rPr/>
        <w:t>issue</w:t>
      </w:r>
      <w:r>
        <w:rPr>
          <w:spacing w:val="-6"/>
        </w:rPr>
        <w:t> </w:t>
      </w:r>
      <w:r>
        <w:rPr/>
        <w:t>arises</w:t>
      </w:r>
      <w:r>
        <w:rPr>
          <w:spacing w:val="-6"/>
        </w:rPr>
        <w:t> </w:t>
      </w:r>
      <w:r>
        <w:rPr/>
        <w:t>when</w:t>
      </w:r>
      <w:r>
        <w:rPr>
          <w:spacing w:val="-5"/>
        </w:rPr>
        <w:t> </w:t>
      </w:r>
      <w:r>
        <w:rPr/>
        <w:t>exchanging</w:t>
      </w:r>
      <w:r>
        <w:rPr>
          <w:spacing w:val="-5"/>
        </w:rPr>
        <w:t> </w:t>
      </w:r>
      <w:r>
        <w:rPr/>
        <w:t>information</w:t>
      </w:r>
      <w:r>
        <w:rPr>
          <w:spacing w:val="-6"/>
        </w:rPr>
        <w:t> </w:t>
      </w:r>
      <w:r>
        <w:rPr/>
        <w:t>among</w:t>
      </w:r>
      <w:r>
        <w:rPr>
          <w:spacing w:val="-7"/>
        </w:rPr>
        <w:t> </w:t>
      </w:r>
      <w:r>
        <w:rPr/>
        <w:t>these</w:t>
      </w:r>
      <w:r>
        <w:rPr>
          <w:spacing w:val="-7"/>
        </w:rPr>
        <w:t> </w:t>
      </w:r>
      <w:r>
        <w:rPr/>
        <w:t>domains.</w:t>
      </w:r>
      <w:r>
        <w:rPr>
          <w:spacing w:val="-3"/>
        </w:rPr>
        <w:t> </w:t>
      </w:r>
      <w:r>
        <w:rPr/>
        <w:t>To</w:t>
      </w:r>
      <w:r>
        <w:rPr>
          <w:spacing w:val="-6"/>
        </w:rPr>
        <w:t> </w:t>
      </w:r>
      <w:r>
        <w:rPr/>
        <w:t>overcome this interoperability issue, an ontology mapping algorithm is proposed to establish a mapping between the ontologies. Ontology mapping algorithm focuses on improving the efficiency and accuracy of the mapping process whilst also addressing issues regarding the declarative and expressivity of the mapping representation. The mapping between the two ontologies is performed at two levels. The first level maps the concepts between them and the second level matches the properties for a given set of mapped concepts. The mapping process is as</w:t>
      </w:r>
      <w:r>
        <w:rPr>
          <w:spacing w:val="-20"/>
        </w:rPr>
        <w:t> </w:t>
      </w:r>
      <w:r>
        <w:rPr/>
        <w:t>follows:</w:t>
      </w:r>
    </w:p>
    <w:p>
      <w:pPr>
        <w:pStyle w:val="ListParagraph"/>
        <w:numPr>
          <w:ilvl w:val="0"/>
          <w:numId w:val="25"/>
        </w:numPr>
        <w:tabs>
          <w:tab w:pos="1721" w:val="left" w:leader="none"/>
        </w:tabs>
        <w:spacing w:line="360" w:lineRule="auto" w:before="200" w:after="0"/>
        <w:ind w:left="1132" w:right="1415" w:firstLine="204"/>
        <w:jc w:val="both"/>
        <w:rPr>
          <w:sz w:val="24"/>
        </w:rPr>
      </w:pPr>
      <w:r>
        <w:rPr>
          <w:sz w:val="24"/>
        </w:rPr>
        <w:t>Transform the local ontologies to the system uniform representation model; local ontologies are often different in formalism, mechanism and language. In order to compare and find similar concepts between the ontologies, the system needs to represent all ontologies in a uniform</w:t>
      </w:r>
      <w:r>
        <w:rPr>
          <w:spacing w:val="-2"/>
          <w:sz w:val="24"/>
        </w:rPr>
        <w:t> </w:t>
      </w:r>
      <w:r>
        <w:rPr>
          <w:sz w:val="24"/>
        </w:rPr>
        <w:t>model.</w:t>
      </w:r>
    </w:p>
    <w:p>
      <w:pPr>
        <w:pStyle w:val="ListParagraph"/>
        <w:numPr>
          <w:ilvl w:val="0"/>
          <w:numId w:val="25"/>
        </w:numPr>
        <w:tabs>
          <w:tab w:pos="1721" w:val="left" w:leader="none"/>
        </w:tabs>
        <w:spacing w:line="360" w:lineRule="auto" w:before="1" w:after="0"/>
        <w:ind w:left="1132" w:right="1411" w:firstLine="204"/>
        <w:jc w:val="both"/>
        <w:rPr>
          <w:sz w:val="24"/>
        </w:rPr>
      </w:pPr>
      <w:r>
        <w:rPr>
          <w:sz w:val="24"/>
        </w:rPr>
        <w:t>Choice of one domain ontology related to the scope of local ontologies. A domain ontology for each domain area with which the system works needs to be created. For instance, if the system is designed for a course domain, then a course ontology should be created and modelled in the system uniform representation model and the same applies for the student domain and the job domain. This domain ontology should be complete and cover all the required elements and terms in the domain.</w:t>
      </w:r>
    </w:p>
    <w:p>
      <w:pPr>
        <w:pStyle w:val="ListParagraph"/>
        <w:numPr>
          <w:ilvl w:val="0"/>
          <w:numId w:val="25"/>
        </w:numPr>
        <w:tabs>
          <w:tab w:pos="1721" w:val="left" w:leader="none"/>
        </w:tabs>
        <w:spacing w:line="360" w:lineRule="auto" w:before="0" w:after="0"/>
        <w:ind w:left="1132" w:right="1410" w:firstLine="204"/>
        <w:jc w:val="both"/>
        <w:rPr>
          <w:sz w:val="24"/>
        </w:rPr>
      </w:pPr>
      <w:r>
        <w:rPr>
          <w:sz w:val="24"/>
        </w:rPr>
        <w:t>Determine</w:t>
      </w:r>
      <w:r>
        <w:rPr>
          <w:spacing w:val="-11"/>
          <w:sz w:val="24"/>
        </w:rPr>
        <w:t> </w:t>
      </w:r>
      <w:r>
        <w:rPr>
          <w:sz w:val="24"/>
        </w:rPr>
        <w:t>similar</w:t>
      </w:r>
      <w:r>
        <w:rPr>
          <w:spacing w:val="-9"/>
          <w:sz w:val="24"/>
        </w:rPr>
        <w:t> </w:t>
      </w:r>
      <w:r>
        <w:rPr>
          <w:sz w:val="24"/>
        </w:rPr>
        <w:t>concepts</w:t>
      </w:r>
      <w:r>
        <w:rPr>
          <w:spacing w:val="-8"/>
          <w:sz w:val="24"/>
        </w:rPr>
        <w:t> </w:t>
      </w:r>
      <w:r>
        <w:rPr>
          <w:sz w:val="24"/>
        </w:rPr>
        <w:t>between</w:t>
      </w:r>
      <w:r>
        <w:rPr>
          <w:spacing w:val="-10"/>
          <w:sz w:val="24"/>
        </w:rPr>
        <w:t> </w:t>
      </w:r>
      <w:r>
        <w:rPr>
          <w:sz w:val="24"/>
        </w:rPr>
        <w:t>local</w:t>
      </w:r>
      <w:r>
        <w:rPr>
          <w:spacing w:val="-8"/>
          <w:sz w:val="24"/>
        </w:rPr>
        <w:t> </w:t>
      </w:r>
      <w:r>
        <w:rPr>
          <w:sz w:val="24"/>
        </w:rPr>
        <w:t>ontology</w:t>
      </w:r>
      <w:r>
        <w:rPr>
          <w:spacing w:val="-8"/>
          <w:sz w:val="24"/>
        </w:rPr>
        <w:t> </w:t>
      </w:r>
      <w:r>
        <w:rPr>
          <w:i/>
          <w:sz w:val="24"/>
        </w:rPr>
        <w:t>O</w:t>
      </w:r>
      <w:r>
        <w:rPr>
          <w:i/>
          <w:spacing w:val="-9"/>
          <w:sz w:val="24"/>
        </w:rPr>
        <w:t> </w:t>
      </w:r>
      <w:r>
        <w:rPr>
          <w:sz w:val="24"/>
        </w:rPr>
        <w:t>and</w:t>
      </w:r>
      <w:r>
        <w:rPr>
          <w:spacing w:val="-10"/>
          <w:sz w:val="24"/>
        </w:rPr>
        <w:t> </w:t>
      </w:r>
      <w:r>
        <w:rPr>
          <w:sz w:val="24"/>
        </w:rPr>
        <w:t>domain</w:t>
      </w:r>
      <w:r>
        <w:rPr>
          <w:spacing w:val="-9"/>
          <w:sz w:val="24"/>
        </w:rPr>
        <w:t> </w:t>
      </w:r>
      <w:r>
        <w:rPr>
          <w:sz w:val="24"/>
        </w:rPr>
        <w:t>ontology;</w:t>
      </w:r>
      <w:r>
        <w:rPr>
          <w:spacing w:val="-8"/>
          <w:sz w:val="24"/>
        </w:rPr>
        <w:t> </w:t>
      </w:r>
      <w:r>
        <w:rPr>
          <w:sz w:val="24"/>
        </w:rPr>
        <w:t>the mapping</w:t>
      </w:r>
      <w:r>
        <w:rPr>
          <w:spacing w:val="-9"/>
          <w:sz w:val="24"/>
        </w:rPr>
        <w:t> </w:t>
      </w:r>
      <w:r>
        <w:rPr>
          <w:sz w:val="24"/>
        </w:rPr>
        <w:t>algorithm</w:t>
      </w:r>
      <w:r>
        <w:rPr>
          <w:spacing w:val="-6"/>
          <w:sz w:val="24"/>
        </w:rPr>
        <w:t> </w:t>
      </w:r>
      <w:r>
        <w:rPr>
          <w:sz w:val="24"/>
        </w:rPr>
        <w:t>compares</w:t>
      </w:r>
      <w:r>
        <w:rPr>
          <w:spacing w:val="-5"/>
          <w:sz w:val="24"/>
        </w:rPr>
        <w:t> </w:t>
      </w:r>
      <w:r>
        <w:rPr>
          <w:sz w:val="24"/>
        </w:rPr>
        <w:t>local</w:t>
      </w:r>
      <w:r>
        <w:rPr>
          <w:spacing w:val="-6"/>
          <w:sz w:val="24"/>
        </w:rPr>
        <w:t> </w:t>
      </w:r>
      <w:r>
        <w:rPr>
          <w:sz w:val="24"/>
        </w:rPr>
        <w:t>ontology</w:t>
      </w:r>
      <w:r>
        <w:rPr>
          <w:spacing w:val="-9"/>
          <w:sz w:val="24"/>
        </w:rPr>
        <w:t> </w:t>
      </w:r>
      <w:r>
        <w:rPr>
          <w:i/>
          <w:sz w:val="24"/>
        </w:rPr>
        <w:t>O</w:t>
      </w:r>
      <w:r>
        <w:rPr>
          <w:i/>
          <w:spacing w:val="-6"/>
          <w:sz w:val="24"/>
        </w:rPr>
        <w:t> </w:t>
      </w:r>
      <w:r>
        <w:rPr>
          <w:sz w:val="24"/>
        </w:rPr>
        <w:t>terms</w:t>
      </w:r>
      <w:r>
        <w:rPr>
          <w:spacing w:val="-6"/>
          <w:sz w:val="24"/>
        </w:rPr>
        <w:t> </w:t>
      </w:r>
      <w:r>
        <w:rPr>
          <w:sz w:val="24"/>
        </w:rPr>
        <w:t>with</w:t>
      </w:r>
      <w:r>
        <w:rPr>
          <w:spacing w:val="-6"/>
          <w:sz w:val="24"/>
        </w:rPr>
        <w:t> </w:t>
      </w:r>
      <w:r>
        <w:rPr>
          <w:sz w:val="24"/>
        </w:rPr>
        <w:t>domain</w:t>
      </w:r>
      <w:r>
        <w:rPr>
          <w:spacing w:val="-5"/>
          <w:sz w:val="24"/>
        </w:rPr>
        <w:t> </w:t>
      </w:r>
      <w:r>
        <w:rPr>
          <w:sz w:val="24"/>
        </w:rPr>
        <w:t>ontology</w:t>
      </w:r>
      <w:r>
        <w:rPr>
          <w:spacing w:val="-8"/>
          <w:sz w:val="24"/>
        </w:rPr>
        <w:t> </w:t>
      </w:r>
      <w:r>
        <w:rPr>
          <w:sz w:val="24"/>
        </w:rPr>
        <w:t>terms</w:t>
      </w:r>
      <w:r>
        <w:rPr>
          <w:spacing w:val="-5"/>
          <w:sz w:val="24"/>
        </w:rPr>
        <w:t> </w:t>
      </w:r>
      <w:r>
        <w:rPr>
          <w:sz w:val="24"/>
        </w:rPr>
        <w:t>and discovers similar pair</w:t>
      </w:r>
      <w:r>
        <w:rPr>
          <w:spacing w:val="-2"/>
          <w:sz w:val="24"/>
        </w:rPr>
        <w:t> </w:t>
      </w:r>
      <w:r>
        <w:rPr>
          <w:sz w:val="24"/>
        </w:rPr>
        <w:t>terms.</w:t>
      </w:r>
    </w:p>
    <w:p>
      <w:pPr>
        <w:pStyle w:val="ListParagraph"/>
        <w:numPr>
          <w:ilvl w:val="0"/>
          <w:numId w:val="25"/>
        </w:numPr>
        <w:tabs>
          <w:tab w:pos="1721" w:val="left" w:leader="none"/>
        </w:tabs>
        <w:spacing w:line="360" w:lineRule="auto" w:before="1" w:after="0"/>
        <w:ind w:left="1132" w:right="1409" w:firstLine="204"/>
        <w:jc w:val="both"/>
        <w:rPr>
          <w:sz w:val="24"/>
        </w:rPr>
      </w:pPr>
      <w:r>
        <w:rPr>
          <w:sz w:val="24"/>
        </w:rPr>
        <w:t>Determine</w:t>
      </w:r>
      <w:r>
        <w:rPr>
          <w:spacing w:val="-7"/>
          <w:sz w:val="24"/>
        </w:rPr>
        <w:t> </w:t>
      </w:r>
      <w:r>
        <w:rPr>
          <w:sz w:val="24"/>
        </w:rPr>
        <w:t>similar</w:t>
      </w:r>
      <w:r>
        <w:rPr>
          <w:spacing w:val="-7"/>
          <w:sz w:val="24"/>
        </w:rPr>
        <w:t> </w:t>
      </w:r>
      <w:r>
        <w:rPr>
          <w:sz w:val="24"/>
        </w:rPr>
        <w:t>terms</w:t>
      </w:r>
      <w:r>
        <w:rPr>
          <w:spacing w:val="-5"/>
          <w:sz w:val="24"/>
        </w:rPr>
        <w:t> </w:t>
      </w:r>
      <w:r>
        <w:rPr>
          <w:sz w:val="24"/>
        </w:rPr>
        <w:t>between</w:t>
      </w:r>
      <w:r>
        <w:rPr>
          <w:spacing w:val="-6"/>
          <w:sz w:val="24"/>
        </w:rPr>
        <w:t> </w:t>
      </w:r>
      <w:r>
        <w:rPr>
          <w:sz w:val="24"/>
        </w:rPr>
        <w:t>domain</w:t>
      </w:r>
      <w:r>
        <w:rPr>
          <w:spacing w:val="-6"/>
          <w:sz w:val="24"/>
        </w:rPr>
        <w:t> </w:t>
      </w:r>
      <w:r>
        <w:rPr>
          <w:sz w:val="24"/>
        </w:rPr>
        <w:t>ontology</w:t>
      </w:r>
      <w:r>
        <w:rPr>
          <w:spacing w:val="-5"/>
          <w:sz w:val="24"/>
        </w:rPr>
        <w:t> </w:t>
      </w:r>
      <w:r>
        <w:rPr>
          <w:i/>
          <w:sz w:val="24"/>
        </w:rPr>
        <w:t>O</w:t>
      </w:r>
      <w:r>
        <w:rPr>
          <w:i/>
          <w:spacing w:val="-7"/>
          <w:sz w:val="24"/>
        </w:rPr>
        <w:t> </w:t>
      </w:r>
      <w:r>
        <w:rPr>
          <w:sz w:val="24"/>
        </w:rPr>
        <w:t>and</w:t>
      </w:r>
      <w:r>
        <w:rPr>
          <w:spacing w:val="-6"/>
          <w:sz w:val="24"/>
        </w:rPr>
        <w:t> </w:t>
      </w:r>
      <w:r>
        <w:rPr>
          <w:sz w:val="24"/>
        </w:rPr>
        <w:t>local</w:t>
      </w:r>
      <w:r>
        <w:rPr>
          <w:spacing w:val="-5"/>
          <w:sz w:val="24"/>
        </w:rPr>
        <w:t> </w:t>
      </w:r>
      <w:r>
        <w:rPr>
          <w:sz w:val="24"/>
        </w:rPr>
        <w:t>ontology</w:t>
      </w:r>
      <w:r>
        <w:rPr>
          <w:spacing w:val="-10"/>
          <w:sz w:val="24"/>
        </w:rPr>
        <w:t> </w:t>
      </w:r>
      <w:r>
        <w:rPr>
          <w:i/>
          <w:sz w:val="24"/>
        </w:rPr>
        <w:t>Oʹ</w:t>
      </w:r>
      <w:r>
        <w:rPr>
          <w:sz w:val="24"/>
        </w:rPr>
        <w:t>;</w:t>
      </w:r>
      <w:r>
        <w:rPr>
          <w:spacing w:val="-5"/>
          <w:sz w:val="24"/>
        </w:rPr>
        <w:t> </w:t>
      </w:r>
      <w:r>
        <w:rPr>
          <w:sz w:val="24"/>
        </w:rPr>
        <w:t>the mapping algorithm compares domain ontology </w:t>
      </w:r>
      <w:r>
        <w:rPr>
          <w:i/>
          <w:sz w:val="24"/>
        </w:rPr>
        <w:t>O </w:t>
      </w:r>
      <w:r>
        <w:rPr>
          <w:sz w:val="24"/>
        </w:rPr>
        <w:t>terms with local ontology </w:t>
      </w:r>
      <w:r>
        <w:rPr>
          <w:i/>
          <w:sz w:val="24"/>
        </w:rPr>
        <w:t>Oʹ </w:t>
      </w:r>
      <w:r>
        <w:rPr>
          <w:sz w:val="24"/>
        </w:rPr>
        <w:t>terms and discovers similar pair</w:t>
      </w:r>
      <w:r>
        <w:rPr>
          <w:spacing w:val="-1"/>
          <w:sz w:val="24"/>
        </w:rPr>
        <w:t> </w:t>
      </w:r>
      <w:r>
        <w:rPr>
          <w:sz w:val="24"/>
        </w:rPr>
        <w:t>terms.</w:t>
      </w:r>
    </w:p>
    <w:p>
      <w:pPr>
        <w:pStyle w:val="ListParagraph"/>
        <w:numPr>
          <w:ilvl w:val="0"/>
          <w:numId w:val="25"/>
        </w:numPr>
        <w:tabs>
          <w:tab w:pos="1721" w:val="left" w:leader="none"/>
        </w:tabs>
        <w:spacing w:line="360" w:lineRule="auto" w:before="0" w:after="0"/>
        <w:ind w:left="1132" w:right="1413" w:firstLine="204"/>
        <w:jc w:val="both"/>
        <w:rPr>
          <w:sz w:val="24"/>
        </w:rPr>
      </w:pPr>
      <w:r>
        <w:rPr>
          <w:sz w:val="24"/>
        </w:rPr>
        <w:t>Map local ontology </w:t>
      </w:r>
      <w:r>
        <w:rPr>
          <w:i/>
          <w:sz w:val="24"/>
        </w:rPr>
        <w:t>O </w:t>
      </w:r>
      <w:r>
        <w:rPr>
          <w:sz w:val="24"/>
        </w:rPr>
        <w:t>terms to local ontology </w:t>
      </w:r>
      <w:r>
        <w:rPr>
          <w:i/>
          <w:sz w:val="24"/>
        </w:rPr>
        <w:t>Oʹ </w:t>
      </w:r>
      <w:r>
        <w:rPr>
          <w:sz w:val="24"/>
        </w:rPr>
        <w:t>terms; the algorithm maps domain-based local ontology </w:t>
      </w:r>
      <w:r>
        <w:rPr>
          <w:i/>
          <w:sz w:val="24"/>
        </w:rPr>
        <w:t>O </w:t>
      </w:r>
      <w:r>
        <w:rPr>
          <w:sz w:val="24"/>
        </w:rPr>
        <w:t>to domain-based local ontology </w:t>
      </w:r>
      <w:r>
        <w:rPr>
          <w:i/>
          <w:sz w:val="24"/>
        </w:rPr>
        <w:t>Oʹ </w:t>
      </w:r>
      <w:r>
        <w:rPr>
          <w:sz w:val="24"/>
        </w:rPr>
        <w:t>based on discovered similarity relations in third and fourth</w:t>
      </w:r>
      <w:r>
        <w:rPr>
          <w:spacing w:val="-6"/>
          <w:sz w:val="24"/>
        </w:rPr>
        <w:t> </w:t>
      </w:r>
      <w:r>
        <w:rPr>
          <w:sz w:val="24"/>
        </w:rPr>
        <w:t>steps.</w:t>
      </w:r>
    </w:p>
    <w:p>
      <w:pPr>
        <w:spacing w:after="0" w:line="360" w:lineRule="auto"/>
        <w:jc w:val="both"/>
        <w:rPr>
          <w:sz w:val="24"/>
        </w:rPr>
        <w:sectPr>
          <w:pgSz w:w="11910" w:h="16840"/>
          <w:pgMar w:header="0" w:footer="1136" w:top="1340" w:bottom="1380" w:left="1160" w:right="0"/>
        </w:sectPr>
      </w:pPr>
    </w:p>
    <w:p>
      <w:pPr>
        <w:pStyle w:val="BodyText"/>
        <w:spacing w:line="360" w:lineRule="auto" w:before="76"/>
        <w:ind w:left="280" w:right="1412"/>
        <w:jc w:val="both"/>
      </w:pPr>
      <w:r>
        <w:rPr/>
        <w:t>Given</w:t>
      </w:r>
      <w:r>
        <w:rPr>
          <w:spacing w:val="-9"/>
        </w:rPr>
        <w:t> </w:t>
      </w:r>
      <w:r>
        <w:rPr/>
        <w:t>two</w:t>
      </w:r>
      <w:r>
        <w:rPr>
          <w:spacing w:val="-8"/>
        </w:rPr>
        <w:t> </w:t>
      </w:r>
      <w:r>
        <w:rPr/>
        <w:t>ontologies</w:t>
      </w:r>
      <w:r>
        <w:rPr>
          <w:spacing w:val="-8"/>
        </w:rPr>
        <w:t> </w:t>
      </w:r>
      <w:r>
        <w:rPr/>
        <w:t>O</w:t>
      </w:r>
      <w:r>
        <w:rPr>
          <w:spacing w:val="-9"/>
        </w:rPr>
        <w:t> </w:t>
      </w:r>
      <w:r>
        <w:rPr/>
        <w:t>and</w:t>
      </w:r>
      <w:r>
        <w:rPr>
          <w:spacing w:val="-8"/>
        </w:rPr>
        <w:t> </w:t>
      </w:r>
      <w:r>
        <w:rPr/>
        <w:t>O’,</w:t>
      </w:r>
      <w:r>
        <w:rPr>
          <w:spacing w:val="-8"/>
        </w:rPr>
        <w:t> </w:t>
      </w:r>
      <w:r>
        <w:rPr/>
        <w:t>mapping</w:t>
      </w:r>
      <w:r>
        <w:rPr>
          <w:spacing w:val="-11"/>
        </w:rPr>
        <w:t> </w:t>
      </w:r>
      <w:r>
        <w:rPr/>
        <w:t>one</w:t>
      </w:r>
      <w:r>
        <w:rPr>
          <w:spacing w:val="-9"/>
        </w:rPr>
        <w:t> </w:t>
      </w:r>
      <w:r>
        <w:rPr/>
        <w:t>ontology</w:t>
      </w:r>
      <w:r>
        <w:rPr>
          <w:spacing w:val="-12"/>
        </w:rPr>
        <w:t> </w:t>
      </w:r>
      <w:r>
        <w:rPr/>
        <w:t>onto</w:t>
      </w:r>
      <w:r>
        <w:rPr>
          <w:spacing w:val="-8"/>
        </w:rPr>
        <w:t> </w:t>
      </w:r>
      <w:r>
        <w:rPr/>
        <w:t>another</w:t>
      </w:r>
      <w:r>
        <w:rPr>
          <w:spacing w:val="-9"/>
        </w:rPr>
        <w:t> </w:t>
      </w:r>
      <w:r>
        <w:rPr/>
        <w:t>means</w:t>
      </w:r>
      <w:r>
        <w:rPr>
          <w:spacing w:val="-7"/>
        </w:rPr>
        <w:t> </w:t>
      </w:r>
      <w:r>
        <w:rPr/>
        <w:t>that,</w:t>
      </w:r>
      <w:r>
        <w:rPr>
          <w:spacing w:val="-9"/>
        </w:rPr>
        <w:t> </w:t>
      </w:r>
      <w:r>
        <w:rPr/>
        <w:t>for</w:t>
      </w:r>
      <w:r>
        <w:rPr>
          <w:spacing w:val="-9"/>
        </w:rPr>
        <w:t> </w:t>
      </w:r>
      <w:r>
        <w:rPr/>
        <w:t>each</w:t>
      </w:r>
      <w:r>
        <w:rPr>
          <w:spacing w:val="-8"/>
        </w:rPr>
        <w:t> </w:t>
      </w:r>
      <w:r>
        <w:rPr/>
        <w:t>entity concept c in source ontology O, a corresponding concept c’ needs to be found which has the same intended meaning as in the target ontology O’. The mapping process illustrated in Fig. 1 includes four main steps, starting with the two ontologies which are going to be mapped as its input.</w:t>
      </w:r>
      <w:r>
        <w:rPr>
          <w:spacing w:val="-6"/>
        </w:rPr>
        <w:t> </w:t>
      </w:r>
      <w:r>
        <w:rPr/>
        <w:t>The</w:t>
      </w:r>
      <w:r>
        <w:rPr>
          <w:spacing w:val="-6"/>
        </w:rPr>
        <w:t> </w:t>
      </w:r>
      <w:r>
        <w:rPr/>
        <w:t>derivation</w:t>
      </w:r>
      <w:r>
        <w:rPr>
          <w:spacing w:val="-5"/>
        </w:rPr>
        <w:t> </w:t>
      </w:r>
      <w:r>
        <w:rPr/>
        <w:t>of</w:t>
      </w:r>
      <w:r>
        <w:rPr>
          <w:spacing w:val="-6"/>
        </w:rPr>
        <w:t> </w:t>
      </w:r>
      <w:r>
        <w:rPr/>
        <w:t>ontology</w:t>
      </w:r>
      <w:r>
        <w:rPr>
          <w:spacing w:val="-11"/>
        </w:rPr>
        <w:t> </w:t>
      </w:r>
      <w:r>
        <w:rPr/>
        <w:t>mappings</w:t>
      </w:r>
      <w:r>
        <w:rPr>
          <w:spacing w:val="-5"/>
        </w:rPr>
        <w:t> </w:t>
      </w:r>
      <w:r>
        <w:rPr/>
        <w:t>takes</w:t>
      </w:r>
      <w:r>
        <w:rPr>
          <w:spacing w:val="-5"/>
        </w:rPr>
        <w:t> </w:t>
      </w:r>
      <w:r>
        <w:rPr/>
        <w:t>place</w:t>
      </w:r>
      <w:r>
        <w:rPr>
          <w:spacing w:val="-6"/>
        </w:rPr>
        <w:t> </w:t>
      </w:r>
      <w:r>
        <w:rPr/>
        <w:t>in</w:t>
      </w:r>
      <w:r>
        <w:rPr>
          <w:spacing w:val="-5"/>
        </w:rPr>
        <w:t> </w:t>
      </w:r>
      <w:r>
        <w:rPr/>
        <w:t>a</w:t>
      </w:r>
      <w:r>
        <w:rPr>
          <w:spacing w:val="-7"/>
        </w:rPr>
        <w:t> </w:t>
      </w:r>
      <w:r>
        <w:rPr/>
        <w:t>search</w:t>
      </w:r>
      <w:r>
        <w:rPr>
          <w:spacing w:val="-5"/>
        </w:rPr>
        <w:t> </w:t>
      </w:r>
      <w:r>
        <w:rPr/>
        <w:t>of</w:t>
      </w:r>
      <w:r>
        <w:rPr>
          <w:spacing w:val="-6"/>
        </w:rPr>
        <w:t> </w:t>
      </w:r>
      <w:r>
        <w:rPr/>
        <w:t>candidate</w:t>
      </w:r>
      <w:r>
        <w:rPr>
          <w:spacing w:val="-6"/>
        </w:rPr>
        <w:t> </w:t>
      </w:r>
      <w:r>
        <w:rPr/>
        <w:t>mappings.</w:t>
      </w:r>
      <w:r>
        <w:rPr>
          <w:spacing w:val="-6"/>
        </w:rPr>
        <w:t> </w:t>
      </w:r>
      <w:r>
        <w:rPr/>
        <w:t>The similarity computation determines similarity values of candidate mappings. Hypotheses are then generated using a rule base. This rule base contains a set of deductive rules which may</w:t>
      </w:r>
      <w:r>
        <w:rPr>
          <w:spacing w:val="-41"/>
        </w:rPr>
        <w:t> </w:t>
      </w:r>
      <w:r>
        <w:rPr/>
        <w:t>be enriched with new rules proposed by domain experts. The “best” similarity hypothesis is selected. Each step can be repeated for multiple rounds and can exchange messages with a previous</w:t>
      </w:r>
      <w:r>
        <w:rPr>
          <w:spacing w:val="-3"/>
        </w:rPr>
        <w:t> </w:t>
      </w:r>
      <w:r>
        <w:rPr/>
        <w:t>step</w:t>
      </w:r>
      <w:r>
        <w:rPr>
          <w:spacing w:val="-4"/>
        </w:rPr>
        <w:t> </w:t>
      </w:r>
      <w:r>
        <w:rPr/>
        <w:t>if</w:t>
      </w:r>
      <w:r>
        <w:rPr>
          <w:spacing w:val="-3"/>
        </w:rPr>
        <w:t> </w:t>
      </w:r>
      <w:r>
        <w:rPr/>
        <w:t>necessary. Table</w:t>
      </w:r>
      <w:r>
        <w:rPr>
          <w:spacing w:val="-5"/>
        </w:rPr>
        <w:t> </w:t>
      </w:r>
      <w:r>
        <w:rPr/>
        <w:t>4.2</w:t>
      </w:r>
      <w:r>
        <w:rPr>
          <w:spacing w:val="-4"/>
        </w:rPr>
        <w:t> </w:t>
      </w:r>
      <w:r>
        <w:rPr/>
        <w:t>shows</w:t>
      </w:r>
      <w:r>
        <w:rPr>
          <w:spacing w:val="-3"/>
        </w:rPr>
        <w:t> </w:t>
      </w:r>
      <w:r>
        <w:rPr/>
        <w:t>the</w:t>
      </w:r>
      <w:r>
        <w:rPr>
          <w:spacing w:val="-4"/>
        </w:rPr>
        <w:t> </w:t>
      </w:r>
      <w:r>
        <w:rPr/>
        <w:t>main</w:t>
      </w:r>
      <w:r>
        <w:rPr>
          <w:spacing w:val="-3"/>
        </w:rPr>
        <w:t> </w:t>
      </w:r>
      <w:r>
        <w:rPr/>
        <w:t>classes</w:t>
      </w:r>
      <w:r>
        <w:rPr>
          <w:spacing w:val="-3"/>
        </w:rPr>
        <w:t> </w:t>
      </w:r>
      <w:r>
        <w:rPr/>
        <w:t>for</w:t>
      </w:r>
      <w:r>
        <w:rPr>
          <w:spacing w:val="-5"/>
        </w:rPr>
        <w:t> </w:t>
      </w:r>
      <w:r>
        <w:rPr/>
        <w:t>each</w:t>
      </w:r>
      <w:r>
        <w:rPr>
          <w:spacing w:val="-4"/>
        </w:rPr>
        <w:t> </w:t>
      </w:r>
      <w:r>
        <w:rPr/>
        <w:t>ontology</w:t>
      </w:r>
      <w:r>
        <w:rPr>
          <w:spacing w:val="-8"/>
        </w:rPr>
        <w:t> </w:t>
      </w:r>
      <w:r>
        <w:rPr/>
        <w:t>and</w:t>
      </w:r>
      <w:r>
        <w:rPr>
          <w:spacing w:val="1"/>
        </w:rPr>
        <w:t> </w:t>
      </w:r>
      <w:r>
        <w:rPr/>
        <w:t>the</w:t>
      </w:r>
      <w:r>
        <w:rPr>
          <w:spacing w:val="-4"/>
        </w:rPr>
        <w:t> </w:t>
      </w:r>
      <w:r>
        <w:rPr/>
        <w:t>relation properties between ontologies. Fig.4.9 shows the concepts hierarchy of the mapping domain ontologies (course, student and job) using the protégé</w:t>
      </w:r>
      <w:r>
        <w:rPr>
          <w:spacing w:val="-5"/>
        </w:rPr>
        <w:t> </w:t>
      </w:r>
      <w:r>
        <w:rPr/>
        <w:t>tool.</w:t>
      </w:r>
    </w:p>
    <w:p>
      <w:pPr>
        <w:pStyle w:val="BodyText"/>
        <w:spacing w:before="7"/>
        <w:rPr>
          <w:sz w:val="17"/>
        </w:rPr>
      </w:pPr>
      <w:r>
        <w:rPr/>
        <w:pict>
          <v:group style="position:absolute;margin-left:72.024002pt;margin-top:12.111114pt;width:439.65pt;height:1.45pt;mso-position-horizontal-relative:page;mso-position-vertical-relative:paragraph;z-index:-251628544;mso-wrap-distance-left:0;mso-wrap-distance-right:0" coordorigin="1440,242" coordsize="8793,29">
            <v:line style="position:absolute" from="1440,247" to="3279,247" stroked="true" strokeweight=".47998pt" strokecolor="#000000">
              <v:stroke dashstyle="solid"/>
            </v:line>
            <v:line style="position:absolute" from="1440,266" to="3279,266" stroked="true" strokeweight=".48001pt" strokecolor="#000000">
              <v:stroke dashstyle="solid"/>
            </v:line>
            <v:rect style="position:absolute;left:3278;top:242;width:29;height:10" filled="true" fillcolor="#000000" stroked="false">
              <v:fill type="solid"/>
            </v:rect>
            <v:rect style="position:absolute;left:3278;top:261;width:29;height:10" filled="true" fillcolor="#000000" stroked="false">
              <v:fill type="solid"/>
            </v:rect>
            <v:line style="position:absolute" from="3308,247" to="5703,247" stroked="true" strokeweight=".47998pt" strokecolor="#000000">
              <v:stroke dashstyle="solid"/>
            </v:line>
            <v:line style="position:absolute" from="3308,266" to="5703,266" stroked="true" strokeweight=".48001pt" strokecolor="#000000">
              <v:stroke dashstyle="solid"/>
            </v:line>
            <v:rect style="position:absolute;left:5703;top:242;width:29;height:10" filled="true" fillcolor="#000000" stroked="false">
              <v:fill type="solid"/>
            </v:rect>
            <v:rect style="position:absolute;left:5703;top:261;width:29;height:10" filled="true" fillcolor="#000000" stroked="false">
              <v:fill type="solid"/>
            </v:rect>
            <v:line style="position:absolute" from="5732,247" to="7228,247" stroked="true" strokeweight=".47998pt" strokecolor="#000000">
              <v:stroke dashstyle="solid"/>
            </v:line>
            <v:line style="position:absolute" from="5732,266" to="7228,266" stroked="true" strokeweight=".48001pt" strokecolor="#000000">
              <v:stroke dashstyle="solid"/>
            </v:line>
            <v:rect style="position:absolute;left:7227;top:242;width:29;height:10" filled="true" fillcolor="#000000" stroked="false">
              <v:fill type="solid"/>
            </v:rect>
            <v:rect style="position:absolute;left:7227;top:261;width:29;height:10" filled="true" fillcolor="#000000" stroked="false">
              <v:fill type="solid"/>
            </v:rect>
            <v:line style="position:absolute" from="7257,247" to="10233,247" stroked="true" strokeweight=".47998pt" strokecolor="#000000">
              <v:stroke dashstyle="solid"/>
            </v:line>
            <v:line style="position:absolute" from="7257,266" to="10233,266" stroked="true" strokeweight=".48001pt" strokecolor="#000000">
              <v:stroke dashstyle="solid"/>
            </v:line>
            <w10:wrap type="topAndBottom"/>
          </v:group>
        </w:pict>
      </w:r>
    </w:p>
    <w:p>
      <w:pPr>
        <w:pStyle w:val="BodyText"/>
        <w:spacing w:before="10"/>
        <w:rPr>
          <w:sz w:val="17"/>
        </w:rPr>
      </w:pPr>
    </w:p>
    <w:tbl>
      <w:tblPr>
        <w:tblW w:w="0" w:type="auto"/>
        <w:jc w:val="left"/>
        <w:tblInd w:w="28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58"/>
        <w:gridCol w:w="2506"/>
        <w:gridCol w:w="1420"/>
        <w:gridCol w:w="3080"/>
      </w:tblGrid>
      <w:tr>
        <w:trPr>
          <w:trHeight w:val="443" w:hRule="atLeast"/>
        </w:trPr>
        <w:tc>
          <w:tcPr>
            <w:tcW w:w="1758" w:type="dxa"/>
            <w:tcBorders>
              <w:bottom w:val="single" w:sz="4" w:space="0" w:color="000000"/>
            </w:tcBorders>
          </w:tcPr>
          <w:p>
            <w:pPr>
              <w:pStyle w:val="TableParagraph"/>
              <w:spacing w:line="221" w:lineRule="exact"/>
              <w:ind w:left="232"/>
              <w:rPr>
                <w:b/>
                <w:sz w:val="20"/>
              </w:rPr>
            </w:pPr>
            <w:r>
              <w:rPr>
                <w:b/>
                <w:sz w:val="20"/>
              </w:rPr>
              <w:t>STUDENT</w:t>
            </w:r>
          </w:p>
        </w:tc>
        <w:tc>
          <w:tcPr>
            <w:tcW w:w="2506" w:type="dxa"/>
            <w:tcBorders>
              <w:bottom w:val="single" w:sz="4" w:space="0" w:color="000000"/>
            </w:tcBorders>
          </w:tcPr>
          <w:p>
            <w:pPr>
              <w:pStyle w:val="TableParagraph"/>
              <w:spacing w:line="221" w:lineRule="exact"/>
              <w:ind w:left="313"/>
              <w:rPr>
                <w:b/>
                <w:sz w:val="20"/>
              </w:rPr>
            </w:pPr>
            <w:r>
              <w:rPr>
                <w:b/>
                <w:sz w:val="20"/>
              </w:rPr>
              <w:t>COURSE</w:t>
            </w:r>
          </w:p>
        </w:tc>
        <w:tc>
          <w:tcPr>
            <w:tcW w:w="1420" w:type="dxa"/>
            <w:tcBorders>
              <w:bottom w:val="single" w:sz="4" w:space="0" w:color="000000"/>
            </w:tcBorders>
          </w:tcPr>
          <w:p>
            <w:pPr>
              <w:pStyle w:val="TableParagraph"/>
              <w:spacing w:line="221" w:lineRule="exact"/>
              <w:ind w:left="231"/>
              <w:rPr>
                <w:b/>
                <w:sz w:val="20"/>
              </w:rPr>
            </w:pPr>
            <w:r>
              <w:rPr>
                <w:b/>
                <w:sz w:val="20"/>
              </w:rPr>
              <w:t>JOB</w:t>
            </w:r>
          </w:p>
        </w:tc>
        <w:tc>
          <w:tcPr>
            <w:tcW w:w="3080" w:type="dxa"/>
            <w:tcBorders>
              <w:bottom w:val="single" w:sz="4" w:space="0" w:color="000000"/>
            </w:tcBorders>
          </w:tcPr>
          <w:p>
            <w:pPr>
              <w:pStyle w:val="TableParagraph"/>
              <w:spacing w:line="221" w:lineRule="exact"/>
              <w:ind w:left="333"/>
              <w:rPr>
                <w:b/>
                <w:sz w:val="20"/>
              </w:rPr>
            </w:pPr>
            <w:r>
              <w:rPr>
                <w:b/>
                <w:sz w:val="20"/>
              </w:rPr>
              <w:t>Relation Properties</w:t>
            </w:r>
          </w:p>
        </w:tc>
      </w:tr>
      <w:tr>
        <w:trPr>
          <w:trHeight w:val="230" w:hRule="atLeast"/>
        </w:trPr>
        <w:tc>
          <w:tcPr>
            <w:tcW w:w="1758" w:type="dxa"/>
            <w:tcBorders>
              <w:top w:val="single" w:sz="4" w:space="0" w:color="000000"/>
            </w:tcBorders>
            <w:shd w:val="clear" w:color="auto" w:fill="F1F1F1"/>
          </w:tcPr>
          <w:p>
            <w:pPr>
              <w:pStyle w:val="TableParagraph"/>
              <w:spacing w:line="210" w:lineRule="exact"/>
              <w:ind w:left="232"/>
              <w:rPr>
                <w:sz w:val="20"/>
              </w:rPr>
            </w:pPr>
            <w:r>
              <w:rPr>
                <w:sz w:val="20"/>
              </w:rPr>
              <w:t>Education</w:t>
            </w:r>
          </w:p>
        </w:tc>
        <w:tc>
          <w:tcPr>
            <w:tcW w:w="2506" w:type="dxa"/>
            <w:tcBorders>
              <w:top w:val="single" w:sz="4" w:space="0" w:color="000000"/>
            </w:tcBorders>
            <w:shd w:val="clear" w:color="auto" w:fill="F1F1F1"/>
          </w:tcPr>
          <w:p>
            <w:pPr>
              <w:pStyle w:val="TableParagraph"/>
              <w:spacing w:line="210" w:lineRule="exact"/>
              <w:ind w:right="31"/>
              <w:jc w:val="right"/>
              <w:rPr>
                <w:sz w:val="20"/>
              </w:rPr>
            </w:pPr>
            <w:r>
              <w:rPr>
                <w:sz w:val="20"/>
              </w:rPr>
              <w:t>Course field, here we need</w:t>
            </w:r>
          </w:p>
        </w:tc>
        <w:tc>
          <w:tcPr>
            <w:tcW w:w="1420" w:type="dxa"/>
            <w:tcBorders>
              <w:top w:val="single" w:sz="4" w:space="0" w:color="000000"/>
            </w:tcBorders>
            <w:shd w:val="clear" w:color="auto" w:fill="F1F1F1"/>
          </w:tcPr>
          <w:p>
            <w:pPr>
              <w:pStyle w:val="TableParagraph"/>
              <w:spacing w:line="210" w:lineRule="exact"/>
              <w:ind w:left="231"/>
              <w:rPr>
                <w:sz w:val="20"/>
              </w:rPr>
            </w:pPr>
            <w:r>
              <w:rPr>
                <w:sz w:val="20"/>
              </w:rPr>
              <w:t>Job Filed</w:t>
            </w:r>
          </w:p>
        </w:tc>
        <w:tc>
          <w:tcPr>
            <w:tcW w:w="3080" w:type="dxa"/>
            <w:tcBorders>
              <w:top w:val="single" w:sz="4" w:space="0" w:color="000000"/>
            </w:tcBorders>
            <w:shd w:val="clear" w:color="auto" w:fill="F1F1F1"/>
          </w:tcPr>
          <w:p>
            <w:pPr>
              <w:pStyle w:val="TableParagraph"/>
              <w:spacing w:line="210" w:lineRule="exact"/>
              <w:ind w:left="333"/>
              <w:rPr>
                <w:sz w:val="20"/>
              </w:rPr>
            </w:pPr>
            <w:r>
              <w:rPr>
                <w:sz w:val="20"/>
              </w:rPr>
              <w:t>HasFieldOfStudy,</w:t>
            </w:r>
          </w:p>
        </w:tc>
      </w:tr>
      <w:tr>
        <w:trPr>
          <w:trHeight w:val="230" w:hRule="atLeast"/>
        </w:trPr>
        <w:tc>
          <w:tcPr>
            <w:tcW w:w="1758" w:type="dxa"/>
            <w:shd w:val="clear" w:color="auto" w:fill="F1F1F1"/>
          </w:tcPr>
          <w:p>
            <w:pPr>
              <w:pStyle w:val="TableParagraph"/>
              <w:spacing w:line="210" w:lineRule="exact"/>
              <w:ind w:left="28"/>
              <w:rPr>
                <w:sz w:val="20"/>
              </w:rPr>
            </w:pPr>
            <w:r>
              <w:rPr>
                <w:sz w:val="20"/>
              </w:rPr>
              <w:t>Background</w:t>
            </w:r>
          </w:p>
        </w:tc>
        <w:tc>
          <w:tcPr>
            <w:tcW w:w="2506" w:type="dxa"/>
            <w:shd w:val="clear" w:color="auto" w:fill="F1F1F1"/>
          </w:tcPr>
          <w:p>
            <w:pPr>
              <w:pStyle w:val="TableParagraph"/>
              <w:spacing w:line="210" w:lineRule="exact"/>
              <w:ind w:right="29"/>
              <w:jc w:val="right"/>
              <w:rPr>
                <w:sz w:val="20"/>
              </w:rPr>
            </w:pPr>
            <w:r>
              <w:rPr>
                <w:sz w:val="20"/>
              </w:rPr>
              <w:t>to make the main class and</w:t>
            </w:r>
          </w:p>
        </w:tc>
        <w:tc>
          <w:tcPr>
            <w:tcW w:w="1420" w:type="dxa"/>
            <w:shd w:val="clear" w:color="auto" w:fill="F1F1F1"/>
          </w:tcPr>
          <w:p>
            <w:pPr>
              <w:pStyle w:val="TableParagraph"/>
              <w:rPr>
                <w:sz w:val="16"/>
              </w:rPr>
            </w:pPr>
          </w:p>
        </w:tc>
        <w:tc>
          <w:tcPr>
            <w:tcW w:w="3080" w:type="dxa"/>
            <w:shd w:val="clear" w:color="auto" w:fill="F1F1F1"/>
          </w:tcPr>
          <w:p>
            <w:pPr>
              <w:pStyle w:val="TableParagraph"/>
              <w:spacing w:line="210" w:lineRule="exact"/>
              <w:ind w:left="129"/>
              <w:rPr>
                <w:sz w:val="20"/>
              </w:rPr>
            </w:pPr>
            <w:r>
              <w:rPr>
                <w:sz w:val="20"/>
              </w:rPr>
              <w:t>HasSubjectRoot, HasJobFiled</w:t>
            </w:r>
          </w:p>
        </w:tc>
      </w:tr>
      <w:tr>
        <w:trPr>
          <w:trHeight w:val="230" w:hRule="atLeast"/>
        </w:trPr>
        <w:tc>
          <w:tcPr>
            <w:tcW w:w="1758" w:type="dxa"/>
            <w:shd w:val="clear" w:color="auto" w:fill="F1F1F1"/>
          </w:tcPr>
          <w:p>
            <w:pPr>
              <w:pStyle w:val="TableParagraph"/>
              <w:rPr>
                <w:sz w:val="16"/>
              </w:rPr>
            </w:pPr>
          </w:p>
        </w:tc>
        <w:tc>
          <w:tcPr>
            <w:tcW w:w="2506" w:type="dxa"/>
            <w:shd w:val="clear" w:color="auto" w:fill="F1F1F1"/>
          </w:tcPr>
          <w:p>
            <w:pPr>
              <w:pStyle w:val="TableParagraph"/>
              <w:spacing w:line="211" w:lineRule="exact"/>
              <w:ind w:right="28"/>
              <w:jc w:val="right"/>
              <w:rPr>
                <w:sz w:val="20"/>
              </w:rPr>
            </w:pPr>
            <w:r>
              <w:rPr>
                <w:sz w:val="20"/>
              </w:rPr>
              <w:t>subclass ex. Engineering is a</w:t>
            </w:r>
          </w:p>
        </w:tc>
        <w:tc>
          <w:tcPr>
            <w:tcW w:w="1420" w:type="dxa"/>
            <w:shd w:val="clear" w:color="auto" w:fill="F1F1F1"/>
          </w:tcPr>
          <w:p>
            <w:pPr>
              <w:pStyle w:val="TableParagraph"/>
              <w:rPr>
                <w:sz w:val="16"/>
              </w:rPr>
            </w:pPr>
          </w:p>
        </w:tc>
        <w:tc>
          <w:tcPr>
            <w:tcW w:w="3080" w:type="dxa"/>
            <w:shd w:val="clear" w:color="auto" w:fill="F1F1F1"/>
          </w:tcPr>
          <w:p>
            <w:pPr>
              <w:pStyle w:val="TableParagraph"/>
              <w:rPr>
                <w:sz w:val="16"/>
              </w:rPr>
            </w:pPr>
          </w:p>
        </w:tc>
      </w:tr>
      <w:tr>
        <w:trPr>
          <w:trHeight w:val="230" w:hRule="atLeast"/>
        </w:trPr>
        <w:tc>
          <w:tcPr>
            <w:tcW w:w="1758" w:type="dxa"/>
            <w:shd w:val="clear" w:color="auto" w:fill="F1F1F1"/>
          </w:tcPr>
          <w:p>
            <w:pPr>
              <w:pStyle w:val="TableParagraph"/>
              <w:rPr>
                <w:sz w:val="16"/>
              </w:rPr>
            </w:pPr>
          </w:p>
        </w:tc>
        <w:tc>
          <w:tcPr>
            <w:tcW w:w="2506" w:type="dxa"/>
            <w:shd w:val="clear" w:color="auto" w:fill="F1F1F1"/>
          </w:tcPr>
          <w:p>
            <w:pPr>
              <w:pStyle w:val="TableParagraph"/>
              <w:spacing w:line="211" w:lineRule="exact"/>
              <w:ind w:right="24"/>
              <w:jc w:val="right"/>
              <w:rPr>
                <w:sz w:val="20"/>
              </w:rPr>
            </w:pPr>
            <w:r>
              <w:rPr>
                <w:sz w:val="20"/>
              </w:rPr>
              <w:t>main class and CE, EE, is as</w:t>
            </w:r>
          </w:p>
        </w:tc>
        <w:tc>
          <w:tcPr>
            <w:tcW w:w="1420" w:type="dxa"/>
            <w:shd w:val="clear" w:color="auto" w:fill="F1F1F1"/>
          </w:tcPr>
          <w:p>
            <w:pPr>
              <w:pStyle w:val="TableParagraph"/>
              <w:rPr>
                <w:sz w:val="16"/>
              </w:rPr>
            </w:pPr>
          </w:p>
        </w:tc>
        <w:tc>
          <w:tcPr>
            <w:tcW w:w="3080" w:type="dxa"/>
            <w:shd w:val="clear" w:color="auto" w:fill="F1F1F1"/>
          </w:tcPr>
          <w:p>
            <w:pPr>
              <w:pStyle w:val="TableParagraph"/>
              <w:rPr>
                <w:sz w:val="16"/>
              </w:rPr>
            </w:pPr>
          </w:p>
        </w:tc>
      </w:tr>
      <w:tr>
        <w:trPr>
          <w:trHeight w:val="230" w:hRule="atLeast"/>
        </w:trPr>
        <w:tc>
          <w:tcPr>
            <w:tcW w:w="1758" w:type="dxa"/>
            <w:shd w:val="clear" w:color="auto" w:fill="F1F1F1"/>
          </w:tcPr>
          <w:p>
            <w:pPr>
              <w:pStyle w:val="TableParagraph"/>
              <w:rPr>
                <w:sz w:val="16"/>
              </w:rPr>
            </w:pPr>
          </w:p>
        </w:tc>
        <w:tc>
          <w:tcPr>
            <w:tcW w:w="2506" w:type="dxa"/>
            <w:shd w:val="clear" w:color="auto" w:fill="F1F1F1"/>
          </w:tcPr>
          <w:p>
            <w:pPr>
              <w:pStyle w:val="TableParagraph"/>
              <w:spacing w:line="210" w:lineRule="exact"/>
              <w:ind w:left="109"/>
              <w:rPr>
                <w:sz w:val="20"/>
              </w:rPr>
            </w:pPr>
            <w:r>
              <w:rPr>
                <w:sz w:val="20"/>
              </w:rPr>
              <w:t>sub class</w:t>
            </w:r>
          </w:p>
        </w:tc>
        <w:tc>
          <w:tcPr>
            <w:tcW w:w="1420" w:type="dxa"/>
            <w:shd w:val="clear" w:color="auto" w:fill="F1F1F1"/>
          </w:tcPr>
          <w:p>
            <w:pPr>
              <w:pStyle w:val="TableParagraph"/>
              <w:rPr>
                <w:sz w:val="16"/>
              </w:rPr>
            </w:pPr>
          </w:p>
        </w:tc>
        <w:tc>
          <w:tcPr>
            <w:tcW w:w="3080" w:type="dxa"/>
            <w:shd w:val="clear" w:color="auto" w:fill="F1F1F1"/>
          </w:tcPr>
          <w:p>
            <w:pPr>
              <w:pStyle w:val="TableParagraph"/>
              <w:rPr>
                <w:sz w:val="16"/>
              </w:rPr>
            </w:pPr>
          </w:p>
        </w:tc>
      </w:tr>
      <w:tr>
        <w:trPr>
          <w:trHeight w:val="227" w:hRule="atLeast"/>
        </w:trPr>
        <w:tc>
          <w:tcPr>
            <w:tcW w:w="1758" w:type="dxa"/>
          </w:tcPr>
          <w:p>
            <w:pPr>
              <w:pStyle w:val="TableParagraph"/>
              <w:spacing w:line="208" w:lineRule="exact"/>
              <w:ind w:left="232"/>
              <w:rPr>
                <w:sz w:val="20"/>
              </w:rPr>
            </w:pPr>
            <w:r>
              <w:rPr>
                <w:sz w:val="20"/>
              </w:rPr>
              <w:t>Preferable</w:t>
            </w:r>
          </w:p>
        </w:tc>
        <w:tc>
          <w:tcPr>
            <w:tcW w:w="2506" w:type="dxa"/>
          </w:tcPr>
          <w:p>
            <w:pPr>
              <w:pStyle w:val="TableParagraph"/>
              <w:spacing w:line="208" w:lineRule="exact"/>
              <w:ind w:left="313"/>
              <w:rPr>
                <w:sz w:val="20"/>
              </w:rPr>
            </w:pPr>
            <w:r>
              <w:rPr>
                <w:sz w:val="20"/>
              </w:rPr>
              <w:t>Course Language</w:t>
            </w:r>
          </w:p>
        </w:tc>
        <w:tc>
          <w:tcPr>
            <w:tcW w:w="1420" w:type="dxa"/>
          </w:tcPr>
          <w:p>
            <w:pPr>
              <w:pStyle w:val="TableParagraph"/>
              <w:spacing w:line="208" w:lineRule="exact"/>
              <w:ind w:right="125"/>
              <w:jc w:val="right"/>
              <w:rPr>
                <w:sz w:val="20"/>
              </w:rPr>
            </w:pPr>
            <w:r>
              <w:rPr>
                <w:sz w:val="20"/>
              </w:rPr>
              <w:t>Job Required</w:t>
            </w:r>
          </w:p>
        </w:tc>
        <w:tc>
          <w:tcPr>
            <w:tcW w:w="3080" w:type="dxa"/>
          </w:tcPr>
          <w:p>
            <w:pPr>
              <w:pStyle w:val="TableParagraph"/>
              <w:spacing w:line="208" w:lineRule="exact"/>
              <w:ind w:left="333"/>
              <w:rPr>
                <w:sz w:val="20"/>
              </w:rPr>
            </w:pPr>
            <w:r>
              <w:rPr>
                <w:sz w:val="20"/>
              </w:rPr>
              <w:t>HasPerferLanguge,</w:t>
            </w:r>
          </w:p>
        </w:tc>
      </w:tr>
      <w:tr>
        <w:trPr>
          <w:trHeight w:val="230" w:hRule="atLeast"/>
        </w:trPr>
        <w:tc>
          <w:tcPr>
            <w:tcW w:w="1758" w:type="dxa"/>
          </w:tcPr>
          <w:p>
            <w:pPr>
              <w:pStyle w:val="TableParagraph"/>
              <w:spacing w:line="210" w:lineRule="exact"/>
              <w:ind w:left="28"/>
              <w:rPr>
                <w:sz w:val="20"/>
              </w:rPr>
            </w:pPr>
            <w:r>
              <w:rPr>
                <w:sz w:val="20"/>
              </w:rPr>
              <w:t>Language</w:t>
            </w:r>
          </w:p>
        </w:tc>
        <w:tc>
          <w:tcPr>
            <w:tcW w:w="2506" w:type="dxa"/>
          </w:tcPr>
          <w:p>
            <w:pPr>
              <w:pStyle w:val="TableParagraph"/>
              <w:rPr>
                <w:sz w:val="16"/>
              </w:rPr>
            </w:pPr>
          </w:p>
        </w:tc>
        <w:tc>
          <w:tcPr>
            <w:tcW w:w="1420" w:type="dxa"/>
          </w:tcPr>
          <w:p>
            <w:pPr>
              <w:pStyle w:val="TableParagraph"/>
              <w:spacing w:line="210" w:lineRule="exact"/>
              <w:ind w:left="27"/>
              <w:rPr>
                <w:sz w:val="20"/>
              </w:rPr>
            </w:pPr>
            <w:r>
              <w:rPr>
                <w:sz w:val="20"/>
              </w:rPr>
              <w:t>languages</w:t>
            </w:r>
          </w:p>
        </w:tc>
        <w:tc>
          <w:tcPr>
            <w:tcW w:w="3080" w:type="dxa"/>
          </w:tcPr>
          <w:p>
            <w:pPr>
              <w:pStyle w:val="TableParagraph"/>
              <w:spacing w:line="210" w:lineRule="exact"/>
              <w:ind w:left="129"/>
              <w:rPr>
                <w:sz w:val="20"/>
              </w:rPr>
            </w:pPr>
            <w:r>
              <w:rPr>
                <w:sz w:val="20"/>
              </w:rPr>
              <w:t>HasLanguage, HasLanguage</w:t>
            </w:r>
          </w:p>
        </w:tc>
      </w:tr>
      <w:tr>
        <w:trPr>
          <w:trHeight w:val="230" w:hRule="atLeast"/>
        </w:trPr>
        <w:tc>
          <w:tcPr>
            <w:tcW w:w="1758" w:type="dxa"/>
            <w:shd w:val="clear" w:color="auto" w:fill="F1F1F1"/>
          </w:tcPr>
          <w:p>
            <w:pPr>
              <w:pStyle w:val="TableParagraph"/>
              <w:spacing w:line="210" w:lineRule="exact"/>
              <w:ind w:left="232"/>
              <w:rPr>
                <w:sz w:val="20"/>
              </w:rPr>
            </w:pPr>
            <w:r>
              <w:rPr>
                <w:sz w:val="20"/>
              </w:rPr>
              <w:t>Current</w:t>
            </w:r>
          </w:p>
        </w:tc>
        <w:tc>
          <w:tcPr>
            <w:tcW w:w="2506" w:type="dxa"/>
            <w:shd w:val="clear" w:color="auto" w:fill="F1F1F1"/>
          </w:tcPr>
          <w:p>
            <w:pPr>
              <w:pStyle w:val="TableParagraph"/>
              <w:spacing w:line="210" w:lineRule="exact"/>
              <w:ind w:left="313"/>
              <w:rPr>
                <w:sz w:val="20"/>
              </w:rPr>
            </w:pPr>
            <w:r>
              <w:rPr>
                <w:sz w:val="20"/>
              </w:rPr>
              <w:t>Course Level</w:t>
            </w:r>
          </w:p>
        </w:tc>
        <w:tc>
          <w:tcPr>
            <w:tcW w:w="1420" w:type="dxa"/>
            <w:shd w:val="clear" w:color="auto" w:fill="F1F1F1"/>
          </w:tcPr>
          <w:p>
            <w:pPr>
              <w:pStyle w:val="TableParagraph"/>
              <w:spacing w:line="210" w:lineRule="exact"/>
              <w:ind w:right="125"/>
              <w:jc w:val="right"/>
              <w:rPr>
                <w:sz w:val="20"/>
              </w:rPr>
            </w:pPr>
            <w:r>
              <w:rPr>
                <w:sz w:val="20"/>
              </w:rPr>
              <w:t>Job Required</w:t>
            </w:r>
          </w:p>
        </w:tc>
        <w:tc>
          <w:tcPr>
            <w:tcW w:w="3080" w:type="dxa"/>
            <w:shd w:val="clear" w:color="auto" w:fill="F1F1F1"/>
          </w:tcPr>
          <w:p>
            <w:pPr>
              <w:pStyle w:val="TableParagraph"/>
              <w:spacing w:line="210" w:lineRule="exact"/>
              <w:ind w:left="333"/>
              <w:rPr>
                <w:sz w:val="20"/>
              </w:rPr>
            </w:pPr>
            <w:r>
              <w:rPr>
                <w:sz w:val="20"/>
              </w:rPr>
              <w:t>HasCurrentQualifiation,</w:t>
            </w:r>
          </w:p>
        </w:tc>
      </w:tr>
      <w:tr>
        <w:trPr>
          <w:trHeight w:val="230" w:hRule="atLeast"/>
        </w:trPr>
        <w:tc>
          <w:tcPr>
            <w:tcW w:w="1758" w:type="dxa"/>
            <w:shd w:val="clear" w:color="auto" w:fill="F1F1F1"/>
          </w:tcPr>
          <w:p>
            <w:pPr>
              <w:pStyle w:val="TableParagraph"/>
              <w:spacing w:line="210" w:lineRule="exact"/>
              <w:ind w:left="28"/>
              <w:rPr>
                <w:sz w:val="20"/>
              </w:rPr>
            </w:pPr>
            <w:r>
              <w:rPr>
                <w:sz w:val="20"/>
              </w:rPr>
              <w:t>Qualification ( Bsc ,</w:t>
            </w:r>
          </w:p>
        </w:tc>
        <w:tc>
          <w:tcPr>
            <w:tcW w:w="2506" w:type="dxa"/>
            <w:shd w:val="clear" w:color="auto" w:fill="F1F1F1"/>
          </w:tcPr>
          <w:p>
            <w:pPr>
              <w:pStyle w:val="TableParagraph"/>
              <w:rPr>
                <w:sz w:val="16"/>
              </w:rPr>
            </w:pPr>
          </w:p>
        </w:tc>
        <w:tc>
          <w:tcPr>
            <w:tcW w:w="1420" w:type="dxa"/>
            <w:shd w:val="clear" w:color="auto" w:fill="F1F1F1"/>
          </w:tcPr>
          <w:p>
            <w:pPr>
              <w:pStyle w:val="TableParagraph"/>
              <w:spacing w:line="210" w:lineRule="exact"/>
              <w:ind w:left="27"/>
              <w:rPr>
                <w:sz w:val="20"/>
              </w:rPr>
            </w:pPr>
            <w:r>
              <w:rPr>
                <w:sz w:val="20"/>
              </w:rPr>
              <w:t>qualifications</w:t>
            </w:r>
          </w:p>
        </w:tc>
        <w:tc>
          <w:tcPr>
            <w:tcW w:w="3080" w:type="dxa"/>
            <w:shd w:val="clear" w:color="auto" w:fill="F1F1F1"/>
          </w:tcPr>
          <w:p>
            <w:pPr>
              <w:pStyle w:val="TableParagraph"/>
              <w:spacing w:line="210" w:lineRule="exact"/>
              <w:ind w:left="129"/>
              <w:rPr>
                <w:sz w:val="20"/>
              </w:rPr>
            </w:pPr>
            <w:r>
              <w:rPr>
                <w:sz w:val="20"/>
              </w:rPr>
              <w:t>HasLevel,</w:t>
            </w:r>
          </w:p>
        </w:tc>
      </w:tr>
      <w:tr>
        <w:trPr>
          <w:trHeight w:val="230" w:hRule="atLeast"/>
        </w:trPr>
        <w:tc>
          <w:tcPr>
            <w:tcW w:w="1758" w:type="dxa"/>
            <w:shd w:val="clear" w:color="auto" w:fill="F1F1F1"/>
          </w:tcPr>
          <w:p>
            <w:pPr>
              <w:pStyle w:val="TableParagraph"/>
              <w:spacing w:line="210" w:lineRule="exact"/>
              <w:ind w:left="28"/>
              <w:rPr>
                <w:sz w:val="20"/>
              </w:rPr>
            </w:pPr>
            <w:r>
              <w:rPr>
                <w:sz w:val="20"/>
              </w:rPr>
              <w:t>MSc Mphil, PhD)</w:t>
            </w:r>
          </w:p>
        </w:tc>
        <w:tc>
          <w:tcPr>
            <w:tcW w:w="2506" w:type="dxa"/>
            <w:shd w:val="clear" w:color="auto" w:fill="F1F1F1"/>
          </w:tcPr>
          <w:p>
            <w:pPr>
              <w:pStyle w:val="TableParagraph"/>
              <w:rPr>
                <w:sz w:val="16"/>
              </w:rPr>
            </w:pPr>
          </w:p>
        </w:tc>
        <w:tc>
          <w:tcPr>
            <w:tcW w:w="1420" w:type="dxa"/>
            <w:shd w:val="clear" w:color="auto" w:fill="F1F1F1"/>
          </w:tcPr>
          <w:p>
            <w:pPr>
              <w:pStyle w:val="TableParagraph"/>
              <w:rPr>
                <w:sz w:val="16"/>
              </w:rPr>
            </w:pPr>
          </w:p>
        </w:tc>
        <w:tc>
          <w:tcPr>
            <w:tcW w:w="3080" w:type="dxa"/>
            <w:shd w:val="clear" w:color="auto" w:fill="F1F1F1"/>
          </w:tcPr>
          <w:p>
            <w:pPr>
              <w:pStyle w:val="TableParagraph"/>
              <w:spacing w:line="210" w:lineRule="exact"/>
              <w:ind w:left="129"/>
              <w:rPr>
                <w:sz w:val="20"/>
              </w:rPr>
            </w:pPr>
            <w:r>
              <w:rPr>
                <w:sz w:val="20"/>
              </w:rPr>
              <w:t>HasRequiredQualifiationLevel</w:t>
            </w:r>
          </w:p>
        </w:tc>
      </w:tr>
      <w:tr>
        <w:trPr>
          <w:trHeight w:val="229" w:hRule="atLeast"/>
        </w:trPr>
        <w:tc>
          <w:tcPr>
            <w:tcW w:w="1758" w:type="dxa"/>
          </w:tcPr>
          <w:p>
            <w:pPr>
              <w:pStyle w:val="TableParagraph"/>
              <w:spacing w:line="209" w:lineRule="exact"/>
              <w:ind w:left="232"/>
              <w:rPr>
                <w:sz w:val="20"/>
              </w:rPr>
            </w:pPr>
            <w:r>
              <w:rPr>
                <w:sz w:val="20"/>
              </w:rPr>
              <w:t>Skills</w:t>
            </w:r>
          </w:p>
        </w:tc>
        <w:tc>
          <w:tcPr>
            <w:tcW w:w="2506" w:type="dxa"/>
          </w:tcPr>
          <w:p>
            <w:pPr>
              <w:pStyle w:val="TableParagraph"/>
              <w:spacing w:line="209" w:lineRule="exact"/>
              <w:ind w:left="313"/>
              <w:rPr>
                <w:sz w:val="20"/>
              </w:rPr>
            </w:pPr>
            <w:r>
              <w:rPr>
                <w:sz w:val="20"/>
              </w:rPr>
              <w:t>Course perquisites</w:t>
            </w:r>
          </w:p>
        </w:tc>
        <w:tc>
          <w:tcPr>
            <w:tcW w:w="1420" w:type="dxa"/>
          </w:tcPr>
          <w:p>
            <w:pPr>
              <w:pStyle w:val="TableParagraph"/>
              <w:spacing w:line="209" w:lineRule="exact"/>
              <w:ind w:right="125"/>
              <w:jc w:val="right"/>
              <w:rPr>
                <w:sz w:val="20"/>
              </w:rPr>
            </w:pPr>
            <w:r>
              <w:rPr>
                <w:sz w:val="20"/>
              </w:rPr>
              <w:t>Job Required</w:t>
            </w:r>
          </w:p>
        </w:tc>
        <w:tc>
          <w:tcPr>
            <w:tcW w:w="3080" w:type="dxa"/>
          </w:tcPr>
          <w:p>
            <w:pPr>
              <w:pStyle w:val="TableParagraph"/>
              <w:spacing w:line="209" w:lineRule="exact"/>
              <w:ind w:left="333"/>
              <w:rPr>
                <w:sz w:val="20"/>
              </w:rPr>
            </w:pPr>
            <w:r>
              <w:rPr>
                <w:sz w:val="20"/>
              </w:rPr>
              <w:t>HasSkill, HasPerquisitesSkills,</w:t>
            </w:r>
          </w:p>
        </w:tc>
      </w:tr>
      <w:tr>
        <w:trPr>
          <w:trHeight w:val="229" w:hRule="atLeast"/>
        </w:trPr>
        <w:tc>
          <w:tcPr>
            <w:tcW w:w="1758" w:type="dxa"/>
          </w:tcPr>
          <w:p>
            <w:pPr>
              <w:pStyle w:val="TableParagraph"/>
              <w:rPr>
                <w:sz w:val="16"/>
              </w:rPr>
            </w:pPr>
          </w:p>
        </w:tc>
        <w:tc>
          <w:tcPr>
            <w:tcW w:w="2506" w:type="dxa"/>
          </w:tcPr>
          <w:p>
            <w:pPr>
              <w:pStyle w:val="TableParagraph"/>
              <w:rPr>
                <w:sz w:val="16"/>
              </w:rPr>
            </w:pPr>
          </w:p>
        </w:tc>
        <w:tc>
          <w:tcPr>
            <w:tcW w:w="1420" w:type="dxa"/>
          </w:tcPr>
          <w:p>
            <w:pPr>
              <w:pStyle w:val="TableParagraph"/>
              <w:spacing w:line="209" w:lineRule="exact"/>
              <w:ind w:left="27"/>
              <w:rPr>
                <w:sz w:val="20"/>
              </w:rPr>
            </w:pPr>
            <w:r>
              <w:rPr>
                <w:sz w:val="20"/>
              </w:rPr>
              <w:t>Skills</w:t>
            </w:r>
          </w:p>
        </w:tc>
        <w:tc>
          <w:tcPr>
            <w:tcW w:w="3080" w:type="dxa"/>
          </w:tcPr>
          <w:p>
            <w:pPr>
              <w:pStyle w:val="TableParagraph"/>
              <w:spacing w:line="209" w:lineRule="exact"/>
              <w:ind w:left="129"/>
              <w:rPr>
                <w:sz w:val="20"/>
              </w:rPr>
            </w:pPr>
            <w:r>
              <w:rPr>
                <w:sz w:val="20"/>
              </w:rPr>
              <w:t>HasRequiredSkills</w:t>
            </w:r>
          </w:p>
        </w:tc>
      </w:tr>
      <w:tr>
        <w:trPr>
          <w:trHeight w:val="230" w:hRule="atLeast"/>
        </w:trPr>
        <w:tc>
          <w:tcPr>
            <w:tcW w:w="1758" w:type="dxa"/>
            <w:shd w:val="clear" w:color="auto" w:fill="F1F1F1"/>
          </w:tcPr>
          <w:p>
            <w:pPr>
              <w:pStyle w:val="TableParagraph"/>
              <w:spacing w:line="210" w:lineRule="exact"/>
              <w:ind w:left="232"/>
              <w:rPr>
                <w:sz w:val="20"/>
              </w:rPr>
            </w:pPr>
            <w:r>
              <w:rPr>
                <w:sz w:val="20"/>
              </w:rPr>
              <w:t>Interest Areas</w:t>
            </w:r>
          </w:p>
        </w:tc>
        <w:tc>
          <w:tcPr>
            <w:tcW w:w="2506" w:type="dxa"/>
            <w:shd w:val="clear" w:color="auto" w:fill="F1F1F1"/>
          </w:tcPr>
          <w:p>
            <w:pPr>
              <w:pStyle w:val="TableParagraph"/>
              <w:spacing w:line="210" w:lineRule="exact"/>
              <w:ind w:left="313"/>
              <w:rPr>
                <w:sz w:val="20"/>
              </w:rPr>
            </w:pPr>
            <w:r>
              <w:rPr>
                <w:sz w:val="20"/>
              </w:rPr>
              <w:t>Course main subject,</w:t>
            </w:r>
          </w:p>
        </w:tc>
        <w:tc>
          <w:tcPr>
            <w:tcW w:w="1420" w:type="dxa"/>
            <w:shd w:val="clear" w:color="auto" w:fill="F1F1F1"/>
          </w:tcPr>
          <w:p>
            <w:pPr>
              <w:pStyle w:val="TableParagraph"/>
              <w:spacing w:line="210" w:lineRule="exact"/>
              <w:ind w:left="231"/>
              <w:rPr>
                <w:sz w:val="20"/>
              </w:rPr>
            </w:pPr>
            <w:r>
              <w:rPr>
                <w:sz w:val="20"/>
              </w:rPr>
              <w:t>Future job</w:t>
            </w:r>
          </w:p>
        </w:tc>
        <w:tc>
          <w:tcPr>
            <w:tcW w:w="3080" w:type="dxa"/>
            <w:shd w:val="clear" w:color="auto" w:fill="F1F1F1"/>
          </w:tcPr>
          <w:p>
            <w:pPr>
              <w:pStyle w:val="TableParagraph"/>
              <w:spacing w:line="210" w:lineRule="exact"/>
              <w:ind w:left="333"/>
              <w:rPr>
                <w:sz w:val="20"/>
              </w:rPr>
            </w:pPr>
            <w:r>
              <w:rPr>
                <w:sz w:val="20"/>
              </w:rPr>
              <w:t>HasInterestArea,</w:t>
            </w:r>
          </w:p>
        </w:tc>
      </w:tr>
      <w:tr>
        <w:trPr>
          <w:trHeight w:val="230" w:hRule="atLeast"/>
        </w:trPr>
        <w:tc>
          <w:tcPr>
            <w:tcW w:w="1758" w:type="dxa"/>
            <w:shd w:val="clear" w:color="auto" w:fill="F1F1F1"/>
          </w:tcPr>
          <w:p>
            <w:pPr>
              <w:pStyle w:val="TableParagraph"/>
              <w:rPr>
                <w:sz w:val="16"/>
              </w:rPr>
            </w:pPr>
          </w:p>
        </w:tc>
        <w:tc>
          <w:tcPr>
            <w:tcW w:w="2506" w:type="dxa"/>
            <w:shd w:val="clear" w:color="auto" w:fill="F1F1F1"/>
          </w:tcPr>
          <w:p>
            <w:pPr>
              <w:pStyle w:val="TableParagraph"/>
              <w:spacing w:line="210" w:lineRule="exact"/>
              <w:ind w:left="109"/>
              <w:rPr>
                <w:sz w:val="20"/>
              </w:rPr>
            </w:pPr>
            <w:r>
              <w:rPr>
                <w:sz w:val="20"/>
              </w:rPr>
              <w:t>course Major subject</w:t>
            </w:r>
          </w:p>
        </w:tc>
        <w:tc>
          <w:tcPr>
            <w:tcW w:w="1420" w:type="dxa"/>
            <w:shd w:val="clear" w:color="auto" w:fill="F1F1F1"/>
          </w:tcPr>
          <w:p>
            <w:pPr>
              <w:pStyle w:val="TableParagraph"/>
              <w:rPr>
                <w:sz w:val="16"/>
              </w:rPr>
            </w:pPr>
          </w:p>
        </w:tc>
        <w:tc>
          <w:tcPr>
            <w:tcW w:w="3080" w:type="dxa"/>
            <w:shd w:val="clear" w:color="auto" w:fill="F1F1F1"/>
          </w:tcPr>
          <w:p>
            <w:pPr>
              <w:pStyle w:val="TableParagraph"/>
              <w:spacing w:line="210" w:lineRule="exact"/>
              <w:ind w:left="129"/>
              <w:rPr>
                <w:sz w:val="20"/>
              </w:rPr>
            </w:pPr>
            <w:r>
              <w:rPr>
                <w:sz w:val="20"/>
              </w:rPr>
              <w:t>HasMainSubject, HasMajorSubject</w:t>
            </w:r>
          </w:p>
        </w:tc>
      </w:tr>
      <w:tr>
        <w:trPr>
          <w:trHeight w:val="225" w:hRule="atLeast"/>
        </w:trPr>
        <w:tc>
          <w:tcPr>
            <w:tcW w:w="1758" w:type="dxa"/>
          </w:tcPr>
          <w:p>
            <w:pPr>
              <w:pStyle w:val="TableParagraph"/>
              <w:spacing w:line="205" w:lineRule="exact"/>
              <w:ind w:left="232"/>
              <w:rPr>
                <w:sz w:val="20"/>
              </w:rPr>
            </w:pPr>
            <w:r>
              <w:rPr>
                <w:sz w:val="20"/>
              </w:rPr>
              <w:t>Postal Address</w:t>
            </w:r>
          </w:p>
        </w:tc>
        <w:tc>
          <w:tcPr>
            <w:tcW w:w="2506" w:type="dxa"/>
          </w:tcPr>
          <w:p>
            <w:pPr>
              <w:pStyle w:val="TableParagraph"/>
              <w:spacing w:line="205" w:lineRule="exact"/>
              <w:ind w:left="313"/>
              <w:rPr>
                <w:sz w:val="20"/>
              </w:rPr>
            </w:pPr>
            <w:r>
              <w:rPr>
                <w:sz w:val="20"/>
              </w:rPr>
              <w:t>Course Location</w:t>
            </w:r>
          </w:p>
        </w:tc>
        <w:tc>
          <w:tcPr>
            <w:tcW w:w="1420" w:type="dxa"/>
          </w:tcPr>
          <w:p>
            <w:pPr>
              <w:pStyle w:val="TableParagraph"/>
              <w:spacing w:line="205" w:lineRule="exact"/>
              <w:ind w:right="147"/>
              <w:jc w:val="right"/>
              <w:rPr>
                <w:sz w:val="20"/>
              </w:rPr>
            </w:pPr>
            <w:r>
              <w:rPr>
                <w:sz w:val="20"/>
              </w:rPr>
              <w:t>Job Location</w:t>
            </w:r>
          </w:p>
        </w:tc>
        <w:tc>
          <w:tcPr>
            <w:tcW w:w="3080" w:type="dxa"/>
          </w:tcPr>
          <w:p>
            <w:pPr>
              <w:pStyle w:val="TableParagraph"/>
              <w:spacing w:line="205" w:lineRule="exact"/>
              <w:ind w:left="333"/>
              <w:rPr>
                <w:sz w:val="20"/>
              </w:rPr>
            </w:pPr>
            <w:r>
              <w:rPr>
                <w:sz w:val="20"/>
              </w:rPr>
              <w:t>HasAddress</w:t>
            </w:r>
          </w:p>
        </w:tc>
      </w:tr>
    </w:tbl>
    <w:p>
      <w:pPr>
        <w:pStyle w:val="BodyText"/>
        <w:spacing w:before="9"/>
        <w:rPr>
          <w:sz w:val="15"/>
        </w:rPr>
      </w:pPr>
      <w:r>
        <w:rPr/>
        <w:pict>
          <v:group style="position:absolute;margin-left:71.304001pt;margin-top:11.045527pt;width:440.35pt;height:1.45pt;mso-position-horizontal-relative:page;mso-position-vertical-relative:paragraph;z-index:-251627520;mso-wrap-distance-left:0;mso-wrap-distance-right:0" coordorigin="1426,221" coordsize="8807,29">
            <v:line style="position:absolute" from="1426,245" to="3279,245" stroked="true" strokeweight=".47998pt" strokecolor="#000000">
              <v:stroke dashstyle="solid"/>
            </v:line>
            <v:line style="position:absolute" from="1426,226" to="3279,226" stroked="true" strokeweight=".48004pt" strokecolor="#000000">
              <v:stroke dashstyle="solid"/>
            </v:line>
            <v:rect style="position:absolute;left:3264;top:220;width:29;height:10" filled="true" fillcolor="#000000" stroked="false">
              <v:fill type="solid"/>
            </v:rect>
            <v:rect style="position:absolute;left:3264;top:240;width:29;height:10" filled="true" fillcolor="#000000" stroked="false">
              <v:fill type="solid"/>
            </v:rect>
            <v:line style="position:absolute" from="3293,245" to="5703,245" stroked="true" strokeweight=".47998pt" strokecolor="#000000">
              <v:stroke dashstyle="solid"/>
            </v:line>
            <v:line style="position:absolute" from="3293,226" to="5703,226" stroked="true" strokeweight=".48004pt" strokecolor="#000000">
              <v:stroke dashstyle="solid"/>
            </v:line>
            <v:rect style="position:absolute;left:5689;top:220;width:29;height:10" filled="true" fillcolor="#000000" stroked="false">
              <v:fill type="solid"/>
            </v:rect>
            <v:rect style="position:absolute;left:5689;top:240;width:29;height:10" filled="true" fillcolor="#000000" stroked="false">
              <v:fill type="solid"/>
            </v:rect>
            <v:line style="position:absolute" from="5718,245" to="7228,245" stroked="true" strokeweight=".47998pt" strokecolor="#000000">
              <v:stroke dashstyle="solid"/>
            </v:line>
            <v:line style="position:absolute" from="5718,226" to="7228,226" stroked="true" strokeweight=".48004pt" strokecolor="#000000">
              <v:stroke dashstyle="solid"/>
            </v:line>
            <v:rect style="position:absolute;left:7213;top:220;width:29;height:10" filled="true" fillcolor="#000000" stroked="false">
              <v:fill type="solid"/>
            </v:rect>
            <v:rect style="position:absolute;left:7213;top:240;width:29;height:10" filled="true" fillcolor="#000000" stroked="false">
              <v:fill type="solid"/>
            </v:rect>
            <v:line style="position:absolute" from="7242,245" to="10233,245" stroked="true" strokeweight=".47998pt" strokecolor="#000000">
              <v:stroke dashstyle="solid"/>
            </v:line>
            <v:line style="position:absolute" from="7242,226" to="10233,226" stroked="true" strokeweight=".48004pt" strokecolor="#000000">
              <v:stroke dashstyle="solid"/>
            </v:line>
            <w10:wrap type="topAndBottom"/>
          </v:group>
        </w:pict>
      </w:r>
    </w:p>
    <w:p>
      <w:pPr>
        <w:spacing w:before="58"/>
        <w:ind w:left="263" w:right="0" w:firstLine="0"/>
        <w:jc w:val="left"/>
        <w:rPr>
          <w:sz w:val="22"/>
        </w:rPr>
      </w:pPr>
      <w:bookmarkStart w:name="_bookmark52" w:id="88"/>
      <w:bookmarkEnd w:id="88"/>
      <w:r>
        <w:rPr/>
      </w:r>
      <w:r>
        <w:rPr>
          <w:sz w:val="22"/>
        </w:rPr>
        <w:t>Table 4.2 The main classes of student, course and job ontologies with their relation properties</w:t>
      </w:r>
    </w:p>
    <w:p>
      <w:pPr>
        <w:pStyle w:val="BodyText"/>
        <w:rPr>
          <w:sz w:val="20"/>
        </w:rPr>
      </w:pPr>
    </w:p>
    <w:p>
      <w:pPr>
        <w:pStyle w:val="BodyText"/>
        <w:spacing w:before="11"/>
        <w:rPr>
          <w:sz w:val="21"/>
        </w:rPr>
      </w:pPr>
    </w:p>
    <w:p>
      <w:pPr>
        <w:pStyle w:val="BodyText"/>
        <w:spacing w:line="360" w:lineRule="auto"/>
        <w:ind w:left="280" w:right="1409"/>
        <w:jc w:val="both"/>
      </w:pPr>
      <w:r>
        <w:rPr/>
        <w:t>In OPCR, the recommender systems utilise domain ontologies to enhance personalisation because, in CF clustering, the user’s interests are modelled more effectively and accurately through ontologies and by applying a domain-based inference method. OPCR will use an ontology</w:t>
      </w:r>
      <w:r>
        <w:rPr>
          <w:spacing w:val="-12"/>
        </w:rPr>
        <w:t> </w:t>
      </w:r>
      <w:r>
        <w:rPr/>
        <w:t>method</w:t>
      </w:r>
      <w:r>
        <w:rPr>
          <w:spacing w:val="-8"/>
        </w:rPr>
        <w:t> </w:t>
      </w:r>
      <w:r>
        <w:rPr/>
        <w:t>for</w:t>
      </w:r>
      <w:r>
        <w:rPr>
          <w:spacing w:val="-8"/>
        </w:rPr>
        <w:t> </w:t>
      </w:r>
      <w:r>
        <w:rPr/>
        <w:t>improving</w:t>
      </w:r>
      <w:r>
        <w:rPr>
          <w:spacing w:val="-8"/>
        </w:rPr>
        <w:t> </w:t>
      </w:r>
      <w:r>
        <w:rPr/>
        <w:t>accuracy</w:t>
      </w:r>
      <w:r>
        <w:rPr>
          <w:spacing w:val="-11"/>
        </w:rPr>
        <w:t> </w:t>
      </w:r>
      <w:r>
        <w:rPr/>
        <w:t>and</w:t>
      </w:r>
      <w:r>
        <w:rPr>
          <w:spacing w:val="-5"/>
        </w:rPr>
        <w:t> </w:t>
      </w:r>
      <w:r>
        <w:rPr/>
        <w:t>enhancing</w:t>
      </w:r>
      <w:r>
        <w:rPr>
          <w:spacing w:val="-7"/>
        </w:rPr>
        <w:t> </w:t>
      </w:r>
      <w:r>
        <w:rPr/>
        <w:t>personalisation</w:t>
      </w:r>
      <w:r>
        <w:rPr>
          <w:spacing w:val="-7"/>
        </w:rPr>
        <w:t> </w:t>
      </w:r>
      <w:r>
        <w:rPr/>
        <w:t>in</w:t>
      </w:r>
      <w:r>
        <w:rPr>
          <w:spacing w:val="-7"/>
        </w:rPr>
        <w:t> </w:t>
      </w:r>
      <w:r>
        <w:rPr/>
        <w:t>the</w:t>
      </w:r>
      <w:r>
        <w:rPr>
          <w:spacing w:val="-8"/>
        </w:rPr>
        <w:t> </w:t>
      </w:r>
      <w:r>
        <w:rPr/>
        <w:t>CF</w:t>
      </w:r>
      <w:r>
        <w:rPr>
          <w:spacing w:val="-8"/>
        </w:rPr>
        <w:t> </w:t>
      </w:r>
      <w:r>
        <w:rPr/>
        <w:t>aspect</w:t>
      </w:r>
      <w:r>
        <w:rPr>
          <w:spacing w:val="-7"/>
        </w:rPr>
        <w:t> </w:t>
      </w:r>
      <w:r>
        <w:rPr/>
        <w:t>of</w:t>
      </w:r>
      <w:r>
        <w:rPr>
          <w:spacing w:val="-6"/>
        </w:rPr>
        <w:t> </w:t>
      </w:r>
      <w:r>
        <w:rPr/>
        <w:t>the hybrid</w:t>
      </w:r>
      <w:r>
        <w:rPr>
          <w:spacing w:val="-10"/>
        </w:rPr>
        <w:t> </w:t>
      </w:r>
      <w:r>
        <w:rPr/>
        <w:t>recommendation</w:t>
      </w:r>
      <w:r>
        <w:rPr>
          <w:spacing w:val="-9"/>
        </w:rPr>
        <w:t> </w:t>
      </w:r>
      <w:r>
        <w:rPr/>
        <w:t>system</w:t>
      </w:r>
      <w:r>
        <w:rPr>
          <w:spacing w:val="-9"/>
        </w:rPr>
        <w:t> </w:t>
      </w:r>
      <w:r>
        <w:rPr/>
        <w:t>using</w:t>
      </w:r>
      <w:r>
        <w:rPr>
          <w:spacing w:val="-11"/>
        </w:rPr>
        <w:t> </w:t>
      </w:r>
      <w:r>
        <w:rPr/>
        <w:t>ontology</w:t>
      </w:r>
      <w:r>
        <w:rPr>
          <w:spacing w:val="-14"/>
        </w:rPr>
        <w:t> </w:t>
      </w:r>
      <w:r>
        <w:rPr/>
        <w:t>and</w:t>
      </w:r>
      <w:r>
        <w:rPr>
          <w:spacing w:val="-7"/>
        </w:rPr>
        <w:t> </w:t>
      </w:r>
      <w:r>
        <w:rPr/>
        <w:t>content</w:t>
      </w:r>
      <w:r>
        <w:rPr>
          <w:spacing w:val="-10"/>
        </w:rPr>
        <w:t> </w:t>
      </w:r>
      <w:r>
        <w:rPr/>
        <w:t>of</w:t>
      </w:r>
      <w:r>
        <w:rPr>
          <w:spacing w:val="-10"/>
        </w:rPr>
        <w:t> </w:t>
      </w:r>
      <w:r>
        <w:rPr/>
        <w:t>items.</w:t>
      </w:r>
      <w:r>
        <w:rPr>
          <w:spacing w:val="-8"/>
        </w:rPr>
        <w:t> </w:t>
      </w:r>
      <w:r>
        <w:rPr/>
        <w:t>Ultimately,</w:t>
      </w:r>
      <w:r>
        <w:rPr>
          <w:spacing w:val="-10"/>
        </w:rPr>
        <w:t> </w:t>
      </w:r>
      <w:r>
        <w:rPr/>
        <w:t>content-based features</w:t>
      </w:r>
      <w:r>
        <w:rPr>
          <w:spacing w:val="-4"/>
        </w:rPr>
        <w:t> </w:t>
      </w:r>
      <w:r>
        <w:rPr/>
        <w:t>and</w:t>
      </w:r>
      <w:r>
        <w:rPr>
          <w:spacing w:val="-4"/>
        </w:rPr>
        <w:t> </w:t>
      </w:r>
      <w:r>
        <w:rPr/>
        <w:t>ontology</w:t>
      </w:r>
      <w:r>
        <w:rPr>
          <w:spacing w:val="-9"/>
        </w:rPr>
        <w:t> </w:t>
      </w:r>
      <w:r>
        <w:rPr/>
        <w:t>can</w:t>
      </w:r>
      <w:r>
        <w:rPr>
          <w:spacing w:val="-2"/>
        </w:rPr>
        <w:t> </w:t>
      </w:r>
      <w:r>
        <w:rPr/>
        <w:t>be</w:t>
      </w:r>
      <w:r>
        <w:rPr>
          <w:spacing w:val="-5"/>
        </w:rPr>
        <w:t> </w:t>
      </w:r>
      <w:r>
        <w:rPr/>
        <w:t>considered</w:t>
      </w:r>
      <w:r>
        <w:rPr>
          <w:spacing w:val="-3"/>
        </w:rPr>
        <w:t> </w:t>
      </w:r>
      <w:r>
        <w:rPr/>
        <w:t>for</w:t>
      </w:r>
      <w:r>
        <w:rPr>
          <w:spacing w:val="-5"/>
        </w:rPr>
        <w:t> </w:t>
      </w:r>
      <w:r>
        <w:rPr/>
        <w:t>the</w:t>
      </w:r>
      <w:r>
        <w:rPr>
          <w:spacing w:val="-4"/>
        </w:rPr>
        <w:t> </w:t>
      </w:r>
      <w:r>
        <w:rPr/>
        <w:t>improvement</w:t>
      </w:r>
      <w:r>
        <w:rPr>
          <w:spacing w:val="-4"/>
        </w:rPr>
        <w:t> </w:t>
      </w:r>
      <w:r>
        <w:rPr/>
        <w:t>of</w:t>
      </w:r>
      <w:r>
        <w:rPr>
          <w:spacing w:val="-5"/>
        </w:rPr>
        <w:t> </w:t>
      </w:r>
      <w:r>
        <w:rPr/>
        <w:t>personalised</w:t>
      </w:r>
      <w:r>
        <w:rPr>
          <w:spacing w:val="-3"/>
        </w:rPr>
        <w:t> </w:t>
      </w:r>
      <w:r>
        <w:rPr/>
        <w:t>recommendation and accuracy in the CF aspect by combining memory-based and model-based</w:t>
      </w:r>
      <w:r>
        <w:rPr>
          <w:spacing w:val="-12"/>
        </w:rPr>
        <w:t> </w:t>
      </w:r>
      <w:r>
        <w:rPr/>
        <w:t>techniques.</w:t>
      </w:r>
    </w:p>
    <w:p>
      <w:pPr>
        <w:spacing w:after="0" w:line="360" w:lineRule="auto"/>
        <w:jc w:val="both"/>
        <w:sectPr>
          <w:pgSz w:w="11910" w:h="16840"/>
          <w:pgMar w:header="0" w:footer="1136" w:top="1340" w:bottom="1380" w:left="1160" w:right="0"/>
        </w:sectPr>
      </w:pPr>
    </w:p>
    <w:p>
      <w:pPr>
        <w:pStyle w:val="BodyText"/>
        <w:ind w:left="300"/>
        <w:rPr>
          <w:sz w:val="20"/>
        </w:rPr>
      </w:pPr>
      <w:r>
        <w:rPr>
          <w:sz w:val="20"/>
        </w:rPr>
        <w:drawing>
          <wp:inline distT="0" distB="0" distL="0" distR="0">
            <wp:extent cx="5709974" cy="7665243"/>
            <wp:effectExtent l="0" t="0" r="0" b="0"/>
            <wp:docPr id="17" name="image50.jpeg"/>
            <wp:cNvGraphicFramePr>
              <a:graphicFrameLocks noChangeAspect="1"/>
            </wp:cNvGraphicFramePr>
            <a:graphic>
              <a:graphicData uri="http://schemas.openxmlformats.org/drawingml/2006/picture">
                <pic:pic>
                  <pic:nvPicPr>
                    <pic:cNvPr id="18" name="image50.jpeg"/>
                    <pic:cNvPicPr/>
                  </pic:nvPicPr>
                  <pic:blipFill>
                    <a:blip r:embed="rId66" cstate="print"/>
                    <a:stretch>
                      <a:fillRect/>
                    </a:stretch>
                  </pic:blipFill>
                  <pic:spPr>
                    <a:xfrm>
                      <a:off x="0" y="0"/>
                      <a:ext cx="5709974" cy="7665243"/>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7"/>
        <w:rPr>
          <w:sz w:val="22"/>
        </w:rPr>
      </w:pPr>
    </w:p>
    <w:p>
      <w:pPr>
        <w:spacing w:before="92"/>
        <w:ind w:left="2462" w:right="0" w:firstLine="0"/>
        <w:jc w:val="left"/>
        <w:rPr>
          <w:sz w:val="22"/>
        </w:rPr>
      </w:pPr>
      <w:r>
        <w:rPr>
          <w:sz w:val="22"/>
        </w:rPr>
        <w:t>Figure 4.9 Concepts hierarchy for mapped ontologies</w:t>
      </w:r>
    </w:p>
    <w:p>
      <w:pPr>
        <w:spacing w:after="0"/>
        <w:jc w:val="left"/>
        <w:rPr>
          <w:sz w:val="22"/>
        </w:rPr>
        <w:sectPr>
          <w:pgSz w:w="11910" w:h="16840"/>
          <w:pgMar w:header="0" w:footer="1136" w:top="1420" w:bottom="1380" w:left="1160" w:right="0"/>
        </w:sectPr>
      </w:pPr>
    </w:p>
    <w:p>
      <w:pPr>
        <w:pStyle w:val="Heading1"/>
        <w:numPr>
          <w:ilvl w:val="1"/>
          <w:numId w:val="24"/>
        </w:numPr>
        <w:tabs>
          <w:tab w:pos="1000" w:val="left" w:leader="none"/>
          <w:tab w:pos="1001" w:val="left" w:leader="none"/>
        </w:tabs>
        <w:spacing w:line="240" w:lineRule="auto" w:before="61" w:after="0"/>
        <w:ind w:left="1000" w:right="0" w:hanging="721"/>
        <w:jc w:val="left"/>
        <w:rPr>
          <w:color w:val="001F5F"/>
        </w:rPr>
      </w:pPr>
      <w:bookmarkStart w:name="_bookmark53" w:id="89"/>
      <w:bookmarkEnd w:id="89"/>
      <w:r>
        <w:rPr>
          <w:b w:val="0"/>
        </w:rPr>
      </w:r>
      <w:bookmarkStart w:name="_bookmark53" w:id="90"/>
      <w:bookmarkEnd w:id="90"/>
      <w:r>
        <w:rPr>
          <w:color w:val="001F5F"/>
        </w:rPr>
        <w:t>Rec</w:t>
      </w:r>
      <w:r>
        <w:rPr>
          <w:color w:val="001F5F"/>
        </w:rPr>
        <w:t>ommendation</w:t>
      </w:r>
      <w:r>
        <w:rPr>
          <w:color w:val="001F5F"/>
          <w:spacing w:val="1"/>
        </w:rPr>
        <w:t> </w:t>
      </w:r>
      <w:r>
        <w:rPr>
          <w:color w:val="001F5F"/>
        </w:rPr>
        <w:t>algorithms</w:t>
      </w:r>
    </w:p>
    <w:p>
      <w:pPr>
        <w:pStyle w:val="BodyText"/>
        <w:spacing w:before="10"/>
        <w:rPr>
          <w:b/>
          <w:sz w:val="32"/>
        </w:rPr>
      </w:pPr>
    </w:p>
    <w:p>
      <w:pPr>
        <w:pStyle w:val="BodyText"/>
        <w:spacing w:line="360" w:lineRule="auto"/>
        <w:ind w:left="280" w:right="1412"/>
        <w:jc w:val="both"/>
      </w:pPr>
      <w:r>
        <w:rPr/>
        <w:t>The</w:t>
      </w:r>
      <w:r>
        <w:rPr>
          <w:spacing w:val="-15"/>
        </w:rPr>
        <w:t> </w:t>
      </w:r>
      <w:r>
        <w:rPr/>
        <w:t>primary</w:t>
      </w:r>
      <w:r>
        <w:rPr>
          <w:spacing w:val="-18"/>
        </w:rPr>
        <w:t> </w:t>
      </w:r>
      <w:r>
        <w:rPr/>
        <w:t>target</w:t>
      </w:r>
      <w:r>
        <w:rPr>
          <w:spacing w:val="-12"/>
        </w:rPr>
        <w:t> </w:t>
      </w:r>
      <w:r>
        <w:rPr/>
        <w:t>of</w:t>
      </w:r>
      <w:r>
        <w:rPr>
          <w:spacing w:val="-14"/>
        </w:rPr>
        <w:t> </w:t>
      </w:r>
      <w:r>
        <w:rPr/>
        <w:t>this</w:t>
      </w:r>
      <w:r>
        <w:rPr>
          <w:spacing w:val="-11"/>
        </w:rPr>
        <w:t> </w:t>
      </w:r>
      <w:r>
        <w:rPr/>
        <w:t>thesis</w:t>
      </w:r>
      <w:r>
        <w:rPr>
          <w:spacing w:val="-13"/>
        </w:rPr>
        <w:t> </w:t>
      </w:r>
      <w:r>
        <w:rPr/>
        <w:t>is</w:t>
      </w:r>
      <w:r>
        <w:rPr>
          <w:spacing w:val="-12"/>
        </w:rPr>
        <w:t> </w:t>
      </w:r>
      <w:r>
        <w:rPr/>
        <w:t>to</w:t>
      </w:r>
      <w:r>
        <w:rPr>
          <w:spacing w:val="-13"/>
        </w:rPr>
        <w:t> </w:t>
      </w:r>
      <w:r>
        <w:rPr/>
        <w:t>overcome</w:t>
      </w:r>
      <w:r>
        <w:rPr>
          <w:spacing w:val="-14"/>
        </w:rPr>
        <w:t> </w:t>
      </w:r>
      <w:r>
        <w:rPr/>
        <w:t>the</w:t>
      </w:r>
      <w:r>
        <w:rPr>
          <w:spacing w:val="-13"/>
        </w:rPr>
        <w:t> </w:t>
      </w:r>
      <w:r>
        <w:rPr/>
        <w:t>problem</w:t>
      </w:r>
      <w:r>
        <w:rPr>
          <w:spacing w:val="-13"/>
        </w:rPr>
        <w:t> </w:t>
      </w:r>
      <w:r>
        <w:rPr/>
        <w:t>of</w:t>
      </w:r>
      <w:r>
        <w:rPr>
          <w:spacing w:val="-13"/>
        </w:rPr>
        <w:t> </w:t>
      </w:r>
      <w:r>
        <w:rPr/>
        <w:t>information</w:t>
      </w:r>
      <w:r>
        <w:rPr>
          <w:spacing w:val="-13"/>
        </w:rPr>
        <w:t> </w:t>
      </w:r>
      <w:r>
        <w:rPr/>
        <w:t>overloading</w:t>
      </w:r>
      <w:r>
        <w:rPr>
          <w:spacing w:val="-15"/>
        </w:rPr>
        <w:t> </w:t>
      </w:r>
      <w:r>
        <w:rPr/>
        <w:t>through the building of a hybrid recommender system that combines two main recommendation techniques, CBF and CF, with the utilisation of ontology. This combined model attempts to reduce</w:t>
      </w:r>
      <w:r>
        <w:rPr>
          <w:spacing w:val="-7"/>
        </w:rPr>
        <w:t> </w:t>
      </w:r>
      <w:r>
        <w:rPr/>
        <w:t>the</w:t>
      </w:r>
      <w:r>
        <w:rPr>
          <w:spacing w:val="-7"/>
        </w:rPr>
        <w:t> </w:t>
      </w:r>
      <w:r>
        <w:rPr/>
        <w:t>drawbacks</w:t>
      </w:r>
      <w:r>
        <w:rPr>
          <w:spacing w:val="-3"/>
        </w:rPr>
        <w:t> </w:t>
      </w:r>
      <w:r>
        <w:rPr/>
        <w:t>and</w:t>
      </w:r>
      <w:r>
        <w:rPr>
          <w:spacing w:val="-5"/>
        </w:rPr>
        <w:t> </w:t>
      </w:r>
      <w:r>
        <w:rPr/>
        <w:t>exploit</w:t>
      </w:r>
      <w:r>
        <w:rPr>
          <w:spacing w:val="-6"/>
        </w:rPr>
        <w:t> </w:t>
      </w:r>
      <w:r>
        <w:rPr/>
        <w:t>the</w:t>
      </w:r>
      <w:r>
        <w:rPr>
          <w:spacing w:val="-6"/>
        </w:rPr>
        <w:t> </w:t>
      </w:r>
      <w:r>
        <w:rPr/>
        <w:t>advantages</w:t>
      </w:r>
      <w:r>
        <w:rPr>
          <w:spacing w:val="-4"/>
        </w:rPr>
        <w:t> </w:t>
      </w:r>
      <w:r>
        <w:rPr/>
        <w:t>of</w:t>
      </w:r>
      <w:r>
        <w:rPr>
          <w:spacing w:val="-7"/>
        </w:rPr>
        <w:t> </w:t>
      </w:r>
      <w:r>
        <w:rPr/>
        <w:t>each</w:t>
      </w:r>
      <w:r>
        <w:rPr>
          <w:spacing w:val="-2"/>
        </w:rPr>
        <w:t> </w:t>
      </w:r>
      <w:r>
        <w:rPr/>
        <w:t>approach.</w:t>
      </w:r>
      <w:r>
        <w:rPr>
          <w:spacing w:val="-6"/>
        </w:rPr>
        <w:t> </w:t>
      </w:r>
      <w:r>
        <w:rPr/>
        <w:t>Also,</w:t>
      </w:r>
      <w:r>
        <w:rPr>
          <w:spacing w:val="-6"/>
        </w:rPr>
        <w:t> </w:t>
      </w:r>
      <w:r>
        <w:rPr/>
        <w:t>using</w:t>
      </w:r>
      <w:r>
        <w:rPr>
          <w:spacing w:val="-7"/>
        </w:rPr>
        <w:t> </w:t>
      </w:r>
      <w:r>
        <w:rPr/>
        <w:t>ontology</w:t>
      </w:r>
      <w:r>
        <w:rPr>
          <w:spacing w:val="-11"/>
        </w:rPr>
        <w:t> </w:t>
      </w:r>
      <w:r>
        <w:rPr/>
        <w:t>in</w:t>
      </w:r>
      <w:r>
        <w:rPr>
          <w:spacing w:val="-5"/>
        </w:rPr>
        <w:t> </w:t>
      </w:r>
      <w:r>
        <w:rPr/>
        <w:t>the CF part will improve the problems experienced by new users who have not rated any items. Ontology similarity (OS) will help to locate a similar user to the target new</w:t>
      </w:r>
      <w:r>
        <w:rPr>
          <w:spacing w:val="-14"/>
        </w:rPr>
        <w:t> </w:t>
      </w:r>
      <w:r>
        <w:rPr/>
        <w:t>user.</w:t>
      </w:r>
    </w:p>
    <w:p>
      <w:pPr>
        <w:pStyle w:val="BodyText"/>
        <w:spacing w:line="360" w:lineRule="auto" w:before="203"/>
        <w:ind w:left="280" w:right="1411"/>
        <w:jc w:val="both"/>
      </w:pPr>
      <w:r>
        <w:rPr/>
        <w:t>After constructing the ontology models, in this section, the recommender engine is now discussed. A hybrid method which combined the CBF and CF filtering approach with supporting ontology model mapping was used. The proposed approach firstly applies content- based filtering by using the content of the user profile (personal features) where it will search for users who are similar to the features of an active user (personal profile) depending on the personal features and the impact ratio (weight) of these features. Then, if the active user is a new user or user who has already registered but has not had sufficient ratings, the personal similarity and the set of items genres of his/ her interest will be used to produce the list of recommendations. The elements will be selected from the domain of highly rated items of the nearest neighbours, and none of these is repeatedly recommended to such a</w:t>
      </w:r>
      <w:r>
        <w:rPr>
          <w:spacing w:val="-6"/>
        </w:rPr>
        <w:t> </w:t>
      </w:r>
      <w:r>
        <w:rPr/>
        <w:t>user.</w:t>
      </w:r>
    </w:p>
    <w:p>
      <w:pPr>
        <w:pStyle w:val="BodyText"/>
        <w:spacing w:line="360" w:lineRule="auto" w:before="200"/>
        <w:ind w:left="280" w:right="1413"/>
        <w:jc w:val="both"/>
      </w:pPr>
      <w:r>
        <w:rPr/>
        <w:t>This step represents that used of Collaborative Filtering (CF) which depends on the opinions of similar users. However, if the active user has sufficient ratings, then the similarity between this user and other registered users will be calculated using the ontology similarity of the personal user information and memory-based collaborative filtering (the recommendation history</w:t>
      </w:r>
      <w:r>
        <w:rPr>
          <w:spacing w:val="-11"/>
        </w:rPr>
        <w:t> </w:t>
      </w:r>
      <w:r>
        <w:rPr/>
        <w:t>rate</w:t>
      </w:r>
      <w:r>
        <w:rPr>
          <w:spacing w:val="-8"/>
        </w:rPr>
        <w:t> </w:t>
      </w:r>
      <w:r>
        <w:rPr/>
        <w:t>of</w:t>
      </w:r>
      <w:r>
        <w:rPr>
          <w:spacing w:val="-9"/>
        </w:rPr>
        <w:t> </w:t>
      </w:r>
      <w:r>
        <w:rPr/>
        <w:t>items).</w:t>
      </w:r>
      <w:r>
        <w:rPr>
          <w:spacing w:val="-4"/>
        </w:rPr>
        <w:t> </w:t>
      </w:r>
      <w:r>
        <w:rPr/>
        <w:t>The</w:t>
      </w:r>
      <w:r>
        <w:rPr>
          <w:spacing w:val="-10"/>
        </w:rPr>
        <w:t> </w:t>
      </w:r>
      <w:r>
        <w:rPr/>
        <w:t>final</w:t>
      </w:r>
      <w:r>
        <w:rPr>
          <w:spacing w:val="-5"/>
        </w:rPr>
        <w:t> </w:t>
      </w:r>
      <w:r>
        <w:rPr/>
        <w:t>recommendation</w:t>
      </w:r>
      <w:r>
        <w:rPr>
          <w:spacing w:val="-9"/>
        </w:rPr>
        <w:t> </w:t>
      </w:r>
      <w:r>
        <w:rPr/>
        <w:t>list</w:t>
      </w:r>
      <w:r>
        <w:rPr>
          <w:spacing w:val="-4"/>
        </w:rPr>
        <w:t> </w:t>
      </w:r>
      <w:r>
        <w:rPr/>
        <w:t>is</w:t>
      </w:r>
      <w:r>
        <w:rPr>
          <w:spacing w:val="-8"/>
        </w:rPr>
        <w:t> </w:t>
      </w:r>
      <w:r>
        <w:rPr/>
        <w:t>produced</w:t>
      </w:r>
      <w:r>
        <w:rPr>
          <w:spacing w:val="-5"/>
        </w:rPr>
        <w:t> </w:t>
      </w:r>
      <w:r>
        <w:rPr/>
        <w:t>according</w:t>
      </w:r>
      <w:r>
        <w:rPr>
          <w:spacing w:val="-11"/>
        </w:rPr>
        <w:t> </w:t>
      </w:r>
      <w:r>
        <w:rPr/>
        <w:t>to</w:t>
      </w:r>
      <w:r>
        <w:rPr>
          <w:spacing w:val="-6"/>
        </w:rPr>
        <w:t> </w:t>
      </w:r>
      <w:r>
        <w:rPr/>
        <w:t>a</w:t>
      </w:r>
      <w:r>
        <w:rPr>
          <w:spacing w:val="-7"/>
        </w:rPr>
        <w:t> </w:t>
      </w:r>
      <w:r>
        <w:rPr/>
        <w:t>combination</w:t>
      </w:r>
      <w:r>
        <w:rPr>
          <w:spacing w:val="-8"/>
        </w:rPr>
        <w:t> </w:t>
      </w:r>
      <w:r>
        <w:rPr/>
        <w:t>of recommendations</w:t>
      </w:r>
      <w:r>
        <w:rPr>
          <w:spacing w:val="-8"/>
        </w:rPr>
        <w:t> </w:t>
      </w:r>
      <w:r>
        <w:rPr/>
        <w:t>in</w:t>
      </w:r>
      <w:r>
        <w:rPr>
          <w:spacing w:val="-8"/>
        </w:rPr>
        <w:t> </w:t>
      </w:r>
      <w:r>
        <w:rPr/>
        <w:t>both</w:t>
      </w:r>
      <w:r>
        <w:rPr>
          <w:spacing w:val="-8"/>
        </w:rPr>
        <w:t> </w:t>
      </w:r>
      <w:r>
        <w:rPr/>
        <w:t>the</w:t>
      </w:r>
      <w:r>
        <w:rPr>
          <w:spacing w:val="-9"/>
        </w:rPr>
        <w:t> </w:t>
      </w:r>
      <w:r>
        <w:rPr/>
        <w:t>CBF</w:t>
      </w:r>
      <w:r>
        <w:rPr>
          <w:spacing w:val="-7"/>
        </w:rPr>
        <w:t> </w:t>
      </w:r>
      <w:r>
        <w:rPr/>
        <w:t>and</w:t>
      </w:r>
      <w:r>
        <w:rPr>
          <w:spacing w:val="-9"/>
        </w:rPr>
        <w:t> </w:t>
      </w:r>
      <w:r>
        <w:rPr/>
        <w:t>CF</w:t>
      </w:r>
      <w:r>
        <w:rPr>
          <w:spacing w:val="-9"/>
        </w:rPr>
        <w:t> </w:t>
      </w:r>
      <w:r>
        <w:rPr/>
        <w:t>methods.</w:t>
      </w:r>
      <w:r>
        <w:rPr>
          <w:spacing w:val="-8"/>
        </w:rPr>
        <w:t> </w:t>
      </w:r>
      <w:r>
        <w:rPr/>
        <w:t>Each</w:t>
      </w:r>
      <w:r>
        <w:rPr>
          <w:spacing w:val="-9"/>
        </w:rPr>
        <w:t> </w:t>
      </w:r>
      <w:r>
        <w:rPr/>
        <w:t>of</w:t>
      </w:r>
      <w:r>
        <w:rPr>
          <w:spacing w:val="-9"/>
        </w:rPr>
        <w:t> </w:t>
      </w:r>
      <w:r>
        <w:rPr/>
        <w:t>these</w:t>
      </w:r>
      <w:r>
        <w:rPr>
          <w:spacing w:val="-10"/>
        </w:rPr>
        <w:t> </w:t>
      </w:r>
      <w:r>
        <w:rPr/>
        <w:t>methods</w:t>
      </w:r>
      <w:r>
        <w:rPr>
          <w:spacing w:val="-8"/>
        </w:rPr>
        <w:t> </w:t>
      </w:r>
      <w:r>
        <w:rPr/>
        <w:t>has</w:t>
      </w:r>
      <w:r>
        <w:rPr>
          <w:spacing w:val="-8"/>
        </w:rPr>
        <w:t> </w:t>
      </w:r>
      <w:r>
        <w:rPr/>
        <w:t>different</w:t>
      </w:r>
      <w:r>
        <w:rPr>
          <w:spacing w:val="-7"/>
        </w:rPr>
        <w:t> </w:t>
      </w:r>
      <w:r>
        <w:rPr/>
        <w:t>scores calculated</w:t>
      </w:r>
      <w:r>
        <w:rPr>
          <w:spacing w:val="-13"/>
        </w:rPr>
        <w:t> </w:t>
      </w:r>
      <w:r>
        <w:rPr/>
        <w:t>at</w:t>
      </w:r>
      <w:r>
        <w:rPr>
          <w:spacing w:val="-11"/>
        </w:rPr>
        <w:t> </w:t>
      </w:r>
      <w:r>
        <w:rPr/>
        <w:t>each</w:t>
      </w:r>
      <w:r>
        <w:rPr>
          <w:spacing w:val="-11"/>
        </w:rPr>
        <w:t> </w:t>
      </w:r>
      <w:r>
        <w:rPr/>
        <w:t>stage</w:t>
      </w:r>
      <w:r>
        <w:rPr>
          <w:spacing w:val="-13"/>
        </w:rPr>
        <w:t> </w:t>
      </w:r>
      <w:r>
        <w:rPr/>
        <w:t>depending</w:t>
      </w:r>
      <w:r>
        <w:rPr>
          <w:spacing w:val="-16"/>
        </w:rPr>
        <w:t> </w:t>
      </w:r>
      <w:r>
        <w:rPr/>
        <w:t>on</w:t>
      </w:r>
      <w:r>
        <w:rPr>
          <w:spacing w:val="-13"/>
        </w:rPr>
        <w:t> </w:t>
      </w:r>
      <w:r>
        <w:rPr/>
        <w:t>the</w:t>
      </w:r>
      <w:r>
        <w:rPr>
          <w:spacing w:val="-13"/>
        </w:rPr>
        <w:t> </w:t>
      </w:r>
      <w:r>
        <w:rPr/>
        <w:t>weightings</w:t>
      </w:r>
      <w:r>
        <w:rPr>
          <w:spacing w:val="-11"/>
        </w:rPr>
        <w:t> </w:t>
      </w:r>
      <w:r>
        <w:rPr/>
        <w:t>which</w:t>
      </w:r>
      <w:r>
        <w:rPr>
          <w:spacing w:val="-10"/>
        </w:rPr>
        <w:t> </w:t>
      </w:r>
      <w:r>
        <w:rPr/>
        <w:t>were</w:t>
      </w:r>
      <w:r>
        <w:rPr>
          <w:spacing w:val="-13"/>
        </w:rPr>
        <w:t> </w:t>
      </w:r>
      <w:r>
        <w:rPr/>
        <w:t>obtained</w:t>
      </w:r>
      <w:r>
        <w:rPr>
          <w:spacing w:val="-14"/>
        </w:rPr>
        <w:t> </w:t>
      </w:r>
      <w:r>
        <w:rPr/>
        <w:t>through</w:t>
      </w:r>
      <w:r>
        <w:rPr>
          <w:spacing w:val="-11"/>
        </w:rPr>
        <w:t> </w:t>
      </w:r>
      <w:r>
        <w:rPr/>
        <w:t>experiments where</w:t>
      </w:r>
      <w:r>
        <w:rPr>
          <w:spacing w:val="-11"/>
        </w:rPr>
        <w:t> </w:t>
      </w:r>
      <w:r>
        <w:rPr/>
        <w:t>the</w:t>
      </w:r>
      <w:r>
        <w:rPr>
          <w:spacing w:val="-12"/>
        </w:rPr>
        <w:t> </w:t>
      </w:r>
      <w:r>
        <w:rPr/>
        <w:t>best</w:t>
      </w:r>
      <w:r>
        <w:rPr>
          <w:spacing w:val="-10"/>
        </w:rPr>
        <w:t> </w:t>
      </w:r>
      <w:r>
        <w:rPr/>
        <w:t>weightings</w:t>
      </w:r>
      <w:r>
        <w:rPr>
          <w:spacing w:val="-11"/>
        </w:rPr>
        <w:t> </w:t>
      </w:r>
      <w:r>
        <w:rPr/>
        <w:t>were</w:t>
      </w:r>
      <w:r>
        <w:rPr>
          <w:spacing w:val="-10"/>
        </w:rPr>
        <w:t> </w:t>
      </w:r>
      <w:r>
        <w:rPr/>
        <w:t>found</w:t>
      </w:r>
      <w:r>
        <w:rPr>
          <w:spacing w:val="-12"/>
        </w:rPr>
        <w:t> </w:t>
      </w:r>
      <w:r>
        <w:rPr/>
        <w:t>to</w:t>
      </w:r>
      <w:r>
        <w:rPr>
          <w:spacing w:val="-11"/>
        </w:rPr>
        <w:t> </w:t>
      </w:r>
      <w:r>
        <w:rPr/>
        <w:t>be</w:t>
      </w:r>
      <w:r>
        <w:rPr>
          <w:spacing w:val="-12"/>
        </w:rPr>
        <w:t> </w:t>
      </w:r>
      <w:r>
        <w:rPr/>
        <w:t>as</w:t>
      </w:r>
      <w:r>
        <w:rPr>
          <w:spacing w:val="-11"/>
        </w:rPr>
        <w:t> </w:t>
      </w:r>
      <w:r>
        <w:rPr/>
        <w:t>the</w:t>
      </w:r>
      <w:r>
        <w:rPr>
          <w:spacing w:val="-6"/>
        </w:rPr>
        <w:t> </w:t>
      </w:r>
      <w:r>
        <w:rPr/>
        <w:t>follows:</w:t>
      </w:r>
      <w:r>
        <w:rPr>
          <w:spacing w:val="-11"/>
        </w:rPr>
        <w:t> </w:t>
      </w:r>
      <w:r>
        <w:rPr/>
        <w:t>content-based</w:t>
      </w:r>
      <w:r>
        <w:rPr>
          <w:spacing w:val="-9"/>
        </w:rPr>
        <w:t> </w:t>
      </w:r>
      <w:r>
        <w:rPr/>
        <w:t>filtering</w:t>
      </w:r>
      <w:r>
        <w:rPr>
          <w:spacing w:val="-11"/>
        </w:rPr>
        <w:t> </w:t>
      </w:r>
      <w:r>
        <w:rPr/>
        <w:t>(CBF)</w:t>
      </w:r>
      <w:r>
        <w:rPr>
          <w:spacing w:val="-8"/>
        </w:rPr>
        <w:t> </w:t>
      </w:r>
      <w:r>
        <w:rPr/>
        <w:t>-50%, collaborative-based</w:t>
      </w:r>
      <w:r>
        <w:rPr>
          <w:spacing w:val="-7"/>
        </w:rPr>
        <w:t> </w:t>
      </w:r>
      <w:r>
        <w:rPr/>
        <w:t>filtering</w:t>
      </w:r>
      <w:r>
        <w:rPr>
          <w:spacing w:val="-8"/>
        </w:rPr>
        <w:t> </w:t>
      </w:r>
      <w:r>
        <w:rPr/>
        <w:t>(CF)</w:t>
      </w:r>
      <w:r>
        <w:rPr>
          <w:spacing w:val="-6"/>
        </w:rPr>
        <w:t> </w:t>
      </w:r>
      <w:r>
        <w:rPr/>
        <w:t>-30</w:t>
      </w:r>
      <w:r>
        <w:rPr>
          <w:spacing w:val="-6"/>
        </w:rPr>
        <w:t> </w:t>
      </w:r>
      <w:r>
        <w:rPr/>
        <w:t>%,</w:t>
      </w:r>
      <w:r>
        <w:rPr>
          <w:spacing w:val="-7"/>
        </w:rPr>
        <w:t> </w:t>
      </w:r>
      <w:r>
        <w:rPr/>
        <w:t>university</w:t>
      </w:r>
      <w:r>
        <w:rPr>
          <w:spacing w:val="-9"/>
        </w:rPr>
        <w:t> </w:t>
      </w:r>
      <w:r>
        <w:rPr/>
        <w:t>ranking</w:t>
      </w:r>
      <w:r>
        <w:rPr>
          <w:spacing w:val="-8"/>
        </w:rPr>
        <w:t> </w:t>
      </w:r>
      <w:r>
        <w:rPr/>
        <w:t>-10</w:t>
      </w:r>
      <w:r>
        <w:rPr>
          <w:spacing w:val="-6"/>
        </w:rPr>
        <w:t> </w:t>
      </w:r>
      <w:r>
        <w:rPr/>
        <w:t>%</w:t>
      </w:r>
      <w:r>
        <w:rPr>
          <w:spacing w:val="-7"/>
        </w:rPr>
        <w:t> </w:t>
      </w:r>
      <w:r>
        <w:rPr/>
        <w:t>and</w:t>
      </w:r>
      <w:r>
        <w:rPr>
          <w:spacing w:val="-7"/>
        </w:rPr>
        <w:t> </w:t>
      </w:r>
      <w:r>
        <w:rPr/>
        <w:t>NSS</w:t>
      </w:r>
      <w:r>
        <w:rPr>
          <w:spacing w:val="-5"/>
        </w:rPr>
        <w:t> </w:t>
      </w:r>
      <w:r>
        <w:rPr/>
        <w:t>score</w:t>
      </w:r>
      <w:r>
        <w:rPr>
          <w:spacing w:val="-7"/>
        </w:rPr>
        <w:t> </w:t>
      </w:r>
      <w:r>
        <w:rPr/>
        <w:t>-10%.</w:t>
      </w:r>
      <w:r>
        <w:rPr>
          <w:spacing w:val="-6"/>
        </w:rPr>
        <w:t> </w:t>
      </w:r>
      <w:r>
        <w:rPr/>
        <w:t>These percentage constants are obtained through trial and error in testing the performance of the system. These constants can be changed according to the application. The recommendations list</w:t>
      </w:r>
      <w:r>
        <w:rPr>
          <w:spacing w:val="-10"/>
        </w:rPr>
        <w:t> </w:t>
      </w:r>
      <w:r>
        <w:rPr/>
        <w:t>will</w:t>
      </w:r>
      <w:r>
        <w:rPr>
          <w:spacing w:val="-9"/>
        </w:rPr>
        <w:t> </w:t>
      </w:r>
      <w:r>
        <w:rPr/>
        <w:t>then</w:t>
      </w:r>
      <w:r>
        <w:rPr>
          <w:spacing w:val="-11"/>
        </w:rPr>
        <w:t> </w:t>
      </w:r>
      <w:r>
        <w:rPr/>
        <w:t>be</w:t>
      </w:r>
      <w:r>
        <w:rPr>
          <w:spacing w:val="-11"/>
        </w:rPr>
        <w:t> </w:t>
      </w:r>
      <w:r>
        <w:rPr/>
        <w:t>produced</w:t>
      </w:r>
      <w:r>
        <w:rPr>
          <w:spacing w:val="-7"/>
        </w:rPr>
        <w:t> </w:t>
      </w:r>
      <w:r>
        <w:rPr/>
        <w:t>from</w:t>
      </w:r>
      <w:r>
        <w:rPr>
          <w:spacing w:val="-10"/>
        </w:rPr>
        <w:t> </w:t>
      </w:r>
      <w:r>
        <w:rPr/>
        <w:t>the</w:t>
      </w:r>
      <w:r>
        <w:rPr>
          <w:spacing w:val="-11"/>
        </w:rPr>
        <w:t> </w:t>
      </w:r>
      <w:r>
        <w:rPr/>
        <w:t>highly</w:t>
      </w:r>
      <w:r>
        <w:rPr>
          <w:spacing w:val="-15"/>
        </w:rPr>
        <w:t> </w:t>
      </w:r>
      <w:r>
        <w:rPr/>
        <w:t>rated</w:t>
      </w:r>
      <w:r>
        <w:rPr>
          <w:spacing w:val="-10"/>
        </w:rPr>
        <w:t> </w:t>
      </w:r>
      <w:r>
        <w:rPr/>
        <w:t>items</w:t>
      </w:r>
      <w:r>
        <w:rPr>
          <w:spacing w:val="-9"/>
        </w:rPr>
        <w:t> </w:t>
      </w:r>
      <w:r>
        <w:rPr/>
        <w:t>of</w:t>
      </w:r>
      <w:r>
        <w:rPr>
          <w:spacing w:val="-10"/>
        </w:rPr>
        <w:t> </w:t>
      </w:r>
      <w:r>
        <w:rPr/>
        <w:t>the</w:t>
      </w:r>
      <w:r>
        <w:rPr>
          <w:spacing w:val="-11"/>
        </w:rPr>
        <w:t> </w:t>
      </w:r>
      <w:r>
        <w:rPr/>
        <w:t>nearest</w:t>
      </w:r>
      <w:r>
        <w:rPr>
          <w:spacing w:val="-9"/>
        </w:rPr>
        <w:t> </w:t>
      </w:r>
      <w:r>
        <w:rPr/>
        <w:t>neighbours,</w:t>
      </w:r>
      <w:r>
        <w:rPr>
          <w:spacing w:val="-10"/>
        </w:rPr>
        <w:t> </w:t>
      </w:r>
      <w:r>
        <w:rPr/>
        <w:t>and</w:t>
      </w:r>
      <w:r>
        <w:rPr>
          <w:spacing w:val="-10"/>
        </w:rPr>
        <w:t> </w:t>
      </w:r>
      <w:r>
        <w:rPr/>
        <w:t>predictions on this recommendations list will be computed according to equation</w:t>
      </w:r>
      <w:r>
        <w:rPr>
          <w:spacing w:val="-2"/>
        </w:rPr>
        <w:t> </w:t>
      </w:r>
      <w:r>
        <w:rPr/>
        <w:t>(2.5).</w:t>
      </w:r>
    </w:p>
    <w:p>
      <w:pPr>
        <w:spacing w:after="0" w:line="360" w:lineRule="auto"/>
        <w:jc w:val="both"/>
        <w:sectPr>
          <w:pgSz w:w="11910" w:h="16840"/>
          <w:pgMar w:header="0" w:footer="1136" w:top="1360" w:bottom="1380" w:left="1160" w:right="0"/>
        </w:sectPr>
      </w:pPr>
    </w:p>
    <w:p>
      <w:pPr>
        <w:pStyle w:val="Heading3"/>
        <w:numPr>
          <w:ilvl w:val="2"/>
          <w:numId w:val="24"/>
        </w:numPr>
        <w:tabs>
          <w:tab w:pos="1001" w:val="left" w:leader="none"/>
        </w:tabs>
        <w:spacing w:line="240" w:lineRule="auto" w:before="75" w:after="0"/>
        <w:ind w:left="1000" w:right="0" w:hanging="721"/>
        <w:jc w:val="both"/>
        <w:rPr>
          <w:color w:val="001F5F"/>
        </w:rPr>
      </w:pPr>
      <w:bookmarkStart w:name="_bookmark54" w:id="91"/>
      <w:bookmarkEnd w:id="91"/>
      <w:r>
        <w:rPr/>
      </w:r>
      <w:bookmarkStart w:name="_bookmark54" w:id="92"/>
      <w:bookmarkEnd w:id="92"/>
      <w:r>
        <w:rPr>
          <w:color w:val="001F5F"/>
        </w:rPr>
        <w:t>C</w:t>
      </w:r>
      <w:r>
        <w:rPr>
          <w:color w:val="001F5F"/>
        </w:rPr>
        <w:t>ontent Based</w:t>
      </w:r>
      <w:r>
        <w:rPr>
          <w:color w:val="001F5F"/>
          <w:spacing w:val="2"/>
        </w:rPr>
        <w:t> </w:t>
      </w:r>
      <w:r>
        <w:rPr>
          <w:color w:val="001F5F"/>
        </w:rPr>
        <w:t>Recommendation</w:t>
      </w:r>
    </w:p>
    <w:p>
      <w:pPr>
        <w:pStyle w:val="BodyText"/>
        <w:spacing w:line="360" w:lineRule="auto" w:before="200"/>
        <w:ind w:left="280" w:right="1410"/>
        <w:jc w:val="both"/>
      </w:pPr>
      <w:r>
        <w:rPr/>
        <w:t>As</w:t>
      </w:r>
      <w:r>
        <w:rPr>
          <w:spacing w:val="-9"/>
        </w:rPr>
        <w:t> </w:t>
      </w:r>
      <w:r>
        <w:rPr/>
        <w:t>previously</w:t>
      </w:r>
      <w:r>
        <w:rPr>
          <w:spacing w:val="-12"/>
        </w:rPr>
        <w:t> </w:t>
      </w:r>
      <w:r>
        <w:rPr/>
        <w:t>mentioned,</w:t>
      </w:r>
      <w:r>
        <w:rPr>
          <w:spacing w:val="-9"/>
        </w:rPr>
        <w:t> </w:t>
      </w:r>
      <w:r>
        <w:rPr/>
        <w:t>CBF</w:t>
      </w:r>
      <w:r>
        <w:rPr>
          <w:spacing w:val="-9"/>
        </w:rPr>
        <w:t> </w:t>
      </w:r>
      <w:r>
        <w:rPr/>
        <w:t>filtering</w:t>
      </w:r>
      <w:r>
        <w:rPr>
          <w:spacing w:val="-10"/>
        </w:rPr>
        <w:t> </w:t>
      </w:r>
      <w:r>
        <w:rPr/>
        <w:t>is</w:t>
      </w:r>
      <w:r>
        <w:rPr>
          <w:spacing w:val="-8"/>
        </w:rPr>
        <w:t> </w:t>
      </w:r>
      <w:r>
        <w:rPr/>
        <w:t>based</w:t>
      </w:r>
      <w:r>
        <w:rPr>
          <w:spacing w:val="-8"/>
        </w:rPr>
        <w:t> </w:t>
      </w:r>
      <w:r>
        <w:rPr/>
        <w:t>on</w:t>
      </w:r>
      <w:r>
        <w:rPr>
          <w:spacing w:val="-8"/>
        </w:rPr>
        <w:t> </w:t>
      </w:r>
      <w:r>
        <w:rPr/>
        <w:t>the</w:t>
      </w:r>
      <w:r>
        <w:rPr>
          <w:spacing w:val="-9"/>
        </w:rPr>
        <w:t> </w:t>
      </w:r>
      <w:r>
        <w:rPr/>
        <w:t>similarities</w:t>
      </w:r>
      <w:r>
        <w:rPr>
          <w:spacing w:val="-8"/>
        </w:rPr>
        <w:t> </w:t>
      </w:r>
      <w:r>
        <w:rPr/>
        <w:t>that</w:t>
      </w:r>
      <w:r>
        <w:rPr>
          <w:spacing w:val="-9"/>
        </w:rPr>
        <w:t> </w:t>
      </w:r>
      <w:r>
        <w:rPr/>
        <w:t>exist</w:t>
      </w:r>
      <w:r>
        <w:rPr>
          <w:spacing w:val="-7"/>
        </w:rPr>
        <w:t> </w:t>
      </w:r>
      <w:r>
        <w:rPr/>
        <w:t>between</w:t>
      </w:r>
      <w:r>
        <w:rPr>
          <w:spacing w:val="-8"/>
        </w:rPr>
        <w:t> </w:t>
      </w:r>
      <w:r>
        <w:rPr/>
        <w:t>the</w:t>
      </w:r>
      <w:r>
        <w:rPr>
          <w:spacing w:val="-9"/>
        </w:rPr>
        <w:t> </w:t>
      </w:r>
      <w:r>
        <w:rPr/>
        <w:t>items (courses) and the user’s preferences. In order to calculate the similarity, a vector had to be generated for the features of both the item and the user. According to the course ontology model, the main classes are used as the features of the item vector. The features include the course</w:t>
      </w:r>
      <w:r>
        <w:rPr>
          <w:spacing w:val="-8"/>
        </w:rPr>
        <w:t> </w:t>
      </w:r>
      <w:r>
        <w:rPr/>
        <w:t>title,</w:t>
      </w:r>
      <w:r>
        <w:rPr>
          <w:spacing w:val="-5"/>
        </w:rPr>
        <w:t> </w:t>
      </w:r>
      <w:r>
        <w:rPr/>
        <w:t>the</w:t>
      </w:r>
      <w:r>
        <w:rPr>
          <w:spacing w:val="-4"/>
        </w:rPr>
        <w:t> </w:t>
      </w:r>
      <w:r>
        <w:rPr/>
        <w:t>major</w:t>
      </w:r>
      <w:r>
        <w:rPr>
          <w:spacing w:val="-6"/>
        </w:rPr>
        <w:t> </w:t>
      </w:r>
      <w:r>
        <w:rPr/>
        <w:t>subject</w:t>
      </w:r>
      <w:r>
        <w:rPr>
          <w:spacing w:val="-5"/>
        </w:rPr>
        <w:t> </w:t>
      </w:r>
      <w:r>
        <w:rPr/>
        <w:t>of</w:t>
      </w:r>
      <w:r>
        <w:rPr>
          <w:spacing w:val="-7"/>
        </w:rPr>
        <w:t> </w:t>
      </w:r>
      <w:r>
        <w:rPr/>
        <w:t>the</w:t>
      </w:r>
      <w:r>
        <w:rPr>
          <w:spacing w:val="-6"/>
        </w:rPr>
        <w:t> </w:t>
      </w:r>
      <w:r>
        <w:rPr/>
        <w:t>course,</w:t>
      </w:r>
      <w:r>
        <w:rPr>
          <w:spacing w:val="-5"/>
        </w:rPr>
        <w:t> </w:t>
      </w:r>
      <w:r>
        <w:rPr/>
        <w:t>the</w:t>
      </w:r>
      <w:r>
        <w:rPr>
          <w:spacing w:val="-4"/>
        </w:rPr>
        <w:t> </w:t>
      </w:r>
      <w:r>
        <w:rPr/>
        <w:t>course</w:t>
      </w:r>
      <w:r>
        <w:rPr>
          <w:spacing w:val="-7"/>
        </w:rPr>
        <w:t> </w:t>
      </w:r>
      <w:r>
        <w:rPr/>
        <w:t>fee</w:t>
      </w:r>
      <w:r>
        <w:rPr>
          <w:spacing w:val="-4"/>
        </w:rPr>
        <w:t> </w:t>
      </w:r>
      <w:r>
        <w:rPr/>
        <w:t>and</w:t>
      </w:r>
      <w:r>
        <w:rPr>
          <w:spacing w:val="-6"/>
        </w:rPr>
        <w:t> </w:t>
      </w:r>
      <w:r>
        <w:rPr/>
        <w:t>the location</w:t>
      </w:r>
      <w:r>
        <w:rPr>
          <w:spacing w:val="-3"/>
        </w:rPr>
        <w:t> </w:t>
      </w:r>
      <w:r>
        <w:rPr/>
        <w:t>of</w:t>
      </w:r>
      <w:r>
        <w:rPr>
          <w:spacing w:val="-6"/>
        </w:rPr>
        <w:t> </w:t>
      </w:r>
      <w:r>
        <w:rPr/>
        <w:t>the</w:t>
      </w:r>
      <w:r>
        <w:rPr>
          <w:spacing w:val="-5"/>
        </w:rPr>
        <w:t> </w:t>
      </w:r>
      <w:r>
        <w:rPr/>
        <w:t>institution.</w:t>
      </w:r>
      <w:r>
        <w:rPr>
          <w:spacing w:val="-6"/>
        </w:rPr>
        <w:t> </w:t>
      </w:r>
      <w:r>
        <w:rPr/>
        <w:t>A flexible weight has been adjusted for each of these features as 15%, 15%, 10%, 10%, respectively for each feature. An additional feature that was used in the CBF filtering to recommend the more relevant course was the reputation of the university and its NSS score. The weight assigned to each of these additional features in the final scoring function was 10% and 10%,</w:t>
      </w:r>
      <w:r>
        <w:rPr>
          <w:spacing w:val="-1"/>
        </w:rPr>
        <w:t> </w:t>
      </w:r>
      <w:r>
        <w:rPr/>
        <w:t>respectively.</w:t>
      </w:r>
    </w:p>
    <w:p>
      <w:pPr>
        <w:pStyle w:val="BodyText"/>
        <w:spacing w:line="360" w:lineRule="auto" w:before="162"/>
        <w:ind w:left="280" w:right="1414" w:firstLine="204"/>
        <w:jc w:val="both"/>
      </w:pPr>
      <w:r>
        <w:rPr/>
        <w:t>Different techniques have been used to calculate the similarity between the user profile and the course profile, according to the nature of the attributes in the course profile and the user profile. Hierarchy ontology similarity has been used for attributes, such as the course subject root and user preferred subject.</w:t>
      </w:r>
    </w:p>
    <w:p>
      <w:pPr>
        <w:pStyle w:val="ListParagraph"/>
        <w:numPr>
          <w:ilvl w:val="0"/>
          <w:numId w:val="12"/>
        </w:numPr>
        <w:tabs>
          <w:tab w:pos="1001" w:val="left" w:leader="none"/>
        </w:tabs>
        <w:spacing w:line="348" w:lineRule="auto" w:before="163" w:after="27"/>
        <w:ind w:left="280" w:right="1564" w:firstLine="0"/>
        <w:jc w:val="both"/>
        <w:rPr>
          <w:sz w:val="24"/>
        </w:rPr>
      </w:pPr>
      <w:r>
        <w:rPr/>
        <w:pict>
          <v:line style="position:absolute;mso-position-horizontal-relative:page;mso-position-vertical-relative:paragraph;z-index:-258382848" from="288.049988pt,69.954437pt" to="372.793988pt,69.954437pt" stroked="true" strokeweight=".84pt" strokecolor="#000000">
            <v:stroke dashstyle="solid"/>
            <w10:wrap type="none"/>
          </v:line>
        </w:pict>
      </w:r>
      <w:r>
        <w:rPr>
          <w:sz w:val="24"/>
        </w:rPr>
        <w:t>Use cosine similarity to calculate the course title and major course subject, according to the formula</w:t>
      </w:r>
      <w:r>
        <w:rPr>
          <w:spacing w:val="-3"/>
          <w:sz w:val="24"/>
        </w:rPr>
        <w:t> </w:t>
      </w:r>
      <w:r>
        <w:rPr>
          <w:sz w:val="24"/>
        </w:rPr>
        <w:t>(4.3)</w:t>
      </w:r>
    </w:p>
    <w:tbl>
      <w:tblPr>
        <w:tblW w:w="0" w:type="auto"/>
        <w:jc w:val="left"/>
        <w:tblInd w:w="28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19"/>
        <w:gridCol w:w="1971"/>
      </w:tblGrid>
      <w:tr>
        <w:trPr>
          <w:trHeight w:val="750" w:hRule="atLeast"/>
        </w:trPr>
        <w:tc>
          <w:tcPr>
            <w:tcW w:w="4819" w:type="dxa"/>
          </w:tcPr>
          <w:p>
            <w:pPr>
              <w:pStyle w:val="TableParagraph"/>
              <w:spacing w:line="240" w:lineRule="exact"/>
              <w:ind w:right="1789"/>
              <w:jc w:val="right"/>
              <w:rPr>
                <w:rFonts w:ascii="Cambria Math" w:hAnsi="Cambria Math" w:eastAsia="Cambria Math"/>
                <w:sz w:val="24"/>
              </w:rPr>
            </w:pPr>
            <w:r>
              <w:rPr>
                <w:rFonts w:ascii="Cambria Math" w:hAnsi="Cambria Math" w:eastAsia="Cambria Math"/>
                <w:spacing w:val="-53"/>
                <w:w w:val="95"/>
                <w:sz w:val="24"/>
              </w:rPr>
              <w:t>⃗</w:t>
            </w:r>
            <w:r>
              <w:rPr>
                <w:rFonts w:ascii="Cambria Math" w:hAnsi="Cambria Math" w:eastAsia="Cambria Math"/>
                <w:spacing w:val="-53"/>
                <w:w w:val="95"/>
                <w:position w:val="-4"/>
                <w:sz w:val="24"/>
              </w:rPr>
              <w:t>𝐼</w:t>
            </w:r>
            <w:r>
              <w:rPr>
                <w:rFonts w:ascii="Cambria Math" w:hAnsi="Cambria Math" w:eastAsia="Cambria Math"/>
                <w:spacing w:val="-53"/>
                <w:w w:val="95"/>
                <w:sz w:val="24"/>
              </w:rPr>
              <w:t>⃗⃗</w:t>
            </w:r>
            <w:r>
              <w:rPr>
                <w:rFonts w:ascii="Cambria Math" w:hAnsi="Cambria Math" w:eastAsia="Cambria Math"/>
                <w:spacing w:val="-53"/>
                <w:w w:val="95"/>
                <w:position w:val="-4"/>
                <w:sz w:val="24"/>
              </w:rPr>
              <w:t>𝑓</w:t>
            </w:r>
            <w:r>
              <w:rPr>
                <w:rFonts w:ascii="Cambria Math" w:hAnsi="Cambria Math" w:eastAsia="Cambria Math"/>
                <w:spacing w:val="-53"/>
                <w:w w:val="95"/>
                <w:sz w:val="24"/>
              </w:rPr>
              <w:t>⃗⃗</w:t>
            </w:r>
            <w:r>
              <w:rPr>
                <w:rFonts w:ascii="Cambria Math" w:hAnsi="Cambria Math" w:eastAsia="Cambria Math"/>
                <w:spacing w:val="10"/>
                <w:w w:val="95"/>
                <w:sz w:val="24"/>
              </w:rPr>
              <w:t> </w:t>
            </w:r>
            <w:r>
              <w:rPr>
                <w:rFonts w:ascii="Cambria Math" w:hAnsi="Cambria Math" w:eastAsia="Cambria Math"/>
                <w:w w:val="95"/>
                <w:position w:val="-4"/>
                <w:sz w:val="24"/>
              </w:rPr>
              <w:t>.</w:t>
            </w:r>
            <w:r>
              <w:rPr>
                <w:rFonts w:ascii="Cambria Math" w:hAnsi="Cambria Math" w:eastAsia="Cambria Math"/>
                <w:spacing w:val="-34"/>
                <w:w w:val="95"/>
                <w:position w:val="-4"/>
                <w:sz w:val="24"/>
              </w:rPr>
              <w:t> </w:t>
            </w:r>
            <w:r>
              <w:rPr>
                <w:rFonts w:ascii="Cambria Math" w:hAnsi="Cambria Math" w:eastAsia="Cambria Math"/>
                <w:spacing w:val="-53"/>
                <w:w w:val="95"/>
                <w:sz w:val="24"/>
              </w:rPr>
              <w:t>⃗</w:t>
            </w:r>
            <w:r>
              <w:rPr>
                <w:rFonts w:ascii="Cambria Math" w:hAnsi="Cambria Math" w:eastAsia="Cambria Math"/>
                <w:spacing w:val="-53"/>
                <w:w w:val="95"/>
                <w:position w:val="-4"/>
                <w:sz w:val="24"/>
              </w:rPr>
              <w:t>𝐼</w:t>
            </w:r>
            <w:r>
              <w:rPr>
                <w:rFonts w:ascii="Cambria Math" w:hAnsi="Cambria Math" w:eastAsia="Cambria Math"/>
                <w:spacing w:val="-53"/>
                <w:w w:val="95"/>
                <w:sz w:val="24"/>
              </w:rPr>
              <w:t>⃗⃗</w:t>
            </w:r>
            <w:r>
              <w:rPr>
                <w:rFonts w:ascii="Cambria Math" w:hAnsi="Cambria Math" w:eastAsia="Cambria Math"/>
                <w:spacing w:val="-53"/>
                <w:w w:val="95"/>
                <w:position w:val="-4"/>
                <w:sz w:val="24"/>
              </w:rPr>
              <w:t>𝑓</w:t>
            </w:r>
            <w:r>
              <w:rPr>
                <w:rFonts w:ascii="Cambria Math" w:hAnsi="Cambria Math" w:eastAsia="Cambria Math"/>
                <w:spacing w:val="-53"/>
                <w:w w:val="95"/>
                <w:sz w:val="24"/>
              </w:rPr>
              <w:t>⃗⃗</w:t>
            </w:r>
            <w:r>
              <w:rPr>
                <w:rFonts w:ascii="Cambria Math" w:hAnsi="Cambria Math" w:eastAsia="Cambria Math"/>
                <w:w w:val="167"/>
                <w:sz w:val="24"/>
              </w:rPr>
              <w:t> </w:t>
            </w:r>
          </w:p>
          <w:p>
            <w:pPr>
              <w:pStyle w:val="TableParagraph"/>
              <w:tabs>
                <w:tab w:pos="2261" w:val="left" w:leader="none"/>
                <w:tab w:pos="2709" w:val="left" w:leader="none"/>
              </w:tabs>
              <w:spacing w:line="182" w:lineRule="exact"/>
              <w:ind w:right="1806"/>
              <w:jc w:val="right"/>
              <w:rPr>
                <w:rFonts w:ascii="Cambria Math" w:eastAsia="Cambria Math"/>
                <w:sz w:val="17"/>
              </w:rPr>
            </w:pPr>
            <w:r>
              <w:rPr>
                <w:rFonts w:ascii="Cambria Math" w:eastAsia="Cambria Math"/>
                <w:sz w:val="24"/>
              </w:rPr>
              <w:t>𝑆𝑖𝑚</w:t>
            </w:r>
            <w:r>
              <w:rPr>
                <w:rFonts w:ascii="Cambria Math" w:eastAsia="Cambria Math"/>
                <w:position w:val="1"/>
                <w:sz w:val="24"/>
              </w:rPr>
              <w:t>(</w:t>
            </w:r>
            <w:r>
              <w:rPr>
                <w:rFonts w:ascii="Cambria Math" w:eastAsia="Cambria Math"/>
                <w:sz w:val="24"/>
              </w:rPr>
              <w:t>𝐼𝑓  , 𝐼𝑓</w:t>
            </w:r>
            <w:r>
              <w:rPr>
                <w:rFonts w:ascii="Cambria Math" w:eastAsia="Cambria Math"/>
                <w:spacing w:val="-20"/>
                <w:sz w:val="24"/>
              </w:rPr>
              <w:t> </w:t>
            </w:r>
            <w:r>
              <w:rPr>
                <w:rFonts w:ascii="Cambria Math" w:eastAsia="Cambria Math"/>
                <w:position w:val="1"/>
                <w:sz w:val="24"/>
              </w:rPr>
              <w:t>)</w:t>
            </w:r>
            <w:r>
              <w:rPr>
                <w:rFonts w:ascii="Cambria Math" w:eastAsia="Cambria Math"/>
                <w:spacing w:val="14"/>
                <w:position w:val="1"/>
                <w:sz w:val="24"/>
              </w:rPr>
              <w:t> </w:t>
            </w:r>
            <w:r>
              <w:rPr>
                <w:rFonts w:ascii="Cambria Math" w:eastAsia="Cambria Math"/>
                <w:sz w:val="24"/>
              </w:rPr>
              <w:t>=</w:t>
              <w:tab/>
            </w:r>
            <w:r>
              <w:rPr>
                <w:rFonts w:ascii="Cambria Math" w:eastAsia="Cambria Math"/>
                <w:position w:val="13"/>
                <w:sz w:val="17"/>
              </w:rPr>
              <w:t>𝑎</w:t>
              <w:tab/>
            </w:r>
            <w:r>
              <w:rPr>
                <w:rFonts w:ascii="Cambria Math" w:eastAsia="Cambria Math"/>
                <w:spacing w:val="-1"/>
                <w:position w:val="13"/>
                <w:sz w:val="17"/>
              </w:rPr>
              <w:t>𝑏</w:t>
            </w:r>
          </w:p>
          <w:p>
            <w:pPr>
              <w:pStyle w:val="TableParagraph"/>
              <w:tabs>
                <w:tab w:pos="1279" w:val="left" w:leader="none"/>
              </w:tabs>
              <w:spacing w:line="41" w:lineRule="exact"/>
              <w:ind w:left="886"/>
              <w:rPr>
                <w:rFonts w:ascii="Cambria Math" w:eastAsia="Cambria Math"/>
                <w:sz w:val="17"/>
              </w:rPr>
            </w:pPr>
            <w:r>
              <w:rPr>
                <w:rFonts w:ascii="Cambria Math" w:eastAsia="Cambria Math"/>
                <w:w w:val="110"/>
                <w:sz w:val="17"/>
              </w:rPr>
              <w:t>𝑎</w:t>
              <w:tab/>
              <w:t>𝑏</w:t>
            </w:r>
          </w:p>
          <w:p>
            <w:pPr>
              <w:pStyle w:val="TableParagraph"/>
              <w:spacing w:line="173" w:lineRule="exact"/>
              <w:ind w:left="1808"/>
              <w:rPr>
                <w:rFonts w:ascii="Cambria Math" w:hAnsi="Cambria Math" w:eastAsia="Cambria Math"/>
                <w:sz w:val="24"/>
              </w:rPr>
            </w:pPr>
            <w:r>
              <w:rPr>
                <w:rFonts w:ascii="Cambria Math" w:hAnsi="Cambria Math" w:eastAsia="Cambria Math"/>
                <w:sz w:val="24"/>
              </w:rPr>
              <w:t>|</w:t>
            </w:r>
            <w:r>
              <w:rPr>
                <w:rFonts w:ascii="Cambria Math" w:hAnsi="Cambria Math" w:eastAsia="Cambria Math"/>
                <w:spacing w:val="-2"/>
                <w:sz w:val="24"/>
              </w:rPr>
              <w:t>|</w:t>
            </w:r>
            <w:r>
              <w:rPr>
                <w:rFonts w:ascii="Cambria Math" w:hAnsi="Cambria Math" w:eastAsia="Cambria Math"/>
                <w:spacing w:val="-68"/>
                <w:w w:val="79"/>
                <w:position w:val="5"/>
                <w:sz w:val="24"/>
              </w:rPr>
              <w:t>⃗</w:t>
            </w:r>
            <w:r>
              <w:rPr>
                <w:rFonts w:ascii="Cambria Math" w:hAnsi="Cambria Math" w:eastAsia="Cambria Math"/>
                <w:spacing w:val="-53"/>
                <w:sz w:val="24"/>
              </w:rPr>
              <w:t>𝐼</w:t>
            </w:r>
            <w:r>
              <w:rPr>
                <w:rFonts w:ascii="Cambria Math" w:hAnsi="Cambria Math" w:eastAsia="Cambria Math"/>
                <w:spacing w:val="-30"/>
                <w:w w:val="79"/>
                <w:position w:val="5"/>
                <w:sz w:val="24"/>
              </w:rPr>
              <w:t>⃗</w:t>
            </w:r>
            <w:r>
              <w:rPr>
                <w:rFonts w:ascii="Cambria Math" w:hAnsi="Cambria Math" w:eastAsia="Cambria Math"/>
                <w:spacing w:val="-59"/>
                <w:w w:val="79"/>
                <w:position w:val="5"/>
                <w:sz w:val="24"/>
              </w:rPr>
              <w:t>⃗</w:t>
            </w:r>
            <w:r>
              <w:rPr>
                <w:rFonts w:ascii="Cambria Math" w:hAnsi="Cambria Math" w:eastAsia="Cambria Math"/>
                <w:spacing w:val="-106"/>
                <w:sz w:val="24"/>
              </w:rPr>
              <w:t>𝑓</w:t>
            </w:r>
            <w:r>
              <w:rPr>
                <w:rFonts w:ascii="Cambria Math" w:hAnsi="Cambria Math" w:eastAsia="Cambria Math"/>
                <w:spacing w:val="-30"/>
                <w:w w:val="79"/>
                <w:position w:val="5"/>
                <w:sz w:val="24"/>
              </w:rPr>
              <w:t>⃗</w:t>
            </w:r>
            <w:r>
              <w:rPr>
                <w:rFonts w:ascii="Cambria Math" w:hAnsi="Cambria Math" w:eastAsia="Cambria Math"/>
                <w:spacing w:val="-23"/>
                <w:w w:val="79"/>
                <w:position w:val="5"/>
                <w:sz w:val="24"/>
              </w:rPr>
              <w:t>⃗</w:t>
            </w:r>
            <w:r>
              <w:rPr>
                <w:rFonts w:ascii="Cambria Math" w:hAnsi="Cambria Math" w:eastAsia="Cambria Math"/>
                <w:w w:val="167"/>
                <w:position w:val="5"/>
                <w:sz w:val="24"/>
              </w:rPr>
              <w:t> </w:t>
            </w:r>
            <w:r>
              <w:rPr>
                <w:rFonts w:ascii="Cambria Math" w:hAnsi="Cambria Math" w:eastAsia="Cambria Math"/>
                <w:position w:val="5"/>
                <w:sz w:val="24"/>
              </w:rPr>
              <w:t> </w:t>
            </w:r>
            <w:r>
              <w:rPr>
                <w:rFonts w:ascii="Cambria Math" w:hAnsi="Cambria Math" w:eastAsia="Cambria Math"/>
                <w:spacing w:val="1"/>
                <w:sz w:val="24"/>
              </w:rPr>
              <w:t>|</w:t>
            </w:r>
            <w:r>
              <w:rPr>
                <w:rFonts w:ascii="Cambria Math" w:hAnsi="Cambria Math" w:eastAsia="Cambria Math"/>
                <w:sz w:val="24"/>
              </w:rPr>
              <w:t>|  × </w:t>
            </w:r>
            <w:r>
              <w:rPr>
                <w:rFonts w:ascii="Cambria Math" w:hAnsi="Cambria Math" w:eastAsia="Cambria Math"/>
                <w:spacing w:val="-2"/>
                <w:sz w:val="24"/>
              </w:rPr>
              <w:t> </w:t>
            </w:r>
            <w:r>
              <w:rPr>
                <w:rFonts w:ascii="Cambria Math" w:hAnsi="Cambria Math" w:eastAsia="Cambria Math"/>
                <w:sz w:val="24"/>
              </w:rPr>
              <w:t>||</w:t>
            </w:r>
            <w:r>
              <w:rPr>
                <w:rFonts w:ascii="Cambria Math" w:hAnsi="Cambria Math" w:eastAsia="Cambria Math"/>
                <w:spacing w:val="-71"/>
                <w:w w:val="79"/>
                <w:position w:val="5"/>
                <w:sz w:val="24"/>
              </w:rPr>
              <w:t>⃗</w:t>
            </w:r>
            <w:r>
              <w:rPr>
                <w:rFonts w:ascii="Cambria Math" w:hAnsi="Cambria Math" w:eastAsia="Cambria Math"/>
                <w:spacing w:val="-51"/>
                <w:sz w:val="24"/>
              </w:rPr>
              <w:t>𝐼</w:t>
            </w:r>
            <w:r>
              <w:rPr>
                <w:rFonts w:ascii="Cambria Math" w:hAnsi="Cambria Math" w:eastAsia="Cambria Math"/>
                <w:spacing w:val="-28"/>
                <w:w w:val="79"/>
                <w:position w:val="5"/>
                <w:sz w:val="24"/>
              </w:rPr>
              <w:t>⃗</w:t>
            </w:r>
            <w:r>
              <w:rPr>
                <w:rFonts w:ascii="Cambria Math" w:hAnsi="Cambria Math" w:eastAsia="Cambria Math"/>
                <w:spacing w:val="-64"/>
                <w:w w:val="79"/>
                <w:position w:val="5"/>
                <w:sz w:val="24"/>
              </w:rPr>
              <w:t>⃗</w:t>
            </w:r>
            <w:r>
              <w:rPr>
                <w:rFonts w:ascii="Cambria Math" w:hAnsi="Cambria Math" w:eastAsia="Cambria Math"/>
                <w:spacing w:val="-99"/>
                <w:sz w:val="24"/>
              </w:rPr>
              <w:t>𝑓</w:t>
            </w:r>
            <w:r>
              <w:rPr>
                <w:rFonts w:ascii="Cambria Math" w:hAnsi="Cambria Math" w:eastAsia="Cambria Math"/>
                <w:spacing w:val="-30"/>
                <w:w w:val="79"/>
                <w:position w:val="5"/>
                <w:sz w:val="24"/>
              </w:rPr>
              <w:t>⃗</w:t>
            </w:r>
            <w:r>
              <w:rPr>
                <w:rFonts w:ascii="Cambria Math" w:hAnsi="Cambria Math" w:eastAsia="Cambria Math"/>
                <w:spacing w:val="-23"/>
                <w:w w:val="79"/>
                <w:position w:val="5"/>
                <w:sz w:val="24"/>
              </w:rPr>
              <w:t>⃗</w:t>
            </w:r>
            <w:r>
              <w:rPr>
                <w:rFonts w:ascii="Cambria Math" w:hAnsi="Cambria Math" w:eastAsia="Cambria Math"/>
                <w:w w:val="167"/>
                <w:position w:val="5"/>
                <w:sz w:val="24"/>
              </w:rPr>
              <w:t> </w:t>
            </w:r>
            <w:r>
              <w:rPr>
                <w:rFonts w:ascii="Cambria Math" w:hAnsi="Cambria Math" w:eastAsia="Cambria Math"/>
                <w:position w:val="5"/>
                <w:sz w:val="24"/>
              </w:rPr>
              <w:t> </w:t>
            </w:r>
            <w:r>
              <w:rPr>
                <w:rFonts w:ascii="Cambria Math" w:hAnsi="Cambria Math" w:eastAsia="Cambria Math"/>
                <w:sz w:val="24"/>
              </w:rPr>
              <w:t>||</w:t>
            </w:r>
          </w:p>
          <w:p>
            <w:pPr>
              <w:pStyle w:val="TableParagraph"/>
              <w:tabs>
                <w:tab w:pos="3183" w:val="left" w:leader="none"/>
              </w:tabs>
              <w:spacing w:line="96" w:lineRule="exact"/>
              <w:ind w:left="2136"/>
              <w:rPr>
                <w:rFonts w:ascii="Cambria Math" w:eastAsia="Cambria Math"/>
                <w:sz w:val="17"/>
              </w:rPr>
            </w:pPr>
            <w:r>
              <w:rPr>
                <w:rFonts w:ascii="Cambria Math" w:eastAsia="Cambria Math"/>
                <w:w w:val="110"/>
                <w:sz w:val="17"/>
              </w:rPr>
              <w:t>𝑎</w:t>
              <w:tab/>
              <w:t>𝑏</w:t>
            </w:r>
          </w:p>
        </w:tc>
        <w:tc>
          <w:tcPr>
            <w:tcW w:w="1971" w:type="dxa"/>
          </w:tcPr>
          <w:p>
            <w:pPr>
              <w:pStyle w:val="TableParagraph"/>
              <w:spacing w:line="266" w:lineRule="exact"/>
              <w:ind w:left="1312"/>
              <w:rPr>
                <w:sz w:val="24"/>
              </w:rPr>
            </w:pPr>
            <w:r>
              <w:rPr>
                <w:sz w:val="24"/>
              </w:rPr>
              <w:t>(4.3)</w:t>
            </w:r>
          </w:p>
        </w:tc>
      </w:tr>
    </w:tbl>
    <w:p>
      <w:pPr>
        <w:spacing w:before="102"/>
        <w:ind w:left="1336" w:right="0" w:firstLine="0"/>
        <w:jc w:val="left"/>
        <w:rPr>
          <w:sz w:val="24"/>
        </w:rPr>
      </w:pPr>
      <w:r>
        <w:rPr>
          <w:position w:val="2"/>
          <w:sz w:val="24"/>
        </w:rPr>
        <w:t>Where </w:t>
      </w:r>
      <w:r>
        <w:rPr>
          <w:i/>
          <w:position w:val="2"/>
          <w:sz w:val="24"/>
        </w:rPr>
        <w:t>If</w:t>
      </w:r>
      <w:r>
        <w:rPr>
          <w:i/>
          <w:sz w:val="16"/>
        </w:rPr>
        <w:t>a </w:t>
      </w:r>
      <w:r>
        <w:rPr>
          <w:i/>
          <w:position w:val="2"/>
          <w:sz w:val="24"/>
        </w:rPr>
        <w:t>, If</w:t>
      </w:r>
      <w:r>
        <w:rPr>
          <w:i/>
          <w:sz w:val="16"/>
        </w:rPr>
        <w:t>b </w:t>
      </w:r>
      <w:r>
        <w:rPr>
          <w:position w:val="2"/>
          <w:sz w:val="24"/>
        </w:rPr>
        <w:t>are item features of item </w:t>
      </w:r>
      <w:r>
        <w:rPr>
          <w:i/>
          <w:position w:val="2"/>
          <w:sz w:val="24"/>
        </w:rPr>
        <w:t>a, b</w:t>
      </w:r>
      <w:r>
        <w:rPr>
          <w:position w:val="2"/>
          <w:sz w:val="24"/>
        </w:rPr>
        <w:t>.</w:t>
      </w:r>
    </w:p>
    <w:p>
      <w:pPr>
        <w:pStyle w:val="BodyText"/>
        <w:rPr>
          <w:sz w:val="26"/>
        </w:rPr>
      </w:pPr>
    </w:p>
    <w:p>
      <w:pPr>
        <w:pStyle w:val="BodyText"/>
        <w:rPr>
          <w:sz w:val="22"/>
        </w:rPr>
      </w:pPr>
    </w:p>
    <w:p>
      <w:pPr>
        <w:pStyle w:val="ListParagraph"/>
        <w:numPr>
          <w:ilvl w:val="0"/>
          <w:numId w:val="12"/>
        </w:numPr>
        <w:tabs>
          <w:tab w:pos="1000" w:val="left" w:leader="none"/>
          <w:tab w:pos="1001" w:val="left" w:leader="none"/>
        </w:tabs>
        <w:spacing w:line="350" w:lineRule="auto" w:before="0" w:after="22"/>
        <w:ind w:left="280" w:right="1419" w:firstLine="0"/>
        <w:jc w:val="left"/>
        <w:rPr>
          <w:sz w:val="24"/>
        </w:rPr>
      </w:pPr>
      <w:r>
        <w:rPr/>
        <w:pict>
          <v:line style="position:absolute;mso-position-horizontal-relative:page;mso-position-vertical-relative:paragraph;z-index:-258381824" from="273.049988pt,57.874428pt" to="367.273988pt,57.874428pt" stroked="true" strokeweight=".84003pt" strokecolor="#000000">
            <v:stroke dashstyle="solid"/>
            <w10:wrap type="none"/>
          </v:line>
        </w:pict>
      </w:r>
      <w:r>
        <w:rPr>
          <w:b/>
          <w:sz w:val="24"/>
        </w:rPr>
        <w:t>Course fee similarity calculation</w:t>
      </w:r>
      <w:r>
        <w:rPr>
          <w:sz w:val="24"/>
        </w:rPr>
        <w:t>: The similarity between the university course fees and the user preferred fees has been calculated by using the following formula</w:t>
      </w:r>
      <w:r>
        <w:rPr>
          <w:spacing w:val="-9"/>
          <w:sz w:val="24"/>
        </w:rPr>
        <w:t> </w:t>
      </w:r>
      <w:r>
        <w:rPr>
          <w:sz w:val="24"/>
        </w:rPr>
        <w:t>(4.4):</w:t>
      </w:r>
    </w:p>
    <w:tbl>
      <w:tblPr>
        <w:tblW w:w="0" w:type="auto"/>
        <w:jc w:val="left"/>
        <w:tblInd w:w="29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651"/>
        <w:gridCol w:w="2022"/>
      </w:tblGrid>
      <w:tr>
        <w:trPr>
          <w:trHeight w:val="618" w:hRule="atLeast"/>
        </w:trPr>
        <w:tc>
          <w:tcPr>
            <w:tcW w:w="4651" w:type="dxa"/>
          </w:tcPr>
          <w:p>
            <w:pPr>
              <w:pStyle w:val="TableParagraph"/>
              <w:spacing w:line="205" w:lineRule="exact"/>
              <w:ind w:left="191" w:right="170"/>
              <w:jc w:val="center"/>
              <w:rPr>
                <w:rFonts w:ascii="Cambria Math" w:hAnsi="Cambria Math" w:eastAsia="Cambria Math"/>
                <w:sz w:val="17"/>
              </w:rPr>
            </w:pPr>
            <w:r>
              <w:rPr>
                <w:rFonts w:ascii="Cambria Math" w:hAnsi="Cambria Math" w:eastAsia="Cambria Math"/>
                <w:w w:val="105"/>
                <w:position w:val="5"/>
                <w:sz w:val="24"/>
              </w:rPr>
              <w:t>𝐹</w:t>
            </w:r>
            <w:r>
              <w:rPr>
                <w:rFonts w:ascii="Cambria Math" w:hAnsi="Cambria Math" w:eastAsia="Cambria Math"/>
                <w:w w:val="105"/>
                <w:sz w:val="17"/>
              </w:rPr>
              <w:t>𝑢𝑚𝑎𝑥   </w:t>
            </w:r>
            <w:r>
              <w:rPr>
                <w:rFonts w:ascii="Cambria Math" w:hAnsi="Cambria Math" w:eastAsia="Cambria Math"/>
                <w:w w:val="105"/>
                <w:position w:val="5"/>
                <w:sz w:val="24"/>
              </w:rPr>
              <w:t>− 𝐹</w:t>
            </w:r>
            <w:r>
              <w:rPr>
                <w:rFonts w:ascii="Cambria Math" w:hAnsi="Cambria Math" w:eastAsia="Cambria Math"/>
                <w:w w:val="105"/>
                <w:sz w:val="17"/>
              </w:rPr>
              <w:t>𝑐</w:t>
            </w:r>
          </w:p>
          <w:p>
            <w:pPr>
              <w:pStyle w:val="TableParagraph"/>
              <w:spacing w:line="160" w:lineRule="exact"/>
              <w:ind w:left="191" w:right="3303"/>
              <w:jc w:val="center"/>
              <w:rPr>
                <w:rFonts w:ascii="Cambria Math" w:eastAsia="Cambria Math"/>
                <w:sz w:val="24"/>
              </w:rPr>
            </w:pPr>
            <w:r>
              <w:rPr>
                <w:rFonts w:ascii="Cambria Math" w:eastAsia="Cambria Math"/>
                <w:sz w:val="24"/>
              </w:rPr>
              <w:t>𝐹𝑆</w:t>
            </w:r>
            <w:r>
              <w:rPr>
                <w:rFonts w:ascii="Cambria Math" w:eastAsia="Cambria Math"/>
                <w:position w:val="1"/>
                <w:sz w:val="24"/>
              </w:rPr>
              <w:t>(</w:t>
            </w:r>
            <w:r>
              <w:rPr>
                <w:rFonts w:ascii="Cambria Math" w:eastAsia="Cambria Math"/>
                <w:sz w:val="24"/>
              </w:rPr>
              <w:t>𝑈, 𝐶</w:t>
            </w:r>
            <w:r>
              <w:rPr>
                <w:rFonts w:ascii="Cambria Math" w:eastAsia="Cambria Math"/>
                <w:position w:val="1"/>
                <w:sz w:val="24"/>
              </w:rPr>
              <w:t>) </w:t>
            </w:r>
            <w:r>
              <w:rPr>
                <w:rFonts w:ascii="Cambria Math" w:eastAsia="Cambria Math"/>
                <w:sz w:val="24"/>
              </w:rPr>
              <w:t>=</w:t>
            </w:r>
          </w:p>
          <w:p>
            <w:pPr>
              <w:pStyle w:val="TableParagraph"/>
              <w:spacing w:line="221" w:lineRule="exact"/>
              <w:ind w:left="191" w:right="152"/>
              <w:jc w:val="center"/>
              <w:rPr>
                <w:rFonts w:ascii="Cambria Math" w:hAnsi="Cambria Math" w:eastAsia="Cambria Math"/>
                <w:sz w:val="24"/>
              </w:rPr>
            </w:pPr>
            <w:r>
              <w:rPr>
                <w:rFonts w:ascii="Cambria Math" w:hAnsi="Cambria Math" w:eastAsia="Cambria Math"/>
                <w:sz w:val="24"/>
              </w:rPr>
              <w:t>𝐹</w:t>
            </w:r>
            <w:r>
              <w:rPr>
                <w:rFonts w:ascii="Cambria Math" w:hAnsi="Cambria Math" w:eastAsia="Cambria Math"/>
                <w:sz w:val="24"/>
                <w:vertAlign w:val="subscript"/>
              </w:rPr>
              <w:t>𝑚𝑎𝑥</w:t>
            </w:r>
            <w:r>
              <w:rPr>
                <w:rFonts w:ascii="Cambria Math" w:hAnsi="Cambria Math" w:eastAsia="Cambria Math"/>
                <w:sz w:val="24"/>
                <w:vertAlign w:val="baseline"/>
              </w:rPr>
              <w:t> − (𝐹</w:t>
            </w:r>
            <w:r>
              <w:rPr>
                <w:rFonts w:ascii="Cambria Math" w:hAnsi="Cambria Math" w:eastAsia="Cambria Math"/>
                <w:sz w:val="24"/>
                <w:vertAlign w:val="subscript"/>
              </w:rPr>
              <w:t>𝑚𝑖𝑛</w:t>
            </w:r>
            <w:r>
              <w:rPr>
                <w:rFonts w:ascii="Cambria Math" w:hAnsi="Cambria Math" w:eastAsia="Cambria Math"/>
                <w:sz w:val="24"/>
                <w:vertAlign w:val="baseline"/>
              </w:rPr>
              <w:t> − 1)</w:t>
            </w:r>
          </w:p>
        </w:tc>
        <w:tc>
          <w:tcPr>
            <w:tcW w:w="2022" w:type="dxa"/>
          </w:tcPr>
          <w:p>
            <w:pPr>
              <w:pStyle w:val="TableParagraph"/>
              <w:spacing w:line="266" w:lineRule="exact"/>
              <w:ind w:right="198"/>
              <w:jc w:val="right"/>
              <w:rPr>
                <w:sz w:val="24"/>
              </w:rPr>
            </w:pPr>
            <w:r>
              <w:rPr>
                <w:sz w:val="24"/>
              </w:rPr>
              <w:t>(4.4)</w:t>
            </w:r>
          </w:p>
        </w:tc>
      </w:tr>
    </w:tbl>
    <w:p>
      <w:pPr>
        <w:pStyle w:val="BodyText"/>
        <w:spacing w:before="3"/>
        <w:rPr>
          <w:sz w:val="31"/>
        </w:rPr>
      </w:pPr>
    </w:p>
    <w:p>
      <w:pPr>
        <w:pStyle w:val="BodyText"/>
        <w:ind w:left="280"/>
      </w:pPr>
      <w:r>
        <w:rPr/>
        <w:t>Where:</w:t>
      </w:r>
    </w:p>
    <w:p>
      <w:pPr>
        <w:pStyle w:val="BodyText"/>
        <w:spacing w:before="161"/>
        <w:ind w:left="280" w:right="1339"/>
      </w:pPr>
      <w:r>
        <w:rPr>
          <w:i/>
        </w:rPr>
        <w:t>FS (U, C) </w:t>
      </w:r>
      <w:r>
        <w:rPr/>
        <w:t>= the course fee similarity between the user preferred fee and the course fee for each university</w:t>
      </w:r>
    </w:p>
    <w:p>
      <w:pPr>
        <w:pStyle w:val="BodyText"/>
        <w:spacing w:before="157"/>
        <w:ind w:left="280"/>
      </w:pPr>
      <w:r>
        <w:rPr>
          <w:i/>
          <w:position w:val="2"/>
        </w:rPr>
        <w:t>F</w:t>
      </w:r>
      <w:r>
        <w:rPr>
          <w:i/>
          <w:sz w:val="16"/>
        </w:rPr>
        <w:t>umax </w:t>
      </w:r>
      <w:r>
        <w:rPr>
          <w:position w:val="2"/>
        </w:rPr>
        <w:t>= the maximum university course fee that is expected from the user</w:t>
      </w:r>
    </w:p>
    <w:p>
      <w:pPr>
        <w:pStyle w:val="BodyText"/>
        <w:spacing w:before="159"/>
        <w:ind w:left="280"/>
      </w:pPr>
      <w:r>
        <w:rPr>
          <w:i/>
          <w:position w:val="2"/>
        </w:rPr>
        <w:t>F</w:t>
      </w:r>
      <w:r>
        <w:rPr>
          <w:i/>
          <w:sz w:val="16"/>
        </w:rPr>
        <w:t>min </w:t>
      </w:r>
      <w:r>
        <w:rPr>
          <w:position w:val="2"/>
        </w:rPr>
        <w:t>= the minimum university course fee in the database</w:t>
      </w:r>
    </w:p>
    <w:p>
      <w:pPr>
        <w:pStyle w:val="BodyText"/>
        <w:spacing w:before="158"/>
        <w:ind w:left="280"/>
      </w:pPr>
      <w:r>
        <w:rPr>
          <w:i/>
          <w:position w:val="2"/>
        </w:rPr>
        <w:t>F</w:t>
      </w:r>
      <w:r>
        <w:rPr>
          <w:i/>
          <w:sz w:val="16"/>
        </w:rPr>
        <w:t>c </w:t>
      </w:r>
      <w:r>
        <w:rPr>
          <w:position w:val="2"/>
        </w:rPr>
        <w:t>= the university course fee</w:t>
      </w:r>
    </w:p>
    <w:p>
      <w:pPr>
        <w:spacing w:after="0"/>
        <w:sectPr>
          <w:pgSz w:w="11910" w:h="16840"/>
          <w:pgMar w:header="0" w:footer="1136" w:top="1340" w:bottom="1380" w:left="1160" w:right="0"/>
        </w:sectPr>
      </w:pPr>
    </w:p>
    <w:p>
      <w:pPr>
        <w:pStyle w:val="ListParagraph"/>
        <w:numPr>
          <w:ilvl w:val="0"/>
          <w:numId w:val="12"/>
        </w:numPr>
        <w:tabs>
          <w:tab w:pos="1001" w:val="left" w:leader="none"/>
        </w:tabs>
        <w:spacing w:line="357" w:lineRule="auto" w:before="78" w:after="0"/>
        <w:ind w:left="280" w:right="1414" w:firstLine="0"/>
        <w:jc w:val="both"/>
        <w:rPr>
          <w:sz w:val="24"/>
        </w:rPr>
      </w:pPr>
      <w:r>
        <w:rPr>
          <w:b/>
          <w:sz w:val="24"/>
        </w:rPr>
        <w:t>Location</w:t>
      </w:r>
      <w:r>
        <w:rPr>
          <w:b/>
          <w:spacing w:val="-11"/>
          <w:sz w:val="24"/>
        </w:rPr>
        <w:t> </w:t>
      </w:r>
      <w:r>
        <w:rPr>
          <w:b/>
          <w:sz w:val="24"/>
        </w:rPr>
        <w:t>similarity</w:t>
      </w:r>
      <w:r>
        <w:rPr>
          <w:b/>
          <w:spacing w:val="-10"/>
          <w:sz w:val="24"/>
        </w:rPr>
        <w:t> </w:t>
      </w:r>
      <w:r>
        <w:rPr>
          <w:b/>
          <w:sz w:val="24"/>
        </w:rPr>
        <w:t>calculation</w:t>
      </w:r>
      <w:r>
        <w:rPr>
          <w:sz w:val="24"/>
        </w:rPr>
        <w:t>:</w:t>
      </w:r>
      <w:r>
        <w:rPr>
          <w:spacing w:val="-11"/>
          <w:sz w:val="24"/>
        </w:rPr>
        <w:t> </w:t>
      </w:r>
      <w:r>
        <w:rPr>
          <w:sz w:val="24"/>
        </w:rPr>
        <w:t>The</w:t>
      </w:r>
      <w:r>
        <w:rPr>
          <w:spacing w:val="-14"/>
          <w:sz w:val="24"/>
        </w:rPr>
        <w:t> </w:t>
      </w:r>
      <w:r>
        <w:rPr>
          <w:sz w:val="24"/>
        </w:rPr>
        <w:t>matching</w:t>
      </w:r>
      <w:r>
        <w:rPr>
          <w:spacing w:val="-13"/>
          <w:sz w:val="24"/>
        </w:rPr>
        <w:t> </w:t>
      </w:r>
      <w:r>
        <w:rPr>
          <w:sz w:val="24"/>
        </w:rPr>
        <w:t>similarity</w:t>
      </w:r>
      <w:r>
        <w:rPr>
          <w:spacing w:val="-17"/>
          <w:sz w:val="24"/>
        </w:rPr>
        <w:t> </w:t>
      </w:r>
      <w:r>
        <w:rPr>
          <w:sz w:val="24"/>
        </w:rPr>
        <w:t>has</w:t>
      </w:r>
      <w:r>
        <w:rPr>
          <w:spacing w:val="-11"/>
          <w:sz w:val="24"/>
        </w:rPr>
        <w:t> </w:t>
      </w:r>
      <w:r>
        <w:rPr>
          <w:sz w:val="24"/>
        </w:rPr>
        <w:t>been</w:t>
      </w:r>
      <w:r>
        <w:rPr>
          <w:spacing w:val="-10"/>
          <w:sz w:val="24"/>
        </w:rPr>
        <w:t> </w:t>
      </w:r>
      <w:r>
        <w:rPr>
          <w:sz w:val="24"/>
        </w:rPr>
        <w:t>used</w:t>
      </w:r>
      <w:r>
        <w:rPr>
          <w:spacing w:val="-11"/>
          <w:sz w:val="24"/>
        </w:rPr>
        <w:t> </w:t>
      </w:r>
      <w:r>
        <w:rPr>
          <w:sz w:val="24"/>
        </w:rPr>
        <w:t>to</w:t>
      </w:r>
      <w:r>
        <w:rPr>
          <w:spacing w:val="-10"/>
          <w:sz w:val="24"/>
        </w:rPr>
        <w:t> </w:t>
      </w:r>
      <w:r>
        <w:rPr>
          <w:sz w:val="24"/>
        </w:rPr>
        <w:t>compute</w:t>
      </w:r>
      <w:r>
        <w:rPr>
          <w:spacing w:val="-12"/>
          <w:sz w:val="24"/>
        </w:rPr>
        <w:t> </w:t>
      </w:r>
      <w:r>
        <w:rPr>
          <w:sz w:val="24"/>
        </w:rPr>
        <w:t>the similarity</w:t>
      </w:r>
      <w:r>
        <w:rPr>
          <w:spacing w:val="-11"/>
          <w:sz w:val="24"/>
        </w:rPr>
        <w:t> </w:t>
      </w:r>
      <w:r>
        <w:rPr>
          <w:sz w:val="24"/>
        </w:rPr>
        <w:t>between</w:t>
      </w:r>
      <w:r>
        <w:rPr>
          <w:spacing w:val="-4"/>
          <w:sz w:val="24"/>
        </w:rPr>
        <w:t> </w:t>
      </w:r>
      <w:r>
        <w:rPr>
          <w:sz w:val="24"/>
        </w:rPr>
        <w:t>the</w:t>
      </w:r>
      <w:r>
        <w:rPr>
          <w:spacing w:val="-4"/>
          <w:sz w:val="24"/>
        </w:rPr>
        <w:t> </w:t>
      </w:r>
      <w:r>
        <w:rPr>
          <w:sz w:val="24"/>
        </w:rPr>
        <w:t>user</w:t>
      </w:r>
      <w:r>
        <w:rPr>
          <w:spacing w:val="-4"/>
          <w:sz w:val="24"/>
        </w:rPr>
        <w:t> </w:t>
      </w:r>
      <w:r>
        <w:rPr>
          <w:sz w:val="24"/>
        </w:rPr>
        <w:t>location</w:t>
      </w:r>
      <w:r>
        <w:rPr>
          <w:spacing w:val="-4"/>
          <w:sz w:val="24"/>
        </w:rPr>
        <w:t> </w:t>
      </w:r>
      <w:r>
        <w:rPr>
          <w:sz w:val="24"/>
        </w:rPr>
        <w:t>and</w:t>
      </w:r>
      <w:r>
        <w:rPr>
          <w:spacing w:val="-4"/>
          <w:sz w:val="24"/>
        </w:rPr>
        <w:t> </w:t>
      </w:r>
      <w:r>
        <w:rPr>
          <w:sz w:val="24"/>
        </w:rPr>
        <w:t>the</w:t>
      </w:r>
      <w:r>
        <w:rPr>
          <w:spacing w:val="-3"/>
          <w:sz w:val="24"/>
        </w:rPr>
        <w:t> </w:t>
      </w:r>
      <w:r>
        <w:rPr>
          <w:sz w:val="24"/>
        </w:rPr>
        <w:t>location</w:t>
      </w:r>
      <w:r>
        <w:rPr>
          <w:spacing w:val="-4"/>
          <w:sz w:val="24"/>
        </w:rPr>
        <w:t> </w:t>
      </w:r>
      <w:r>
        <w:rPr>
          <w:sz w:val="24"/>
        </w:rPr>
        <w:t>of</w:t>
      </w:r>
      <w:r>
        <w:rPr>
          <w:spacing w:val="-5"/>
          <w:sz w:val="24"/>
        </w:rPr>
        <w:t> </w:t>
      </w:r>
      <w:r>
        <w:rPr>
          <w:sz w:val="24"/>
        </w:rPr>
        <w:t>the</w:t>
      </w:r>
      <w:r>
        <w:rPr>
          <w:spacing w:val="-4"/>
          <w:sz w:val="24"/>
        </w:rPr>
        <w:t> </w:t>
      </w:r>
      <w:r>
        <w:rPr>
          <w:sz w:val="24"/>
        </w:rPr>
        <w:t>university</w:t>
      </w:r>
      <w:r>
        <w:rPr>
          <w:spacing w:val="-10"/>
          <w:sz w:val="24"/>
        </w:rPr>
        <w:t> </w:t>
      </w:r>
      <w:r>
        <w:rPr>
          <w:sz w:val="24"/>
        </w:rPr>
        <w:t>providing</w:t>
      </w:r>
      <w:r>
        <w:rPr>
          <w:spacing w:val="-6"/>
          <w:sz w:val="24"/>
        </w:rPr>
        <w:t> </w:t>
      </w:r>
      <w:r>
        <w:rPr>
          <w:sz w:val="24"/>
        </w:rPr>
        <w:t>the</w:t>
      </w:r>
      <w:r>
        <w:rPr>
          <w:spacing w:val="-4"/>
          <w:sz w:val="24"/>
        </w:rPr>
        <w:t> </w:t>
      </w:r>
      <w:r>
        <w:rPr>
          <w:sz w:val="24"/>
        </w:rPr>
        <w:t>courses. In order to achieve more results, the user’s city was also matched with the regions where the universities are situated. The United Kingdom has classified the cities, based on 12 regions, and each of the regions is formed of many cities. For example, the South East includes Portsmouth, Southampton and Kent amongst</w:t>
      </w:r>
      <w:r>
        <w:rPr>
          <w:spacing w:val="-1"/>
          <w:sz w:val="24"/>
        </w:rPr>
        <w:t> </w:t>
      </w:r>
      <w:r>
        <w:rPr>
          <w:sz w:val="24"/>
        </w:rPr>
        <w:t>others.</w:t>
      </w:r>
    </w:p>
    <w:p>
      <w:pPr>
        <w:pStyle w:val="ListParagraph"/>
        <w:numPr>
          <w:ilvl w:val="0"/>
          <w:numId w:val="12"/>
        </w:numPr>
        <w:tabs>
          <w:tab w:pos="1001" w:val="left" w:leader="none"/>
        </w:tabs>
        <w:spacing w:line="350" w:lineRule="auto" w:before="7" w:after="0"/>
        <w:ind w:left="280" w:right="1415" w:firstLine="0"/>
        <w:jc w:val="both"/>
        <w:rPr>
          <w:sz w:val="24"/>
        </w:rPr>
      </w:pPr>
      <w:r>
        <w:rPr>
          <w:b/>
          <w:sz w:val="24"/>
        </w:rPr>
        <w:t>University</w:t>
      </w:r>
      <w:r>
        <w:rPr>
          <w:b/>
          <w:spacing w:val="-7"/>
          <w:sz w:val="24"/>
        </w:rPr>
        <w:t> </w:t>
      </w:r>
      <w:r>
        <w:rPr>
          <w:b/>
          <w:sz w:val="24"/>
        </w:rPr>
        <w:t>ranking</w:t>
      </w:r>
      <w:r>
        <w:rPr>
          <w:b/>
          <w:spacing w:val="-6"/>
          <w:sz w:val="24"/>
        </w:rPr>
        <w:t> </w:t>
      </w:r>
      <w:r>
        <w:rPr>
          <w:b/>
          <w:sz w:val="24"/>
        </w:rPr>
        <w:t>similarity</w:t>
      </w:r>
      <w:r>
        <w:rPr>
          <w:b/>
          <w:spacing w:val="-6"/>
          <w:sz w:val="24"/>
        </w:rPr>
        <w:t> </w:t>
      </w:r>
      <w:r>
        <w:rPr>
          <w:b/>
          <w:sz w:val="24"/>
        </w:rPr>
        <w:t>calculation</w:t>
      </w:r>
      <w:r>
        <w:rPr>
          <w:sz w:val="24"/>
        </w:rPr>
        <w:t>:</w:t>
      </w:r>
      <w:r>
        <w:rPr>
          <w:spacing w:val="-5"/>
          <w:sz w:val="24"/>
        </w:rPr>
        <w:t> </w:t>
      </w:r>
      <w:r>
        <w:rPr>
          <w:sz w:val="24"/>
        </w:rPr>
        <w:t>The</w:t>
      </w:r>
      <w:r>
        <w:rPr>
          <w:spacing w:val="-7"/>
          <w:sz w:val="24"/>
        </w:rPr>
        <w:t> </w:t>
      </w:r>
      <w:r>
        <w:rPr>
          <w:sz w:val="24"/>
        </w:rPr>
        <w:t>ranking</w:t>
      </w:r>
      <w:r>
        <w:rPr>
          <w:spacing w:val="-9"/>
          <w:sz w:val="24"/>
        </w:rPr>
        <w:t> </w:t>
      </w:r>
      <w:r>
        <w:rPr>
          <w:sz w:val="24"/>
        </w:rPr>
        <w:t>attribute</w:t>
      </w:r>
      <w:r>
        <w:rPr>
          <w:spacing w:val="-7"/>
          <w:sz w:val="24"/>
        </w:rPr>
        <w:t> </w:t>
      </w:r>
      <w:r>
        <w:rPr>
          <w:sz w:val="24"/>
        </w:rPr>
        <w:t>in</w:t>
      </w:r>
      <w:r>
        <w:rPr>
          <w:spacing w:val="-6"/>
          <w:sz w:val="24"/>
        </w:rPr>
        <w:t> </w:t>
      </w:r>
      <w:r>
        <w:rPr>
          <w:sz w:val="24"/>
        </w:rPr>
        <w:t>the</w:t>
      </w:r>
      <w:r>
        <w:rPr>
          <w:spacing w:val="-7"/>
          <w:sz w:val="24"/>
        </w:rPr>
        <w:t> </w:t>
      </w:r>
      <w:r>
        <w:rPr>
          <w:sz w:val="24"/>
        </w:rPr>
        <w:t>user</w:t>
      </w:r>
      <w:r>
        <w:rPr>
          <w:spacing w:val="-7"/>
          <w:sz w:val="24"/>
        </w:rPr>
        <w:t> </w:t>
      </w:r>
      <w:r>
        <w:rPr>
          <w:sz w:val="24"/>
        </w:rPr>
        <w:t>query</w:t>
      </w:r>
      <w:r>
        <w:rPr>
          <w:spacing w:val="-11"/>
          <w:sz w:val="24"/>
        </w:rPr>
        <w:t> </w:t>
      </w:r>
      <w:r>
        <w:rPr>
          <w:sz w:val="24"/>
        </w:rPr>
        <w:t>and course profile was calculated according to the formula</w:t>
      </w:r>
      <w:r>
        <w:rPr>
          <w:spacing w:val="-7"/>
          <w:sz w:val="24"/>
        </w:rPr>
        <w:t> </w:t>
      </w:r>
      <w:r>
        <w:rPr>
          <w:sz w:val="24"/>
        </w:rPr>
        <w:t>(5.5)</w:t>
      </w:r>
    </w:p>
    <w:p>
      <w:pPr>
        <w:pStyle w:val="BodyText"/>
        <w:rPr>
          <w:sz w:val="20"/>
        </w:rPr>
      </w:pPr>
    </w:p>
    <w:p>
      <w:pPr>
        <w:pStyle w:val="BodyText"/>
        <w:spacing w:before="11"/>
        <w:rPr>
          <w:sz w:val="17"/>
        </w:rPr>
      </w:pPr>
    </w:p>
    <w:tbl>
      <w:tblPr>
        <w:tblW w:w="0" w:type="auto"/>
        <w:jc w:val="left"/>
        <w:tblInd w:w="28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342"/>
        <w:gridCol w:w="2300"/>
      </w:tblGrid>
      <w:tr>
        <w:trPr>
          <w:trHeight w:val="618" w:hRule="atLeast"/>
        </w:trPr>
        <w:tc>
          <w:tcPr>
            <w:tcW w:w="4342" w:type="dxa"/>
          </w:tcPr>
          <w:p>
            <w:pPr>
              <w:pStyle w:val="TableParagraph"/>
              <w:spacing w:line="205" w:lineRule="exact"/>
              <w:ind w:left="191" w:right="422"/>
              <w:jc w:val="center"/>
              <w:rPr>
                <w:rFonts w:ascii="Cambria Math" w:hAnsi="Cambria Math" w:eastAsia="Cambria Math"/>
                <w:sz w:val="17"/>
              </w:rPr>
            </w:pPr>
            <w:r>
              <w:rPr>
                <w:rFonts w:ascii="Cambria Math" w:hAnsi="Cambria Math" w:eastAsia="Cambria Math"/>
                <w:w w:val="105"/>
                <w:position w:val="5"/>
                <w:sz w:val="24"/>
              </w:rPr>
              <w:t>𝑅</w:t>
            </w:r>
            <w:r>
              <w:rPr>
                <w:rFonts w:ascii="Cambria Math" w:hAnsi="Cambria Math" w:eastAsia="Cambria Math"/>
                <w:w w:val="105"/>
                <w:sz w:val="17"/>
              </w:rPr>
              <w:t>𝑚𝑎𝑥  </w:t>
            </w:r>
            <w:r>
              <w:rPr>
                <w:rFonts w:ascii="Cambria Math" w:hAnsi="Cambria Math" w:eastAsia="Cambria Math"/>
                <w:w w:val="105"/>
                <w:position w:val="5"/>
                <w:sz w:val="24"/>
              </w:rPr>
              <w:t>− 𝑅</w:t>
            </w:r>
            <w:r>
              <w:rPr>
                <w:rFonts w:ascii="Cambria Math" w:hAnsi="Cambria Math" w:eastAsia="Cambria Math"/>
                <w:w w:val="105"/>
                <w:sz w:val="17"/>
              </w:rPr>
              <w:t>𝑐</w:t>
            </w:r>
          </w:p>
          <w:p>
            <w:pPr>
              <w:pStyle w:val="TableParagraph"/>
              <w:spacing w:line="159" w:lineRule="exact"/>
              <w:ind w:left="191" w:right="2989"/>
              <w:jc w:val="center"/>
              <w:rPr>
                <w:rFonts w:ascii="Cambria Math" w:eastAsia="Cambria Math"/>
                <w:sz w:val="24"/>
              </w:rPr>
            </w:pPr>
            <w:r>
              <w:rPr>
                <w:rFonts w:ascii="Cambria Math" w:eastAsia="Cambria Math"/>
                <w:sz w:val="24"/>
              </w:rPr>
              <w:t>𝑅𝑆</w:t>
            </w:r>
            <w:r>
              <w:rPr>
                <w:rFonts w:ascii="Cambria Math" w:eastAsia="Cambria Math"/>
                <w:position w:val="1"/>
                <w:sz w:val="24"/>
              </w:rPr>
              <w:t>(</w:t>
            </w:r>
            <w:r>
              <w:rPr>
                <w:rFonts w:ascii="Cambria Math" w:eastAsia="Cambria Math"/>
                <w:sz w:val="24"/>
              </w:rPr>
              <w:t>𝑈, 𝐶</w:t>
            </w:r>
            <w:r>
              <w:rPr>
                <w:rFonts w:ascii="Cambria Math" w:eastAsia="Cambria Math"/>
                <w:position w:val="1"/>
                <w:sz w:val="24"/>
              </w:rPr>
              <w:t>) </w:t>
            </w:r>
            <w:r>
              <w:rPr>
                <w:rFonts w:ascii="Cambria Math" w:eastAsia="Cambria Math"/>
                <w:sz w:val="24"/>
              </w:rPr>
              <w:t>=</w:t>
            </w:r>
          </w:p>
          <w:p>
            <w:pPr>
              <w:pStyle w:val="TableParagraph"/>
              <w:spacing w:line="235" w:lineRule="exact"/>
              <w:ind w:left="191" w:right="419"/>
              <w:jc w:val="center"/>
              <w:rPr>
                <w:rFonts w:ascii="Cambria Math" w:hAnsi="Cambria Math" w:eastAsia="Cambria Math"/>
                <w:sz w:val="17"/>
              </w:rPr>
            </w:pPr>
            <w:r>
              <w:rPr>
                <w:rFonts w:ascii="Cambria Math" w:hAnsi="Cambria Math" w:eastAsia="Cambria Math"/>
                <w:w w:val="105"/>
                <w:position w:val="5"/>
                <w:sz w:val="24"/>
              </w:rPr>
              <w:t>𝑅</w:t>
            </w:r>
            <w:r>
              <w:rPr>
                <w:rFonts w:ascii="Cambria Math" w:hAnsi="Cambria Math" w:eastAsia="Cambria Math"/>
                <w:w w:val="105"/>
                <w:sz w:val="17"/>
              </w:rPr>
              <w:t>𝑚𝑎𝑥  </w:t>
            </w:r>
            <w:r>
              <w:rPr>
                <w:rFonts w:ascii="Cambria Math" w:hAnsi="Cambria Math" w:eastAsia="Cambria Math"/>
                <w:w w:val="105"/>
                <w:position w:val="5"/>
                <w:sz w:val="24"/>
              </w:rPr>
              <w:t>− 𝑅</w:t>
            </w:r>
            <w:r>
              <w:rPr>
                <w:rFonts w:ascii="Cambria Math" w:hAnsi="Cambria Math" w:eastAsia="Cambria Math"/>
                <w:w w:val="105"/>
                <w:sz w:val="17"/>
              </w:rPr>
              <w:t>𝑚𝑖𝑛</w:t>
            </w:r>
          </w:p>
        </w:tc>
        <w:tc>
          <w:tcPr>
            <w:tcW w:w="2300" w:type="dxa"/>
          </w:tcPr>
          <w:p>
            <w:pPr>
              <w:pStyle w:val="TableParagraph"/>
              <w:spacing w:line="266" w:lineRule="exact"/>
              <w:ind w:right="198"/>
              <w:jc w:val="right"/>
              <w:rPr>
                <w:sz w:val="24"/>
              </w:rPr>
            </w:pPr>
            <w:r>
              <w:rPr>
                <w:sz w:val="24"/>
              </w:rPr>
              <w:t>(5.5)</w:t>
            </w:r>
          </w:p>
        </w:tc>
      </w:tr>
    </w:tbl>
    <w:p>
      <w:pPr>
        <w:pStyle w:val="BodyText"/>
        <w:spacing w:before="5"/>
        <w:rPr>
          <w:sz w:val="9"/>
        </w:rPr>
      </w:pPr>
    </w:p>
    <w:p>
      <w:pPr>
        <w:pStyle w:val="BodyText"/>
        <w:spacing w:before="90"/>
        <w:ind w:left="280"/>
      </w:pPr>
      <w:r>
        <w:rPr/>
        <w:pict>
          <v:line style="position:absolute;mso-position-horizontal-relative:page;mso-position-vertical-relative:paragraph;z-index:-258380800" from="272.570007pt,-21.196865pt" to="337.874007pt,-21.196865pt" stroked="true" strokeweight=".84pt" strokecolor="#000000">
            <v:stroke dashstyle="solid"/>
            <w10:wrap type="none"/>
          </v:line>
        </w:pict>
      </w:r>
      <w:r>
        <w:rPr/>
        <w:t>Where:</w:t>
      </w:r>
    </w:p>
    <w:p>
      <w:pPr>
        <w:pStyle w:val="BodyText"/>
        <w:spacing w:before="149"/>
        <w:ind w:left="280" w:right="1413"/>
        <w:jc w:val="both"/>
      </w:pPr>
      <w:r>
        <w:rPr>
          <w:rFonts w:ascii="Cambria Math" w:eastAsia="Cambria Math"/>
        </w:rPr>
        <w:t>𝑅𝑆</w:t>
      </w:r>
      <w:r>
        <w:rPr>
          <w:rFonts w:ascii="Cambria Math" w:eastAsia="Cambria Math"/>
          <w:position w:val="1"/>
        </w:rPr>
        <w:t>(</w:t>
      </w:r>
      <w:r>
        <w:rPr>
          <w:rFonts w:ascii="Cambria Math" w:eastAsia="Cambria Math"/>
        </w:rPr>
        <w:t>𝑈, </w:t>
      </w:r>
      <w:r>
        <w:rPr>
          <w:rFonts w:ascii="Cambria Math" w:eastAsia="Cambria Math"/>
          <w:spacing w:val="5"/>
        </w:rPr>
        <w:t>𝐶</w:t>
      </w:r>
      <w:r>
        <w:rPr>
          <w:rFonts w:ascii="Cambria Math" w:eastAsia="Cambria Math"/>
          <w:spacing w:val="5"/>
          <w:position w:val="1"/>
        </w:rPr>
        <w:t>) </w:t>
      </w:r>
      <w:r>
        <w:rPr/>
        <w:t>= the university ranking similarity between the user preferred ranking and</w:t>
      </w:r>
      <w:r>
        <w:rPr>
          <w:spacing w:val="-40"/>
        </w:rPr>
        <w:t> </w:t>
      </w:r>
      <w:r>
        <w:rPr/>
        <w:t>university ranking</w:t>
      </w:r>
    </w:p>
    <w:p>
      <w:pPr>
        <w:pStyle w:val="BodyText"/>
        <w:spacing w:line="376" w:lineRule="auto" w:before="159"/>
        <w:ind w:left="280" w:right="5173"/>
        <w:jc w:val="both"/>
      </w:pPr>
      <w:r>
        <w:rPr>
          <w:i/>
          <w:position w:val="2"/>
        </w:rPr>
        <w:t>R</w:t>
      </w:r>
      <w:r>
        <w:rPr>
          <w:i/>
          <w:sz w:val="16"/>
        </w:rPr>
        <w:t>max </w:t>
      </w:r>
      <w:r>
        <w:rPr>
          <w:position w:val="2"/>
        </w:rPr>
        <w:t>= the maximum university ranking in the database </w:t>
      </w:r>
      <w:r>
        <w:rPr>
          <w:i/>
          <w:position w:val="2"/>
        </w:rPr>
        <w:t>R</w:t>
      </w:r>
      <w:r>
        <w:rPr>
          <w:i/>
          <w:sz w:val="16"/>
        </w:rPr>
        <w:t>min </w:t>
      </w:r>
      <w:r>
        <w:rPr>
          <w:position w:val="2"/>
        </w:rPr>
        <w:t>= the minimum university ranking in the database </w:t>
      </w:r>
      <w:r>
        <w:rPr>
          <w:i/>
          <w:position w:val="2"/>
        </w:rPr>
        <w:t>R</w:t>
      </w:r>
      <w:r>
        <w:rPr>
          <w:i/>
          <w:sz w:val="16"/>
        </w:rPr>
        <w:t>c </w:t>
      </w:r>
      <w:r>
        <w:rPr>
          <w:position w:val="2"/>
        </w:rPr>
        <w:t>= the ranking of the university providing the course</w:t>
      </w:r>
    </w:p>
    <w:p>
      <w:pPr>
        <w:pStyle w:val="BodyText"/>
        <w:spacing w:before="4"/>
        <w:rPr>
          <w:sz w:val="36"/>
        </w:rPr>
      </w:pPr>
    </w:p>
    <w:p>
      <w:pPr>
        <w:pStyle w:val="ListParagraph"/>
        <w:numPr>
          <w:ilvl w:val="0"/>
          <w:numId w:val="12"/>
        </w:numPr>
        <w:tabs>
          <w:tab w:pos="1001" w:val="left" w:leader="none"/>
        </w:tabs>
        <w:spacing w:line="355" w:lineRule="auto" w:before="0" w:after="15"/>
        <w:ind w:left="280" w:right="1414" w:firstLine="0"/>
        <w:jc w:val="both"/>
        <w:rPr>
          <w:sz w:val="24"/>
        </w:rPr>
      </w:pPr>
      <w:r>
        <w:rPr/>
        <w:pict>
          <v:line style="position:absolute;mso-position-horizontal-relative:page;mso-position-vertical-relative:paragraph;z-index:-258379776" from="257.809998pt,78.84446pt" to="356.593998pt,78.84446pt" stroked="true" strokeweight=".83997pt" strokecolor="#000000">
            <v:stroke dashstyle="solid"/>
            <w10:wrap type="none"/>
          </v:line>
        </w:pict>
      </w:r>
      <w:r>
        <w:rPr>
          <w:b/>
          <w:sz w:val="24"/>
        </w:rPr>
        <w:t>NSS score similarity calculation: </w:t>
      </w:r>
      <w:r>
        <w:rPr>
          <w:sz w:val="24"/>
        </w:rPr>
        <w:t>To find the similarity between the NSS score of</w:t>
      </w:r>
      <w:r>
        <w:rPr>
          <w:spacing w:val="-23"/>
          <w:sz w:val="24"/>
        </w:rPr>
        <w:t> </w:t>
      </w:r>
      <w:r>
        <w:rPr>
          <w:sz w:val="24"/>
        </w:rPr>
        <w:t>the course and the NSS score that the user is satisfied with, the following formula (4.6) has been used:</w:t>
      </w:r>
    </w:p>
    <w:tbl>
      <w:tblPr>
        <w:tblW w:w="0" w:type="auto"/>
        <w:jc w:val="left"/>
        <w:tblInd w:w="25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89"/>
        <w:gridCol w:w="2140"/>
      </w:tblGrid>
      <w:tr>
        <w:trPr>
          <w:trHeight w:val="626" w:hRule="atLeast"/>
        </w:trPr>
        <w:tc>
          <w:tcPr>
            <w:tcW w:w="4889" w:type="dxa"/>
          </w:tcPr>
          <w:p>
            <w:pPr>
              <w:pStyle w:val="TableParagraph"/>
              <w:spacing w:line="196" w:lineRule="exact"/>
              <w:ind w:left="1515"/>
              <w:rPr>
                <w:rFonts w:ascii="Cambria Math" w:hAnsi="Cambria Math" w:eastAsia="Cambria Math"/>
                <w:sz w:val="24"/>
              </w:rPr>
            </w:pPr>
            <w:r>
              <w:rPr>
                <w:rFonts w:ascii="Cambria Math" w:hAnsi="Cambria Math" w:eastAsia="Cambria Math"/>
                <w:sz w:val="24"/>
              </w:rPr>
              <w:t>𝑈</w:t>
            </w:r>
            <w:r>
              <w:rPr>
                <w:rFonts w:ascii="Cambria Math" w:hAnsi="Cambria Math" w:eastAsia="Cambria Math"/>
                <w:sz w:val="24"/>
                <w:vertAlign w:val="subscript"/>
              </w:rPr>
              <w:t>𝑁</w:t>
            </w:r>
            <w:r>
              <w:rPr>
                <w:rFonts w:ascii="Cambria Math" w:hAnsi="Cambria Math" w:eastAsia="Cambria Math"/>
                <w:sz w:val="24"/>
                <w:vertAlign w:val="baseline"/>
              </w:rPr>
              <w:t> − (𝑁</w:t>
            </w:r>
            <w:r>
              <w:rPr>
                <w:rFonts w:ascii="Cambria Math" w:hAnsi="Cambria Math" w:eastAsia="Cambria Math"/>
                <w:sz w:val="24"/>
                <w:vertAlign w:val="subscript"/>
              </w:rPr>
              <w:t>𝑚𝑖𝑛</w:t>
            </w:r>
            <w:r>
              <w:rPr>
                <w:rFonts w:ascii="Cambria Math" w:hAnsi="Cambria Math" w:eastAsia="Cambria Math"/>
                <w:sz w:val="24"/>
                <w:vertAlign w:val="baseline"/>
              </w:rPr>
              <w:t> − 1)</w:t>
            </w:r>
          </w:p>
          <w:p>
            <w:pPr>
              <w:pStyle w:val="TableParagraph"/>
              <w:spacing w:line="177" w:lineRule="exact"/>
              <w:ind w:left="200"/>
              <w:rPr>
                <w:rFonts w:ascii="Cambria Math" w:eastAsia="Cambria Math"/>
                <w:sz w:val="24"/>
              </w:rPr>
            </w:pPr>
            <w:r>
              <w:rPr>
                <w:rFonts w:ascii="Cambria Math" w:eastAsia="Cambria Math"/>
                <w:sz w:val="24"/>
              </w:rPr>
              <w:t>𝑁𝑆</w:t>
            </w:r>
            <w:r>
              <w:rPr>
                <w:rFonts w:ascii="Cambria Math" w:eastAsia="Cambria Math"/>
                <w:position w:val="1"/>
                <w:sz w:val="24"/>
              </w:rPr>
              <w:t>(</w:t>
            </w:r>
            <w:r>
              <w:rPr>
                <w:rFonts w:ascii="Cambria Math" w:eastAsia="Cambria Math"/>
                <w:sz w:val="24"/>
              </w:rPr>
              <w:t>𝑈, 𝐶</w:t>
            </w:r>
            <w:r>
              <w:rPr>
                <w:rFonts w:ascii="Cambria Math" w:eastAsia="Cambria Math"/>
                <w:position w:val="1"/>
                <w:sz w:val="24"/>
              </w:rPr>
              <w:t>) </w:t>
            </w:r>
            <w:r>
              <w:rPr>
                <w:rFonts w:ascii="Cambria Math" w:eastAsia="Cambria Math"/>
                <w:sz w:val="24"/>
              </w:rPr>
              <w:t>=</w:t>
            </w:r>
          </w:p>
          <w:p>
            <w:pPr>
              <w:pStyle w:val="TableParagraph"/>
              <w:spacing w:line="221" w:lineRule="exact"/>
              <w:ind w:left="1431"/>
              <w:rPr>
                <w:rFonts w:ascii="Cambria Math" w:hAnsi="Cambria Math" w:eastAsia="Cambria Math"/>
                <w:sz w:val="24"/>
              </w:rPr>
            </w:pPr>
            <w:r>
              <w:rPr>
                <w:rFonts w:ascii="Cambria Math" w:hAnsi="Cambria Math" w:eastAsia="Cambria Math"/>
                <w:sz w:val="24"/>
              </w:rPr>
              <w:t>𝑁</w:t>
            </w:r>
            <w:r>
              <w:rPr>
                <w:rFonts w:ascii="Cambria Math" w:hAnsi="Cambria Math" w:eastAsia="Cambria Math"/>
                <w:sz w:val="24"/>
                <w:vertAlign w:val="subscript"/>
              </w:rPr>
              <w:t>𝑚𝑎𝑥</w:t>
            </w:r>
            <w:r>
              <w:rPr>
                <w:rFonts w:ascii="Cambria Math" w:hAnsi="Cambria Math" w:eastAsia="Cambria Math"/>
                <w:sz w:val="24"/>
                <w:vertAlign w:val="baseline"/>
              </w:rPr>
              <w:t> − (𝑁</w:t>
            </w:r>
            <w:r>
              <w:rPr>
                <w:rFonts w:ascii="Cambria Math" w:hAnsi="Cambria Math" w:eastAsia="Cambria Math"/>
                <w:sz w:val="24"/>
                <w:vertAlign w:val="subscript"/>
              </w:rPr>
              <w:t>𝑚𝑖𝑛</w:t>
            </w:r>
            <w:r>
              <w:rPr>
                <w:rFonts w:ascii="Cambria Math" w:hAnsi="Cambria Math" w:eastAsia="Cambria Math"/>
                <w:sz w:val="24"/>
                <w:vertAlign w:val="baseline"/>
              </w:rPr>
              <w:t> − 1)</w:t>
            </w:r>
          </w:p>
        </w:tc>
        <w:tc>
          <w:tcPr>
            <w:tcW w:w="2140" w:type="dxa"/>
          </w:tcPr>
          <w:p>
            <w:pPr>
              <w:pStyle w:val="TableParagraph"/>
              <w:spacing w:line="266" w:lineRule="exact"/>
              <w:ind w:right="198"/>
              <w:jc w:val="right"/>
              <w:rPr>
                <w:sz w:val="24"/>
              </w:rPr>
            </w:pPr>
            <w:r>
              <w:rPr>
                <w:sz w:val="24"/>
              </w:rPr>
              <w:t>(4.6)</w:t>
            </w:r>
          </w:p>
        </w:tc>
      </w:tr>
    </w:tbl>
    <w:p>
      <w:pPr>
        <w:pStyle w:val="BodyText"/>
        <w:spacing w:before="191"/>
        <w:ind w:left="484"/>
      </w:pPr>
      <w:r>
        <w:rPr/>
        <w:t>Where:</w:t>
      </w:r>
    </w:p>
    <w:p>
      <w:pPr>
        <w:pStyle w:val="BodyText"/>
        <w:spacing w:before="11"/>
        <w:rPr>
          <w:sz w:val="25"/>
        </w:rPr>
      </w:pPr>
    </w:p>
    <w:p>
      <w:pPr>
        <w:pStyle w:val="BodyText"/>
        <w:ind w:left="484"/>
      </w:pPr>
      <w:r>
        <w:rPr>
          <w:i/>
        </w:rPr>
        <w:t>NS (U, C) </w:t>
      </w:r>
      <w:r>
        <w:rPr/>
        <w:t>= the NSS score similarity between the user and the course</w:t>
      </w:r>
    </w:p>
    <w:p>
      <w:pPr>
        <w:pStyle w:val="BodyText"/>
        <w:spacing w:before="160"/>
        <w:ind w:left="484"/>
      </w:pPr>
      <w:r>
        <w:rPr>
          <w:i/>
          <w:position w:val="2"/>
        </w:rPr>
        <w:t>U</w:t>
      </w:r>
      <w:r>
        <w:rPr>
          <w:i/>
          <w:sz w:val="16"/>
        </w:rPr>
        <w:t>N </w:t>
      </w:r>
      <w:r>
        <w:rPr>
          <w:position w:val="2"/>
        </w:rPr>
        <w:t>= the user preferred NSS score</w:t>
      </w:r>
    </w:p>
    <w:p>
      <w:pPr>
        <w:pStyle w:val="BodyText"/>
        <w:spacing w:before="158"/>
        <w:ind w:left="484"/>
      </w:pPr>
      <w:r>
        <w:rPr>
          <w:i/>
          <w:position w:val="2"/>
        </w:rPr>
        <w:t>N</w:t>
      </w:r>
      <w:r>
        <w:rPr>
          <w:i/>
          <w:sz w:val="16"/>
        </w:rPr>
        <w:t>min </w:t>
      </w:r>
      <w:r>
        <w:rPr>
          <w:position w:val="2"/>
        </w:rPr>
        <w:t>= the minimum NSS score in the</w:t>
      </w:r>
      <w:r>
        <w:rPr>
          <w:spacing w:val="-12"/>
          <w:position w:val="2"/>
        </w:rPr>
        <w:t> </w:t>
      </w:r>
      <w:r>
        <w:rPr>
          <w:position w:val="2"/>
        </w:rPr>
        <w:t>database</w:t>
      </w:r>
    </w:p>
    <w:p>
      <w:pPr>
        <w:pStyle w:val="BodyText"/>
        <w:spacing w:before="156"/>
        <w:ind w:left="484"/>
      </w:pPr>
      <w:r>
        <w:rPr>
          <w:i/>
          <w:position w:val="2"/>
        </w:rPr>
        <w:t>N</w:t>
      </w:r>
      <w:r>
        <w:rPr>
          <w:i/>
          <w:sz w:val="16"/>
        </w:rPr>
        <w:t>max</w:t>
      </w:r>
      <w:r>
        <w:rPr>
          <w:i/>
          <w:spacing w:val="-9"/>
          <w:sz w:val="16"/>
        </w:rPr>
        <w:t> </w:t>
      </w:r>
      <w:r>
        <w:rPr>
          <w:position w:val="2"/>
        </w:rPr>
        <w:t>=</w:t>
      </w:r>
      <w:r>
        <w:rPr>
          <w:spacing w:val="-14"/>
          <w:position w:val="2"/>
        </w:rPr>
        <w:t> </w:t>
      </w:r>
      <w:r>
        <w:rPr>
          <w:position w:val="2"/>
        </w:rPr>
        <w:t>the</w:t>
      </w:r>
      <w:r>
        <w:rPr>
          <w:spacing w:val="-13"/>
          <w:position w:val="2"/>
        </w:rPr>
        <w:t> </w:t>
      </w:r>
      <w:r>
        <w:rPr>
          <w:position w:val="2"/>
        </w:rPr>
        <w:t>maximum</w:t>
      </w:r>
      <w:r>
        <w:rPr>
          <w:spacing w:val="-13"/>
          <w:position w:val="2"/>
        </w:rPr>
        <w:t> </w:t>
      </w:r>
      <w:r>
        <w:rPr>
          <w:position w:val="2"/>
        </w:rPr>
        <w:t>NSS</w:t>
      </w:r>
      <w:r>
        <w:rPr>
          <w:spacing w:val="-10"/>
          <w:position w:val="2"/>
        </w:rPr>
        <w:t> </w:t>
      </w:r>
      <w:r>
        <w:rPr>
          <w:position w:val="2"/>
        </w:rPr>
        <w:t>score</w:t>
      </w:r>
      <w:r>
        <w:rPr>
          <w:spacing w:val="-14"/>
          <w:position w:val="2"/>
        </w:rPr>
        <w:t> </w:t>
      </w:r>
      <w:r>
        <w:rPr>
          <w:position w:val="2"/>
        </w:rPr>
        <w:t>in</w:t>
      </w:r>
      <w:r>
        <w:rPr>
          <w:spacing w:val="-13"/>
          <w:position w:val="2"/>
        </w:rPr>
        <w:t> </w:t>
      </w:r>
      <w:r>
        <w:rPr>
          <w:position w:val="2"/>
        </w:rPr>
        <w:t>the</w:t>
      </w:r>
      <w:r>
        <w:rPr>
          <w:spacing w:val="-13"/>
          <w:position w:val="2"/>
        </w:rPr>
        <w:t> </w:t>
      </w:r>
      <w:r>
        <w:rPr>
          <w:position w:val="2"/>
        </w:rPr>
        <w:t>database</w:t>
      </w:r>
    </w:p>
    <w:p>
      <w:pPr>
        <w:pStyle w:val="BodyText"/>
        <w:rPr>
          <w:sz w:val="36"/>
        </w:rPr>
      </w:pPr>
    </w:p>
    <w:p>
      <w:pPr>
        <w:pStyle w:val="Heading5"/>
        <w:ind w:left="280" w:firstLine="0"/>
      </w:pPr>
      <w:r>
        <w:rPr>
          <w:color w:val="001F5F"/>
        </w:rPr>
        <w:t>4.4.1.1 </w:t>
      </w:r>
      <w:bookmarkStart w:name="_bookmark55" w:id="93"/>
      <w:bookmarkEnd w:id="93"/>
      <w:r>
        <w:rPr>
          <w:color w:val="001F5F"/>
        </w:rPr>
        <w:t>It</w:t>
      </w:r>
      <w:r>
        <w:rPr>
          <w:color w:val="001F5F"/>
        </w:rPr>
        <w:t>ems representation design</w:t>
      </w:r>
    </w:p>
    <w:p>
      <w:pPr>
        <w:pStyle w:val="BodyText"/>
        <w:spacing w:before="3"/>
        <w:rPr>
          <w:sz w:val="30"/>
        </w:rPr>
      </w:pPr>
    </w:p>
    <w:p>
      <w:pPr>
        <w:pStyle w:val="BodyText"/>
        <w:spacing w:line="360" w:lineRule="auto"/>
        <w:ind w:left="280" w:right="1411"/>
        <w:jc w:val="both"/>
      </w:pPr>
      <w:r>
        <w:rPr/>
        <w:t>In</w:t>
      </w:r>
      <w:r>
        <w:rPr>
          <w:spacing w:val="-4"/>
        </w:rPr>
        <w:t> </w:t>
      </w:r>
      <w:r>
        <w:rPr/>
        <w:t>order</w:t>
      </w:r>
      <w:r>
        <w:rPr>
          <w:spacing w:val="-5"/>
        </w:rPr>
        <w:t> </w:t>
      </w:r>
      <w:r>
        <w:rPr/>
        <w:t>to</w:t>
      </w:r>
      <w:r>
        <w:rPr>
          <w:spacing w:val="-3"/>
        </w:rPr>
        <w:t> </w:t>
      </w:r>
      <w:r>
        <w:rPr/>
        <w:t>utilise</w:t>
      </w:r>
      <w:r>
        <w:rPr>
          <w:spacing w:val="-4"/>
        </w:rPr>
        <w:t> </w:t>
      </w:r>
      <w:r>
        <w:rPr/>
        <w:t>the</w:t>
      </w:r>
      <w:r>
        <w:rPr>
          <w:spacing w:val="-4"/>
        </w:rPr>
        <w:t> </w:t>
      </w:r>
      <w:r>
        <w:rPr/>
        <w:t>ontology</w:t>
      </w:r>
      <w:r>
        <w:rPr>
          <w:spacing w:val="-9"/>
        </w:rPr>
        <w:t> </w:t>
      </w:r>
      <w:r>
        <w:rPr/>
        <w:t>similarities</w:t>
      </w:r>
      <w:r>
        <w:rPr>
          <w:spacing w:val="-3"/>
        </w:rPr>
        <w:t> </w:t>
      </w:r>
      <w:r>
        <w:rPr/>
        <w:t>between</w:t>
      </w:r>
      <w:r>
        <w:rPr>
          <w:spacing w:val="-1"/>
        </w:rPr>
        <w:t> </w:t>
      </w:r>
      <w:r>
        <w:rPr/>
        <w:t>the</w:t>
      </w:r>
      <w:r>
        <w:rPr>
          <w:spacing w:val="-4"/>
        </w:rPr>
        <w:t> </w:t>
      </w:r>
      <w:r>
        <w:rPr/>
        <w:t>items</w:t>
      </w:r>
      <w:r>
        <w:rPr>
          <w:spacing w:val="-3"/>
        </w:rPr>
        <w:t> </w:t>
      </w:r>
      <w:r>
        <w:rPr/>
        <w:t>and</w:t>
      </w:r>
      <w:r>
        <w:rPr>
          <w:spacing w:val="-4"/>
        </w:rPr>
        <w:t> </w:t>
      </w:r>
      <w:r>
        <w:rPr/>
        <w:t>the</w:t>
      </w:r>
      <w:r>
        <w:rPr>
          <w:spacing w:val="-4"/>
        </w:rPr>
        <w:t> </w:t>
      </w:r>
      <w:r>
        <w:rPr/>
        <w:t>users’</w:t>
      </w:r>
      <w:r>
        <w:rPr>
          <w:spacing w:val="-3"/>
        </w:rPr>
        <w:t> </w:t>
      </w:r>
      <w:r>
        <w:rPr/>
        <w:t>interests,</w:t>
      </w:r>
      <w:r>
        <w:rPr>
          <w:spacing w:val="-3"/>
        </w:rPr>
        <w:t> </w:t>
      </w:r>
      <w:r>
        <w:rPr/>
        <w:t>the</w:t>
      </w:r>
      <w:r>
        <w:rPr>
          <w:spacing w:val="-4"/>
        </w:rPr>
        <w:t> </w:t>
      </w:r>
      <w:r>
        <w:rPr/>
        <w:t>items have to be listed as a set of topics that represents its relevant features. Each type of feature is included in a hierarchy of topics that belong to it, and this is the semantic information that</w:t>
      </w:r>
      <w:r>
        <w:rPr>
          <w:spacing w:val="34"/>
        </w:rPr>
        <w:t> </w:t>
      </w:r>
      <w:r>
        <w:rPr/>
        <w:t>the</w:t>
      </w:r>
    </w:p>
    <w:p>
      <w:pPr>
        <w:spacing w:after="0" w:line="360" w:lineRule="auto"/>
        <w:jc w:val="both"/>
        <w:sectPr>
          <w:pgSz w:w="11910" w:h="16840"/>
          <w:pgMar w:header="0" w:footer="1136" w:top="1340" w:bottom="1380" w:left="1160" w:right="0"/>
        </w:sectPr>
      </w:pPr>
    </w:p>
    <w:p>
      <w:pPr>
        <w:pStyle w:val="BodyText"/>
        <w:spacing w:line="360" w:lineRule="auto" w:before="76"/>
        <w:ind w:left="280" w:right="1414"/>
        <w:jc w:val="both"/>
      </w:pPr>
      <w:r>
        <w:rPr/>
        <w:t>recommender exploits. For example, if the course has a title related to artificial intelligence, the subject will be under the topic of computer sciences as the field of study.</w:t>
      </w:r>
    </w:p>
    <w:p>
      <w:pPr>
        <w:pStyle w:val="BodyText"/>
        <w:spacing w:line="360" w:lineRule="auto" w:before="199"/>
        <w:ind w:left="280" w:right="1411"/>
        <w:jc w:val="both"/>
      </w:pPr>
      <w:r>
        <w:rPr/>
        <w:t>With regard to the item’s representation, it is assumed that the topics representing an item are always</w:t>
      </w:r>
      <w:r>
        <w:rPr>
          <w:spacing w:val="-4"/>
        </w:rPr>
        <w:t> </w:t>
      </w:r>
      <w:r>
        <w:rPr/>
        <w:t>leaves</w:t>
      </w:r>
      <w:r>
        <w:rPr>
          <w:spacing w:val="-4"/>
        </w:rPr>
        <w:t> </w:t>
      </w:r>
      <w:r>
        <w:rPr/>
        <w:t>of</w:t>
      </w:r>
      <w:r>
        <w:rPr>
          <w:spacing w:val="-4"/>
        </w:rPr>
        <w:t> </w:t>
      </w:r>
      <w:r>
        <w:rPr/>
        <w:t>the</w:t>
      </w:r>
      <w:r>
        <w:rPr>
          <w:spacing w:val="-4"/>
        </w:rPr>
        <w:t> </w:t>
      </w:r>
      <w:r>
        <w:rPr/>
        <w:t>feature</w:t>
      </w:r>
      <w:r>
        <w:rPr>
          <w:spacing w:val="-6"/>
        </w:rPr>
        <w:t> </w:t>
      </w:r>
      <w:r>
        <w:rPr/>
        <w:t>hierarchy,</w:t>
      </w:r>
      <w:r>
        <w:rPr>
          <w:spacing w:val="-3"/>
        </w:rPr>
        <w:t> </w:t>
      </w:r>
      <w:r>
        <w:rPr/>
        <w:t>that</w:t>
      </w:r>
      <w:r>
        <w:rPr>
          <w:spacing w:val="-4"/>
        </w:rPr>
        <w:t> </w:t>
      </w:r>
      <w:r>
        <w:rPr/>
        <w:t>is,</w:t>
      </w:r>
      <w:r>
        <w:rPr>
          <w:spacing w:val="-3"/>
        </w:rPr>
        <w:t> </w:t>
      </w:r>
      <w:r>
        <w:rPr/>
        <w:t>they</w:t>
      </w:r>
      <w:r>
        <w:rPr>
          <w:spacing w:val="-5"/>
        </w:rPr>
        <w:t> </w:t>
      </w:r>
      <w:r>
        <w:rPr/>
        <w:t>are</w:t>
      </w:r>
      <w:r>
        <w:rPr>
          <w:spacing w:val="-6"/>
        </w:rPr>
        <w:t> </w:t>
      </w:r>
      <w:r>
        <w:rPr/>
        <w:t>always</w:t>
      </w:r>
      <w:r>
        <w:rPr>
          <w:spacing w:val="-3"/>
        </w:rPr>
        <w:t> </w:t>
      </w:r>
      <w:r>
        <w:rPr/>
        <w:t>specific</w:t>
      </w:r>
      <w:r>
        <w:rPr>
          <w:spacing w:val="-5"/>
        </w:rPr>
        <w:t> </w:t>
      </w:r>
      <w:r>
        <w:rPr/>
        <w:t>topics</w:t>
      </w:r>
      <w:r>
        <w:rPr>
          <w:spacing w:val="1"/>
        </w:rPr>
        <w:t> </w:t>
      </w:r>
      <w:r>
        <w:rPr/>
        <w:t>and</w:t>
      </w:r>
      <w:r>
        <w:rPr>
          <w:spacing w:val="-2"/>
        </w:rPr>
        <w:t> </w:t>
      </w:r>
      <w:r>
        <w:rPr/>
        <w:t>it</w:t>
      </w:r>
      <w:r>
        <w:rPr>
          <w:spacing w:val="-3"/>
        </w:rPr>
        <w:t> </w:t>
      </w:r>
      <w:r>
        <w:rPr/>
        <w:t>is</w:t>
      </w:r>
      <w:r>
        <w:rPr>
          <w:spacing w:val="-3"/>
        </w:rPr>
        <w:t> </w:t>
      </w:r>
      <w:r>
        <w:rPr/>
        <w:t>assumed that general topics cannot describe an item feature. This decision was considered in order to simplify the hierarchy-based similarity algorithm since, in this way, it is not possible that a given user’s interest is more specific than the topic of the</w:t>
      </w:r>
      <w:r>
        <w:rPr>
          <w:spacing w:val="-10"/>
        </w:rPr>
        <w:t> </w:t>
      </w:r>
      <w:r>
        <w:rPr/>
        <w:t>item.</w:t>
      </w:r>
    </w:p>
    <w:p>
      <w:pPr>
        <w:pStyle w:val="BodyText"/>
        <w:spacing w:line="360" w:lineRule="auto" w:before="201"/>
        <w:ind w:left="280" w:right="1412"/>
        <w:jc w:val="both"/>
      </w:pPr>
      <w:r>
        <w:rPr/>
        <w:t>As an outcome of the decoupled architectural design of the recommendation system to allow various application domains to be able to use it at the same time, the task of classifying the items</w:t>
      </w:r>
      <w:r>
        <w:rPr>
          <w:spacing w:val="-3"/>
        </w:rPr>
        <w:t> </w:t>
      </w:r>
      <w:r>
        <w:rPr/>
        <w:t>with</w:t>
      </w:r>
      <w:r>
        <w:rPr>
          <w:spacing w:val="-3"/>
        </w:rPr>
        <w:t> </w:t>
      </w:r>
      <w:r>
        <w:rPr/>
        <w:t>the</w:t>
      </w:r>
      <w:r>
        <w:rPr>
          <w:spacing w:val="-3"/>
        </w:rPr>
        <w:t> </w:t>
      </w:r>
      <w:r>
        <w:rPr/>
        <w:t>particular</w:t>
      </w:r>
      <w:r>
        <w:rPr>
          <w:spacing w:val="-3"/>
        </w:rPr>
        <w:t> </w:t>
      </w:r>
      <w:r>
        <w:rPr/>
        <w:t>topics</w:t>
      </w:r>
      <w:r>
        <w:rPr>
          <w:spacing w:val="-3"/>
        </w:rPr>
        <w:t> </w:t>
      </w:r>
      <w:r>
        <w:rPr/>
        <w:t>of</w:t>
      </w:r>
      <w:r>
        <w:rPr>
          <w:spacing w:val="-5"/>
        </w:rPr>
        <w:t> </w:t>
      </w:r>
      <w:r>
        <w:rPr/>
        <w:t>the</w:t>
      </w:r>
      <w:r>
        <w:rPr>
          <w:spacing w:val="-4"/>
        </w:rPr>
        <w:t> </w:t>
      </w:r>
      <w:r>
        <w:rPr/>
        <w:t>domain</w:t>
      </w:r>
      <w:r>
        <w:rPr>
          <w:spacing w:val="-2"/>
        </w:rPr>
        <w:t> </w:t>
      </w:r>
      <w:r>
        <w:rPr/>
        <w:t>is</w:t>
      </w:r>
      <w:r>
        <w:rPr>
          <w:spacing w:val="-3"/>
        </w:rPr>
        <w:t> </w:t>
      </w:r>
      <w:r>
        <w:rPr/>
        <w:t>delegated</w:t>
      </w:r>
      <w:r>
        <w:rPr>
          <w:spacing w:val="-3"/>
        </w:rPr>
        <w:t> </w:t>
      </w:r>
      <w:r>
        <w:rPr/>
        <w:t>to</w:t>
      </w:r>
      <w:r>
        <w:rPr>
          <w:spacing w:val="-3"/>
        </w:rPr>
        <w:t> </w:t>
      </w:r>
      <w:r>
        <w:rPr/>
        <w:t>each</w:t>
      </w:r>
      <w:r>
        <w:rPr>
          <w:spacing w:val="-1"/>
        </w:rPr>
        <w:t> </w:t>
      </w:r>
      <w:r>
        <w:rPr/>
        <w:t>application</w:t>
      </w:r>
      <w:r>
        <w:rPr>
          <w:spacing w:val="-3"/>
        </w:rPr>
        <w:t> </w:t>
      </w:r>
      <w:r>
        <w:rPr/>
        <w:t>that</w:t>
      </w:r>
      <w:r>
        <w:rPr>
          <w:spacing w:val="-4"/>
        </w:rPr>
        <w:t> </w:t>
      </w:r>
      <w:r>
        <w:rPr/>
        <w:t>will</w:t>
      </w:r>
      <w:r>
        <w:rPr>
          <w:spacing w:val="-2"/>
        </w:rPr>
        <w:t> </w:t>
      </w:r>
      <w:r>
        <w:rPr/>
        <w:t>provide the correspondent pre-classified list of items in every recommendation</w:t>
      </w:r>
      <w:r>
        <w:rPr>
          <w:spacing w:val="-8"/>
        </w:rPr>
        <w:t> </w:t>
      </w:r>
      <w:r>
        <w:rPr/>
        <w:t>request.</w:t>
      </w:r>
    </w:p>
    <w:p>
      <w:pPr>
        <w:pStyle w:val="Heading3"/>
        <w:numPr>
          <w:ilvl w:val="2"/>
          <w:numId w:val="24"/>
        </w:numPr>
        <w:tabs>
          <w:tab w:pos="1001" w:val="left" w:leader="none"/>
        </w:tabs>
        <w:spacing w:line="240" w:lineRule="auto" w:before="201" w:after="0"/>
        <w:ind w:left="1000" w:right="0" w:hanging="721"/>
        <w:jc w:val="both"/>
        <w:rPr>
          <w:color w:val="001F5F"/>
        </w:rPr>
      </w:pPr>
      <w:bookmarkStart w:name="_bookmark56" w:id="94"/>
      <w:bookmarkEnd w:id="94"/>
      <w:r>
        <w:rPr/>
      </w:r>
      <w:bookmarkStart w:name="_bookmark56" w:id="95"/>
      <w:bookmarkEnd w:id="95"/>
      <w:r>
        <w:rPr>
          <w:color w:val="001F5F"/>
        </w:rPr>
        <w:t>Co</w:t>
      </w:r>
      <w:r>
        <w:rPr>
          <w:color w:val="001F5F"/>
        </w:rPr>
        <w:t>llaborative Based Recommendation</w:t>
      </w:r>
    </w:p>
    <w:p>
      <w:pPr>
        <w:pStyle w:val="BodyText"/>
        <w:spacing w:before="4"/>
        <w:rPr>
          <w:sz w:val="31"/>
        </w:rPr>
      </w:pPr>
    </w:p>
    <w:p>
      <w:pPr>
        <w:pStyle w:val="BodyText"/>
        <w:spacing w:line="360" w:lineRule="auto"/>
        <w:ind w:left="280" w:right="1408"/>
        <w:jc w:val="both"/>
      </w:pPr>
      <w:r>
        <w:rPr/>
        <w:t>The previous section </w:t>
      </w:r>
      <w:r>
        <w:rPr>
          <w:spacing w:val="-3"/>
        </w:rPr>
        <w:t>presented </w:t>
      </w:r>
      <w:r>
        <w:rPr/>
        <w:t>the way in which the CBF is able to </w:t>
      </w:r>
      <w:r>
        <w:rPr>
          <w:spacing w:val="-3"/>
        </w:rPr>
        <w:t>calculate </w:t>
      </w:r>
      <w:r>
        <w:rPr/>
        <w:t>the similarity </w:t>
      </w:r>
      <w:r>
        <w:rPr>
          <w:spacing w:val="-3"/>
        </w:rPr>
        <w:t>between </w:t>
      </w:r>
      <w:r>
        <w:rPr/>
        <w:t>the user profile </w:t>
      </w:r>
      <w:r>
        <w:rPr>
          <w:spacing w:val="-3"/>
        </w:rPr>
        <w:t>and </w:t>
      </w:r>
      <w:r>
        <w:rPr/>
        <w:t>the item </w:t>
      </w:r>
      <w:r>
        <w:rPr>
          <w:spacing w:val="-3"/>
        </w:rPr>
        <w:t>profile </w:t>
      </w:r>
      <w:r>
        <w:rPr/>
        <w:t>based on the available attributes in </w:t>
      </w:r>
      <w:r>
        <w:rPr>
          <w:spacing w:val="-3"/>
        </w:rPr>
        <w:t>each </w:t>
      </w:r>
      <w:r>
        <w:rPr/>
        <w:t>profile </w:t>
      </w:r>
      <w:r>
        <w:rPr>
          <w:spacing w:val="-3"/>
        </w:rPr>
        <w:t>vector. In </w:t>
      </w:r>
      <w:r>
        <w:rPr/>
        <w:t>this </w:t>
      </w:r>
      <w:r>
        <w:rPr>
          <w:spacing w:val="-3"/>
        </w:rPr>
        <w:t>section, </w:t>
      </w:r>
      <w:r>
        <w:rPr/>
        <w:t>how the CF works </w:t>
      </w:r>
      <w:r>
        <w:rPr>
          <w:spacing w:val="-3"/>
        </w:rPr>
        <w:t>and </w:t>
      </w:r>
      <w:r>
        <w:rPr/>
        <w:t>how using the </w:t>
      </w:r>
      <w:r>
        <w:rPr>
          <w:spacing w:val="-3"/>
        </w:rPr>
        <w:t>ontology-enhanced </w:t>
      </w:r>
      <w:r>
        <w:rPr/>
        <w:t>CF </w:t>
      </w:r>
      <w:r>
        <w:rPr>
          <w:spacing w:val="-3"/>
        </w:rPr>
        <w:t>performs </w:t>
      </w:r>
      <w:r>
        <w:rPr/>
        <w:t>to </w:t>
      </w:r>
      <w:r>
        <w:rPr>
          <w:spacing w:val="-3"/>
        </w:rPr>
        <w:t>find</w:t>
      </w:r>
      <w:r>
        <w:rPr>
          <w:spacing w:val="-7"/>
        </w:rPr>
        <w:t> </w:t>
      </w:r>
      <w:r>
        <w:rPr/>
        <w:t>the</w:t>
      </w:r>
      <w:r>
        <w:rPr>
          <w:spacing w:val="-6"/>
        </w:rPr>
        <w:t> </w:t>
      </w:r>
      <w:r>
        <w:rPr/>
        <w:t>most</w:t>
      </w:r>
      <w:r>
        <w:rPr>
          <w:spacing w:val="-4"/>
        </w:rPr>
        <w:t> </w:t>
      </w:r>
      <w:r>
        <w:rPr>
          <w:spacing w:val="-3"/>
        </w:rPr>
        <w:t>similar</w:t>
      </w:r>
      <w:r>
        <w:rPr>
          <w:spacing w:val="-5"/>
        </w:rPr>
        <w:t> </w:t>
      </w:r>
      <w:r>
        <w:rPr/>
        <w:t>users</w:t>
      </w:r>
      <w:r>
        <w:rPr>
          <w:spacing w:val="-8"/>
        </w:rPr>
        <w:t> </w:t>
      </w:r>
      <w:r>
        <w:rPr/>
        <w:t>to</w:t>
      </w:r>
      <w:r>
        <w:rPr>
          <w:spacing w:val="-5"/>
        </w:rPr>
        <w:t> </w:t>
      </w:r>
      <w:r>
        <w:rPr/>
        <w:t>the</w:t>
      </w:r>
      <w:r>
        <w:rPr>
          <w:spacing w:val="-5"/>
        </w:rPr>
        <w:t> </w:t>
      </w:r>
      <w:r>
        <w:rPr/>
        <w:t>active</w:t>
      </w:r>
      <w:r>
        <w:rPr>
          <w:spacing w:val="-8"/>
        </w:rPr>
        <w:t> </w:t>
      </w:r>
      <w:r>
        <w:rPr/>
        <w:t>user</w:t>
      </w:r>
      <w:r>
        <w:rPr>
          <w:spacing w:val="-5"/>
        </w:rPr>
        <w:t> </w:t>
      </w:r>
      <w:r>
        <w:rPr/>
        <w:t>are</w:t>
      </w:r>
      <w:r>
        <w:rPr>
          <w:spacing w:val="-6"/>
        </w:rPr>
        <w:t> </w:t>
      </w:r>
      <w:r>
        <w:rPr>
          <w:spacing w:val="-3"/>
        </w:rPr>
        <w:t>explained.</w:t>
      </w:r>
      <w:r>
        <w:rPr>
          <w:spacing w:val="-5"/>
        </w:rPr>
        <w:t> </w:t>
      </w:r>
      <w:r>
        <w:rPr/>
        <w:t>The</w:t>
      </w:r>
      <w:r>
        <w:rPr>
          <w:spacing w:val="-6"/>
        </w:rPr>
        <w:t> </w:t>
      </w:r>
      <w:r>
        <w:rPr/>
        <w:t>most</w:t>
      </w:r>
      <w:r>
        <w:rPr>
          <w:spacing w:val="-4"/>
        </w:rPr>
        <w:t> </w:t>
      </w:r>
      <w:r>
        <w:rPr>
          <w:spacing w:val="-3"/>
        </w:rPr>
        <w:t>important aspect</w:t>
      </w:r>
      <w:r>
        <w:rPr>
          <w:spacing w:val="-4"/>
        </w:rPr>
        <w:t> </w:t>
      </w:r>
      <w:r>
        <w:rPr/>
        <w:t>of</w:t>
      </w:r>
      <w:r>
        <w:rPr>
          <w:spacing w:val="-6"/>
        </w:rPr>
        <w:t> </w:t>
      </w:r>
      <w:r>
        <w:rPr/>
        <w:t>the</w:t>
      </w:r>
      <w:r>
        <w:rPr>
          <w:spacing w:val="-8"/>
        </w:rPr>
        <w:t> </w:t>
      </w:r>
      <w:r>
        <w:rPr/>
        <w:t>CF is how to measure the similarity between the active user </w:t>
      </w:r>
      <w:r>
        <w:rPr>
          <w:spacing w:val="-3"/>
        </w:rPr>
        <w:t>and </w:t>
      </w:r>
      <w:r>
        <w:rPr/>
        <w:t>other </w:t>
      </w:r>
      <w:r>
        <w:rPr>
          <w:spacing w:val="-3"/>
        </w:rPr>
        <w:t>users </w:t>
      </w:r>
      <w:r>
        <w:rPr/>
        <w:t>in the database. </w:t>
      </w:r>
      <w:r>
        <w:rPr>
          <w:spacing w:val="-3"/>
        </w:rPr>
        <w:t>In addition, </w:t>
      </w:r>
      <w:r>
        <w:rPr/>
        <w:t>a new algorithm </w:t>
      </w:r>
      <w:r>
        <w:rPr>
          <w:spacing w:val="-3"/>
        </w:rPr>
        <w:t>has </w:t>
      </w:r>
      <w:r>
        <w:rPr/>
        <w:t>been </w:t>
      </w:r>
      <w:r>
        <w:rPr>
          <w:spacing w:val="-3"/>
        </w:rPr>
        <w:t>produced </w:t>
      </w:r>
      <w:r>
        <w:rPr/>
        <w:t>in </w:t>
      </w:r>
      <w:r>
        <w:rPr>
          <w:spacing w:val="-3"/>
        </w:rPr>
        <w:t>order </w:t>
      </w:r>
      <w:r>
        <w:rPr/>
        <w:t>to </w:t>
      </w:r>
      <w:r>
        <w:rPr>
          <w:spacing w:val="-3"/>
        </w:rPr>
        <w:t>enhance </w:t>
      </w:r>
      <w:r>
        <w:rPr/>
        <w:t>the KNN </w:t>
      </w:r>
      <w:r>
        <w:rPr>
          <w:spacing w:val="-3"/>
        </w:rPr>
        <w:t>algorithm </w:t>
      </w:r>
      <w:r>
        <w:rPr/>
        <w:t>by using the</w:t>
      </w:r>
      <w:r>
        <w:rPr>
          <w:spacing w:val="-18"/>
        </w:rPr>
        <w:t> </w:t>
      </w:r>
      <w:r>
        <w:rPr/>
        <w:t>ontology</w:t>
      </w:r>
      <w:r>
        <w:rPr>
          <w:spacing w:val="-19"/>
        </w:rPr>
        <w:t> </w:t>
      </w:r>
      <w:r>
        <w:rPr/>
        <w:t>similarity</w:t>
      </w:r>
      <w:r>
        <w:rPr>
          <w:spacing w:val="-19"/>
        </w:rPr>
        <w:t> </w:t>
      </w:r>
      <w:r>
        <w:rPr>
          <w:spacing w:val="-3"/>
        </w:rPr>
        <w:t>called</w:t>
      </w:r>
      <w:r>
        <w:rPr>
          <w:spacing w:val="-16"/>
        </w:rPr>
        <w:t> </w:t>
      </w:r>
      <w:r>
        <w:rPr/>
        <w:t>(OKNN).</w:t>
      </w:r>
      <w:r>
        <w:rPr>
          <w:spacing w:val="-15"/>
        </w:rPr>
        <w:t> </w:t>
      </w:r>
      <w:r>
        <w:rPr>
          <w:spacing w:val="-3"/>
        </w:rPr>
        <w:t>In</w:t>
      </w:r>
      <w:r>
        <w:rPr>
          <w:spacing w:val="-17"/>
        </w:rPr>
        <w:t> </w:t>
      </w:r>
      <w:r>
        <w:rPr/>
        <w:t>the</w:t>
      </w:r>
      <w:r>
        <w:rPr>
          <w:spacing w:val="-15"/>
        </w:rPr>
        <w:t> </w:t>
      </w:r>
      <w:r>
        <w:rPr/>
        <w:t>following</w:t>
      </w:r>
      <w:r>
        <w:rPr>
          <w:spacing w:val="-19"/>
        </w:rPr>
        <w:t> </w:t>
      </w:r>
      <w:r>
        <w:rPr>
          <w:spacing w:val="-3"/>
        </w:rPr>
        <w:t>sub-sections,</w:t>
      </w:r>
      <w:r>
        <w:rPr>
          <w:spacing w:val="-15"/>
        </w:rPr>
        <w:t> </w:t>
      </w:r>
      <w:r>
        <w:rPr>
          <w:spacing w:val="-3"/>
        </w:rPr>
        <w:t>each</w:t>
      </w:r>
      <w:r>
        <w:rPr>
          <w:spacing w:val="-14"/>
        </w:rPr>
        <w:t> </w:t>
      </w:r>
      <w:r>
        <w:rPr/>
        <w:t>part</w:t>
      </w:r>
      <w:r>
        <w:rPr>
          <w:spacing w:val="-14"/>
        </w:rPr>
        <w:t> </w:t>
      </w:r>
      <w:r>
        <w:rPr/>
        <w:t>will</w:t>
      </w:r>
      <w:r>
        <w:rPr>
          <w:spacing w:val="-16"/>
        </w:rPr>
        <w:t> </w:t>
      </w:r>
      <w:r>
        <w:rPr/>
        <w:t>be</w:t>
      </w:r>
      <w:r>
        <w:rPr>
          <w:spacing w:val="-15"/>
        </w:rPr>
        <w:t> </w:t>
      </w:r>
      <w:r>
        <w:rPr>
          <w:spacing w:val="-3"/>
        </w:rPr>
        <w:t>presented </w:t>
      </w:r>
      <w:r>
        <w:rPr/>
        <w:t>in</w:t>
      </w:r>
      <w:r>
        <w:rPr>
          <w:spacing w:val="-6"/>
        </w:rPr>
        <w:t> </w:t>
      </w:r>
      <w:r>
        <w:rPr/>
        <w:t>detail.</w:t>
      </w:r>
    </w:p>
    <w:p>
      <w:pPr>
        <w:pStyle w:val="Heading5"/>
        <w:numPr>
          <w:ilvl w:val="3"/>
          <w:numId w:val="26"/>
        </w:numPr>
        <w:tabs>
          <w:tab w:pos="1066" w:val="left" w:leader="none"/>
        </w:tabs>
        <w:spacing w:line="240" w:lineRule="auto" w:before="201" w:after="0"/>
        <w:ind w:left="1065" w:right="0" w:hanging="786"/>
        <w:jc w:val="both"/>
      </w:pPr>
      <w:bookmarkStart w:name="_bookmark57" w:id="96"/>
      <w:bookmarkEnd w:id="96"/>
      <w:r>
        <w:rPr>
          <w:color w:val="001F5F"/>
        </w:rPr>
        <w:t>User</w:t>
      </w:r>
      <w:r>
        <w:rPr>
          <w:color w:val="001F5F"/>
        </w:rPr>
        <w:t> Similarity</w:t>
      </w:r>
      <w:r>
        <w:rPr>
          <w:color w:val="001F5F"/>
          <w:spacing w:val="-7"/>
        </w:rPr>
        <w:t> </w:t>
      </w:r>
      <w:r>
        <w:rPr>
          <w:color w:val="001F5F"/>
        </w:rPr>
        <w:t>Calculation</w:t>
      </w:r>
    </w:p>
    <w:p>
      <w:pPr>
        <w:pStyle w:val="BodyText"/>
        <w:spacing w:before="4"/>
        <w:rPr>
          <w:sz w:val="30"/>
        </w:rPr>
      </w:pPr>
    </w:p>
    <w:p>
      <w:pPr>
        <w:pStyle w:val="BodyText"/>
        <w:spacing w:line="360" w:lineRule="auto"/>
        <w:ind w:left="280" w:right="1410"/>
        <w:jc w:val="both"/>
      </w:pPr>
      <w:r>
        <w:rPr/>
        <w:t>The</w:t>
      </w:r>
      <w:r>
        <w:rPr>
          <w:spacing w:val="-12"/>
        </w:rPr>
        <w:t> </w:t>
      </w:r>
      <w:r>
        <w:rPr/>
        <w:t>user</w:t>
      </w:r>
      <w:r>
        <w:rPr>
          <w:spacing w:val="-9"/>
        </w:rPr>
        <w:t> </w:t>
      </w:r>
      <w:r>
        <w:rPr/>
        <w:t>profile</w:t>
      </w:r>
      <w:r>
        <w:rPr>
          <w:spacing w:val="-9"/>
        </w:rPr>
        <w:t> </w:t>
      </w:r>
      <w:r>
        <w:rPr/>
        <w:t>vector</w:t>
      </w:r>
      <w:r>
        <w:rPr>
          <w:spacing w:val="-10"/>
        </w:rPr>
        <w:t> </w:t>
      </w:r>
      <w:r>
        <w:rPr/>
        <w:t>consists</w:t>
      </w:r>
      <w:r>
        <w:rPr>
          <w:spacing w:val="-9"/>
        </w:rPr>
        <w:t> </w:t>
      </w:r>
      <w:r>
        <w:rPr/>
        <w:t>of</w:t>
      </w:r>
      <w:r>
        <w:rPr>
          <w:spacing w:val="-12"/>
        </w:rPr>
        <w:t> </w:t>
      </w:r>
      <w:r>
        <w:rPr/>
        <w:t>two</w:t>
      </w:r>
      <w:r>
        <w:rPr>
          <w:spacing w:val="-10"/>
        </w:rPr>
        <w:t> </w:t>
      </w:r>
      <w:r>
        <w:rPr/>
        <w:t>parts;</w:t>
      </w:r>
      <w:r>
        <w:rPr>
          <w:spacing w:val="-10"/>
        </w:rPr>
        <w:t> </w:t>
      </w:r>
      <w:r>
        <w:rPr/>
        <w:t>the</w:t>
      </w:r>
      <w:r>
        <w:rPr>
          <w:spacing w:val="-11"/>
        </w:rPr>
        <w:t> </w:t>
      </w:r>
      <w:r>
        <w:rPr/>
        <w:t>first</w:t>
      </w:r>
      <w:r>
        <w:rPr>
          <w:spacing w:val="-9"/>
        </w:rPr>
        <w:t> </w:t>
      </w:r>
      <w:r>
        <w:rPr/>
        <w:t>part</w:t>
      </w:r>
      <w:r>
        <w:rPr>
          <w:spacing w:val="-11"/>
        </w:rPr>
        <w:t> </w:t>
      </w:r>
      <w:r>
        <w:rPr/>
        <w:t>is</w:t>
      </w:r>
      <w:r>
        <w:rPr>
          <w:spacing w:val="-9"/>
        </w:rPr>
        <w:t> </w:t>
      </w:r>
      <w:r>
        <w:rPr/>
        <w:t>the</w:t>
      </w:r>
      <w:r>
        <w:rPr>
          <w:spacing w:val="-8"/>
        </w:rPr>
        <w:t> </w:t>
      </w:r>
      <w:r>
        <w:rPr/>
        <w:t>user</w:t>
      </w:r>
      <w:r>
        <w:rPr>
          <w:spacing w:val="-9"/>
        </w:rPr>
        <w:t> </w:t>
      </w:r>
      <w:r>
        <w:rPr/>
        <w:t>attributes,</w:t>
      </w:r>
      <w:r>
        <w:rPr>
          <w:spacing w:val="-10"/>
        </w:rPr>
        <w:t> </w:t>
      </w:r>
      <w:r>
        <w:rPr/>
        <w:t>such</w:t>
      </w:r>
      <w:r>
        <w:rPr>
          <w:spacing w:val="-11"/>
        </w:rPr>
        <w:t> </w:t>
      </w:r>
      <w:r>
        <w:rPr/>
        <w:t>as</w:t>
      </w:r>
      <w:r>
        <w:rPr>
          <w:spacing w:val="-8"/>
        </w:rPr>
        <w:t> </w:t>
      </w:r>
      <w:r>
        <w:rPr/>
        <w:t>personal and academic information. The second part is the ratings that the user gives to the item in the CBF case. In the proposed work, a new method has been developed to calculate the similarity between the target user and other users in the database. The main idea is to use an ontology hierarchy similarity in the user profile and the user profile attributes. The proposed approach has ontology support from the user history similarity that enables it to calculate the similarity between the target user and other users in the system, according to the formula (4.7). The user similarity value range will be between (0, 1) and the weight for each part</w:t>
      </w:r>
      <w:r>
        <w:rPr>
          <w:spacing w:val="-13"/>
        </w:rPr>
        <w:t> </w:t>
      </w:r>
      <w:r>
        <w:rPr/>
        <w:t>50%.</w:t>
      </w:r>
    </w:p>
    <w:p>
      <w:pPr>
        <w:spacing w:after="0" w:line="360" w:lineRule="auto"/>
        <w:jc w:val="both"/>
        <w:sectPr>
          <w:pgSz w:w="11910" w:h="16840"/>
          <w:pgMar w:header="0" w:footer="1136" w:top="1340" w:bottom="1380" w:left="1160" w:right="0"/>
        </w:sectPr>
      </w:pPr>
    </w:p>
    <w:tbl>
      <w:tblPr>
        <w:tblW w:w="0" w:type="auto"/>
        <w:jc w:val="left"/>
        <w:tblInd w:w="9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31"/>
        <w:gridCol w:w="1081"/>
      </w:tblGrid>
      <w:tr>
        <w:trPr>
          <w:trHeight w:val="267" w:hRule="atLeast"/>
        </w:trPr>
        <w:tc>
          <w:tcPr>
            <w:tcW w:w="7431" w:type="dxa"/>
          </w:tcPr>
          <w:p>
            <w:pPr>
              <w:pStyle w:val="TableParagraph"/>
              <w:spacing w:line="248" w:lineRule="exact"/>
              <w:ind w:left="200"/>
              <w:rPr>
                <w:sz w:val="24"/>
              </w:rPr>
            </w:pPr>
            <w:r>
              <w:rPr>
                <w:i/>
                <w:position w:val="2"/>
                <w:sz w:val="24"/>
              </w:rPr>
              <w:t>US (U</w:t>
            </w:r>
            <w:r>
              <w:rPr>
                <w:i/>
                <w:sz w:val="16"/>
              </w:rPr>
              <w:t>a</w:t>
            </w:r>
            <w:r>
              <w:rPr>
                <w:i/>
                <w:position w:val="2"/>
                <w:sz w:val="24"/>
              </w:rPr>
              <w:t>, U</w:t>
            </w:r>
            <w:r>
              <w:rPr>
                <w:i/>
                <w:sz w:val="16"/>
              </w:rPr>
              <w:t>n</w:t>
            </w:r>
            <w:r>
              <w:rPr>
                <w:i/>
                <w:position w:val="2"/>
                <w:sz w:val="24"/>
              </w:rPr>
              <w:t>) = </w:t>
            </w:r>
            <w:r>
              <w:rPr>
                <w:position w:val="2"/>
                <w:sz w:val="24"/>
              </w:rPr>
              <w:t>ontology similarity + recommendation history similarity</w:t>
            </w:r>
          </w:p>
        </w:tc>
        <w:tc>
          <w:tcPr>
            <w:tcW w:w="1081" w:type="dxa"/>
          </w:tcPr>
          <w:p>
            <w:pPr>
              <w:pStyle w:val="TableParagraph"/>
              <w:spacing w:line="248" w:lineRule="exact"/>
              <w:ind w:left="421"/>
              <w:rPr>
                <w:sz w:val="24"/>
              </w:rPr>
            </w:pPr>
            <w:r>
              <w:rPr>
                <w:sz w:val="24"/>
              </w:rPr>
              <w:t>(4.7)</w:t>
            </w:r>
          </w:p>
        </w:tc>
      </w:tr>
    </w:tbl>
    <w:p>
      <w:pPr>
        <w:pStyle w:val="BodyText"/>
        <w:rPr>
          <w:sz w:val="20"/>
        </w:rPr>
      </w:pPr>
    </w:p>
    <w:p>
      <w:pPr>
        <w:pStyle w:val="BodyText"/>
        <w:spacing w:before="6"/>
        <w:rPr>
          <w:sz w:val="20"/>
        </w:rPr>
      </w:pPr>
    </w:p>
    <w:p>
      <w:pPr>
        <w:pStyle w:val="BodyText"/>
        <w:spacing w:before="90"/>
        <w:ind w:left="280"/>
      </w:pPr>
      <w:r>
        <w:rPr/>
        <w:t>Where:</w:t>
      </w:r>
    </w:p>
    <w:p>
      <w:pPr>
        <w:pStyle w:val="BodyText"/>
        <w:spacing w:before="9"/>
        <w:rPr>
          <w:sz w:val="25"/>
        </w:rPr>
      </w:pPr>
    </w:p>
    <w:p>
      <w:pPr>
        <w:pStyle w:val="BodyText"/>
        <w:spacing w:line="360" w:lineRule="auto" w:before="1"/>
        <w:ind w:left="280" w:right="1413"/>
        <w:jc w:val="both"/>
      </w:pPr>
      <w:r>
        <w:rPr>
          <w:i/>
          <w:position w:val="2"/>
        </w:rPr>
        <w:t>US </w:t>
      </w:r>
      <w:r>
        <w:rPr>
          <w:position w:val="2"/>
        </w:rPr>
        <w:t>is a similarity between the target user U</w:t>
      </w:r>
      <w:r>
        <w:rPr>
          <w:sz w:val="16"/>
        </w:rPr>
        <w:t>a </w:t>
      </w:r>
      <w:r>
        <w:rPr>
          <w:position w:val="2"/>
        </w:rPr>
        <w:t>and the users in the system U</w:t>
      </w:r>
      <w:r>
        <w:rPr>
          <w:sz w:val="16"/>
        </w:rPr>
        <w:t>n</w:t>
      </w:r>
      <w:r>
        <w:rPr>
          <w:position w:val="2"/>
        </w:rPr>
        <w:t>. The system </w:t>
      </w:r>
      <w:r>
        <w:rPr/>
        <w:t>considers the levels of the ontology concepts in the user profile by classifying the ontology similarity to four levels. Moreover, the given weight for each level is based on its importance, as follows and as shown in Fig. 4.10,level 1 (major subject, main subject, the field of study)</w:t>
      </w:r>
    </w:p>
    <w:p>
      <w:pPr>
        <w:pStyle w:val="BodyText"/>
        <w:spacing w:line="274" w:lineRule="exact"/>
        <w:ind w:left="280"/>
        <w:jc w:val="both"/>
      </w:pPr>
      <w:r>
        <w:rPr/>
        <w:t>,level 2 (interest area) ,level 3 (user location) and level 4 (user skills) .</w:t>
      </w:r>
    </w:p>
    <w:p>
      <w:pPr>
        <w:pStyle w:val="BodyText"/>
        <w:rPr>
          <w:sz w:val="20"/>
        </w:rPr>
      </w:pPr>
    </w:p>
    <w:p>
      <w:pPr>
        <w:pStyle w:val="BodyText"/>
        <w:rPr>
          <w:sz w:val="20"/>
        </w:rPr>
      </w:pPr>
    </w:p>
    <w:p>
      <w:pPr>
        <w:pStyle w:val="BodyText"/>
        <w:rPr>
          <w:sz w:val="20"/>
        </w:rPr>
      </w:pPr>
    </w:p>
    <w:p>
      <w:pPr>
        <w:pStyle w:val="BodyText"/>
        <w:spacing w:before="10"/>
        <w:rPr>
          <w:sz w:val="14"/>
        </w:rPr>
      </w:pPr>
      <w:r>
        <w:rPr/>
        <w:drawing>
          <wp:anchor distT="0" distB="0" distL="0" distR="0" allowOverlap="1" layoutInCell="1" locked="0" behindDoc="0" simplePos="0" relativeHeight="35">
            <wp:simplePos x="0" y="0"/>
            <wp:positionH relativeFrom="page">
              <wp:posOffset>961889</wp:posOffset>
            </wp:positionH>
            <wp:positionV relativeFrom="paragraph">
              <wp:posOffset>133645</wp:posOffset>
            </wp:positionV>
            <wp:extent cx="5620041" cy="1968246"/>
            <wp:effectExtent l="0" t="0" r="0" b="0"/>
            <wp:wrapTopAndBottom/>
            <wp:docPr id="19" name="image51.jpeg"/>
            <wp:cNvGraphicFramePr>
              <a:graphicFrameLocks noChangeAspect="1"/>
            </wp:cNvGraphicFramePr>
            <a:graphic>
              <a:graphicData uri="http://schemas.openxmlformats.org/drawingml/2006/picture">
                <pic:pic>
                  <pic:nvPicPr>
                    <pic:cNvPr id="20" name="image51.jpeg"/>
                    <pic:cNvPicPr/>
                  </pic:nvPicPr>
                  <pic:blipFill>
                    <a:blip r:embed="rId67" cstate="print"/>
                    <a:stretch>
                      <a:fillRect/>
                    </a:stretch>
                  </pic:blipFill>
                  <pic:spPr>
                    <a:xfrm>
                      <a:off x="0" y="0"/>
                      <a:ext cx="5620041" cy="1968246"/>
                    </a:xfrm>
                    <a:prstGeom prst="rect">
                      <a:avLst/>
                    </a:prstGeom>
                  </pic:spPr>
                </pic:pic>
              </a:graphicData>
            </a:graphic>
          </wp:anchor>
        </w:drawing>
      </w:r>
    </w:p>
    <w:p>
      <w:pPr>
        <w:spacing w:before="157"/>
        <w:ind w:left="2164" w:right="0" w:firstLine="0"/>
        <w:jc w:val="both"/>
        <w:rPr>
          <w:sz w:val="22"/>
        </w:rPr>
      </w:pPr>
      <w:r>
        <w:rPr>
          <w:sz w:val="22"/>
        </w:rPr>
        <w:t>Figure 4.10 Hierarchical matching and matching parameters</w:t>
      </w:r>
    </w:p>
    <w:p>
      <w:pPr>
        <w:pStyle w:val="BodyText"/>
        <w:spacing w:line="360" w:lineRule="auto" w:before="194"/>
        <w:ind w:left="280" w:right="1411"/>
        <w:jc w:val="both"/>
      </w:pPr>
      <w:r>
        <w:rPr/>
        <w:t>To compute the similarity between each level of the ontology, the weight of each level needs to be adjusted based on the importance of the concepts in the levels. The importance of the concepts in the ontology level has been adjusted according to the results of the survey of postgraduate</w:t>
      </w:r>
      <w:r>
        <w:rPr>
          <w:spacing w:val="-11"/>
        </w:rPr>
        <w:t> </w:t>
      </w:r>
      <w:r>
        <w:rPr/>
        <w:t>students</w:t>
      </w:r>
      <w:r>
        <w:rPr>
          <w:spacing w:val="-7"/>
        </w:rPr>
        <w:t> </w:t>
      </w:r>
      <w:r>
        <w:rPr/>
        <w:t>at</w:t>
      </w:r>
      <w:r>
        <w:rPr>
          <w:spacing w:val="-10"/>
        </w:rPr>
        <w:t> </w:t>
      </w:r>
      <w:r>
        <w:rPr/>
        <w:t>the</w:t>
      </w:r>
      <w:r>
        <w:rPr>
          <w:spacing w:val="-11"/>
        </w:rPr>
        <w:t> </w:t>
      </w:r>
      <w:r>
        <w:rPr/>
        <w:t>University</w:t>
      </w:r>
      <w:r>
        <w:rPr>
          <w:spacing w:val="-15"/>
        </w:rPr>
        <w:t> </w:t>
      </w:r>
      <w:r>
        <w:rPr/>
        <w:t>of</w:t>
      </w:r>
      <w:r>
        <w:rPr>
          <w:spacing w:val="-11"/>
        </w:rPr>
        <w:t> </w:t>
      </w:r>
      <w:r>
        <w:rPr/>
        <w:t>Portsmouth.</w:t>
      </w:r>
      <w:r>
        <w:rPr>
          <w:spacing w:val="-10"/>
        </w:rPr>
        <w:t> </w:t>
      </w:r>
      <w:r>
        <w:rPr/>
        <w:t>The</w:t>
      </w:r>
      <w:r>
        <w:rPr>
          <w:spacing w:val="-11"/>
        </w:rPr>
        <w:t> </w:t>
      </w:r>
      <w:r>
        <w:rPr/>
        <w:t>results</w:t>
      </w:r>
      <w:r>
        <w:rPr>
          <w:spacing w:val="-10"/>
        </w:rPr>
        <w:t> </w:t>
      </w:r>
      <w:r>
        <w:rPr/>
        <w:t>of</w:t>
      </w:r>
      <w:r>
        <w:rPr>
          <w:spacing w:val="-11"/>
        </w:rPr>
        <w:t> </w:t>
      </w:r>
      <w:r>
        <w:rPr/>
        <w:t>the</w:t>
      </w:r>
      <w:r>
        <w:rPr>
          <w:spacing w:val="-11"/>
        </w:rPr>
        <w:t> </w:t>
      </w:r>
      <w:r>
        <w:rPr/>
        <w:t>survey</w:t>
      </w:r>
      <w:r>
        <w:rPr>
          <w:spacing w:val="-11"/>
        </w:rPr>
        <w:t> </w:t>
      </w:r>
      <w:r>
        <w:rPr/>
        <w:t>in</w:t>
      </w:r>
      <w:r>
        <w:rPr>
          <w:spacing w:val="-7"/>
        </w:rPr>
        <w:t> </w:t>
      </w:r>
      <w:r>
        <w:rPr/>
        <w:t>section</w:t>
      </w:r>
      <w:r>
        <w:rPr>
          <w:spacing w:val="-10"/>
        </w:rPr>
        <w:t> </w:t>
      </w:r>
      <w:r>
        <w:rPr/>
        <w:t>4.2.2 showed that the concepts in Level 1 are more important when a user decides to choose a university course programme. The weight given to the levels is as follows; level 1 (30%),level 2 (10%) ,level 3 (5%) and level 4 (5%) repctively. For instance, if the Ua profile consists of these attributes: </w:t>
      </w:r>
      <w:r>
        <w:rPr>
          <w:i/>
        </w:rPr>
        <w:t>artificial intelligence </w:t>
      </w:r>
      <w:r>
        <w:rPr/>
        <w:t>as a major subject, </w:t>
      </w:r>
      <w:r>
        <w:rPr>
          <w:i/>
        </w:rPr>
        <w:t>computer sciences </w:t>
      </w:r>
      <w:r>
        <w:rPr/>
        <w:t>as a main subject, </w:t>
      </w:r>
      <w:r>
        <w:rPr>
          <w:i/>
        </w:rPr>
        <w:t>information</w:t>
      </w:r>
      <w:r>
        <w:rPr>
          <w:i/>
          <w:spacing w:val="-6"/>
        </w:rPr>
        <w:t> </w:t>
      </w:r>
      <w:r>
        <w:rPr>
          <w:i/>
        </w:rPr>
        <w:t>technology</w:t>
      </w:r>
      <w:r>
        <w:rPr>
          <w:i/>
          <w:spacing w:val="-6"/>
        </w:rPr>
        <w:t> </w:t>
      </w:r>
      <w:r>
        <w:rPr/>
        <w:t>as</w:t>
      </w:r>
      <w:r>
        <w:rPr>
          <w:spacing w:val="-5"/>
        </w:rPr>
        <w:t> </w:t>
      </w:r>
      <w:r>
        <w:rPr/>
        <w:t>a</w:t>
      </w:r>
      <w:r>
        <w:rPr>
          <w:spacing w:val="-7"/>
        </w:rPr>
        <w:t> </w:t>
      </w:r>
      <w:r>
        <w:rPr/>
        <w:t>field</w:t>
      </w:r>
      <w:r>
        <w:rPr>
          <w:spacing w:val="-6"/>
        </w:rPr>
        <w:t> </w:t>
      </w:r>
      <w:r>
        <w:rPr/>
        <w:t>of</w:t>
      </w:r>
      <w:r>
        <w:rPr>
          <w:spacing w:val="-6"/>
        </w:rPr>
        <w:t> </w:t>
      </w:r>
      <w:r>
        <w:rPr/>
        <w:t>study,</w:t>
      </w:r>
      <w:r>
        <w:rPr>
          <w:spacing w:val="-2"/>
        </w:rPr>
        <w:t> </w:t>
      </w:r>
      <w:r>
        <w:rPr>
          <w:i/>
        </w:rPr>
        <w:t>management</w:t>
      </w:r>
      <w:r>
        <w:rPr>
          <w:i/>
          <w:spacing w:val="-3"/>
        </w:rPr>
        <w:t> </w:t>
      </w:r>
      <w:r>
        <w:rPr/>
        <w:t>as</w:t>
      </w:r>
      <w:r>
        <w:rPr>
          <w:spacing w:val="-5"/>
        </w:rPr>
        <w:t> </w:t>
      </w:r>
      <w:r>
        <w:rPr/>
        <w:t>an</w:t>
      </w:r>
      <w:r>
        <w:rPr>
          <w:spacing w:val="-4"/>
        </w:rPr>
        <w:t> </w:t>
      </w:r>
      <w:r>
        <w:rPr/>
        <w:t>interesting</w:t>
      </w:r>
      <w:r>
        <w:rPr>
          <w:spacing w:val="-6"/>
        </w:rPr>
        <w:t> </w:t>
      </w:r>
      <w:r>
        <w:rPr/>
        <w:t>area,</w:t>
      </w:r>
      <w:r>
        <w:rPr>
          <w:spacing w:val="-3"/>
        </w:rPr>
        <w:t> </w:t>
      </w:r>
      <w:r>
        <w:rPr>
          <w:i/>
        </w:rPr>
        <w:t>Portsmouth</w:t>
      </w:r>
      <w:r>
        <w:rPr>
          <w:i/>
          <w:spacing w:val="-4"/>
        </w:rPr>
        <w:t> </w:t>
      </w:r>
      <w:r>
        <w:rPr/>
        <w:t>as</w:t>
      </w:r>
      <w:r>
        <w:rPr>
          <w:spacing w:val="-6"/>
        </w:rPr>
        <w:t> </w:t>
      </w:r>
      <w:r>
        <w:rPr/>
        <w:t>a location, </w:t>
      </w:r>
      <w:r>
        <w:rPr>
          <w:i/>
        </w:rPr>
        <w:t>programming </w:t>
      </w:r>
      <w:r>
        <w:rPr/>
        <w:t>as a skill, then user Ub profile has these attributes </w:t>
      </w:r>
      <w:r>
        <w:rPr>
          <w:i/>
        </w:rPr>
        <w:t>computer </w:t>
      </w:r>
      <w:r>
        <w:rPr>
          <w:i/>
        </w:rPr>
        <w:t>programming </w:t>
      </w:r>
      <w:r>
        <w:rPr/>
        <w:t>as a major subject, </w:t>
      </w:r>
      <w:r>
        <w:rPr>
          <w:i/>
        </w:rPr>
        <w:t>computer sciences </w:t>
      </w:r>
      <w:r>
        <w:rPr/>
        <w:t>as a main subject, </w:t>
      </w:r>
      <w:r>
        <w:rPr>
          <w:i/>
        </w:rPr>
        <w:t>information</w:t>
      </w:r>
      <w:r>
        <w:rPr>
          <w:i/>
          <w:spacing w:val="-27"/>
        </w:rPr>
        <w:t> </w:t>
      </w:r>
      <w:r>
        <w:rPr>
          <w:i/>
        </w:rPr>
        <w:t>technology </w:t>
      </w:r>
      <w:r>
        <w:rPr/>
        <w:t>as</w:t>
      </w:r>
      <w:r>
        <w:rPr>
          <w:spacing w:val="-13"/>
        </w:rPr>
        <w:t> </w:t>
      </w:r>
      <w:r>
        <w:rPr/>
        <w:t>a</w:t>
      </w:r>
      <w:r>
        <w:rPr>
          <w:spacing w:val="-14"/>
        </w:rPr>
        <w:t> </w:t>
      </w:r>
      <w:r>
        <w:rPr/>
        <w:t>field</w:t>
      </w:r>
      <w:r>
        <w:rPr>
          <w:spacing w:val="-12"/>
        </w:rPr>
        <w:t> </w:t>
      </w:r>
      <w:r>
        <w:rPr/>
        <w:t>of</w:t>
      </w:r>
      <w:r>
        <w:rPr>
          <w:spacing w:val="-14"/>
        </w:rPr>
        <w:t> </w:t>
      </w:r>
      <w:r>
        <w:rPr/>
        <w:t>study,</w:t>
      </w:r>
      <w:r>
        <w:rPr>
          <w:spacing w:val="-12"/>
        </w:rPr>
        <w:t> </w:t>
      </w:r>
      <w:r>
        <w:rPr>
          <w:i/>
        </w:rPr>
        <w:t>management</w:t>
      </w:r>
      <w:r>
        <w:rPr>
          <w:i/>
          <w:spacing w:val="-12"/>
        </w:rPr>
        <w:t> </w:t>
      </w:r>
      <w:r>
        <w:rPr/>
        <w:t>as</w:t>
      </w:r>
      <w:r>
        <w:rPr>
          <w:spacing w:val="-12"/>
        </w:rPr>
        <w:t> </w:t>
      </w:r>
      <w:r>
        <w:rPr/>
        <w:t>an</w:t>
      </w:r>
      <w:r>
        <w:rPr>
          <w:spacing w:val="-13"/>
        </w:rPr>
        <w:t> </w:t>
      </w:r>
      <w:r>
        <w:rPr/>
        <w:t>interesting</w:t>
      </w:r>
      <w:r>
        <w:rPr>
          <w:spacing w:val="-15"/>
        </w:rPr>
        <w:t> </w:t>
      </w:r>
      <w:r>
        <w:rPr/>
        <w:t>area,</w:t>
      </w:r>
      <w:r>
        <w:rPr>
          <w:spacing w:val="-12"/>
        </w:rPr>
        <w:t> </w:t>
      </w:r>
      <w:r>
        <w:rPr>
          <w:i/>
        </w:rPr>
        <w:t>Southampton</w:t>
      </w:r>
      <w:r>
        <w:rPr>
          <w:i/>
          <w:spacing w:val="-12"/>
        </w:rPr>
        <w:t> </w:t>
      </w:r>
      <w:r>
        <w:rPr/>
        <w:t>as</w:t>
      </w:r>
      <w:r>
        <w:rPr>
          <w:spacing w:val="-13"/>
        </w:rPr>
        <w:t> </w:t>
      </w:r>
      <w:r>
        <w:rPr/>
        <w:t>a</w:t>
      </w:r>
      <w:r>
        <w:rPr>
          <w:spacing w:val="-13"/>
        </w:rPr>
        <w:t> </w:t>
      </w:r>
      <w:r>
        <w:rPr/>
        <w:t>location,</w:t>
      </w:r>
      <w:r>
        <w:rPr>
          <w:spacing w:val="-12"/>
        </w:rPr>
        <w:t> </w:t>
      </w:r>
      <w:r>
        <w:rPr>
          <w:i/>
        </w:rPr>
        <w:t>programming </w:t>
      </w:r>
      <w:r>
        <w:rPr/>
        <w:t>as a skill. The ontology similarity calculation between Ua, Ub will be based on the Eq.</w:t>
      </w:r>
      <w:r>
        <w:rPr>
          <w:spacing w:val="-14"/>
        </w:rPr>
        <w:t> </w:t>
      </w:r>
      <w:r>
        <w:rPr/>
        <w:t>(4.8):</w:t>
      </w:r>
    </w:p>
    <w:p>
      <w:pPr>
        <w:spacing w:after="0" w:line="360" w:lineRule="auto"/>
        <w:jc w:val="both"/>
        <w:sectPr>
          <w:pgSz w:w="11910" w:h="16840"/>
          <w:pgMar w:header="0" w:footer="1136" w:top="1420" w:bottom="1380" w:left="1160" w:right="0"/>
        </w:sectPr>
      </w:pPr>
    </w:p>
    <w:tbl>
      <w:tblPr>
        <w:tblW w:w="0" w:type="auto"/>
        <w:jc w:val="left"/>
        <w:tblInd w:w="31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064"/>
        <w:gridCol w:w="2284"/>
      </w:tblGrid>
      <w:tr>
        <w:trPr>
          <w:trHeight w:val="835" w:hRule="atLeast"/>
        </w:trPr>
        <w:tc>
          <w:tcPr>
            <w:tcW w:w="4064" w:type="dxa"/>
          </w:tcPr>
          <w:p>
            <w:pPr>
              <w:pStyle w:val="TableParagraph"/>
              <w:spacing w:line="170" w:lineRule="exact"/>
              <w:ind w:left="1748" w:right="1987"/>
              <w:jc w:val="center"/>
              <w:rPr>
                <w:rFonts w:ascii="Cambria Math" w:eastAsia="Cambria Math"/>
                <w:sz w:val="17"/>
              </w:rPr>
            </w:pPr>
            <w:r>
              <w:rPr>
                <w:rFonts w:ascii="Cambria Math" w:eastAsia="Cambria Math"/>
                <w:w w:val="115"/>
                <w:sz w:val="17"/>
              </w:rPr>
              <w:t>𝑛</w:t>
            </w:r>
          </w:p>
          <w:p>
            <w:pPr>
              <w:pStyle w:val="TableParagraph"/>
              <w:spacing w:before="82"/>
              <w:ind w:left="200"/>
              <w:rPr>
                <w:rFonts w:ascii="Cambria Math" w:hAnsi="Cambria Math" w:eastAsia="Cambria Math"/>
                <w:sz w:val="24"/>
              </w:rPr>
            </w:pPr>
            <w:r>
              <w:rPr>
                <w:rFonts w:ascii="Cambria Math" w:hAnsi="Cambria Math" w:eastAsia="Cambria Math"/>
                <w:w w:val="110"/>
                <w:sz w:val="24"/>
              </w:rPr>
              <w:t>𝑂𝑆</w:t>
            </w:r>
            <w:r>
              <w:rPr>
                <w:rFonts w:ascii="Cambria Math" w:hAnsi="Cambria Math" w:eastAsia="Cambria Math"/>
                <w:w w:val="110"/>
                <w:position w:val="1"/>
                <w:sz w:val="24"/>
              </w:rPr>
              <w:t>(</w:t>
            </w:r>
            <w:r>
              <w:rPr>
                <w:rFonts w:ascii="Cambria Math" w:hAnsi="Cambria Math" w:eastAsia="Cambria Math"/>
                <w:w w:val="110"/>
                <w:sz w:val="24"/>
              </w:rPr>
              <w:t>𝑈𝑎, 𝑈𝑏</w:t>
            </w:r>
            <w:r>
              <w:rPr>
                <w:rFonts w:ascii="Cambria Math" w:hAnsi="Cambria Math" w:eastAsia="Cambria Math"/>
                <w:w w:val="110"/>
                <w:position w:val="1"/>
                <w:sz w:val="24"/>
              </w:rPr>
              <w:t>) </w:t>
            </w:r>
            <w:r>
              <w:rPr>
                <w:rFonts w:ascii="Cambria Math" w:hAnsi="Cambria Math" w:eastAsia="Cambria Math"/>
                <w:w w:val="110"/>
                <w:sz w:val="24"/>
              </w:rPr>
              <w:t>= </w:t>
            </w:r>
            <w:r>
              <w:rPr>
                <w:rFonts w:ascii="Cambria Math" w:hAnsi="Cambria Math" w:eastAsia="Cambria Math"/>
                <w:w w:val="160"/>
                <w:sz w:val="24"/>
              </w:rPr>
              <w:t>∑</w:t>
            </w:r>
            <w:r>
              <w:rPr>
                <w:rFonts w:ascii="Cambria Math" w:hAnsi="Cambria Math" w:eastAsia="Cambria Math"/>
                <w:spacing w:val="-68"/>
                <w:w w:val="160"/>
                <w:sz w:val="24"/>
              </w:rPr>
              <w:t> </w:t>
            </w:r>
            <w:r>
              <w:rPr>
                <w:rFonts w:ascii="Cambria Math" w:hAnsi="Cambria Math" w:eastAsia="Cambria Math"/>
                <w:w w:val="110"/>
                <w:sz w:val="24"/>
              </w:rPr>
              <w:t>𝐿𝑚</w:t>
            </w:r>
          </w:p>
          <w:p>
            <w:pPr>
              <w:pStyle w:val="TableParagraph"/>
              <w:spacing w:line="179" w:lineRule="exact" w:before="92"/>
              <w:ind w:left="1748" w:right="1987"/>
              <w:jc w:val="center"/>
              <w:rPr>
                <w:rFonts w:ascii="Cambria Math" w:eastAsia="Cambria Math"/>
                <w:sz w:val="17"/>
              </w:rPr>
            </w:pPr>
            <w:r>
              <w:rPr>
                <w:rFonts w:ascii="Cambria Math" w:eastAsia="Cambria Math"/>
                <w:w w:val="105"/>
                <w:sz w:val="17"/>
              </w:rPr>
              <w:t>𝑙=1</w:t>
            </w:r>
          </w:p>
        </w:tc>
        <w:tc>
          <w:tcPr>
            <w:tcW w:w="2284" w:type="dxa"/>
          </w:tcPr>
          <w:p>
            <w:pPr>
              <w:pStyle w:val="TableParagraph"/>
              <w:spacing w:before="10"/>
              <w:ind w:right="197"/>
              <w:jc w:val="right"/>
              <w:rPr>
                <w:sz w:val="24"/>
              </w:rPr>
            </w:pPr>
            <w:r>
              <w:rPr>
                <w:sz w:val="24"/>
              </w:rPr>
              <w:t>(4.8)</w:t>
            </w:r>
          </w:p>
        </w:tc>
      </w:tr>
    </w:tbl>
    <w:p>
      <w:pPr>
        <w:pStyle w:val="BodyText"/>
        <w:rPr>
          <w:sz w:val="20"/>
        </w:rPr>
      </w:pPr>
    </w:p>
    <w:p>
      <w:pPr>
        <w:pStyle w:val="BodyText"/>
        <w:spacing w:before="4"/>
        <w:rPr>
          <w:sz w:val="17"/>
        </w:rPr>
      </w:pPr>
    </w:p>
    <w:p>
      <w:pPr>
        <w:pStyle w:val="BodyText"/>
        <w:spacing w:before="90"/>
        <w:ind w:left="280"/>
      </w:pPr>
      <w:r>
        <w:rPr/>
        <w:t>Where:</w:t>
      </w:r>
    </w:p>
    <w:p>
      <w:pPr>
        <w:pStyle w:val="BodyText"/>
        <w:spacing w:before="10"/>
        <w:rPr>
          <w:sz w:val="25"/>
        </w:rPr>
      </w:pPr>
    </w:p>
    <w:p>
      <w:pPr>
        <w:pStyle w:val="BodyText"/>
        <w:ind w:left="280"/>
      </w:pPr>
      <w:r>
        <w:rPr/>
        <w:t>OS= Ontology similarity</w:t>
      </w:r>
    </w:p>
    <w:p>
      <w:pPr>
        <w:pStyle w:val="BodyText"/>
        <w:spacing w:before="10"/>
        <w:rPr>
          <w:sz w:val="25"/>
        </w:rPr>
      </w:pPr>
    </w:p>
    <w:p>
      <w:pPr>
        <w:pStyle w:val="BodyText"/>
        <w:spacing w:line="501" w:lineRule="auto"/>
        <w:ind w:left="280" w:right="6895"/>
      </w:pPr>
      <w:r>
        <w:rPr/>
        <w:t>N = number of levels in the ontology Lm = level concept matching</w:t>
      </w:r>
    </w:p>
    <w:p>
      <w:pPr>
        <w:pStyle w:val="BodyText"/>
        <w:spacing w:line="274" w:lineRule="exact"/>
        <w:ind w:left="280"/>
      </w:pPr>
      <w:r>
        <w:rPr>
          <w:position w:val="2"/>
        </w:rPr>
        <w:t>OS (U</w:t>
      </w:r>
      <w:r>
        <w:rPr>
          <w:sz w:val="16"/>
        </w:rPr>
        <w:t>a</w:t>
      </w:r>
      <w:r>
        <w:rPr>
          <w:position w:val="2"/>
        </w:rPr>
        <w:t>, U</w:t>
      </w:r>
      <w:r>
        <w:rPr>
          <w:sz w:val="16"/>
        </w:rPr>
        <w:t>b</w:t>
      </w:r>
      <w:r>
        <w:rPr>
          <w:position w:val="2"/>
        </w:rPr>
        <w:t>) = level1 + level2 + level3+ level4</w:t>
      </w:r>
    </w:p>
    <w:p>
      <w:pPr>
        <w:pStyle w:val="BodyText"/>
        <w:spacing w:before="8"/>
        <w:rPr>
          <w:sz w:val="25"/>
        </w:rPr>
      </w:pPr>
    </w:p>
    <w:p>
      <w:pPr>
        <w:pStyle w:val="BodyText"/>
        <w:spacing w:line="496" w:lineRule="auto"/>
        <w:ind w:left="280" w:right="5349"/>
        <w:jc w:val="both"/>
      </w:pPr>
      <w:r>
        <w:rPr>
          <w:position w:val="2"/>
        </w:rPr>
        <w:t>OS (U</w:t>
      </w:r>
      <w:r>
        <w:rPr>
          <w:sz w:val="16"/>
        </w:rPr>
        <w:t>a</w:t>
      </w:r>
      <w:r>
        <w:rPr>
          <w:position w:val="2"/>
        </w:rPr>
        <w:t>, U</w:t>
      </w:r>
      <w:r>
        <w:rPr>
          <w:sz w:val="16"/>
        </w:rPr>
        <w:t>b</w:t>
      </w:r>
      <w:r>
        <w:rPr>
          <w:position w:val="2"/>
        </w:rPr>
        <w:t>) = (0+ 0.1+0.05) + (0.1) + (0.05) + (0.05) OS (U</w:t>
      </w:r>
      <w:r>
        <w:rPr>
          <w:sz w:val="16"/>
        </w:rPr>
        <w:t>a</w:t>
      </w:r>
      <w:r>
        <w:rPr>
          <w:position w:val="2"/>
        </w:rPr>
        <w:t>, U</w:t>
      </w:r>
      <w:r>
        <w:rPr>
          <w:sz w:val="16"/>
        </w:rPr>
        <w:t>b</w:t>
      </w:r>
      <w:r>
        <w:rPr>
          <w:position w:val="2"/>
        </w:rPr>
        <w:t>) = 0.35</w:t>
      </w:r>
    </w:p>
    <w:p>
      <w:pPr>
        <w:pStyle w:val="BodyText"/>
        <w:spacing w:line="360" w:lineRule="auto"/>
        <w:ind w:left="280" w:right="1412"/>
        <w:jc w:val="both"/>
      </w:pPr>
      <w:r>
        <w:rPr/>
        <w:pict>
          <v:line style="position:absolute;mso-position-horizontal-relative:page;mso-position-vertical-relative:paragraph;z-index:-258377728" from="284.929993pt,174.243088pt" to="366.673993pt,174.243088pt" stroked="true" strokeweight=".84003pt" strokecolor="#000000">
            <v:stroke dashstyle="solid"/>
            <w10:wrap type="none"/>
          </v:line>
        </w:pict>
      </w:r>
      <w:r>
        <w:rPr/>
        <w:t>Moreover, after computing the ontology similarity, it will be necessary to obtain the recommendation</w:t>
      </w:r>
      <w:r>
        <w:rPr>
          <w:spacing w:val="-13"/>
        </w:rPr>
        <w:t> </w:t>
      </w:r>
      <w:r>
        <w:rPr/>
        <w:t>history</w:t>
      </w:r>
      <w:r>
        <w:rPr>
          <w:spacing w:val="-16"/>
        </w:rPr>
        <w:t> </w:t>
      </w:r>
      <w:r>
        <w:rPr/>
        <w:t>similarity</w:t>
      </w:r>
      <w:r>
        <w:rPr>
          <w:spacing w:val="-20"/>
        </w:rPr>
        <w:t> </w:t>
      </w:r>
      <w:r>
        <w:rPr/>
        <w:t>between</w:t>
      </w:r>
      <w:r>
        <w:rPr>
          <w:spacing w:val="-11"/>
        </w:rPr>
        <w:t> </w:t>
      </w:r>
      <w:r>
        <w:rPr/>
        <w:t>Ua,</w:t>
      </w:r>
      <w:r>
        <w:rPr>
          <w:spacing w:val="-12"/>
        </w:rPr>
        <w:t> </w:t>
      </w:r>
      <w:r>
        <w:rPr/>
        <w:t>Ub.</w:t>
      </w:r>
      <w:r>
        <w:rPr>
          <w:spacing w:val="-11"/>
        </w:rPr>
        <w:t> </w:t>
      </w:r>
      <w:r>
        <w:rPr>
          <w:spacing w:val="-3"/>
        </w:rPr>
        <w:t>In</w:t>
      </w:r>
      <w:r>
        <w:rPr>
          <w:spacing w:val="-12"/>
        </w:rPr>
        <w:t> </w:t>
      </w:r>
      <w:r>
        <w:rPr/>
        <w:t>the</w:t>
      </w:r>
      <w:r>
        <w:rPr>
          <w:spacing w:val="-14"/>
        </w:rPr>
        <w:t> </w:t>
      </w:r>
      <w:r>
        <w:rPr/>
        <w:t>proposed</w:t>
      </w:r>
      <w:r>
        <w:rPr>
          <w:spacing w:val="-12"/>
        </w:rPr>
        <w:t> </w:t>
      </w:r>
      <w:r>
        <w:rPr/>
        <w:t>work,</w:t>
      </w:r>
      <w:r>
        <w:rPr>
          <w:spacing w:val="-13"/>
        </w:rPr>
        <w:t> </w:t>
      </w:r>
      <w:r>
        <w:rPr/>
        <w:t>the</w:t>
      </w:r>
      <w:r>
        <w:rPr>
          <w:spacing w:val="-13"/>
        </w:rPr>
        <w:t> </w:t>
      </w:r>
      <w:r>
        <w:rPr/>
        <w:t>recommendation history includes all the courses that have been rated by the user in the CBF case. Many algorithms have been applied to compute the similarity between the user recommendation histories. Cosine similarity is one of the algorithms that are most widely used in this area (Chang et al., 2016). The similarity between the users’ recommendation histories has been computed according to Eq. (4.9) and Eq. (4.10), as</w:t>
      </w:r>
      <w:r>
        <w:rPr>
          <w:spacing w:val="-3"/>
        </w:rPr>
        <w:t> </w:t>
      </w:r>
      <w:r>
        <w:rPr/>
        <w:t>follows:</w:t>
      </w:r>
    </w:p>
    <w:p>
      <w:pPr>
        <w:pStyle w:val="BodyText"/>
        <w:spacing w:before="4"/>
        <w:rPr>
          <w:sz w:val="18"/>
        </w:rPr>
      </w:pPr>
    </w:p>
    <w:tbl>
      <w:tblPr>
        <w:tblW w:w="0" w:type="auto"/>
        <w:jc w:val="left"/>
        <w:tblInd w:w="27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24"/>
        <w:gridCol w:w="1996"/>
      </w:tblGrid>
      <w:tr>
        <w:trPr>
          <w:trHeight w:val="736" w:hRule="atLeast"/>
        </w:trPr>
        <w:tc>
          <w:tcPr>
            <w:tcW w:w="4724" w:type="dxa"/>
          </w:tcPr>
          <w:p>
            <w:pPr>
              <w:pStyle w:val="TableParagraph"/>
              <w:spacing w:line="275" w:lineRule="exact"/>
              <w:ind w:left="1732" w:right="1324"/>
              <w:jc w:val="center"/>
              <w:rPr>
                <w:rFonts w:ascii="Cambria Math" w:hAnsi="Cambria Math" w:eastAsia="Cambria Math"/>
                <w:sz w:val="24"/>
              </w:rPr>
            </w:pPr>
            <w:r>
              <w:rPr>
                <w:rFonts w:ascii="Cambria Math" w:hAnsi="Cambria Math" w:eastAsia="Cambria Math"/>
                <w:spacing w:val="-71"/>
                <w:w w:val="79"/>
                <w:sz w:val="24"/>
              </w:rPr>
              <w:t>⃗</w:t>
            </w:r>
            <w:r>
              <w:rPr>
                <w:rFonts w:ascii="Cambria Math" w:hAnsi="Cambria Math" w:eastAsia="Cambria Math"/>
                <w:spacing w:val="-120"/>
                <w:position w:val="-4"/>
                <w:sz w:val="24"/>
              </w:rPr>
              <w:t>𝑈</w:t>
            </w:r>
            <w:r>
              <w:rPr>
                <w:rFonts w:ascii="Cambria Math" w:hAnsi="Cambria Math" w:eastAsia="Cambria Math"/>
                <w:spacing w:val="-25"/>
                <w:w w:val="79"/>
                <w:sz w:val="24"/>
              </w:rPr>
              <w:t>⃗</w:t>
            </w:r>
            <w:r>
              <w:rPr>
                <w:rFonts w:ascii="Cambria Math" w:hAnsi="Cambria Math" w:eastAsia="Cambria Math"/>
                <w:spacing w:val="-28"/>
                <w:w w:val="79"/>
                <w:sz w:val="24"/>
              </w:rPr>
              <w:t>⃗</w:t>
            </w:r>
            <w:r>
              <w:rPr>
                <w:rFonts w:ascii="Cambria Math" w:hAnsi="Cambria Math" w:eastAsia="Cambria Math"/>
                <w:spacing w:val="-54"/>
                <w:w w:val="79"/>
                <w:sz w:val="24"/>
              </w:rPr>
              <w:t>⃗</w:t>
            </w:r>
            <w:r>
              <w:rPr>
                <w:rFonts w:ascii="Cambria Math" w:hAnsi="Cambria Math" w:eastAsia="Cambria Math"/>
                <w:spacing w:val="-75"/>
                <w:w w:val="112"/>
                <w:position w:val="-8"/>
                <w:sz w:val="17"/>
              </w:rPr>
              <w:t>𝑎</w:t>
            </w:r>
            <w:r>
              <w:rPr>
                <w:rFonts w:ascii="Cambria Math" w:hAnsi="Cambria Math" w:eastAsia="Cambria Math"/>
                <w:w w:val="167"/>
                <w:sz w:val="24"/>
              </w:rPr>
              <w:t> </w:t>
            </w:r>
            <w:r>
              <w:rPr>
                <w:rFonts w:ascii="Cambria Math" w:hAnsi="Cambria Math" w:eastAsia="Cambria Math"/>
                <w:sz w:val="24"/>
              </w:rPr>
              <w:t> </w:t>
            </w:r>
            <w:r>
              <w:rPr>
                <w:rFonts w:ascii="Cambria Math" w:hAnsi="Cambria Math" w:eastAsia="Cambria Math"/>
                <w:position w:val="-4"/>
                <w:sz w:val="24"/>
              </w:rPr>
              <w:t>.</w:t>
            </w:r>
            <w:r>
              <w:rPr>
                <w:rFonts w:ascii="Cambria Math" w:hAnsi="Cambria Math" w:eastAsia="Cambria Math"/>
                <w:spacing w:val="-14"/>
                <w:position w:val="-4"/>
                <w:sz w:val="24"/>
              </w:rPr>
              <w:t> </w:t>
            </w:r>
            <w:r>
              <w:rPr>
                <w:rFonts w:ascii="Cambria Math" w:hAnsi="Cambria Math" w:eastAsia="Cambria Math"/>
                <w:spacing w:val="-163"/>
                <w:position w:val="-4"/>
                <w:sz w:val="24"/>
              </w:rPr>
              <w:t>𝑈</w:t>
            </w:r>
            <w:r>
              <w:rPr>
                <w:rFonts w:ascii="Cambria Math" w:hAnsi="Cambria Math" w:eastAsia="Cambria Math"/>
                <w:spacing w:val="-28"/>
                <w:w w:val="79"/>
                <w:sz w:val="24"/>
              </w:rPr>
              <w:t>⃗</w:t>
            </w:r>
            <w:r>
              <w:rPr>
                <w:rFonts w:ascii="Cambria Math" w:hAnsi="Cambria Math" w:eastAsia="Cambria Math"/>
                <w:spacing w:val="-25"/>
                <w:w w:val="79"/>
                <w:sz w:val="24"/>
              </w:rPr>
              <w:t>⃗</w:t>
            </w:r>
            <w:r>
              <w:rPr>
                <w:rFonts w:ascii="Cambria Math" w:hAnsi="Cambria Math" w:eastAsia="Cambria Math"/>
                <w:spacing w:val="-28"/>
                <w:w w:val="79"/>
                <w:sz w:val="24"/>
              </w:rPr>
              <w:t>⃗</w:t>
            </w:r>
            <w:r>
              <w:rPr>
                <w:rFonts w:ascii="Cambria Math" w:hAnsi="Cambria Math" w:eastAsia="Cambria Math"/>
                <w:spacing w:val="-54"/>
                <w:w w:val="79"/>
                <w:sz w:val="24"/>
              </w:rPr>
              <w:t>⃗</w:t>
            </w:r>
            <w:r>
              <w:rPr>
                <w:rFonts w:ascii="Cambria Math" w:hAnsi="Cambria Math" w:eastAsia="Cambria Math"/>
                <w:spacing w:val="-74"/>
                <w:w w:val="111"/>
                <w:position w:val="-8"/>
                <w:sz w:val="17"/>
              </w:rPr>
              <w:t>𝑏</w:t>
            </w:r>
            <w:r>
              <w:rPr>
                <w:rFonts w:ascii="Cambria Math" w:hAnsi="Cambria Math" w:eastAsia="Cambria Math"/>
                <w:w w:val="167"/>
                <w:sz w:val="24"/>
              </w:rPr>
              <w:t> </w:t>
            </w:r>
          </w:p>
          <w:p>
            <w:pPr>
              <w:pStyle w:val="TableParagraph"/>
              <w:spacing w:line="160" w:lineRule="exact"/>
              <w:ind w:left="202" w:right="3041"/>
              <w:jc w:val="center"/>
              <w:rPr>
                <w:rFonts w:ascii="Cambria Math" w:eastAsia="Cambria Math"/>
                <w:sz w:val="24"/>
              </w:rPr>
            </w:pPr>
            <w:r>
              <w:rPr>
                <w:rFonts w:ascii="Cambria Math" w:eastAsia="Cambria Math"/>
                <w:sz w:val="24"/>
              </w:rPr>
              <w:t>𝑆𝑖𝑚</w:t>
            </w:r>
            <w:r>
              <w:rPr>
                <w:rFonts w:ascii="Cambria Math" w:eastAsia="Cambria Math"/>
                <w:position w:val="1"/>
                <w:sz w:val="24"/>
              </w:rPr>
              <w:t>(</w:t>
            </w:r>
            <w:r>
              <w:rPr>
                <w:rFonts w:ascii="Cambria Math" w:eastAsia="Cambria Math"/>
                <w:sz w:val="24"/>
              </w:rPr>
              <w:t>𝑈</w:t>
            </w:r>
            <w:r>
              <w:rPr>
                <w:rFonts w:ascii="Cambria Math" w:eastAsia="Cambria Math"/>
                <w:sz w:val="24"/>
                <w:vertAlign w:val="subscript"/>
              </w:rPr>
              <w:t>𝑎</w:t>
            </w:r>
            <w:r>
              <w:rPr>
                <w:rFonts w:ascii="Cambria Math" w:eastAsia="Cambria Math"/>
                <w:sz w:val="24"/>
                <w:vertAlign w:val="baseline"/>
              </w:rPr>
              <w:t>, 𝑈</w:t>
            </w:r>
            <w:r>
              <w:rPr>
                <w:rFonts w:ascii="Cambria Math" w:eastAsia="Cambria Math"/>
                <w:sz w:val="24"/>
                <w:vertAlign w:val="subscript"/>
              </w:rPr>
              <w:t>𝑏</w:t>
            </w:r>
            <w:r>
              <w:rPr>
                <w:rFonts w:ascii="Cambria Math" w:eastAsia="Cambria Math"/>
                <w:position w:val="1"/>
                <w:sz w:val="24"/>
                <w:vertAlign w:val="baseline"/>
              </w:rPr>
              <w:t>) </w:t>
            </w:r>
            <w:r>
              <w:rPr>
                <w:rFonts w:ascii="Cambria Math" w:eastAsia="Cambria Math"/>
                <w:sz w:val="24"/>
                <w:vertAlign w:val="baseline"/>
              </w:rPr>
              <w:t>=</w:t>
            </w:r>
          </w:p>
          <w:p>
            <w:pPr>
              <w:pStyle w:val="TableParagraph"/>
              <w:spacing w:line="281" w:lineRule="exact"/>
              <w:ind w:left="1734" w:right="1324"/>
              <w:jc w:val="center"/>
              <w:rPr>
                <w:rFonts w:ascii="Cambria Math" w:hAnsi="Cambria Math" w:eastAsia="Cambria Math"/>
                <w:sz w:val="24"/>
              </w:rPr>
            </w:pPr>
            <w:r>
              <w:rPr>
                <w:rFonts w:ascii="Cambria Math" w:hAnsi="Cambria Math" w:eastAsia="Cambria Math"/>
                <w:sz w:val="24"/>
              </w:rPr>
              <w:t>||</w:t>
            </w:r>
            <w:r>
              <w:rPr>
                <w:rFonts w:ascii="Cambria Math" w:hAnsi="Cambria Math" w:eastAsia="Cambria Math"/>
                <w:spacing w:val="-71"/>
                <w:w w:val="79"/>
                <w:position w:val="5"/>
                <w:sz w:val="24"/>
              </w:rPr>
              <w:t>⃗</w:t>
            </w:r>
            <w:r>
              <w:rPr>
                <w:rFonts w:ascii="Cambria Math" w:hAnsi="Cambria Math" w:eastAsia="Cambria Math"/>
                <w:spacing w:val="-120"/>
                <w:sz w:val="24"/>
              </w:rPr>
              <w:t>𝑈</w:t>
            </w:r>
            <w:r>
              <w:rPr>
                <w:rFonts w:ascii="Cambria Math" w:hAnsi="Cambria Math" w:eastAsia="Cambria Math"/>
                <w:spacing w:val="-25"/>
                <w:w w:val="79"/>
                <w:position w:val="5"/>
                <w:sz w:val="24"/>
              </w:rPr>
              <w:t>⃗</w:t>
            </w:r>
            <w:r>
              <w:rPr>
                <w:rFonts w:ascii="Cambria Math" w:hAnsi="Cambria Math" w:eastAsia="Cambria Math"/>
                <w:spacing w:val="-28"/>
                <w:w w:val="79"/>
                <w:position w:val="5"/>
                <w:sz w:val="24"/>
              </w:rPr>
              <w:t>⃗</w:t>
            </w:r>
            <w:r>
              <w:rPr>
                <w:rFonts w:ascii="Cambria Math" w:hAnsi="Cambria Math" w:eastAsia="Cambria Math"/>
                <w:spacing w:val="-54"/>
                <w:w w:val="79"/>
                <w:position w:val="5"/>
                <w:sz w:val="24"/>
              </w:rPr>
              <w:t>⃗</w:t>
            </w:r>
            <w:r>
              <w:rPr>
                <w:rFonts w:ascii="Cambria Math" w:hAnsi="Cambria Math" w:eastAsia="Cambria Math"/>
                <w:spacing w:val="-76"/>
                <w:w w:val="112"/>
                <w:position w:val="-4"/>
                <w:sz w:val="17"/>
              </w:rPr>
              <w:t>𝑎</w:t>
            </w:r>
            <w:r>
              <w:rPr>
                <w:rFonts w:ascii="Cambria Math" w:hAnsi="Cambria Math" w:eastAsia="Cambria Math"/>
                <w:w w:val="167"/>
                <w:position w:val="5"/>
                <w:sz w:val="24"/>
              </w:rPr>
              <w:t> </w:t>
            </w:r>
            <w:r>
              <w:rPr>
                <w:rFonts w:ascii="Cambria Math" w:hAnsi="Cambria Math" w:eastAsia="Cambria Math"/>
                <w:position w:val="5"/>
                <w:sz w:val="24"/>
              </w:rPr>
              <w:t> </w:t>
            </w:r>
            <w:r>
              <w:rPr>
                <w:rFonts w:ascii="Cambria Math" w:hAnsi="Cambria Math" w:eastAsia="Cambria Math"/>
                <w:sz w:val="24"/>
              </w:rPr>
              <w:t>|| </w:t>
            </w:r>
            <w:r>
              <w:rPr>
                <w:rFonts w:ascii="Cambria Math" w:hAnsi="Cambria Math" w:eastAsia="Cambria Math"/>
                <w:spacing w:val="-2"/>
                <w:sz w:val="24"/>
              </w:rPr>
              <w:t> </w:t>
            </w:r>
            <w:r>
              <w:rPr>
                <w:rFonts w:ascii="Cambria Math" w:hAnsi="Cambria Math" w:eastAsia="Cambria Math"/>
                <w:sz w:val="24"/>
              </w:rPr>
              <w:t>× </w:t>
            </w:r>
            <w:r>
              <w:rPr>
                <w:rFonts w:ascii="Cambria Math" w:hAnsi="Cambria Math" w:eastAsia="Cambria Math"/>
                <w:spacing w:val="1"/>
                <w:sz w:val="24"/>
              </w:rPr>
              <w:t> </w:t>
            </w:r>
            <w:r>
              <w:rPr>
                <w:rFonts w:ascii="Cambria Math" w:hAnsi="Cambria Math" w:eastAsia="Cambria Math"/>
                <w:sz w:val="24"/>
              </w:rPr>
              <w:t>||</w:t>
            </w:r>
            <w:r>
              <w:rPr>
                <w:rFonts w:ascii="Cambria Math" w:hAnsi="Cambria Math" w:eastAsia="Cambria Math"/>
                <w:spacing w:val="-71"/>
                <w:w w:val="79"/>
                <w:position w:val="5"/>
                <w:sz w:val="24"/>
              </w:rPr>
              <w:t>⃗</w:t>
            </w:r>
            <w:r>
              <w:rPr>
                <w:rFonts w:ascii="Cambria Math" w:hAnsi="Cambria Math" w:eastAsia="Cambria Math"/>
                <w:spacing w:val="-123"/>
                <w:sz w:val="24"/>
              </w:rPr>
              <w:t>𝑈</w:t>
            </w:r>
            <w:r>
              <w:rPr>
                <w:rFonts w:ascii="Cambria Math" w:hAnsi="Cambria Math" w:eastAsia="Cambria Math"/>
                <w:spacing w:val="-25"/>
                <w:w w:val="79"/>
                <w:position w:val="5"/>
                <w:sz w:val="24"/>
              </w:rPr>
              <w:t>⃗</w:t>
            </w:r>
            <w:r>
              <w:rPr>
                <w:rFonts w:ascii="Cambria Math" w:hAnsi="Cambria Math" w:eastAsia="Cambria Math"/>
                <w:spacing w:val="-28"/>
                <w:w w:val="79"/>
                <w:position w:val="5"/>
                <w:sz w:val="24"/>
              </w:rPr>
              <w:t>⃗</w:t>
            </w:r>
            <w:r>
              <w:rPr>
                <w:rFonts w:ascii="Cambria Math" w:hAnsi="Cambria Math" w:eastAsia="Cambria Math"/>
                <w:spacing w:val="-52"/>
                <w:w w:val="79"/>
                <w:position w:val="5"/>
                <w:sz w:val="24"/>
              </w:rPr>
              <w:t>⃗</w:t>
            </w:r>
            <w:r>
              <w:rPr>
                <w:rFonts w:ascii="Cambria Math" w:hAnsi="Cambria Math" w:eastAsia="Cambria Math"/>
                <w:spacing w:val="-76"/>
                <w:w w:val="111"/>
                <w:position w:val="-4"/>
                <w:sz w:val="17"/>
              </w:rPr>
              <w:t>𝑏</w:t>
            </w:r>
            <w:r>
              <w:rPr>
                <w:rFonts w:ascii="Cambria Math" w:hAnsi="Cambria Math" w:eastAsia="Cambria Math"/>
                <w:w w:val="167"/>
                <w:position w:val="5"/>
                <w:sz w:val="24"/>
              </w:rPr>
              <w:t> </w:t>
            </w:r>
            <w:r>
              <w:rPr>
                <w:rFonts w:ascii="Cambria Math" w:hAnsi="Cambria Math" w:eastAsia="Cambria Math"/>
                <w:position w:val="5"/>
                <w:sz w:val="24"/>
              </w:rPr>
              <w:t> </w:t>
            </w:r>
            <w:r>
              <w:rPr>
                <w:rFonts w:ascii="Cambria Math" w:hAnsi="Cambria Math" w:eastAsia="Cambria Math"/>
                <w:sz w:val="24"/>
              </w:rPr>
              <w:t>||</w:t>
            </w:r>
          </w:p>
        </w:tc>
        <w:tc>
          <w:tcPr>
            <w:tcW w:w="1996" w:type="dxa"/>
          </w:tcPr>
          <w:p>
            <w:pPr>
              <w:pStyle w:val="TableParagraph"/>
              <w:spacing w:line="266" w:lineRule="exact"/>
              <w:ind w:right="197"/>
              <w:jc w:val="right"/>
              <w:rPr>
                <w:sz w:val="24"/>
              </w:rPr>
            </w:pPr>
            <w:r>
              <w:rPr>
                <w:sz w:val="24"/>
              </w:rPr>
              <w:t>(4.9)</w:t>
            </w:r>
          </w:p>
        </w:tc>
      </w:tr>
    </w:tbl>
    <w:p>
      <w:pPr>
        <w:pStyle w:val="BodyText"/>
        <w:rPr>
          <w:sz w:val="20"/>
        </w:rPr>
      </w:pPr>
    </w:p>
    <w:p>
      <w:pPr>
        <w:pStyle w:val="BodyText"/>
        <w:rPr>
          <w:sz w:val="20"/>
        </w:rPr>
      </w:pPr>
    </w:p>
    <w:p>
      <w:pPr>
        <w:pStyle w:val="BodyText"/>
        <w:spacing w:before="6"/>
        <w:rPr>
          <w:sz w:val="19"/>
        </w:rPr>
      </w:pPr>
    </w:p>
    <w:tbl>
      <w:tblPr>
        <w:tblW w:w="0" w:type="auto"/>
        <w:jc w:val="left"/>
        <w:tblInd w:w="220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57"/>
        <w:gridCol w:w="1884"/>
      </w:tblGrid>
      <w:tr>
        <w:trPr>
          <w:trHeight w:val="599" w:hRule="atLeast"/>
        </w:trPr>
        <w:tc>
          <w:tcPr>
            <w:tcW w:w="5457" w:type="dxa"/>
          </w:tcPr>
          <w:p>
            <w:pPr>
              <w:pStyle w:val="TableParagraph"/>
              <w:spacing w:line="146" w:lineRule="exact"/>
              <w:ind w:left="645"/>
              <w:jc w:val="center"/>
              <w:rPr>
                <w:rFonts w:ascii="Cambria Math" w:hAnsi="Cambria Math" w:eastAsia="Cambria Math"/>
                <w:sz w:val="14"/>
              </w:rPr>
            </w:pPr>
            <w:r>
              <w:rPr>
                <w:rFonts w:ascii="Cambria Math" w:hAnsi="Cambria Math" w:eastAsia="Cambria Math"/>
                <w:w w:val="110"/>
                <w:position w:val="4"/>
                <w:sz w:val="17"/>
              </w:rPr>
              <w:t>∑</w:t>
            </w:r>
            <w:r>
              <w:rPr>
                <w:rFonts w:ascii="Cambria Math" w:hAnsi="Cambria Math" w:eastAsia="Cambria Math"/>
                <w:w w:val="110"/>
                <w:sz w:val="14"/>
              </w:rPr>
              <w:t>𝑝∈𝑃 </w:t>
            </w:r>
            <w:r>
              <w:rPr>
                <w:rFonts w:ascii="Cambria Math" w:hAnsi="Cambria Math" w:eastAsia="Cambria Math"/>
                <w:w w:val="110"/>
                <w:position w:val="4"/>
                <w:sz w:val="17"/>
              </w:rPr>
              <w:t>𝑈</w:t>
            </w:r>
            <w:r>
              <w:rPr>
                <w:rFonts w:ascii="Cambria Math" w:hAnsi="Cambria Math" w:eastAsia="Cambria Math"/>
                <w:w w:val="110"/>
                <w:sz w:val="14"/>
              </w:rPr>
              <w:t>𝑎</w:t>
            </w:r>
            <w:r>
              <w:rPr>
                <w:rFonts w:ascii="Cambria Math" w:hAnsi="Cambria Math" w:eastAsia="Cambria Math"/>
                <w:w w:val="110"/>
                <w:position w:val="4"/>
                <w:sz w:val="17"/>
              </w:rPr>
              <w:t>.𝑈</w:t>
            </w:r>
            <w:r>
              <w:rPr>
                <w:rFonts w:ascii="Cambria Math" w:hAnsi="Cambria Math" w:eastAsia="Cambria Math"/>
                <w:w w:val="110"/>
                <w:sz w:val="14"/>
              </w:rPr>
              <w:t>𝑏</w:t>
            </w:r>
          </w:p>
          <w:p>
            <w:pPr>
              <w:pStyle w:val="TableParagraph"/>
              <w:spacing w:line="192" w:lineRule="exact"/>
              <w:ind w:left="200"/>
              <w:rPr>
                <w:rFonts w:ascii="Cambria Math" w:eastAsia="Cambria Math"/>
                <w:sz w:val="24"/>
              </w:rPr>
            </w:pPr>
            <w:r>
              <w:rPr>
                <w:rFonts w:ascii="Cambria Math" w:eastAsia="Cambria Math"/>
                <w:sz w:val="24"/>
              </w:rPr>
              <w:t>𝑆𝑖𝑚</w:t>
            </w:r>
            <w:r>
              <w:rPr>
                <w:rFonts w:ascii="Cambria Math" w:eastAsia="Cambria Math"/>
                <w:position w:val="1"/>
                <w:sz w:val="24"/>
              </w:rPr>
              <w:t>(</w:t>
            </w:r>
            <w:r>
              <w:rPr>
                <w:rFonts w:ascii="Cambria Math" w:eastAsia="Cambria Math"/>
                <w:sz w:val="24"/>
              </w:rPr>
              <w:t>𝑈</w:t>
            </w:r>
            <w:r>
              <w:rPr>
                <w:rFonts w:ascii="Cambria Math" w:eastAsia="Cambria Math"/>
                <w:sz w:val="24"/>
                <w:vertAlign w:val="subscript"/>
              </w:rPr>
              <w:t>𝑎</w:t>
            </w:r>
            <w:r>
              <w:rPr>
                <w:rFonts w:ascii="Cambria Math" w:eastAsia="Cambria Math"/>
                <w:sz w:val="24"/>
                <w:vertAlign w:val="baseline"/>
              </w:rPr>
              <w:t>, 𝑈</w:t>
            </w:r>
            <w:r>
              <w:rPr>
                <w:rFonts w:ascii="Cambria Math" w:eastAsia="Cambria Math"/>
                <w:sz w:val="24"/>
                <w:vertAlign w:val="subscript"/>
              </w:rPr>
              <w:t>𝑏</w:t>
            </w:r>
            <w:r>
              <w:rPr>
                <w:rFonts w:ascii="Cambria Math" w:eastAsia="Cambria Math"/>
                <w:position w:val="1"/>
                <w:sz w:val="24"/>
                <w:vertAlign w:val="baseline"/>
              </w:rPr>
              <w:t>) </w:t>
            </w:r>
            <w:r>
              <w:rPr>
                <w:rFonts w:ascii="Cambria Math" w:eastAsia="Cambria Math"/>
                <w:sz w:val="24"/>
                <w:vertAlign w:val="baseline"/>
              </w:rPr>
              <w:t>=</w:t>
            </w:r>
          </w:p>
          <w:p>
            <w:pPr>
              <w:pStyle w:val="TableParagraph"/>
              <w:tabs>
                <w:tab w:pos="2232" w:val="left" w:leader="none"/>
              </w:tabs>
              <w:spacing w:line="196" w:lineRule="auto"/>
              <w:ind w:left="643"/>
              <w:jc w:val="center"/>
              <w:rPr>
                <w:rFonts w:ascii="Cambria Math" w:hAnsi="Cambria Math" w:eastAsia="Cambria Math"/>
                <w:sz w:val="14"/>
              </w:rPr>
            </w:pPr>
            <w:r>
              <w:rPr>
                <w:rFonts w:ascii="Cambria Math" w:hAnsi="Cambria Math" w:eastAsia="Cambria Math"/>
                <w:w w:val="110"/>
                <w:position w:val="-1"/>
                <w:sz w:val="17"/>
              </w:rPr>
              <w:t>√</w:t>
            </w:r>
            <w:r>
              <w:rPr>
                <w:rFonts w:ascii="Cambria Math" w:hAnsi="Cambria Math" w:eastAsia="Cambria Math"/>
                <w:w w:val="110"/>
                <w:sz w:val="17"/>
              </w:rPr>
              <w:t>∑</w:t>
            </w:r>
            <w:r>
              <w:rPr>
                <w:rFonts w:ascii="Cambria Math" w:hAnsi="Cambria Math" w:eastAsia="Cambria Math"/>
                <w:w w:val="110"/>
                <w:position w:val="-6"/>
                <w:sz w:val="14"/>
              </w:rPr>
              <w:t>𝑝∈𝑃</w:t>
            </w:r>
            <w:r>
              <w:rPr>
                <w:rFonts w:ascii="Cambria Math" w:hAnsi="Cambria Math" w:eastAsia="Cambria Math"/>
                <w:w w:val="110"/>
                <w:position w:val="1"/>
                <w:sz w:val="17"/>
              </w:rPr>
              <w:t>(</w:t>
            </w:r>
            <w:r>
              <w:rPr>
                <w:rFonts w:ascii="Cambria Math" w:hAnsi="Cambria Math" w:eastAsia="Cambria Math"/>
                <w:w w:val="110"/>
                <w:sz w:val="16"/>
              </w:rPr>
              <w:t>𝑈</w:t>
            </w:r>
            <w:r>
              <w:rPr>
                <w:rFonts w:ascii="Cambria Math" w:hAnsi="Cambria Math" w:eastAsia="Cambria Math"/>
                <w:w w:val="110"/>
                <w:position w:val="-2"/>
                <w:sz w:val="13"/>
              </w:rPr>
              <w:t>𝑎</w:t>
            </w:r>
            <w:r>
              <w:rPr>
                <w:rFonts w:ascii="Cambria Math" w:hAnsi="Cambria Math" w:eastAsia="Cambria Math"/>
                <w:w w:val="110"/>
                <w:position w:val="1"/>
                <w:sz w:val="17"/>
              </w:rPr>
              <w:t>)</w:t>
            </w:r>
            <w:r>
              <w:rPr>
                <w:rFonts w:ascii="Cambria Math" w:hAnsi="Cambria Math" w:eastAsia="Cambria Math"/>
                <w:w w:val="110"/>
                <w:position w:val="5"/>
                <w:sz w:val="14"/>
              </w:rPr>
              <w:t>2</w:t>
              <w:tab/>
            </w:r>
            <w:r>
              <w:rPr>
                <w:rFonts w:ascii="Cambria Math" w:hAnsi="Cambria Math" w:eastAsia="Cambria Math"/>
                <w:w w:val="110"/>
                <w:position w:val="-1"/>
                <w:sz w:val="17"/>
              </w:rPr>
              <w:t>√</w:t>
            </w:r>
            <w:r>
              <w:rPr>
                <w:rFonts w:ascii="Cambria Math" w:hAnsi="Cambria Math" w:eastAsia="Cambria Math"/>
                <w:w w:val="110"/>
                <w:sz w:val="17"/>
              </w:rPr>
              <w:t>∑</w:t>
            </w:r>
            <w:r>
              <w:rPr>
                <w:rFonts w:ascii="Cambria Math" w:hAnsi="Cambria Math" w:eastAsia="Cambria Math"/>
                <w:w w:val="110"/>
                <w:position w:val="-6"/>
                <w:sz w:val="14"/>
              </w:rPr>
              <w:t>𝑝∈𝑃</w:t>
            </w:r>
            <w:r>
              <w:rPr>
                <w:rFonts w:ascii="Cambria Math" w:hAnsi="Cambria Math" w:eastAsia="Cambria Math"/>
                <w:w w:val="110"/>
                <w:position w:val="1"/>
                <w:sz w:val="17"/>
              </w:rPr>
              <w:t>(</w:t>
            </w:r>
            <w:r>
              <w:rPr>
                <w:rFonts w:ascii="Cambria Math" w:hAnsi="Cambria Math" w:eastAsia="Cambria Math"/>
                <w:w w:val="110"/>
                <w:sz w:val="16"/>
              </w:rPr>
              <w:t>𝑈</w:t>
            </w:r>
            <w:r>
              <w:rPr>
                <w:rFonts w:ascii="Cambria Math" w:hAnsi="Cambria Math" w:eastAsia="Cambria Math"/>
                <w:w w:val="110"/>
                <w:position w:val="-2"/>
                <w:sz w:val="13"/>
              </w:rPr>
              <w:t>𝑏</w:t>
            </w:r>
            <w:r>
              <w:rPr>
                <w:rFonts w:ascii="Cambria Math" w:hAnsi="Cambria Math" w:eastAsia="Cambria Math"/>
                <w:w w:val="110"/>
                <w:position w:val="1"/>
                <w:sz w:val="17"/>
              </w:rPr>
              <w:t>)</w:t>
            </w:r>
            <w:r>
              <w:rPr>
                <w:rFonts w:ascii="Cambria Math" w:hAnsi="Cambria Math" w:eastAsia="Cambria Math"/>
                <w:w w:val="110"/>
                <w:position w:val="5"/>
                <w:sz w:val="14"/>
              </w:rPr>
              <w:t>2</w:t>
            </w:r>
          </w:p>
        </w:tc>
        <w:tc>
          <w:tcPr>
            <w:tcW w:w="1884" w:type="dxa"/>
          </w:tcPr>
          <w:p>
            <w:pPr>
              <w:pStyle w:val="TableParagraph"/>
              <w:spacing w:line="266" w:lineRule="exact"/>
              <w:ind w:left="1104"/>
              <w:rPr>
                <w:sz w:val="24"/>
              </w:rPr>
            </w:pPr>
            <w:r>
              <w:rPr>
                <w:sz w:val="24"/>
              </w:rPr>
              <w:t>(4.10)</w:t>
            </w:r>
          </w:p>
        </w:tc>
      </w:tr>
    </w:tbl>
    <w:p>
      <w:pPr>
        <w:pStyle w:val="BodyText"/>
        <w:spacing w:before="2"/>
        <w:rPr>
          <w:sz w:val="26"/>
        </w:rPr>
      </w:pPr>
    </w:p>
    <w:p>
      <w:pPr>
        <w:pStyle w:val="BodyText"/>
        <w:spacing w:before="1"/>
        <w:ind w:left="1050"/>
      </w:pPr>
      <w:r>
        <w:rPr/>
        <w:pict>
          <v:group style="position:absolute;margin-left:255.289993pt;margin-top:-33.386906pt;width:130.6pt;height:2.65pt;mso-position-horizontal-relative:page;mso-position-vertical-relative:paragraph;z-index:-258376704" coordorigin="5106,-668" coordsize="2612,53">
            <v:line style="position:absolute" from="5233,-621" to="6131,-621" stroked="true" strokeweight=".60004pt" strokecolor="#000000">
              <v:stroke dashstyle="solid"/>
            </v:line>
            <v:line style="position:absolute" from="6822,-621" to="7717,-621" stroked="true" strokeweight=".60004pt" strokecolor="#000000">
              <v:stroke dashstyle="solid"/>
            </v:line>
            <v:line style="position:absolute" from="5106,-659" to="7717,-659" stroked="true" strokeweight=".84003pt" strokecolor="#000000">
              <v:stroke dashstyle="solid"/>
            </v:line>
            <w10:wrap type="none"/>
          </v:group>
        </w:pict>
      </w:r>
      <w:r>
        <w:rPr/>
        <w:t>Where:</w:t>
      </w:r>
    </w:p>
    <w:p>
      <w:pPr>
        <w:pStyle w:val="BodyText"/>
        <w:rPr>
          <w:sz w:val="25"/>
        </w:rPr>
      </w:pPr>
    </w:p>
    <w:p>
      <w:pPr>
        <w:pStyle w:val="BodyText"/>
        <w:spacing w:before="1"/>
        <w:ind w:left="1110"/>
      </w:pPr>
      <w:r>
        <w:rPr>
          <w:rFonts w:ascii="Cambria Math" w:eastAsia="Cambria Math"/>
        </w:rPr>
        <w:t>𝑆𝑖𝑚</w:t>
      </w:r>
      <w:r>
        <w:rPr>
          <w:rFonts w:ascii="Cambria Math" w:eastAsia="Cambria Math"/>
          <w:position w:val="1"/>
        </w:rPr>
        <w:t>(</w:t>
      </w:r>
      <w:r>
        <w:rPr>
          <w:rFonts w:ascii="Cambria Math" w:eastAsia="Cambria Math"/>
        </w:rPr>
        <w:t>𝑈</w:t>
      </w:r>
      <w:r>
        <w:rPr>
          <w:rFonts w:ascii="Cambria Math" w:eastAsia="Cambria Math"/>
          <w:vertAlign w:val="subscript"/>
        </w:rPr>
        <w:t>𝑎</w:t>
      </w:r>
      <w:r>
        <w:rPr>
          <w:rFonts w:ascii="Cambria Math" w:eastAsia="Cambria Math"/>
          <w:vertAlign w:val="baseline"/>
        </w:rPr>
        <w:t>, 𝑈</w:t>
      </w:r>
      <w:r>
        <w:rPr>
          <w:rFonts w:ascii="Cambria Math" w:eastAsia="Cambria Math"/>
          <w:vertAlign w:val="subscript"/>
        </w:rPr>
        <w:t>𝑏</w:t>
      </w:r>
      <w:r>
        <w:rPr>
          <w:rFonts w:ascii="Cambria Math" w:eastAsia="Cambria Math"/>
          <w:position w:val="1"/>
          <w:vertAlign w:val="baseline"/>
        </w:rPr>
        <w:t>) </w:t>
      </w:r>
      <w:r>
        <w:rPr>
          <w:vertAlign w:val="baseline"/>
        </w:rPr>
        <w:t>= cosine similarity of two vectors</w:t>
      </w:r>
    </w:p>
    <w:p>
      <w:pPr>
        <w:pStyle w:val="BodyText"/>
        <w:spacing w:before="1"/>
        <w:rPr>
          <w:sz w:val="26"/>
        </w:rPr>
      </w:pPr>
    </w:p>
    <w:p>
      <w:pPr>
        <w:pStyle w:val="BodyText"/>
        <w:ind w:left="1110"/>
        <w:rPr>
          <w:sz w:val="16"/>
        </w:rPr>
      </w:pPr>
      <w:r>
        <w:rPr>
          <w:position w:val="2"/>
        </w:rPr>
        <w:t>P = the set of courses that have been rated by user U</w:t>
      </w:r>
      <w:r>
        <w:rPr>
          <w:sz w:val="16"/>
        </w:rPr>
        <w:t>a </w:t>
      </w:r>
      <w:r>
        <w:rPr>
          <w:position w:val="2"/>
        </w:rPr>
        <w:t>and U</w:t>
      </w:r>
      <w:r>
        <w:rPr>
          <w:sz w:val="16"/>
        </w:rPr>
        <w:t>a</w:t>
      </w:r>
    </w:p>
    <w:p>
      <w:pPr>
        <w:pStyle w:val="BodyText"/>
        <w:spacing w:before="8"/>
        <w:rPr>
          <w:sz w:val="25"/>
        </w:rPr>
      </w:pPr>
    </w:p>
    <w:p>
      <w:pPr>
        <w:pStyle w:val="BodyText"/>
        <w:spacing w:line="360" w:lineRule="auto"/>
        <w:ind w:left="280" w:right="1418"/>
        <w:jc w:val="both"/>
      </w:pPr>
      <w:r>
        <w:rPr/>
        <w:t>The algorithm firstly calculates the dot product that is the sum of the products of the two vectors. However, as the dot product is sensitive to the magnitude, it might show that two vectors with a similar direction are dissimilar to each other, owing to one having a larger</w:t>
      </w:r>
    </w:p>
    <w:p>
      <w:pPr>
        <w:spacing w:after="0" w:line="360" w:lineRule="auto"/>
        <w:jc w:val="both"/>
        <w:sectPr>
          <w:pgSz w:w="11910" w:h="16840"/>
          <w:pgMar w:header="0" w:footer="1136" w:top="1400" w:bottom="1380" w:left="1160" w:right="0"/>
        </w:sectPr>
      </w:pPr>
    </w:p>
    <w:p>
      <w:pPr>
        <w:pStyle w:val="BodyText"/>
        <w:spacing w:line="360" w:lineRule="auto" w:before="76"/>
        <w:ind w:left="280" w:right="1411"/>
        <w:jc w:val="both"/>
        <w:rPr>
          <w:i/>
        </w:rPr>
      </w:pPr>
      <w:r>
        <w:rPr/>
        <w:t>magnitude than the other. </w:t>
      </w:r>
      <w:r>
        <w:rPr>
          <w:spacing w:val="-3"/>
        </w:rPr>
        <w:t>In </w:t>
      </w:r>
      <w:r>
        <w:rPr/>
        <w:t>view of this, the value needs to be normalised by dividing the product</w:t>
      </w:r>
      <w:r>
        <w:rPr>
          <w:spacing w:val="-6"/>
        </w:rPr>
        <w:t> </w:t>
      </w:r>
      <w:r>
        <w:rPr/>
        <w:t>of</w:t>
      </w:r>
      <w:r>
        <w:rPr>
          <w:spacing w:val="-6"/>
        </w:rPr>
        <w:t> </w:t>
      </w:r>
      <w:r>
        <w:rPr/>
        <w:t>the</w:t>
      </w:r>
      <w:r>
        <w:rPr>
          <w:spacing w:val="-7"/>
        </w:rPr>
        <w:t> </w:t>
      </w:r>
      <w:r>
        <w:rPr/>
        <w:t>lengths</w:t>
      </w:r>
      <w:r>
        <w:rPr>
          <w:spacing w:val="-5"/>
        </w:rPr>
        <w:t> </w:t>
      </w:r>
      <w:r>
        <w:rPr/>
        <w:t>of</w:t>
      </w:r>
      <w:r>
        <w:rPr>
          <w:spacing w:val="-7"/>
        </w:rPr>
        <w:t> </w:t>
      </w:r>
      <w:r>
        <w:rPr/>
        <w:t>the</w:t>
      </w:r>
      <w:r>
        <w:rPr>
          <w:spacing w:val="-6"/>
        </w:rPr>
        <w:t> </w:t>
      </w:r>
      <w:r>
        <w:rPr/>
        <w:t>two</w:t>
      </w:r>
      <w:r>
        <w:rPr>
          <w:spacing w:val="-5"/>
        </w:rPr>
        <w:t> </w:t>
      </w:r>
      <w:r>
        <w:rPr/>
        <w:t>vectors</w:t>
      </w:r>
      <w:r>
        <w:rPr>
          <w:spacing w:val="-6"/>
        </w:rPr>
        <w:t> </w:t>
      </w:r>
      <w:r>
        <w:rPr/>
        <w:t>together</w:t>
      </w:r>
      <w:r>
        <w:rPr>
          <w:spacing w:val="-6"/>
        </w:rPr>
        <w:t> </w:t>
      </w:r>
      <w:r>
        <w:rPr/>
        <w:t>and</w:t>
      </w:r>
      <w:r>
        <w:rPr>
          <w:spacing w:val="-6"/>
        </w:rPr>
        <w:t> </w:t>
      </w:r>
      <w:r>
        <w:rPr/>
        <w:t>calculating</w:t>
      </w:r>
      <w:r>
        <w:rPr>
          <w:spacing w:val="-8"/>
        </w:rPr>
        <w:t> </w:t>
      </w:r>
      <w:r>
        <w:rPr/>
        <w:t>the</w:t>
      </w:r>
      <w:r>
        <w:rPr>
          <w:spacing w:val="-6"/>
        </w:rPr>
        <w:t> </w:t>
      </w:r>
      <w:r>
        <w:rPr/>
        <w:t>cosine</w:t>
      </w:r>
      <w:r>
        <w:rPr>
          <w:spacing w:val="-4"/>
        </w:rPr>
        <w:t> </w:t>
      </w:r>
      <w:r>
        <w:rPr/>
        <w:t>similarity</w:t>
      </w:r>
      <w:r>
        <w:rPr>
          <w:spacing w:val="-12"/>
        </w:rPr>
        <w:t> </w:t>
      </w:r>
      <w:r>
        <w:rPr/>
        <w:t>by</w:t>
      </w:r>
      <w:r>
        <w:rPr>
          <w:spacing w:val="-12"/>
        </w:rPr>
        <w:t> </w:t>
      </w:r>
      <w:r>
        <w:rPr/>
        <w:t>using the</w:t>
      </w:r>
      <w:r>
        <w:rPr>
          <w:spacing w:val="-16"/>
        </w:rPr>
        <w:t> </w:t>
      </w:r>
      <w:r>
        <w:rPr/>
        <w:t>unit</w:t>
      </w:r>
      <w:r>
        <w:rPr>
          <w:spacing w:val="-15"/>
        </w:rPr>
        <w:t> </w:t>
      </w:r>
      <w:r>
        <w:rPr/>
        <w:t>vector</w:t>
      </w:r>
      <w:r>
        <w:rPr>
          <w:spacing w:val="-16"/>
        </w:rPr>
        <w:t> </w:t>
      </w:r>
      <w:r>
        <w:rPr/>
        <w:t>rather</w:t>
      </w:r>
      <w:r>
        <w:rPr>
          <w:spacing w:val="-17"/>
        </w:rPr>
        <w:t> </w:t>
      </w:r>
      <w:r>
        <w:rPr/>
        <w:t>than</w:t>
      </w:r>
      <w:r>
        <w:rPr>
          <w:spacing w:val="-14"/>
        </w:rPr>
        <w:t> </w:t>
      </w:r>
      <w:r>
        <w:rPr/>
        <w:t>the</w:t>
      </w:r>
      <w:r>
        <w:rPr>
          <w:spacing w:val="-16"/>
        </w:rPr>
        <w:t> </w:t>
      </w:r>
      <w:r>
        <w:rPr/>
        <w:t>normal</w:t>
      </w:r>
      <w:r>
        <w:rPr>
          <w:spacing w:val="-15"/>
        </w:rPr>
        <w:t> </w:t>
      </w:r>
      <w:r>
        <w:rPr/>
        <w:t>vector.</w:t>
      </w:r>
      <w:r>
        <w:rPr>
          <w:spacing w:val="-15"/>
        </w:rPr>
        <w:t> </w:t>
      </w:r>
      <w:r>
        <w:rPr/>
        <w:t>To</w:t>
      </w:r>
      <w:r>
        <w:rPr>
          <w:spacing w:val="-16"/>
        </w:rPr>
        <w:t> </w:t>
      </w:r>
      <w:r>
        <w:rPr/>
        <w:t>present</w:t>
      </w:r>
      <w:r>
        <w:rPr>
          <w:spacing w:val="-15"/>
        </w:rPr>
        <w:t> </w:t>
      </w:r>
      <w:r>
        <w:rPr/>
        <w:t>this,</w:t>
      </w:r>
      <w:r>
        <w:rPr>
          <w:spacing w:val="-16"/>
        </w:rPr>
        <w:t> </w:t>
      </w:r>
      <w:r>
        <w:rPr/>
        <w:t>table</w:t>
      </w:r>
      <w:r>
        <w:rPr>
          <w:spacing w:val="-17"/>
        </w:rPr>
        <w:t> </w:t>
      </w:r>
      <w:r>
        <w:rPr/>
        <w:t>4.3</w:t>
      </w:r>
      <w:r>
        <w:rPr>
          <w:spacing w:val="-16"/>
        </w:rPr>
        <w:t> </w:t>
      </w:r>
      <w:r>
        <w:rPr/>
        <w:t>is</w:t>
      </w:r>
      <w:r>
        <w:rPr>
          <w:spacing w:val="-15"/>
        </w:rPr>
        <w:t> </w:t>
      </w:r>
      <w:r>
        <w:rPr/>
        <w:t>proposed</w:t>
      </w:r>
      <w:r>
        <w:rPr>
          <w:spacing w:val="-15"/>
        </w:rPr>
        <w:t> </w:t>
      </w:r>
      <w:r>
        <w:rPr/>
        <w:t>as</w:t>
      </w:r>
      <w:r>
        <w:rPr>
          <w:spacing w:val="-16"/>
        </w:rPr>
        <w:t> </w:t>
      </w:r>
      <w:r>
        <w:rPr/>
        <w:t>an</w:t>
      </w:r>
      <w:r>
        <w:rPr>
          <w:spacing w:val="-16"/>
        </w:rPr>
        <w:t> </w:t>
      </w:r>
      <w:r>
        <w:rPr/>
        <w:t>example </w:t>
      </w:r>
      <w:r>
        <w:rPr>
          <w:position w:val="2"/>
        </w:rPr>
        <w:t>of the user’s recommendation histories for </w:t>
      </w:r>
      <w:r>
        <w:rPr>
          <w:i/>
          <w:position w:val="2"/>
        </w:rPr>
        <w:t>U</w:t>
      </w:r>
      <w:r>
        <w:rPr>
          <w:i/>
          <w:sz w:val="16"/>
        </w:rPr>
        <w:t>a</w:t>
      </w:r>
      <w:r>
        <w:rPr>
          <w:i/>
          <w:position w:val="2"/>
        </w:rPr>
        <w:t>,</w:t>
      </w:r>
      <w:r>
        <w:rPr>
          <w:i/>
          <w:spacing w:val="-2"/>
          <w:position w:val="2"/>
        </w:rPr>
        <w:t> </w:t>
      </w:r>
      <w:r>
        <w:rPr>
          <w:i/>
          <w:position w:val="2"/>
        </w:rPr>
        <w:t>U</w:t>
      </w:r>
      <w:r>
        <w:rPr>
          <w:i/>
          <w:sz w:val="16"/>
        </w:rPr>
        <w:t>b</w:t>
      </w:r>
      <w:r>
        <w:rPr>
          <w:i/>
          <w:position w:val="2"/>
        </w:rPr>
        <w:t>.</w:t>
      </w:r>
    </w:p>
    <w:p>
      <w:pPr>
        <w:pStyle w:val="BodyText"/>
        <w:rPr>
          <w:i/>
          <w:sz w:val="20"/>
        </w:rPr>
      </w:pPr>
    </w:p>
    <w:p>
      <w:pPr>
        <w:pStyle w:val="BodyText"/>
        <w:spacing w:before="4"/>
        <w:rPr>
          <w:i/>
          <w:sz w:val="15"/>
        </w:rPr>
      </w:pPr>
    </w:p>
    <w:tbl>
      <w:tblPr>
        <w:tblW w:w="0" w:type="auto"/>
        <w:jc w:val="left"/>
        <w:tblInd w:w="169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664"/>
        <w:gridCol w:w="1452"/>
        <w:gridCol w:w="1558"/>
        <w:gridCol w:w="1561"/>
      </w:tblGrid>
      <w:tr>
        <w:trPr>
          <w:trHeight w:val="294" w:hRule="atLeast"/>
        </w:trPr>
        <w:tc>
          <w:tcPr>
            <w:tcW w:w="3116" w:type="dxa"/>
            <w:gridSpan w:val="2"/>
            <w:shd w:val="clear" w:color="auto" w:fill="E7E6E6"/>
          </w:tcPr>
          <w:p>
            <w:pPr>
              <w:pStyle w:val="TableParagraph"/>
              <w:spacing w:line="275" w:lineRule="exact"/>
              <w:ind w:left="1241"/>
              <w:rPr>
                <w:rFonts w:ascii="Calibri"/>
                <w:sz w:val="24"/>
              </w:rPr>
            </w:pPr>
            <w:r>
              <w:rPr>
                <w:rFonts w:ascii="Calibri"/>
                <w:position w:val="2"/>
                <w:sz w:val="24"/>
              </w:rPr>
              <w:t>User(</w:t>
            </w:r>
            <w:r>
              <w:rPr>
                <w:rFonts w:ascii="Calibri"/>
                <w:i/>
                <w:position w:val="2"/>
                <w:sz w:val="24"/>
              </w:rPr>
              <w:t>U</w:t>
            </w:r>
            <w:r>
              <w:rPr>
                <w:rFonts w:ascii="Calibri"/>
                <w:i/>
                <w:sz w:val="16"/>
              </w:rPr>
              <w:t>a</w:t>
            </w:r>
            <w:r>
              <w:rPr>
                <w:rFonts w:ascii="Calibri"/>
                <w:position w:val="2"/>
                <w:sz w:val="24"/>
              </w:rPr>
              <w:t>)</w:t>
            </w:r>
          </w:p>
        </w:tc>
        <w:tc>
          <w:tcPr>
            <w:tcW w:w="3119" w:type="dxa"/>
            <w:gridSpan w:val="2"/>
            <w:shd w:val="clear" w:color="auto" w:fill="E7E6E6"/>
          </w:tcPr>
          <w:p>
            <w:pPr>
              <w:pStyle w:val="TableParagraph"/>
              <w:spacing w:line="275" w:lineRule="exact"/>
              <w:ind w:left="1216"/>
              <w:rPr>
                <w:rFonts w:ascii="Calibri"/>
                <w:sz w:val="24"/>
              </w:rPr>
            </w:pPr>
            <w:r>
              <w:rPr>
                <w:rFonts w:ascii="Calibri"/>
                <w:position w:val="2"/>
                <w:sz w:val="24"/>
              </w:rPr>
              <w:t>User (U</w:t>
            </w:r>
            <w:r>
              <w:rPr>
                <w:rFonts w:ascii="Calibri"/>
                <w:sz w:val="16"/>
              </w:rPr>
              <w:t>b</w:t>
            </w:r>
            <w:r>
              <w:rPr>
                <w:rFonts w:ascii="Calibri"/>
                <w:position w:val="2"/>
                <w:sz w:val="24"/>
              </w:rPr>
              <w:t>)</w:t>
            </w:r>
          </w:p>
        </w:tc>
      </w:tr>
      <w:tr>
        <w:trPr>
          <w:trHeight w:val="292" w:hRule="atLeast"/>
        </w:trPr>
        <w:tc>
          <w:tcPr>
            <w:tcW w:w="1664" w:type="dxa"/>
            <w:shd w:val="clear" w:color="auto" w:fill="E7E6E6"/>
          </w:tcPr>
          <w:p>
            <w:pPr>
              <w:pStyle w:val="TableParagraph"/>
              <w:spacing w:line="272" w:lineRule="exact"/>
              <w:ind w:left="107"/>
              <w:rPr>
                <w:rFonts w:ascii="Calibri"/>
                <w:sz w:val="24"/>
              </w:rPr>
            </w:pPr>
            <w:r>
              <w:rPr>
                <w:rFonts w:ascii="Calibri"/>
                <w:sz w:val="24"/>
              </w:rPr>
              <w:t>Course name</w:t>
            </w:r>
          </w:p>
        </w:tc>
        <w:tc>
          <w:tcPr>
            <w:tcW w:w="1452" w:type="dxa"/>
            <w:shd w:val="clear" w:color="auto" w:fill="E7E6E6"/>
          </w:tcPr>
          <w:p>
            <w:pPr>
              <w:pStyle w:val="TableParagraph"/>
              <w:spacing w:line="272" w:lineRule="exact"/>
              <w:ind w:left="107"/>
              <w:rPr>
                <w:rFonts w:ascii="Calibri"/>
                <w:sz w:val="24"/>
              </w:rPr>
            </w:pPr>
            <w:r>
              <w:rPr>
                <w:rFonts w:ascii="Calibri"/>
                <w:sz w:val="24"/>
              </w:rPr>
              <w:t>Course rate</w:t>
            </w:r>
          </w:p>
        </w:tc>
        <w:tc>
          <w:tcPr>
            <w:tcW w:w="1558" w:type="dxa"/>
            <w:shd w:val="clear" w:color="auto" w:fill="E7E6E6"/>
          </w:tcPr>
          <w:p>
            <w:pPr>
              <w:pStyle w:val="TableParagraph"/>
              <w:spacing w:line="272" w:lineRule="exact"/>
              <w:ind w:left="107"/>
              <w:rPr>
                <w:rFonts w:ascii="Calibri"/>
                <w:sz w:val="24"/>
              </w:rPr>
            </w:pPr>
            <w:r>
              <w:rPr>
                <w:rFonts w:ascii="Calibri"/>
                <w:sz w:val="24"/>
              </w:rPr>
              <w:t>Course name</w:t>
            </w:r>
          </w:p>
        </w:tc>
        <w:tc>
          <w:tcPr>
            <w:tcW w:w="1561" w:type="dxa"/>
            <w:shd w:val="clear" w:color="auto" w:fill="E7E6E6"/>
          </w:tcPr>
          <w:p>
            <w:pPr>
              <w:pStyle w:val="TableParagraph"/>
              <w:spacing w:line="272" w:lineRule="exact"/>
              <w:ind w:left="107"/>
              <w:rPr>
                <w:rFonts w:ascii="Calibri"/>
                <w:sz w:val="24"/>
              </w:rPr>
            </w:pPr>
            <w:r>
              <w:rPr>
                <w:rFonts w:ascii="Calibri"/>
                <w:sz w:val="24"/>
              </w:rPr>
              <w:t>Course rate</w:t>
            </w:r>
          </w:p>
        </w:tc>
      </w:tr>
      <w:tr>
        <w:trPr>
          <w:trHeight w:val="292" w:hRule="atLeast"/>
        </w:trPr>
        <w:tc>
          <w:tcPr>
            <w:tcW w:w="1664" w:type="dxa"/>
          </w:tcPr>
          <w:p>
            <w:pPr>
              <w:pStyle w:val="TableParagraph"/>
              <w:spacing w:line="272" w:lineRule="exact"/>
              <w:ind w:left="626"/>
              <w:rPr>
                <w:rFonts w:ascii="Calibri"/>
                <w:sz w:val="24"/>
              </w:rPr>
            </w:pPr>
            <w:r>
              <w:rPr>
                <w:rFonts w:ascii="Calibri"/>
                <w:sz w:val="24"/>
              </w:rPr>
              <w:t>C1002</w:t>
            </w:r>
          </w:p>
        </w:tc>
        <w:tc>
          <w:tcPr>
            <w:tcW w:w="1452" w:type="dxa"/>
          </w:tcPr>
          <w:p>
            <w:pPr>
              <w:pStyle w:val="TableParagraph"/>
              <w:spacing w:line="272" w:lineRule="exact"/>
              <w:ind w:left="210"/>
              <w:jc w:val="center"/>
              <w:rPr>
                <w:rFonts w:ascii="Calibri"/>
                <w:sz w:val="24"/>
              </w:rPr>
            </w:pPr>
            <w:r>
              <w:rPr>
                <w:rFonts w:ascii="Calibri"/>
                <w:sz w:val="24"/>
              </w:rPr>
              <w:t>4</w:t>
            </w:r>
          </w:p>
        </w:tc>
        <w:tc>
          <w:tcPr>
            <w:tcW w:w="1558" w:type="dxa"/>
          </w:tcPr>
          <w:p>
            <w:pPr>
              <w:pStyle w:val="TableParagraph"/>
              <w:spacing w:line="272" w:lineRule="exact"/>
              <w:ind w:left="573"/>
              <w:rPr>
                <w:rFonts w:ascii="Calibri"/>
                <w:sz w:val="24"/>
              </w:rPr>
            </w:pPr>
            <w:r>
              <w:rPr>
                <w:rFonts w:ascii="Calibri"/>
                <w:sz w:val="24"/>
              </w:rPr>
              <w:t>C1007</w:t>
            </w:r>
          </w:p>
        </w:tc>
        <w:tc>
          <w:tcPr>
            <w:tcW w:w="1561" w:type="dxa"/>
          </w:tcPr>
          <w:p>
            <w:pPr>
              <w:pStyle w:val="TableParagraph"/>
              <w:spacing w:line="272" w:lineRule="exact"/>
              <w:ind w:left="211"/>
              <w:jc w:val="center"/>
              <w:rPr>
                <w:rFonts w:ascii="Calibri"/>
                <w:sz w:val="24"/>
              </w:rPr>
            </w:pPr>
            <w:r>
              <w:rPr>
                <w:rFonts w:ascii="Calibri"/>
                <w:sz w:val="24"/>
              </w:rPr>
              <w:t>5</w:t>
            </w:r>
          </w:p>
        </w:tc>
      </w:tr>
      <w:tr>
        <w:trPr>
          <w:trHeight w:val="292" w:hRule="atLeast"/>
        </w:trPr>
        <w:tc>
          <w:tcPr>
            <w:tcW w:w="1664" w:type="dxa"/>
          </w:tcPr>
          <w:p>
            <w:pPr>
              <w:pStyle w:val="TableParagraph"/>
              <w:spacing w:line="272" w:lineRule="exact"/>
              <w:ind w:left="626"/>
              <w:rPr>
                <w:rFonts w:ascii="Calibri"/>
                <w:sz w:val="24"/>
              </w:rPr>
            </w:pPr>
            <w:r>
              <w:rPr>
                <w:rFonts w:ascii="Calibri"/>
                <w:sz w:val="24"/>
              </w:rPr>
              <w:t>C1004</w:t>
            </w:r>
          </w:p>
        </w:tc>
        <w:tc>
          <w:tcPr>
            <w:tcW w:w="1452" w:type="dxa"/>
          </w:tcPr>
          <w:p>
            <w:pPr>
              <w:pStyle w:val="TableParagraph"/>
              <w:spacing w:line="272" w:lineRule="exact"/>
              <w:ind w:left="210"/>
              <w:jc w:val="center"/>
              <w:rPr>
                <w:rFonts w:ascii="Calibri"/>
                <w:sz w:val="24"/>
              </w:rPr>
            </w:pPr>
            <w:r>
              <w:rPr>
                <w:rFonts w:ascii="Calibri"/>
                <w:sz w:val="24"/>
              </w:rPr>
              <w:t>2</w:t>
            </w:r>
          </w:p>
        </w:tc>
        <w:tc>
          <w:tcPr>
            <w:tcW w:w="1558" w:type="dxa"/>
          </w:tcPr>
          <w:p>
            <w:pPr>
              <w:pStyle w:val="TableParagraph"/>
              <w:spacing w:line="272" w:lineRule="exact"/>
              <w:ind w:left="573"/>
              <w:rPr>
                <w:rFonts w:ascii="Calibri"/>
                <w:sz w:val="24"/>
              </w:rPr>
            </w:pPr>
            <w:r>
              <w:rPr>
                <w:rFonts w:ascii="Calibri"/>
                <w:sz w:val="24"/>
              </w:rPr>
              <w:t>C1005</w:t>
            </w:r>
          </w:p>
        </w:tc>
        <w:tc>
          <w:tcPr>
            <w:tcW w:w="1561" w:type="dxa"/>
          </w:tcPr>
          <w:p>
            <w:pPr>
              <w:pStyle w:val="TableParagraph"/>
              <w:spacing w:line="272" w:lineRule="exact"/>
              <w:ind w:left="211"/>
              <w:jc w:val="center"/>
              <w:rPr>
                <w:rFonts w:ascii="Calibri"/>
                <w:sz w:val="24"/>
              </w:rPr>
            </w:pPr>
            <w:r>
              <w:rPr>
                <w:rFonts w:ascii="Calibri"/>
                <w:sz w:val="24"/>
              </w:rPr>
              <w:t>2</w:t>
            </w:r>
          </w:p>
        </w:tc>
      </w:tr>
      <w:tr>
        <w:trPr>
          <w:trHeight w:val="292" w:hRule="atLeast"/>
        </w:trPr>
        <w:tc>
          <w:tcPr>
            <w:tcW w:w="1664" w:type="dxa"/>
          </w:tcPr>
          <w:p>
            <w:pPr>
              <w:pStyle w:val="TableParagraph"/>
              <w:spacing w:line="273" w:lineRule="exact"/>
              <w:ind w:left="626"/>
              <w:rPr>
                <w:rFonts w:ascii="Calibri"/>
                <w:sz w:val="24"/>
              </w:rPr>
            </w:pPr>
            <w:r>
              <w:rPr>
                <w:rFonts w:ascii="Calibri"/>
                <w:sz w:val="24"/>
              </w:rPr>
              <w:t>C1003</w:t>
            </w:r>
          </w:p>
        </w:tc>
        <w:tc>
          <w:tcPr>
            <w:tcW w:w="1452" w:type="dxa"/>
          </w:tcPr>
          <w:p>
            <w:pPr>
              <w:pStyle w:val="TableParagraph"/>
              <w:spacing w:line="273" w:lineRule="exact"/>
              <w:ind w:left="210"/>
              <w:jc w:val="center"/>
              <w:rPr>
                <w:rFonts w:ascii="Calibri"/>
                <w:sz w:val="24"/>
              </w:rPr>
            </w:pPr>
            <w:r>
              <w:rPr>
                <w:rFonts w:ascii="Calibri"/>
                <w:sz w:val="24"/>
              </w:rPr>
              <w:t>5</w:t>
            </w:r>
          </w:p>
        </w:tc>
        <w:tc>
          <w:tcPr>
            <w:tcW w:w="1558" w:type="dxa"/>
          </w:tcPr>
          <w:p>
            <w:pPr>
              <w:pStyle w:val="TableParagraph"/>
              <w:spacing w:line="273" w:lineRule="exact"/>
              <w:ind w:left="573"/>
              <w:rPr>
                <w:rFonts w:ascii="Calibri"/>
                <w:sz w:val="24"/>
              </w:rPr>
            </w:pPr>
            <w:r>
              <w:rPr>
                <w:rFonts w:ascii="Calibri"/>
                <w:sz w:val="24"/>
              </w:rPr>
              <w:t>C1004</w:t>
            </w:r>
          </w:p>
        </w:tc>
        <w:tc>
          <w:tcPr>
            <w:tcW w:w="1561" w:type="dxa"/>
          </w:tcPr>
          <w:p>
            <w:pPr>
              <w:pStyle w:val="TableParagraph"/>
              <w:spacing w:line="273" w:lineRule="exact"/>
              <w:ind w:left="211"/>
              <w:jc w:val="center"/>
              <w:rPr>
                <w:rFonts w:ascii="Calibri"/>
                <w:sz w:val="24"/>
              </w:rPr>
            </w:pPr>
            <w:r>
              <w:rPr>
                <w:rFonts w:ascii="Calibri"/>
                <w:sz w:val="24"/>
              </w:rPr>
              <w:t>5</w:t>
            </w:r>
          </w:p>
        </w:tc>
      </w:tr>
      <w:tr>
        <w:trPr>
          <w:trHeight w:val="294" w:hRule="atLeast"/>
        </w:trPr>
        <w:tc>
          <w:tcPr>
            <w:tcW w:w="1664" w:type="dxa"/>
          </w:tcPr>
          <w:p>
            <w:pPr>
              <w:pStyle w:val="TableParagraph"/>
              <w:spacing w:line="273" w:lineRule="exact" w:before="1"/>
              <w:ind w:left="652"/>
              <w:rPr>
                <w:rFonts w:ascii="Calibri"/>
                <w:sz w:val="24"/>
              </w:rPr>
            </w:pPr>
            <w:r>
              <w:rPr>
                <w:rFonts w:ascii="Calibri"/>
                <w:sz w:val="24"/>
              </w:rPr>
              <w:t>C1001</w:t>
            </w:r>
          </w:p>
        </w:tc>
        <w:tc>
          <w:tcPr>
            <w:tcW w:w="1452" w:type="dxa"/>
          </w:tcPr>
          <w:p>
            <w:pPr>
              <w:pStyle w:val="TableParagraph"/>
              <w:spacing w:line="273" w:lineRule="exact" w:before="1"/>
              <w:ind w:left="210"/>
              <w:jc w:val="center"/>
              <w:rPr>
                <w:rFonts w:ascii="Calibri"/>
                <w:sz w:val="24"/>
              </w:rPr>
            </w:pPr>
            <w:r>
              <w:rPr>
                <w:rFonts w:ascii="Calibri"/>
                <w:sz w:val="24"/>
              </w:rPr>
              <w:t>4</w:t>
            </w:r>
          </w:p>
        </w:tc>
        <w:tc>
          <w:tcPr>
            <w:tcW w:w="1558" w:type="dxa"/>
          </w:tcPr>
          <w:p>
            <w:pPr>
              <w:pStyle w:val="TableParagraph"/>
              <w:spacing w:line="273" w:lineRule="exact" w:before="1"/>
              <w:ind w:left="573"/>
              <w:rPr>
                <w:rFonts w:ascii="Calibri"/>
                <w:sz w:val="24"/>
              </w:rPr>
            </w:pPr>
            <w:r>
              <w:rPr>
                <w:rFonts w:ascii="Calibri"/>
                <w:sz w:val="24"/>
              </w:rPr>
              <w:t>C1001</w:t>
            </w:r>
          </w:p>
        </w:tc>
        <w:tc>
          <w:tcPr>
            <w:tcW w:w="1561" w:type="dxa"/>
          </w:tcPr>
          <w:p>
            <w:pPr>
              <w:pStyle w:val="TableParagraph"/>
              <w:spacing w:line="273" w:lineRule="exact" w:before="1"/>
              <w:ind w:left="211"/>
              <w:jc w:val="center"/>
              <w:rPr>
                <w:rFonts w:ascii="Calibri"/>
                <w:sz w:val="24"/>
              </w:rPr>
            </w:pPr>
            <w:r>
              <w:rPr>
                <w:rFonts w:ascii="Calibri"/>
                <w:sz w:val="24"/>
              </w:rPr>
              <w:t>4</w:t>
            </w:r>
          </w:p>
        </w:tc>
      </w:tr>
      <w:tr>
        <w:trPr>
          <w:trHeight w:val="292" w:hRule="atLeast"/>
        </w:trPr>
        <w:tc>
          <w:tcPr>
            <w:tcW w:w="1664" w:type="dxa"/>
          </w:tcPr>
          <w:p>
            <w:pPr>
              <w:pStyle w:val="TableParagraph"/>
              <w:spacing w:line="272" w:lineRule="exact"/>
              <w:ind w:left="626"/>
              <w:rPr>
                <w:rFonts w:ascii="Calibri"/>
                <w:sz w:val="24"/>
              </w:rPr>
            </w:pPr>
            <w:r>
              <w:rPr>
                <w:rFonts w:ascii="Calibri"/>
                <w:sz w:val="24"/>
              </w:rPr>
              <w:t>C1005</w:t>
            </w:r>
          </w:p>
        </w:tc>
        <w:tc>
          <w:tcPr>
            <w:tcW w:w="1452" w:type="dxa"/>
          </w:tcPr>
          <w:p>
            <w:pPr>
              <w:pStyle w:val="TableParagraph"/>
              <w:spacing w:line="272" w:lineRule="exact"/>
              <w:ind w:left="210"/>
              <w:jc w:val="center"/>
              <w:rPr>
                <w:rFonts w:ascii="Calibri"/>
                <w:sz w:val="24"/>
              </w:rPr>
            </w:pPr>
            <w:r>
              <w:rPr>
                <w:rFonts w:ascii="Calibri"/>
                <w:sz w:val="24"/>
              </w:rPr>
              <w:t>3</w:t>
            </w:r>
          </w:p>
        </w:tc>
        <w:tc>
          <w:tcPr>
            <w:tcW w:w="1558" w:type="dxa"/>
          </w:tcPr>
          <w:p>
            <w:pPr>
              <w:pStyle w:val="TableParagraph"/>
              <w:spacing w:line="272" w:lineRule="exact"/>
              <w:ind w:left="573"/>
              <w:rPr>
                <w:rFonts w:ascii="Calibri"/>
                <w:sz w:val="24"/>
              </w:rPr>
            </w:pPr>
            <w:r>
              <w:rPr>
                <w:rFonts w:ascii="Calibri"/>
                <w:sz w:val="24"/>
              </w:rPr>
              <w:t>C1006</w:t>
            </w:r>
          </w:p>
        </w:tc>
        <w:tc>
          <w:tcPr>
            <w:tcW w:w="1561" w:type="dxa"/>
          </w:tcPr>
          <w:p>
            <w:pPr>
              <w:pStyle w:val="TableParagraph"/>
              <w:spacing w:line="272" w:lineRule="exact"/>
              <w:ind w:left="211"/>
              <w:jc w:val="center"/>
              <w:rPr>
                <w:rFonts w:ascii="Calibri"/>
                <w:sz w:val="24"/>
              </w:rPr>
            </w:pPr>
            <w:r>
              <w:rPr>
                <w:rFonts w:ascii="Calibri"/>
                <w:sz w:val="24"/>
              </w:rPr>
              <w:t>4</w:t>
            </w:r>
          </w:p>
        </w:tc>
      </w:tr>
    </w:tbl>
    <w:p>
      <w:pPr>
        <w:pStyle w:val="BodyText"/>
        <w:spacing w:before="7"/>
        <w:rPr>
          <w:i/>
          <w:sz w:val="8"/>
        </w:rPr>
      </w:pPr>
    </w:p>
    <w:p>
      <w:pPr>
        <w:spacing w:before="91"/>
        <w:ind w:left="2126" w:right="0" w:firstLine="0"/>
        <w:jc w:val="left"/>
        <w:rPr>
          <w:sz w:val="22"/>
        </w:rPr>
      </w:pPr>
      <w:bookmarkStart w:name="_bookmark58" w:id="97"/>
      <w:bookmarkEnd w:id="97"/>
      <w:r>
        <w:rPr/>
      </w:r>
      <w:r>
        <w:rPr>
          <w:sz w:val="22"/>
        </w:rPr>
        <w:t>Table 4.3 Example of Ua ,Ub recommendations history</w:t>
      </w:r>
    </w:p>
    <w:p>
      <w:pPr>
        <w:pStyle w:val="BodyText"/>
        <w:rPr>
          <w:sz w:val="20"/>
        </w:rPr>
      </w:pPr>
    </w:p>
    <w:p>
      <w:pPr>
        <w:pStyle w:val="BodyText"/>
        <w:spacing w:before="3"/>
        <w:rPr>
          <w:sz w:val="26"/>
        </w:rPr>
      </w:pPr>
    </w:p>
    <w:p>
      <w:pPr>
        <w:pStyle w:val="BodyText"/>
        <w:spacing w:line="357" w:lineRule="auto" w:before="89"/>
        <w:ind w:left="846" w:right="1460"/>
      </w:pPr>
      <w:r>
        <w:rPr>
          <w:position w:val="2"/>
        </w:rPr>
        <w:t>Eq.4.10 was used to calculate the similarity between Ua, U</w:t>
      </w:r>
      <w:r>
        <w:rPr>
          <w:sz w:val="16"/>
        </w:rPr>
        <w:t>b </w:t>
      </w:r>
      <w:r>
        <w:rPr>
          <w:position w:val="2"/>
        </w:rPr>
        <w:t>recommendations histories </w:t>
      </w:r>
      <w:r>
        <w:rPr/>
        <w:t>as the following:</w:t>
      </w:r>
    </w:p>
    <w:p>
      <w:pPr>
        <w:spacing w:line="259" w:lineRule="exact" w:before="134"/>
        <w:ind w:left="3463" w:right="0" w:firstLine="0"/>
        <w:jc w:val="left"/>
        <w:rPr>
          <w:rFonts w:ascii="Cambria Math" w:hAnsi="Cambria Math" w:eastAsia="Cambria Math"/>
          <w:sz w:val="17"/>
        </w:rPr>
      </w:pPr>
      <w:r>
        <w:rPr>
          <w:rFonts w:ascii="Cambria Math" w:hAnsi="Cambria Math" w:eastAsia="Cambria Math"/>
          <w:w w:val="105"/>
          <w:position w:val="6"/>
          <w:sz w:val="24"/>
        </w:rPr>
        <w:t>∑</w:t>
      </w:r>
      <w:r>
        <w:rPr>
          <w:rFonts w:ascii="Cambria Math" w:hAnsi="Cambria Math" w:eastAsia="Cambria Math"/>
          <w:w w:val="105"/>
          <w:sz w:val="17"/>
        </w:rPr>
        <w:t>𝑝∈𝑃 </w:t>
      </w:r>
      <w:r>
        <w:rPr>
          <w:rFonts w:ascii="Cambria Math" w:hAnsi="Cambria Math" w:eastAsia="Cambria Math"/>
          <w:w w:val="105"/>
          <w:position w:val="5"/>
          <w:sz w:val="24"/>
        </w:rPr>
        <w:t>𝑈</w:t>
      </w:r>
      <w:r>
        <w:rPr>
          <w:rFonts w:ascii="Cambria Math" w:hAnsi="Cambria Math" w:eastAsia="Cambria Math"/>
          <w:w w:val="105"/>
          <w:sz w:val="17"/>
        </w:rPr>
        <w:t>𝑎</w:t>
      </w:r>
      <w:r>
        <w:rPr>
          <w:rFonts w:ascii="Cambria Math" w:hAnsi="Cambria Math" w:eastAsia="Cambria Math"/>
          <w:w w:val="105"/>
          <w:position w:val="5"/>
          <w:sz w:val="24"/>
        </w:rPr>
        <w:t>. 𝑈</w:t>
      </w:r>
      <w:r>
        <w:rPr>
          <w:rFonts w:ascii="Cambria Math" w:hAnsi="Cambria Math" w:eastAsia="Cambria Math"/>
          <w:w w:val="105"/>
          <w:sz w:val="17"/>
        </w:rPr>
        <w:t>𝑏</w:t>
      </w:r>
    </w:p>
    <w:p>
      <w:pPr>
        <w:pStyle w:val="BodyText"/>
        <w:tabs>
          <w:tab w:pos="2572" w:val="left" w:leader="none"/>
          <w:tab w:pos="3683" w:val="left" w:leader="none"/>
          <w:tab w:pos="4641" w:val="left" w:leader="none"/>
          <w:tab w:pos="5750" w:val="left" w:leader="none"/>
        </w:tabs>
        <w:spacing w:line="168" w:lineRule="exact"/>
        <w:ind w:left="846"/>
      </w:pPr>
      <w:r>
        <w:rPr/>
        <w:pict>
          <v:line style="position:absolute;mso-position-horizontal-relative:page;mso-position-vertical-relative:paragraph;z-index:-258369536" from="177.740005pt,5.126958pt" to="342.790005pt,5.126958pt" stroked="true" strokeweight=".84pt" strokecolor="#000000">
            <v:stroke dashstyle="solid"/>
            <w10:wrap type="none"/>
          </v:line>
        </w:pict>
      </w:r>
      <w:r>
        <w:rPr>
          <w:rFonts w:ascii="Cambria Math" w:eastAsia="Cambria Math"/>
        </w:rPr>
        <w:t>𝑆𝑖𝑚</w:t>
      </w:r>
      <w:r>
        <w:rPr>
          <w:rFonts w:ascii="Cambria Math" w:eastAsia="Cambria Math"/>
          <w:position w:val="1"/>
        </w:rPr>
        <w:t>(</w:t>
      </w:r>
      <w:r>
        <w:rPr>
          <w:rFonts w:ascii="Cambria Math" w:eastAsia="Cambria Math"/>
        </w:rPr>
        <w:t>𝑈</w:t>
      </w:r>
      <w:r>
        <w:rPr>
          <w:rFonts w:ascii="Cambria Math" w:eastAsia="Cambria Math"/>
          <w:vertAlign w:val="subscript"/>
        </w:rPr>
        <w:t>𝑎</w:t>
      </w:r>
      <w:r>
        <w:rPr>
          <w:rFonts w:ascii="Cambria Math" w:eastAsia="Cambria Math"/>
          <w:vertAlign w:val="baseline"/>
        </w:rPr>
        <w:t>, 𝑈</w:t>
      </w:r>
      <w:r>
        <w:rPr>
          <w:rFonts w:ascii="Cambria Math" w:eastAsia="Cambria Math"/>
          <w:vertAlign w:val="subscript"/>
        </w:rPr>
        <w:t>𝑏</w:t>
      </w:r>
      <w:r>
        <w:rPr>
          <w:rFonts w:ascii="Cambria Math" w:eastAsia="Cambria Math"/>
          <w:position w:val="1"/>
          <w:vertAlign w:val="baseline"/>
        </w:rPr>
        <w:t>)</w:t>
      </w:r>
      <w:r>
        <w:rPr>
          <w:rFonts w:ascii="Cambria Math" w:eastAsia="Cambria Math"/>
          <w:spacing w:val="4"/>
          <w:position w:val="1"/>
          <w:vertAlign w:val="baseline"/>
        </w:rPr>
        <w:t> </w:t>
      </w:r>
      <w:r>
        <w:rPr>
          <w:rFonts w:ascii="Cambria Math" w:eastAsia="Cambria Math"/>
          <w:vertAlign w:val="baseline"/>
        </w:rPr>
        <w:t>=</w:t>
        <w:tab/>
      </w:r>
      <w:r>
        <w:rPr>
          <w:u w:val="single"/>
          <w:vertAlign w:val="baseline"/>
        </w:rPr>
        <w:t> </w:t>
        <w:tab/>
      </w:r>
      <w:r>
        <w:rPr>
          <w:vertAlign w:val="baseline"/>
        </w:rPr>
        <w:tab/>
      </w:r>
      <w:r>
        <w:rPr>
          <w:u w:val="single"/>
          <w:vertAlign w:val="baseline"/>
        </w:rPr>
        <w:t> </w:t>
        <w:tab/>
      </w:r>
    </w:p>
    <w:p>
      <w:pPr>
        <w:tabs>
          <w:tab w:pos="4464" w:val="left" w:leader="none"/>
        </w:tabs>
        <w:spacing w:line="291" w:lineRule="exact" w:before="0"/>
        <w:ind w:left="2394" w:right="0" w:firstLine="0"/>
        <w:jc w:val="left"/>
        <w:rPr>
          <w:rFonts w:ascii="Cambria Math" w:hAnsi="Cambria Math" w:eastAsia="Cambria Math"/>
          <w:sz w:val="17"/>
        </w:rPr>
      </w:pPr>
      <w:r>
        <w:rPr>
          <w:rFonts w:ascii="Cambria Math" w:hAnsi="Cambria Math" w:eastAsia="Cambria Math"/>
          <w:w w:val="105"/>
          <w:position w:val="3"/>
          <w:sz w:val="24"/>
        </w:rPr>
        <w:t>√</w:t>
      </w:r>
      <w:r>
        <w:rPr>
          <w:rFonts w:ascii="Cambria Math" w:hAnsi="Cambria Math" w:eastAsia="Cambria Math"/>
          <w:w w:val="105"/>
          <w:position w:val="6"/>
          <w:sz w:val="24"/>
        </w:rPr>
        <w:t>∑</w:t>
      </w:r>
      <w:r>
        <w:rPr>
          <w:rFonts w:ascii="Cambria Math" w:hAnsi="Cambria Math" w:eastAsia="Cambria Math"/>
          <w:w w:val="105"/>
          <w:sz w:val="17"/>
        </w:rPr>
        <w:t>𝑝∈𝑃</w:t>
      </w:r>
      <w:r>
        <w:rPr>
          <w:rFonts w:ascii="Cambria Math" w:hAnsi="Cambria Math" w:eastAsia="Cambria Math"/>
          <w:w w:val="105"/>
          <w:position w:val="6"/>
          <w:sz w:val="24"/>
        </w:rPr>
        <w:t>(</w:t>
      </w:r>
      <w:r>
        <w:rPr>
          <w:rFonts w:ascii="Cambria Math" w:hAnsi="Cambria Math" w:eastAsia="Cambria Math"/>
          <w:w w:val="105"/>
          <w:position w:val="5"/>
          <w:sz w:val="22"/>
        </w:rPr>
        <w:t>𝑈</w:t>
      </w:r>
      <w:r>
        <w:rPr>
          <w:rFonts w:ascii="Cambria Math" w:hAnsi="Cambria Math" w:eastAsia="Cambria Math"/>
          <w:w w:val="105"/>
          <w:sz w:val="16"/>
        </w:rPr>
        <w:t>𝑎</w:t>
      </w:r>
      <w:r>
        <w:rPr>
          <w:rFonts w:ascii="Cambria Math" w:hAnsi="Cambria Math" w:eastAsia="Cambria Math"/>
          <w:w w:val="105"/>
          <w:position w:val="6"/>
          <w:sz w:val="24"/>
        </w:rPr>
        <w:t>)</w:t>
      </w:r>
      <w:r>
        <w:rPr>
          <w:rFonts w:ascii="Cambria Math" w:hAnsi="Cambria Math" w:eastAsia="Cambria Math"/>
          <w:w w:val="105"/>
          <w:position w:val="12"/>
          <w:sz w:val="17"/>
        </w:rPr>
        <w:t>2</w:t>
        <w:tab/>
      </w:r>
      <w:r>
        <w:rPr>
          <w:rFonts w:ascii="Cambria Math" w:hAnsi="Cambria Math" w:eastAsia="Cambria Math"/>
          <w:w w:val="105"/>
          <w:position w:val="3"/>
          <w:sz w:val="24"/>
        </w:rPr>
        <w:t>√</w:t>
      </w:r>
      <w:r>
        <w:rPr>
          <w:rFonts w:ascii="Cambria Math" w:hAnsi="Cambria Math" w:eastAsia="Cambria Math"/>
          <w:w w:val="105"/>
          <w:position w:val="6"/>
          <w:sz w:val="24"/>
        </w:rPr>
        <w:t>∑</w:t>
      </w:r>
      <w:r>
        <w:rPr>
          <w:rFonts w:ascii="Cambria Math" w:hAnsi="Cambria Math" w:eastAsia="Cambria Math"/>
          <w:w w:val="105"/>
          <w:sz w:val="17"/>
        </w:rPr>
        <w:t>𝑝∈𝑃</w:t>
      </w:r>
      <w:r>
        <w:rPr>
          <w:rFonts w:ascii="Cambria Math" w:hAnsi="Cambria Math" w:eastAsia="Cambria Math"/>
          <w:w w:val="105"/>
          <w:position w:val="6"/>
          <w:sz w:val="24"/>
        </w:rPr>
        <w:t>(</w:t>
      </w:r>
      <w:r>
        <w:rPr>
          <w:rFonts w:ascii="Cambria Math" w:hAnsi="Cambria Math" w:eastAsia="Cambria Math"/>
          <w:w w:val="105"/>
          <w:position w:val="5"/>
          <w:sz w:val="22"/>
        </w:rPr>
        <w:t>𝑈</w:t>
      </w:r>
      <w:r>
        <w:rPr>
          <w:rFonts w:ascii="Cambria Math" w:hAnsi="Cambria Math" w:eastAsia="Cambria Math"/>
          <w:w w:val="105"/>
          <w:sz w:val="16"/>
        </w:rPr>
        <w:t>𝑏</w:t>
      </w:r>
      <w:r>
        <w:rPr>
          <w:rFonts w:ascii="Cambria Math" w:hAnsi="Cambria Math" w:eastAsia="Cambria Math"/>
          <w:w w:val="105"/>
          <w:position w:val="6"/>
          <w:sz w:val="24"/>
        </w:rPr>
        <w:t>)</w:t>
      </w:r>
      <w:r>
        <w:rPr>
          <w:rFonts w:ascii="Cambria Math" w:hAnsi="Cambria Math" w:eastAsia="Cambria Math"/>
          <w:w w:val="105"/>
          <w:position w:val="12"/>
          <w:sz w:val="17"/>
        </w:rPr>
        <w:t>2</w:t>
      </w:r>
    </w:p>
    <w:p>
      <w:pPr>
        <w:pStyle w:val="BodyText"/>
        <w:rPr>
          <w:rFonts w:ascii="Cambria Math"/>
          <w:sz w:val="20"/>
        </w:rPr>
      </w:pPr>
    </w:p>
    <w:p>
      <w:pPr>
        <w:pStyle w:val="BodyText"/>
        <w:spacing w:before="11"/>
        <w:rPr>
          <w:rFonts w:ascii="Cambria Math"/>
          <w:sz w:val="25"/>
        </w:rPr>
      </w:pPr>
    </w:p>
    <w:p>
      <w:pPr>
        <w:spacing w:before="52"/>
        <w:ind w:left="1050" w:right="0" w:firstLine="0"/>
        <w:jc w:val="left"/>
        <w:rPr>
          <w:rFonts w:ascii="Calibri" w:hAnsi="Calibri" w:eastAsia="Calibri"/>
          <w:sz w:val="24"/>
        </w:rPr>
      </w:pPr>
      <w:r>
        <w:rPr>
          <w:rFonts w:ascii="Cambria Math" w:hAnsi="Cambria Math" w:eastAsia="Cambria Math"/>
          <w:position w:val="1"/>
          <w:sz w:val="22"/>
        </w:rPr>
        <w:t>∑</w:t>
      </w:r>
      <w:r>
        <w:rPr>
          <w:rFonts w:ascii="Cambria Math" w:hAnsi="Cambria Math" w:eastAsia="Cambria Math"/>
          <w:position w:val="-4"/>
          <w:sz w:val="16"/>
        </w:rPr>
        <w:t>𝑝∈𝑃 </w:t>
      </w:r>
      <w:r>
        <w:rPr>
          <w:rFonts w:ascii="Cambria Math" w:hAnsi="Cambria Math" w:eastAsia="Cambria Math"/>
          <w:sz w:val="22"/>
        </w:rPr>
        <w:t>𝑈</w:t>
      </w:r>
      <w:r>
        <w:rPr>
          <w:rFonts w:ascii="Cambria Math" w:hAnsi="Cambria Math" w:eastAsia="Cambria Math"/>
          <w:position w:val="-4"/>
          <w:sz w:val="16"/>
        </w:rPr>
        <w:t>𝑎</w:t>
      </w:r>
      <w:r>
        <w:rPr>
          <w:rFonts w:ascii="Cambria Math" w:hAnsi="Cambria Math" w:eastAsia="Cambria Math"/>
          <w:sz w:val="22"/>
        </w:rPr>
        <w:t>. 𝑈</w:t>
      </w:r>
      <w:r>
        <w:rPr>
          <w:rFonts w:ascii="Cambria Math" w:hAnsi="Cambria Math" w:eastAsia="Cambria Math"/>
          <w:position w:val="-4"/>
          <w:sz w:val="16"/>
        </w:rPr>
        <w:t>𝑏</w:t>
      </w:r>
      <w:r>
        <w:rPr>
          <w:rFonts w:ascii="Calibri" w:hAnsi="Calibri" w:eastAsia="Calibri"/>
          <w:sz w:val="24"/>
        </w:rPr>
        <w:t>= (4*0) +(2*5) +(5*0) +(4*4) + (3*2) + (0*5) +(0*2) = 32</w:t>
      </w:r>
    </w:p>
    <w:p>
      <w:pPr>
        <w:pStyle w:val="BodyText"/>
        <w:rPr>
          <w:rFonts w:ascii="Calibri"/>
          <w:sz w:val="20"/>
        </w:rPr>
      </w:pPr>
    </w:p>
    <w:p>
      <w:pPr>
        <w:pStyle w:val="BodyText"/>
        <w:spacing w:before="5" w:after="1"/>
        <w:rPr>
          <w:rFonts w:ascii="Calibri"/>
          <w:sz w:val="21"/>
        </w:rPr>
      </w:pPr>
    </w:p>
    <w:p>
      <w:pPr>
        <w:pStyle w:val="BodyText"/>
        <w:spacing w:line="20" w:lineRule="exact"/>
        <w:ind w:left="1208"/>
        <w:rPr>
          <w:rFonts w:ascii="Calibri"/>
          <w:sz w:val="2"/>
        </w:rPr>
      </w:pPr>
      <w:r>
        <w:rPr>
          <w:rFonts w:ascii="Calibri"/>
          <w:sz w:val="2"/>
        </w:rPr>
        <w:pict>
          <v:group style="width:50.05pt;height:.75pt;mso-position-horizontal-relative:char;mso-position-vertical-relative:line" coordorigin="0,0" coordsize="1001,15">
            <v:line style="position:absolute" from="0,7" to="1001,7" stroked="true" strokeweight=".72pt" strokecolor="#000000">
              <v:stroke dashstyle="solid"/>
            </v:line>
          </v:group>
        </w:pict>
      </w:r>
      <w:r>
        <w:rPr>
          <w:rFonts w:ascii="Calibri"/>
          <w:sz w:val="2"/>
        </w:rPr>
      </w:r>
    </w:p>
    <w:p>
      <w:pPr>
        <w:pStyle w:val="BodyText"/>
        <w:spacing w:before="2"/>
        <w:rPr>
          <w:rFonts w:ascii="Calibri"/>
          <w:sz w:val="6"/>
        </w:rPr>
      </w:pPr>
    </w:p>
    <w:p>
      <w:pPr>
        <w:tabs>
          <w:tab w:pos="7235" w:val="left" w:leader="none"/>
        </w:tabs>
        <w:spacing w:line="32" w:lineRule="exact"/>
        <w:ind w:left="2631" w:right="0" w:firstLine="0"/>
        <w:rPr>
          <w:rFonts w:ascii="Calibri"/>
          <w:sz w:val="2"/>
        </w:rPr>
      </w:pPr>
      <w:r>
        <w:rPr>
          <w:rFonts w:ascii="Calibri"/>
          <w:position w:val="1"/>
          <w:sz w:val="2"/>
        </w:rPr>
        <w:pict>
          <v:group style="width:210.05pt;height:.75pt;mso-position-horizontal-relative:char;mso-position-vertical-relative:line" coordorigin="0,0" coordsize="4201,15">
            <v:line style="position:absolute" from="0,7" to="4201,7" stroked="true" strokeweight=".72pt" strokecolor="#000000">
              <v:stroke dashstyle="solid"/>
            </v:line>
          </v:group>
        </w:pict>
      </w:r>
      <w:r>
        <w:rPr>
          <w:rFonts w:ascii="Calibri"/>
          <w:position w:val="1"/>
          <w:sz w:val="2"/>
        </w:rPr>
      </w:r>
      <w:r>
        <w:rPr>
          <w:rFonts w:ascii="Calibri"/>
          <w:position w:val="1"/>
          <w:sz w:val="2"/>
        </w:rPr>
        <w:tab/>
      </w:r>
      <w:r>
        <w:rPr>
          <w:rFonts w:ascii="Calibri"/>
          <w:position w:val="0"/>
          <w:sz w:val="2"/>
        </w:rPr>
        <w:pict>
          <v:group style="width:12.25pt;height:.75pt;mso-position-horizontal-relative:char;mso-position-vertical-relative:line" coordorigin="0,0" coordsize="245,15">
            <v:line style="position:absolute" from="0,7" to="245,7" stroked="true" strokeweight=".72pt" strokecolor="#000000">
              <v:stroke dashstyle="solid"/>
            </v:line>
          </v:group>
        </w:pict>
      </w:r>
      <w:r>
        <w:rPr>
          <w:rFonts w:ascii="Calibri"/>
          <w:position w:val="0"/>
          <w:sz w:val="2"/>
        </w:rPr>
      </w:r>
    </w:p>
    <w:p>
      <w:pPr>
        <w:spacing w:after="0" w:line="32" w:lineRule="exact"/>
        <w:rPr>
          <w:rFonts w:ascii="Calibri"/>
          <w:sz w:val="2"/>
        </w:rPr>
        <w:sectPr>
          <w:pgSz w:w="11910" w:h="16840"/>
          <w:pgMar w:header="0" w:footer="1136" w:top="1340" w:bottom="1380" w:left="1160" w:right="0"/>
        </w:sectPr>
      </w:pPr>
    </w:p>
    <w:p>
      <w:pPr>
        <w:spacing w:line="265" w:lineRule="exact" w:before="0"/>
        <w:ind w:left="1050" w:right="0" w:firstLine="0"/>
        <w:jc w:val="left"/>
        <w:rPr>
          <w:rFonts w:ascii="Cambria Math" w:hAnsi="Cambria Math" w:eastAsia="Cambria Math"/>
          <w:sz w:val="16"/>
        </w:rPr>
      </w:pPr>
      <w:r>
        <w:rPr>
          <w:rFonts w:ascii="Cambria Math" w:hAnsi="Cambria Math" w:eastAsia="Cambria Math"/>
          <w:w w:val="105"/>
          <w:sz w:val="22"/>
        </w:rPr>
        <w:t>√</w:t>
      </w:r>
      <w:r>
        <w:rPr>
          <w:rFonts w:ascii="Cambria Math" w:hAnsi="Cambria Math" w:eastAsia="Cambria Math"/>
          <w:w w:val="105"/>
          <w:position w:val="2"/>
          <w:sz w:val="22"/>
        </w:rPr>
        <w:t>∑</w:t>
      </w:r>
      <w:r>
        <w:rPr>
          <w:rFonts w:ascii="Cambria Math" w:hAnsi="Cambria Math" w:eastAsia="Cambria Math"/>
          <w:w w:val="105"/>
          <w:position w:val="-3"/>
          <w:sz w:val="16"/>
        </w:rPr>
        <w:t>𝑝∈𝑃</w:t>
      </w:r>
      <w:r>
        <w:rPr>
          <w:rFonts w:ascii="Cambria Math" w:hAnsi="Cambria Math" w:eastAsia="Cambria Math"/>
          <w:w w:val="105"/>
          <w:position w:val="2"/>
          <w:sz w:val="22"/>
        </w:rPr>
        <w:t>(</w:t>
      </w:r>
      <w:r>
        <w:rPr>
          <w:rFonts w:ascii="Cambria Math" w:hAnsi="Cambria Math" w:eastAsia="Cambria Math"/>
          <w:w w:val="105"/>
          <w:position w:val="1"/>
          <w:sz w:val="22"/>
        </w:rPr>
        <w:t>𝑈</w:t>
      </w:r>
      <w:r>
        <w:rPr>
          <w:rFonts w:ascii="Cambria Math" w:hAnsi="Cambria Math" w:eastAsia="Cambria Math"/>
          <w:w w:val="105"/>
          <w:position w:val="-3"/>
          <w:sz w:val="16"/>
        </w:rPr>
        <w:t>𝑎</w:t>
      </w:r>
      <w:r>
        <w:rPr>
          <w:rFonts w:ascii="Cambria Math" w:hAnsi="Cambria Math" w:eastAsia="Cambria Math"/>
          <w:w w:val="105"/>
          <w:position w:val="2"/>
          <w:sz w:val="22"/>
        </w:rPr>
        <w:t>)</w:t>
      </w:r>
      <w:r>
        <w:rPr>
          <w:rFonts w:ascii="Cambria Math" w:hAnsi="Cambria Math" w:eastAsia="Cambria Math"/>
          <w:w w:val="105"/>
          <w:position w:val="8"/>
          <w:sz w:val="16"/>
        </w:rPr>
        <w:t>2</w:t>
      </w:r>
    </w:p>
    <w:p>
      <w:pPr>
        <w:spacing w:line="239" w:lineRule="exact" w:before="0"/>
        <w:ind w:left="68" w:right="0" w:firstLine="0"/>
        <w:jc w:val="left"/>
        <w:rPr>
          <w:rFonts w:ascii="Calibri" w:hAnsi="Calibri"/>
          <w:sz w:val="22"/>
        </w:rPr>
      </w:pPr>
      <w:r>
        <w:rPr/>
        <w:br w:type="column"/>
      </w:r>
      <w:r>
        <w:rPr>
          <w:rFonts w:ascii="Calibri" w:hAnsi="Calibri"/>
          <w:position w:val="1"/>
          <w:sz w:val="22"/>
        </w:rPr>
        <w:t>= </w:t>
      </w:r>
      <w:r>
        <w:rPr>
          <w:rFonts w:ascii="Cambria Math" w:hAnsi="Cambria Math"/>
          <w:position w:val="1"/>
          <w:sz w:val="22"/>
        </w:rPr>
        <w:t>√</w:t>
      </w:r>
      <w:r>
        <w:rPr>
          <w:rFonts w:ascii="Cambria Math" w:hAnsi="Cambria Math"/>
          <w:position w:val="2"/>
          <w:sz w:val="22"/>
        </w:rPr>
        <w:t>(</w:t>
      </w:r>
      <w:r>
        <w:rPr>
          <w:rFonts w:ascii="Cambria Math" w:hAnsi="Cambria Math"/>
          <w:position w:val="1"/>
          <w:sz w:val="22"/>
        </w:rPr>
        <w:t>4 ∗ 4</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2 ∗ 2</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5 ∗ 5</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4 ∗ 4</w:t>
      </w:r>
      <w:r>
        <w:rPr>
          <w:rFonts w:ascii="Cambria Math" w:hAnsi="Cambria Math"/>
          <w:position w:val="2"/>
          <w:sz w:val="22"/>
        </w:rPr>
        <w:t>) </w:t>
      </w:r>
      <w:r>
        <w:rPr>
          <w:rFonts w:ascii="Cambria Math" w:hAnsi="Cambria Math"/>
          <w:position w:val="1"/>
          <w:sz w:val="22"/>
        </w:rPr>
        <w:t>+ (3 ∗ 3) </w:t>
      </w:r>
      <w:r>
        <w:rPr>
          <w:rFonts w:ascii="Calibri" w:hAnsi="Calibri"/>
          <w:position w:val="1"/>
          <w:sz w:val="22"/>
        </w:rPr>
        <w:t>= </w:t>
      </w:r>
      <w:r>
        <w:rPr>
          <w:rFonts w:ascii="Cambria Math" w:hAnsi="Cambria Math"/>
          <w:sz w:val="22"/>
        </w:rPr>
        <w:t>√</w:t>
      </w:r>
      <w:r>
        <w:rPr>
          <w:rFonts w:ascii="Cambria Math" w:hAnsi="Cambria Math"/>
          <w:position w:val="1"/>
          <w:sz w:val="22"/>
        </w:rPr>
        <w:t>70</w:t>
      </w:r>
      <w:r>
        <w:rPr>
          <w:rFonts w:ascii="Calibri" w:hAnsi="Calibri"/>
          <w:position w:val="1"/>
          <w:sz w:val="22"/>
        </w:rPr>
        <w:t>= 8.36</w:t>
      </w:r>
    </w:p>
    <w:p>
      <w:pPr>
        <w:spacing w:after="0" w:line="239" w:lineRule="exact"/>
        <w:jc w:val="left"/>
        <w:rPr>
          <w:rFonts w:ascii="Calibri" w:hAnsi="Calibri"/>
          <w:sz w:val="22"/>
        </w:rPr>
        <w:sectPr>
          <w:type w:val="continuous"/>
          <w:pgSz w:w="11910" w:h="16840"/>
          <w:pgMar w:top="1580" w:bottom="280" w:left="1160" w:right="0"/>
          <w:cols w:num="2" w:equalWidth="0">
            <w:col w:w="2210" w:space="40"/>
            <w:col w:w="8500"/>
          </w:cols>
        </w:sectPr>
      </w:pPr>
    </w:p>
    <w:p>
      <w:pPr>
        <w:pStyle w:val="BodyText"/>
        <w:rPr>
          <w:rFonts w:ascii="Calibri"/>
          <w:sz w:val="20"/>
        </w:rPr>
      </w:pPr>
    </w:p>
    <w:p>
      <w:pPr>
        <w:pStyle w:val="BodyText"/>
        <w:rPr>
          <w:rFonts w:ascii="Calibri"/>
          <w:sz w:val="20"/>
        </w:rPr>
      </w:pPr>
    </w:p>
    <w:p>
      <w:pPr>
        <w:pStyle w:val="BodyText"/>
        <w:spacing w:before="8"/>
        <w:rPr>
          <w:rFonts w:ascii="Calibri"/>
          <w:sz w:val="25"/>
        </w:rPr>
      </w:pPr>
    </w:p>
    <w:p>
      <w:pPr>
        <w:pStyle w:val="BodyText"/>
        <w:spacing w:line="20" w:lineRule="exact"/>
        <w:ind w:left="1208"/>
        <w:rPr>
          <w:rFonts w:ascii="Calibri"/>
          <w:sz w:val="2"/>
        </w:rPr>
      </w:pPr>
      <w:r>
        <w:rPr>
          <w:rFonts w:ascii="Calibri"/>
          <w:sz w:val="2"/>
        </w:rPr>
        <w:pict>
          <v:group style="width:49.8pt;height:.75pt;mso-position-horizontal-relative:char;mso-position-vertical-relative:line" coordorigin="0,0" coordsize="996,15">
            <v:line style="position:absolute" from="0,7" to="996,7" stroked="true" strokeweight=".71997pt" strokecolor="#000000">
              <v:stroke dashstyle="solid"/>
            </v:line>
          </v:group>
        </w:pict>
      </w:r>
      <w:r>
        <w:rPr>
          <w:rFonts w:ascii="Calibri"/>
          <w:sz w:val="2"/>
        </w:rPr>
      </w:r>
    </w:p>
    <w:p>
      <w:pPr>
        <w:pStyle w:val="BodyText"/>
        <w:spacing w:before="2"/>
        <w:rPr>
          <w:rFonts w:ascii="Calibri"/>
          <w:sz w:val="6"/>
        </w:rPr>
      </w:pPr>
    </w:p>
    <w:p>
      <w:pPr>
        <w:tabs>
          <w:tab w:pos="7231" w:val="left" w:leader="none"/>
        </w:tabs>
        <w:spacing w:line="32" w:lineRule="exact"/>
        <w:ind w:left="2626" w:right="0" w:firstLine="0"/>
        <w:rPr>
          <w:rFonts w:ascii="Calibri"/>
          <w:sz w:val="2"/>
        </w:rPr>
      </w:pPr>
      <w:r>
        <w:rPr>
          <w:rFonts w:ascii="Calibri"/>
          <w:position w:val="1"/>
          <w:sz w:val="2"/>
        </w:rPr>
        <w:pict>
          <v:group style="width:210.05pt;height:.75pt;mso-position-horizontal-relative:char;mso-position-vertical-relative:line" coordorigin="0,0" coordsize="4201,15">
            <v:line style="position:absolute" from="0,7" to="4201,7" stroked="true" strokeweight=".71997pt" strokecolor="#000000">
              <v:stroke dashstyle="solid"/>
            </v:line>
          </v:group>
        </w:pict>
      </w:r>
      <w:r>
        <w:rPr>
          <w:rFonts w:ascii="Calibri"/>
          <w:position w:val="1"/>
          <w:sz w:val="2"/>
        </w:rPr>
      </w:r>
      <w:r>
        <w:rPr>
          <w:rFonts w:ascii="Calibri"/>
          <w:position w:val="1"/>
          <w:sz w:val="2"/>
        </w:rPr>
        <w:tab/>
      </w:r>
      <w:r>
        <w:rPr>
          <w:rFonts w:ascii="Calibri"/>
          <w:position w:val="0"/>
          <w:sz w:val="2"/>
        </w:rPr>
        <w:pict>
          <v:group style="width:12.25pt;height:.75pt;mso-position-horizontal-relative:char;mso-position-vertical-relative:line" coordorigin="0,0" coordsize="245,15">
            <v:line style="position:absolute" from="0,7" to="245,7" stroked="true" strokeweight=".72003pt" strokecolor="#000000">
              <v:stroke dashstyle="solid"/>
            </v:line>
          </v:group>
        </w:pict>
      </w:r>
      <w:r>
        <w:rPr>
          <w:rFonts w:ascii="Calibri"/>
          <w:position w:val="0"/>
          <w:sz w:val="2"/>
        </w:rPr>
      </w:r>
    </w:p>
    <w:p>
      <w:pPr>
        <w:spacing w:after="0" w:line="32" w:lineRule="exact"/>
        <w:rPr>
          <w:rFonts w:ascii="Calibri"/>
          <w:sz w:val="2"/>
        </w:rPr>
        <w:sectPr>
          <w:type w:val="continuous"/>
          <w:pgSz w:w="11910" w:h="16840"/>
          <w:pgMar w:top="1580" w:bottom="280" w:left="1160" w:right="0"/>
        </w:sectPr>
      </w:pPr>
    </w:p>
    <w:p>
      <w:pPr>
        <w:spacing w:line="265" w:lineRule="exact" w:before="0"/>
        <w:ind w:left="1050" w:right="0" w:firstLine="0"/>
        <w:jc w:val="left"/>
        <w:rPr>
          <w:rFonts w:ascii="Cambria Math" w:hAnsi="Cambria Math" w:eastAsia="Cambria Math"/>
          <w:sz w:val="16"/>
        </w:rPr>
      </w:pPr>
      <w:r>
        <w:rPr>
          <w:rFonts w:ascii="Cambria Math" w:hAnsi="Cambria Math" w:eastAsia="Cambria Math"/>
          <w:spacing w:val="-1"/>
          <w:w w:val="105"/>
          <w:sz w:val="22"/>
        </w:rPr>
        <w:t>√</w:t>
      </w:r>
      <w:r>
        <w:rPr>
          <w:rFonts w:ascii="Cambria Math" w:hAnsi="Cambria Math" w:eastAsia="Cambria Math"/>
          <w:spacing w:val="-1"/>
          <w:w w:val="105"/>
          <w:position w:val="2"/>
          <w:sz w:val="22"/>
        </w:rPr>
        <w:t>∑</w:t>
      </w:r>
      <w:r>
        <w:rPr>
          <w:rFonts w:ascii="Cambria Math" w:hAnsi="Cambria Math" w:eastAsia="Cambria Math"/>
          <w:spacing w:val="-1"/>
          <w:w w:val="105"/>
          <w:position w:val="-3"/>
          <w:sz w:val="16"/>
        </w:rPr>
        <w:t>𝑝∈𝑃</w:t>
      </w:r>
      <w:r>
        <w:rPr>
          <w:rFonts w:ascii="Cambria Math" w:hAnsi="Cambria Math" w:eastAsia="Cambria Math"/>
          <w:spacing w:val="-1"/>
          <w:w w:val="105"/>
          <w:position w:val="2"/>
          <w:sz w:val="22"/>
        </w:rPr>
        <w:t>(</w:t>
      </w:r>
      <w:r>
        <w:rPr>
          <w:rFonts w:ascii="Cambria Math" w:hAnsi="Cambria Math" w:eastAsia="Cambria Math"/>
          <w:spacing w:val="-1"/>
          <w:w w:val="105"/>
          <w:position w:val="1"/>
          <w:sz w:val="22"/>
        </w:rPr>
        <w:t>𝑈</w:t>
      </w:r>
      <w:r>
        <w:rPr>
          <w:rFonts w:ascii="Cambria Math" w:hAnsi="Cambria Math" w:eastAsia="Cambria Math"/>
          <w:spacing w:val="-1"/>
          <w:w w:val="105"/>
          <w:position w:val="-3"/>
          <w:sz w:val="16"/>
        </w:rPr>
        <w:t>𝑏</w:t>
      </w:r>
      <w:r>
        <w:rPr>
          <w:rFonts w:ascii="Cambria Math" w:hAnsi="Cambria Math" w:eastAsia="Cambria Math"/>
          <w:spacing w:val="-1"/>
          <w:w w:val="105"/>
          <w:position w:val="2"/>
          <w:sz w:val="22"/>
        </w:rPr>
        <w:t>)</w:t>
      </w:r>
      <w:r>
        <w:rPr>
          <w:rFonts w:ascii="Cambria Math" w:hAnsi="Cambria Math" w:eastAsia="Cambria Math"/>
          <w:spacing w:val="-1"/>
          <w:w w:val="105"/>
          <w:position w:val="8"/>
          <w:sz w:val="16"/>
        </w:rPr>
        <w:t>2</w:t>
      </w:r>
    </w:p>
    <w:p>
      <w:pPr>
        <w:spacing w:line="239" w:lineRule="exact" w:before="0"/>
        <w:ind w:left="68" w:right="0" w:firstLine="0"/>
        <w:jc w:val="left"/>
        <w:rPr>
          <w:rFonts w:ascii="Calibri" w:hAnsi="Calibri"/>
          <w:sz w:val="22"/>
        </w:rPr>
      </w:pPr>
      <w:r>
        <w:rPr/>
        <w:br w:type="column"/>
      </w:r>
      <w:r>
        <w:rPr>
          <w:rFonts w:ascii="Calibri" w:hAnsi="Calibri"/>
          <w:position w:val="1"/>
          <w:sz w:val="22"/>
        </w:rPr>
        <w:t>= </w:t>
      </w:r>
      <w:r>
        <w:rPr>
          <w:rFonts w:ascii="Cambria Math" w:hAnsi="Cambria Math"/>
          <w:position w:val="1"/>
          <w:sz w:val="22"/>
        </w:rPr>
        <w:t>√</w:t>
      </w:r>
      <w:r>
        <w:rPr>
          <w:rFonts w:ascii="Cambria Math" w:hAnsi="Cambria Math"/>
          <w:position w:val="2"/>
          <w:sz w:val="22"/>
        </w:rPr>
        <w:t>(</w:t>
      </w:r>
      <w:r>
        <w:rPr>
          <w:rFonts w:ascii="Cambria Math" w:hAnsi="Cambria Math"/>
          <w:position w:val="1"/>
          <w:sz w:val="22"/>
        </w:rPr>
        <w:t>5 ∗ 5</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2 ∗ 2</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5 ∗ 5</w:t>
      </w:r>
      <w:r>
        <w:rPr>
          <w:rFonts w:ascii="Cambria Math" w:hAnsi="Cambria Math"/>
          <w:position w:val="2"/>
          <w:sz w:val="22"/>
        </w:rPr>
        <w:t>) </w:t>
      </w:r>
      <w:r>
        <w:rPr>
          <w:rFonts w:ascii="Cambria Math" w:hAnsi="Cambria Math"/>
          <w:position w:val="1"/>
          <w:sz w:val="22"/>
        </w:rPr>
        <w:t>+ </w:t>
      </w:r>
      <w:r>
        <w:rPr>
          <w:rFonts w:ascii="Cambria Math" w:hAnsi="Cambria Math"/>
          <w:position w:val="2"/>
          <w:sz w:val="22"/>
        </w:rPr>
        <w:t>(</w:t>
      </w:r>
      <w:r>
        <w:rPr>
          <w:rFonts w:ascii="Cambria Math" w:hAnsi="Cambria Math"/>
          <w:position w:val="1"/>
          <w:sz w:val="22"/>
        </w:rPr>
        <w:t>4 ∗ 4</w:t>
      </w:r>
      <w:r>
        <w:rPr>
          <w:rFonts w:ascii="Cambria Math" w:hAnsi="Cambria Math"/>
          <w:position w:val="2"/>
          <w:sz w:val="22"/>
        </w:rPr>
        <w:t>) </w:t>
      </w:r>
      <w:r>
        <w:rPr>
          <w:rFonts w:ascii="Cambria Math" w:hAnsi="Cambria Math"/>
          <w:position w:val="1"/>
          <w:sz w:val="22"/>
        </w:rPr>
        <w:t>+ (4 ∗ 4) </w:t>
      </w:r>
      <w:r>
        <w:rPr>
          <w:rFonts w:ascii="Calibri" w:hAnsi="Calibri"/>
          <w:position w:val="1"/>
          <w:sz w:val="22"/>
        </w:rPr>
        <w:t>= </w:t>
      </w:r>
      <w:r>
        <w:rPr>
          <w:rFonts w:ascii="Cambria Math" w:hAnsi="Cambria Math"/>
          <w:sz w:val="22"/>
        </w:rPr>
        <w:t>√</w:t>
      </w:r>
      <w:r>
        <w:rPr>
          <w:rFonts w:ascii="Cambria Math" w:hAnsi="Cambria Math"/>
          <w:position w:val="1"/>
          <w:sz w:val="22"/>
        </w:rPr>
        <w:t>86</w:t>
      </w:r>
      <w:r>
        <w:rPr>
          <w:rFonts w:ascii="Calibri" w:hAnsi="Calibri"/>
          <w:position w:val="1"/>
          <w:sz w:val="22"/>
        </w:rPr>
        <w:t>= 9.27</w:t>
      </w:r>
    </w:p>
    <w:p>
      <w:pPr>
        <w:spacing w:after="0" w:line="239" w:lineRule="exact"/>
        <w:jc w:val="left"/>
        <w:rPr>
          <w:rFonts w:ascii="Calibri" w:hAnsi="Calibri"/>
          <w:sz w:val="22"/>
        </w:rPr>
        <w:sectPr>
          <w:type w:val="continuous"/>
          <w:pgSz w:w="11910" w:h="16840"/>
          <w:pgMar w:top="1580" w:bottom="280" w:left="1160" w:right="0"/>
          <w:cols w:num="2" w:equalWidth="0">
            <w:col w:w="2205" w:space="40"/>
            <w:col w:w="8505"/>
          </w:cols>
        </w:sectPr>
      </w:pPr>
    </w:p>
    <w:p>
      <w:pPr>
        <w:pStyle w:val="BodyText"/>
        <w:rPr>
          <w:rFonts w:ascii="Calibri"/>
          <w:sz w:val="20"/>
        </w:rPr>
      </w:pPr>
    </w:p>
    <w:p>
      <w:pPr>
        <w:pStyle w:val="BodyText"/>
        <w:spacing w:before="8"/>
        <w:rPr>
          <w:rFonts w:ascii="Calibri"/>
          <w:sz w:val="19"/>
        </w:rPr>
      </w:pPr>
    </w:p>
    <w:p>
      <w:pPr>
        <w:spacing w:after="0"/>
        <w:rPr>
          <w:rFonts w:ascii="Calibri"/>
          <w:sz w:val="19"/>
        </w:rPr>
        <w:sectPr>
          <w:type w:val="continuous"/>
          <w:pgSz w:w="11910" w:h="16840"/>
          <w:pgMar w:top="1580" w:bottom="280" w:left="1160" w:right="0"/>
        </w:sectPr>
      </w:pPr>
    </w:p>
    <w:p>
      <w:pPr>
        <w:tabs>
          <w:tab w:pos="2678" w:val="left" w:leader="none"/>
        </w:tabs>
        <w:spacing w:line="286" w:lineRule="exact" w:before="73"/>
        <w:ind w:left="1050" w:right="0" w:firstLine="0"/>
        <w:jc w:val="left"/>
        <w:rPr>
          <w:rFonts w:ascii="Cambria Math" w:eastAsia="Cambria Math"/>
          <w:sz w:val="16"/>
        </w:rPr>
      </w:pPr>
      <w:r>
        <w:rPr/>
        <w:pict>
          <v:line style="position:absolute;mso-position-horizontal-relative:page;mso-position-vertical-relative:paragraph;z-index:-258368512" from="169.460007pt,14.631582pt" to="223.604007pt,14.631582pt" stroked="true" strokeweight=".71997pt" strokecolor="#000000">
            <v:stroke dashstyle="solid"/>
            <w10:wrap type="none"/>
          </v:line>
        </w:pict>
      </w:r>
      <w:r>
        <w:rPr>
          <w:rFonts w:ascii="Cambria Math" w:eastAsia="Cambria Math"/>
          <w:sz w:val="22"/>
        </w:rPr>
        <w:t>𝑆𝑖𝑚</w:t>
      </w:r>
      <w:r>
        <w:rPr>
          <w:rFonts w:ascii="Cambria Math" w:eastAsia="Cambria Math"/>
          <w:position w:val="1"/>
          <w:sz w:val="22"/>
        </w:rPr>
        <w:t>(</w:t>
      </w:r>
      <w:r>
        <w:rPr>
          <w:rFonts w:ascii="Cambria Math" w:eastAsia="Cambria Math"/>
          <w:sz w:val="22"/>
        </w:rPr>
        <w:t>𝑎,</w:t>
      </w:r>
      <w:r>
        <w:rPr>
          <w:rFonts w:ascii="Cambria Math" w:eastAsia="Cambria Math"/>
          <w:spacing w:val="-12"/>
          <w:sz w:val="22"/>
        </w:rPr>
        <w:t> </w:t>
      </w:r>
      <w:r>
        <w:rPr>
          <w:rFonts w:ascii="Cambria Math" w:eastAsia="Cambria Math"/>
          <w:spacing w:val="2"/>
          <w:sz w:val="22"/>
        </w:rPr>
        <w:t>𝑏</w:t>
      </w:r>
      <w:r>
        <w:rPr>
          <w:rFonts w:ascii="Cambria Math" w:eastAsia="Cambria Math"/>
          <w:spacing w:val="2"/>
          <w:position w:val="1"/>
          <w:sz w:val="22"/>
        </w:rPr>
        <w:t>)</w:t>
      </w:r>
      <w:r>
        <w:rPr>
          <w:rFonts w:ascii="Cambria Math" w:eastAsia="Cambria Math"/>
          <w:spacing w:val="13"/>
          <w:position w:val="1"/>
          <w:sz w:val="22"/>
        </w:rPr>
        <w:t> </w:t>
      </w:r>
      <w:r>
        <w:rPr>
          <w:rFonts w:ascii="Cambria Math" w:eastAsia="Cambria Math"/>
          <w:sz w:val="22"/>
        </w:rPr>
        <w:t>=</w:t>
        <w:tab/>
      </w:r>
      <w:r>
        <w:rPr>
          <w:rFonts w:ascii="Cambria Math" w:eastAsia="Cambria Math"/>
          <w:position w:val="13"/>
          <w:sz w:val="16"/>
        </w:rPr>
        <w:t>32</w:t>
      </w:r>
    </w:p>
    <w:p>
      <w:pPr>
        <w:tabs>
          <w:tab w:pos="523" w:val="left" w:leader="none"/>
        </w:tabs>
        <w:spacing w:line="142" w:lineRule="exact" w:before="0"/>
        <w:ind w:left="0" w:right="0" w:firstLine="0"/>
        <w:jc w:val="right"/>
        <w:rPr>
          <w:rFonts w:ascii="Cambria Math" w:hAnsi="Cambria Math"/>
          <w:sz w:val="16"/>
        </w:rPr>
      </w:pPr>
      <w:r>
        <w:rPr>
          <w:rFonts w:ascii="Cambria Math" w:hAnsi="Cambria Math"/>
          <w:sz w:val="16"/>
        </w:rPr>
        <w:t>8.36</w:t>
        <w:tab/>
        <w:t>×</w:t>
      </w:r>
      <w:r>
        <w:rPr>
          <w:rFonts w:ascii="Cambria Math" w:hAnsi="Cambria Math"/>
          <w:spacing w:val="3"/>
          <w:sz w:val="16"/>
        </w:rPr>
        <w:t> </w:t>
      </w:r>
      <w:r>
        <w:rPr>
          <w:rFonts w:ascii="Cambria Math" w:hAnsi="Cambria Math"/>
          <w:sz w:val="16"/>
        </w:rPr>
        <w:t>9.27</w:t>
      </w:r>
    </w:p>
    <w:p>
      <w:pPr>
        <w:spacing w:before="146"/>
        <w:ind w:left="111" w:right="0" w:firstLine="0"/>
        <w:jc w:val="left"/>
        <w:rPr>
          <w:rFonts w:ascii="Calibri" w:hAnsi="Calibri"/>
          <w:sz w:val="22"/>
        </w:rPr>
      </w:pPr>
      <w:r>
        <w:rPr/>
        <w:br w:type="column"/>
      </w:r>
      <w:r>
        <w:rPr>
          <w:rFonts w:ascii="Calibri" w:hAnsi="Calibri"/>
          <w:sz w:val="22"/>
        </w:rPr>
        <w:t>= 0.412 × 0.5 = 0.206</w:t>
      </w:r>
    </w:p>
    <w:p>
      <w:pPr>
        <w:spacing w:after="0"/>
        <w:jc w:val="left"/>
        <w:rPr>
          <w:rFonts w:ascii="Calibri" w:hAnsi="Calibri"/>
          <w:sz w:val="22"/>
        </w:rPr>
        <w:sectPr>
          <w:type w:val="continuous"/>
          <w:pgSz w:w="11910" w:h="16840"/>
          <w:pgMar w:top="1580" w:bottom="280" w:left="1160" w:right="0"/>
          <w:cols w:num="2" w:equalWidth="0">
            <w:col w:w="3313" w:space="40"/>
            <w:col w:w="7397"/>
          </w:cols>
        </w:sectPr>
      </w:pPr>
    </w:p>
    <w:p>
      <w:pPr>
        <w:pStyle w:val="BodyText"/>
        <w:spacing w:line="357" w:lineRule="auto" w:before="143"/>
        <w:ind w:left="846" w:right="1339" w:firstLine="204"/>
      </w:pPr>
      <w:r>
        <w:rPr>
          <w:position w:val="2"/>
        </w:rPr>
        <w:t>In</w:t>
      </w:r>
      <w:r>
        <w:rPr>
          <w:spacing w:val="-6"/>
          <w:position w:val="2"/>
        </w:rPr>
        <w:t> </w:t>
      </w:r>
      <w:r>
        <w:rPr>
          <w:position w:val="2"/>
        </w:rPr>
        <w:t>order</w:t>
      </w:r>
      <w:r>
        <w:rPr>
          <w:spacing w:val="-8"/>
          <w:position w:val="2"/>
        </w:rPr>
        <w:t> </w:t>
      </w:r>
      <w:r>
        <w:rPr>
          <w:position w:val="2"/>
        </w:rPr>
        <w:t>to</w:t>
      </w:r>
      <w:r>
        <w:rPr>
          <w:spacing w:val="-5"/>
          <w:position w:val="2"/>
        </w:rPr>
        <w:t> </w:t>
      </w:r>
      <w:r>
        <w:rPr>
          <w:position w:val="2"/>
        </w:rPr>
        <w:t>obtain</w:t>
      </w:r>
      <w:r>
        <w:rPr>
          <w:spacing w:val="-8"/>
          <w:position w:val="2"/>
        </w:rPr>
        <w:t> </w:t>
      </w:r>
      <w:r>
        <w:rPr>
          <w:position w:val="2"/>
        </w:rPr>
        <w:t>the</w:t>
      </w:r>
      <w:r>
        <w:rPr>
          <w:spacing w:val="-5"/>
          <w:position w:val="2"/>
        </w:rPr>
        <w:t> </w:t>
      </w:r>
      <w:r>
        <w:rPr>
          <w:position w:val="2"/>
        </w:rPr>
        <w:t>final</w:t>
      </w:r>
      <w:r>
        <w:rPr>
          <w:spacing w:val="-7"/>
          <w:position w:val="2"/>
        </w:rPr>
        <w:t> </w:t>
      </w:r>
      <w:r>
        <w:rPr>
          <w:position w:val="2"/>
        </w:rPr>
        <w:t>similarity</w:t>
      </w:r>
      <w:r>
        <w:rPr>
          <w:spacing w:val="-12"/>
          <w:position w:val="2"/>
        </w:rPr>
        <w:t> </w:t>
      </w:r>
      <w:r>
        <w:rPr>
          <w:position w:val="2"/>
        </w:rPr>
        <w:t>value</w:t>
      </w:r>
      <w:r>
        <w:rPr>
          <w:spacing w:val="-9"/>
          <w:position w:val="2"/>
        </w:rPr>
        <w:t> </w:t>
      </w:r>
      <w:r>
        <w:rPr>
          <w:position w:val="2"/>
        </w:rPr>
        <w:t>between</w:t>
      </w:r>
      <w:r>
        <w:rPr>
          <w:spacing w:val="-8"/>
          <w:position w:val="2"/>
        </w:rPr>
        <w:t> </w:t>
      </w:r>
      <w:r>
        <w:rPr>
          <w:position w:val="2"/>
        </w:rPr>
        <w:t>U</w:t>
      </w:r>
      <w:r>
        <w:rPr>
          <w:sz w:val="16"/>
        </w:rPr>
        <w:t>a</w:t>
      </w:r>
      <w:r>
        <w:rPr>
          <w:position w:val="2"/>
        </w:rPr>
        <w:t>,</w:t>
      </w:r>
      <w:r>
        <w:rPr>
          <w:spacing w:val="-7"/>
          <w:position w:val="2"/>
        </w:rPr>
        <w:t> </w:t>
      </w:r>
      <w:r>
        <w:rPr>
          <w:position w:val="2"/>
        </w:rPr>
        <w:t>U</w:t>
      </w:r>
      <w:r>
        <w:rPr>
          <w:sz w:val="16"/>
        </w:rPr>
        <w:t>b</w:t>
      </w:r>
      <w:r>
        <w:rPr>
          <w:position w:val="2"/>
        </w:rPr>
        <w:t>,</w:t>
      </w:r>
      <w:r>
        <w:rPr>
          <w:spacing w:val="-8"/>
          <w:position w:val="2"/>
        </w:rPr>
        <w:t> </w:t>
      </w:r>
      <w:r>
        <w:rPr>
          <w:position w:val="2"/>
        </w:rPr>
        <w:t>Eq.4.7</w:t>
      </w:r>
      <w:r>
        <w:rPr>
          <w:spacing w:val="-8"/>
          <w:position w:val="2"/>
        </w:rPr>
        <w:t> </w:t>
      </w:r>
      <w:r>
        <w:rPr>
          <w:position w:val="2"/>
        </w:rPr>
        <w:t>has</w:t>
      </w:r>
      <w:r>
        <w:rPr>
          <w:spacing w:val="-7"/>
          <w:position w:val="2"/>
        </w:rPr>
        <w:t> </w:t>
      </w:r>
      <w:r>
        <w:rPr>
          <w:position w:val="2"/>
        </w:rPr>
        <w:t>been</w:t>
      </w:r>
      <w:r>
        <w:rPr>
          <w:spacing w:val="-6"/>
          <w:position w:val="2"/>
        </w:rPr>
        <w:t> </w:t>
      </w:r>
      <w:r>
        <w:rPr>
          <w:position w:val="2"/>
        </w:rPr>
        <w:t>used</w:t>
      </w:r>
      <w:r>
        <w:rPr>
          <w:spacing w:val="-4"/>
          <w:position w:val="2"/>
        </w:rPr>
        <w:t> </w:t>
      </w:r>
      <w:r>
        <w:rPr>
          <w:position w:val="2"/>
        </w:rPr>
        <w:t>as</w:t>
      </w:r>
      <w:r>
        <w:rPr>
          <w:spacing w:val="-7"/>
          <w:position w:val="2"/>
        </w:rPr>
        <w:t> </w:t>
      </w:r>
      <w:r>
        <w:rPr>
          <w:position w:val="2"/>
        </w:rPr>
        <w:t>the </w:t>
      </w:r>
      <w:r>
        <w:rPr/>
        <w:t>following:</w:t>
      </w:r>
    </w:p>
    <w:p>
      <w:pPr>
        <w:spacing w:before="161"/>
        <w:ind w:left="1050" w:right="0" w:firstLine="0"/>
        <w:jc w:val="left"/>
        <w:rPr>
          <w:sz w:val="24"/>
        </w:rPr>
      </w:pPr>
      <w:r>
        <w:rPr>
          <w:i/>
          <w:position w:val="2"/>
          <w:sz w:val="24"/>
        </w:rPr>
        <w:t>US (U</w:t>
      </w:r>
      <w:r>
        <w:rPr>
          <w:i/>
          <w:sz w:val="16"/>
        </w:rPr>
        <w:t>a</w:t>
      </w:r>
      <w:r>
        <w:rPr>
          <w:i/>
          <w:position w:val="2"/>
          <w:sz w:val="24"/>
        </w:rPr>
        <w:t>, U</w:t>
      </w:r>
      <w:r>
        <w:rPr>
          <w:i/>
          <w:sz w:val="16"/>
        </w:rPr>
        <w:t>b</w:t>
      </w:r>
      <w:r>
        <w:rPr>
          <w:i/>
          <w:position w:val="2"/>
          <w:sz w:val="24"/>
        </w:rPr>
        <w:t>) = </w:t>
      </w:r>
      <w:r>
        <w:rPr>
          <w:position w:val="2"/>
          <w:sz w:val="24"/>
        </w:rPr>
        <w:t>ontology similarity + recommendation history similarity</w:t>
      </w:r>
    </w:p>
    <w:p>
      <w:pPr>
        <w:pStyle w:val="BodyText"/>
        <w:spacing w:before="10"/>
        <w:rPr>
          <w:sz w:val="25"/>
        </w:rPr>
      </w:pPr>
    </w:p>
    <w:p>
      <w:pPr>
        <w:spacing w:before="0"/>
        <w:ind w:left="1050" w:right="0" w:firstLine="0"/>
        <w:jc w:val="left"/>
        <w:rPr>
          <w:sz w:val="24"/>
        </w:rPr>
      </w:pPr>
      <w:r>
        <w:rPr>
          <w:i/>
          <w:position w:val="2"/>
          <w:sz w:val="24"/>
        </w:rPr>
        <w:t>US (U</w:t>
      </w:r>
      <w:r>
        <w:rPr>
          <w:i/>
          <w:sz w:val="16"/>
        </w:rPr>
        <w:t>a</w:t>
      </w:r>
      <w:r>
        <w:rPr>
          <w:i/>
          <w:position w:val="2"/>
          <w:sz w:val="24"/>
        </w:rPr>
        <w:t>, U</w:t>
      </w:r>
      <w:r>
        <w:rPr>
          <w:i/>
          <w:sz w:val="16"/>
        </w:rPr>
        <w:t>b</w:t>
      </w:r>
      <w:r>
        <w:rPr>
          <w:i/>
          <w:position w:val="2"/>
          <w:sz w:val="24"/>
        </w:rPr>
        <w:t>) = </w:t>
      </w:r>
      <w:r>
        <w:rPr>
          <w:position w:val="2"/>
          <w:sz w:val="24"/>
        </w:rPr>
        <w:t>0.35+0.206</w:t>
      </w:r>
    </w:p>
    <w:p>
      <w:pPr>
        <w:pStyle w:val="BodyText"/>
        <w:spacing w:before="8"/>
        <w:rPr>
          <w:sz w:val="25"/>
        </w:rPr>
      </w:pPr>
    </w:p>
    <w:p>
      <w:pPr>
        <w:spacing w:before="0"/>
        <w:ind w:left="1144" w:right="0" w:firstLine="0"/>
        <w:jc w:val="left"/>
        <w:rPr>
          <w:sz w:val="24"/>
        </w:rPr>
      </w:pPr>
      <w:r>
        <w:rPr>
          <w:i/>
          <w:position w:val="2"/>
          <w:sz w:val="24"/>
        </w:rPr>
        <w:t>US (U</w:t>
      </w:r>
      <w:r>
        <w:rPr>
          <w:i/>
          <w:sz w:val="16"/>
        </w:rPr>
        <w:t>a</w:t>
      </w:r>
      <w:r>
        <w:rPr>
          <w:i/>
          <w:position w:val="2"/>
          <w:sz w:val="24"/>
        </w:rPr>
        <w:t>, U</w:t>
      </w:r>
      <w:r>
        <w:rPr>
          <w:i/>
          <w:sz w:val="16"/>
        </w:rPr>
        <w:t>b</w:t>
      </w:r>
      <w:r>
        <w:rPr>
          <w:i/>
          <w:position w:val="2"/>
          <w:sz w:val="24"/>
        </w:rPr>
        <w:t>) </w:t>
      </w:r>
      <w:r>
        <w:rPr>
          <w:position w:val="2"/>
          <w:sz w:val="24"/>
        </w:rPr>
        <w:t>= 0.556</w:t>
      </w:r>
    </w:p>
    <w:p>
      <w:pPr>
        <w:spacing w:after="0"/>
        <w:jc w:val="left"/>
        <w:rPr>
          <w:sz w:val="24"/>
        </w:rPr>
        <w:sectPr>
          <w:type w:val="continuous"/>
          <w:pgSz w:w="11910" w:h="16840"/>
          <w:pgMar w:top="1580" w:bottom="280" w:left="1160" w:right="0"/>
        </w:sectPr>
      </w:pPr>
    </w:p>
    <w:p>
      <w:pPr>
        <w:pStyle w:val="Heading5"/>
        <w:numPr>
          <w:ilvl w:val="3"/>
          <w:numId w:val="26"/>
        </w:numPr>
        <w:tabs>
          <w:tab w:pos="1066" w:val="left" w:leader="none"/>
        </w:tabs>
        <w:spacing w:line="240" w:lineRule="auto" w:before="77" w:after="0"/>
        <w:ind w:left="1065" w:right="0" w:hanging="786"/>
        <w:jc w:val="left"/>
      </w:pPr>
      <w:bookmarkStart w:name="_bookmark59" w:id="98"/>
      <w:bookmarkEnd w:id="98"/>
      <w:r>
        <w:rPr>
          <w:color w:val="001F5F"/>
        </w:rPr>
        <w:t>Ontolo</w:t>
      </w:r>
      <w:r>
        <w:rPr>
          <w:color w:val="001F5F"/>
        </w:rPr>
        <w:t>gy based K-nearest neighbour</w:t>
      </w:r>
      <w:r>
        <w:rPr>
          <w:color w:val="001F5F"/>
          <w:spacing w:val="-6"/>
        </w:rPr>
        <w:t> </w:t>
      </w:r>
      <w:r>
        <w:rPr>
          <w:color w:val="001F5F"/>
        </w:rPr>
        <w:t>algorithm</w:t>
      </w:r>
    </w:p>
    <w:p>
      <w:pPr>
        <w:pStyle w:val="BodyText"/>
        <w:spacing w:before="3"/>
        <w:rPr>
          <w:sz w:val="30"/>
        </w:rPr>
      </w:pPr>
    </w:p>
    <w:p>
      <w:pPr>
        <w:pStyle w:val="BodyText"/>
        <w:spacing w:line="360" w:lineRule="auto"/>
        <w:ind w:left="280" w:right="1412"/>
        <w:jc w:val="both"/>
      </w:pPr>
      <w:r>
        <w:rPr/>
        <w:pict>
          <v:line style="position:absolute;mso-position-horizontal-relative:page;mso-position-vertical-relative:paragraph;z-index:-258367488" from="254.449997pt,311.433136pt" to="370.029997pt,311.433136pt" stroked="true" strokeweight=".84pt" strokecolor="#000000">
            <v:stroke dashstyle="solid"/>
            <w10:wrap type="none"/>
          </v:line>
        </w:pict>
      </w:r>
      <w:r>
        <w:rPr/>
        <w:t>The k-nearest neighbour users of the active user (target user) must be determined in order to make a recommendations list by CF. To achieve this result, a new algorithm is proposed, OKNN</w:t>
      </w:r>
      <w:r>
        <w:rPr>
          <w:spacing w:val="-13"/>
        </w:rPr>
        <w:t> </w:t>
      </w:r>
      <w:r>
        <w:rPr/>
        <w:t>algorithm</w:t>
      </w:r>
      <w:r>
        <w:rPr>
          <w:spacing w:val="-12"/>
        </w:rPr>
        <w:t> </w:t>
      </w:r>
      <w:r>
        <w:rPr/>
        <w:t>that</w:t>
      </w:r>
      <w:r>
        <w:rPr>
          <w:spacing w:val="-12"/>
        </w:rPr>
        <w:t> </w:t>
      </w:r>
      <w:r>
        <w:rPr/>
        <w:t>combines</w:t>
      </w:r>
      <w:r>
        <w:rPr>
          <w:spacing w:val="-11"/>
        </w:rPr>
        <w:t> </w:t>
      </w:r>
      <w:r>
        <w:rPr/>
        <w:t>the</w:t>
      </w:r>
      <w:r>
        <w:rPr>
          <w:spacing w:val="-13"/>
        </w:rPr>
        <w:t> </w:t>
      </w:r>
      <w:r>
        <w:rPr/>
        <w:t>ontology</w:t>
      </w:r>
      <w:r>
        <w:rPr>
          <w:spacing w:val="-16"/>
        </w:rPr>
        <w:t> </w:t>
      </w:r>
      <w:r>
        <w:rPr/>
        <w:t>similarity</w:t>
      </w:r>
      <w:r>
        <w:rPr>
          <w:spacing w:val="-16"/>
        </w:rPr>
        <w:t> </w:t>
      </w:r>
      <w:r>
        <w:rPr/>
        <w:t>of</w:t>
      </w:r>
      <w:r>
        <w:rPr>
          <w:spacing w:val="-13"/>
        </w:rPr>
        <w:t> </w:t>
      </w:r>
      <w:r>
        <w:rPr/>
        <w:t>the</w:t>
      </w:r>
      <w:r>
        <w:rPr>
          <w:spacing w:val="-13"/>
        </w:rPr>
        <w:t> </w:t>
      </w:r>
      <w:r>
        <w:rPr/>
        <w:t>user</w:t>
      </w:r>
      <w:r>
        <w:rPr>
          <w:spacing w:val="-12"/>
        </w:rPr>
        <w:t> </w:t>
      </w:r>
      <w:r>
        <w:rPr/>
        <w:t>profile</w:t>
      </w:r>
      <w:r>
        <w:rPr>
          <w:spacing w:val="-13"/>
        </w:rPr>
        <w:t> </w:t>
      </w:r>
      <w:r>
        <w:rPr/>
        <w:t>attribute</w:t>
      </w:r>
      <w:r>
        <w:rPr>
          <w:spacing w:val="-13"/>
        </w:rPr>
        <w:t> </w:t>
      </w:r>
      <w:r>
        <w:rPr/>
        <w:t>and</w:t>
      </w:r>
      <w:r>
        <w:rPr>
          <w:spacing w:val="-11"/>
        </w:rPr>
        <w:t> </w:t>
      </w:r>
      <w:r>
        <w:rPr/>
        <w:t>the</w:t>
      </w:r>
      <w:r>
        <w:rPr>
          <w:spacing w:val="-13"/>
        </w:rPr>
        <w:t> </w:t>
      </w:r>
      <w:r>
        <w:rPr/>
        <w:t>item rate when the recommendation history is applied. The k-nearest neighbour users to the target user are found by searching only those who exist among the same group, rather than all the users. For instance, if the target user has a main subject of Computer Sciences and their major is Computer Programming, the nearest neighbour will search for all the users who have Computer Sciences as a main subject in their profiles. </w:t>
      </w:r>
      <w:r>
        <w:rPr>
          <w:spacing w:val="-3"/>
        </w:rPr>
        <w:t>In </w:t>
      </w:r>
      <w:r>
        <w:rPr/>
        <w:t>addition, not all of the groups are searched in the User-Clustering attribute of the items selected. The user similarity, based on Eq. (4.11), has been used to locate who is the neighbouring user to the target user. To find the top k-nearest neighbour to the target user, the users’ similarity score needs to be ranked. A common rate problem that was faced for the top k-nearest neighbour was that the same item had been rated by different values respectively. In order to solve this problem, the following formula has been</w:t>
      </w:r>
      <w:r>
        <w:rPr>
          <w:spacing w:val="-2"/>
        </w:rPr>
        <w:t> </w:t>
      </w:r>
      <w:r>
        <w:rPr/>
        <w:t>proposed:</w:t>
      </w:r>
    </w:p>
    <w:p>
      <w:pPr>
        <w:pStyle w:val="BodyText"/>
        <w:spacing w:before="4"/>
        <w:rPr>
          <w:sz w:val="18"/>
        </w:rPr>
      </w:pPr>
    </w:p>
    <w:tbl>
      <w:tblPr>
        <w:tblW w:w="0" w:type="auto"/>
        <w:jc w:val="left"/>
        <w:tblInd w:w="1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168"/>
        <w:gridCol w:w="1286"/>
      </w:tblGrid>
      <w:tr>
        <w:trPr>
          <w:trHeight w:val="448" w:hRule="atLeast"/>
        </w:trPr>
        <w:tc>
          <w:tcPr>
            <w:tcW w:w="7168" w:type="dxa"/>
          </w:tcPr>
          <w:p>
            <w:pPr>
              <w:pStyle w:val="TableParagraph"/>
              <w:spacing w:line="297" w:lineRule="exact"/>
              <w:ind w:left="200"/>
              <w:rPr>
                <w:sz w:val="24"/>
              </w:rPr>
            </w:pPr>
            <w:r>
              <w:rPr>
                <w:sz w:val="24"/>
              </w:rPr>
              <w:t>Average weight score = </w:t>
            </w:r>
            <w:r>
              <w:rPr>
                <w:rFonts w:ascii="Cambria Math" w:hAnsi="Cambria Math"/>
                <w:sz w:val="24"/>
              </w:rPr>
              <w:t>((</w:t>
            </w:r>
            <w:r>
              <w:rPr>
                <w:rFonts w:ascii="Cambria Math" w:hAnsi="Cambria Math"/>
                <w:position w:val="14"/>
                <w:sz w:val="17"/>
              </w:rPr>
              <w:t>ARW C × (KNNW−Omax ×K) </w:t>
            </w:r>
            <w:r>
              <w:rPr>
                <w:sz w:val="24"/>
              </w:rPr>
              <w:t>) + Oc ×</w:t>
            </w:r>
            <w:r>
              <w:rPr>
                <w:spacing w:val="57"/>
                <w:sz w:val="24"/>
              </w:rPr>
              <w:t> </w:t>
            </w:r>
            <w:r>
              <w:rPr>
                <w:sz w:val="24"/>
              </w:rPr>
              <w:t>K)/100</w:t>
            </w:r>
          </w:p>
          <w:p>
            <w:pPr>
              <w:pStyle w:val="TableParagraph"/>
              <w:spacing w:line="132" w:lineRule="exact"/>
              <w:ind w:left="3606" w:right="2977"/>
              <w:jc w:val="center"/>
              <w:rPr>
                <w:rFonts w:ascii="Cambria Math"/>
                <w:sz w:val="17"/>
              </w:rPr>
            </w:pPr>
            <w:r>
              <w:rPr>
                <w:rFonts w:ascii="Cambria Math"/>
                <w:w w:val="110"/>
                <w:sz w:val="17"/>
              </w:rPr>
              <w:t>KNNW</w:t>
            </w:r>
          </w:p>
        </w:tc>
        <w:tc>
          <w:tcPr>
            <w:tcW w:w="1286" w:type="dxa"/>
          </w:tcPr>
          <w:p>
            <w:pPr>
              <w:pStyle w:val="TableParagraph"/>
              <w:spacing w:line="266" w:lineRule="exact"/>
              <w:ind w:left="507"/>
              <w:rPr>
                <w:sz w:val="24"/>
              </w:rPr>
            </w:pPr>
            <w:r>
              <w:rPr>
                <w:sz w:val="24"/>
              </w:rPr>
              <w:t>(4.11)</w:t>
            </w:r>
          </w:p>
        </w:tc>
      </w:tr>
    </w:tbl>
    <w:p>
      <w:pPr>
        <w:pStyle w:val="BodyText"/>
        <w:spacing w:before="1"/>
        <w:rPr>
          <w:sz w:val="32"/>
        </w:rPr>
      </w:pPr>
    </w:p>
    <w:p>
      <w:pPr>
        <w:pStyle w:val="BodyText"/>
        <w:ind w:left="280"/>
      </w:pPr>
      <w:r>
        <w:rPr/>
        <w:t>Where:</w:t>
      </w:r>
    </w:p>
    <w:p>
      <w:pPr>
        <w:pStyle w:val="BodyText"/>
        <w:spacing w:before="10"/>
        <w:rPr>
          <w:sz w:val="25"/>
        </w:rPr>
      </w:pPr>
    </w:p>
    <w:p>
      <w:pPr>
        <w:pStyle w:val="BodyText"/>
        <w:ind w:left="280"/>
      </w:pPr>
      <w:r>
        <w:rPr/>
        <w:t>KNNW = KNN weight in the final scoring function</w:t>
      </w:r>
    </w:p>
    <w:p>
      <w:pPr>
        <w:pStyle w:val="BodyText"/>
        <w:spacing w:before="1"/>
        <w:rPr>
          <w:sz w:val="26"/>
        </w:rPr>
      </w:pPr>
    </w:p>
    <w:p>
      <w:pPr>
        <w:pStyle w:val="BodyText"/>
        <w:ind w:left="280"/>
      </w:pPr>
      <w:r>
        <w:rPr/>
        <w:t>ARW c = average weight of the rate for the current course *100%</w:t>
      </w:r>
    </w:p>
    <w:p>
      <w:pPr>
        <w:pStyle w:val="BodyText"/>
        <w:spacing w:before="10"/>
        <w:rPr>
          <w:sz w:val="25"/>
        </w:rPr>
      </w:pPr>
    </w:p>
    <w:p>
      <w:pPr>
        <w:pStyle w:val="BodyText"/>
        <w:spacing w:line="360" w:lineRule="auto"/>
        <w:ind w:left="280" w:right="1409"/>
        <w:jc w:val="both"/>
      </w:pPr>
      <w:r>
        <w:rPr/>
        <w:t>Omax = the maximum occurrence of the rate in the recommendation history of all the top N users</w:t>
      </w:r>
    </w:p>
    <w:p>
      <w:pPr>
        <w:pStyle w:val="BodyText"/>
        <w:spacing w:before="159"/>
        <w:ind w:left="280"/>
      </w:pPr>
      <w:r>
        <w:rPr/>
        <w:t>K = constant (e.g. 2)</w:t>
      </w:r>
    </w:p>
    <w:p>
      <w:pPr>
        <w:pStyle w:val="BodyText"/>
        <w:spacing w:before="1"/>
        <w:rPr>
          <w:sz w:val="26"/>
        </w:rPr>
      </w:pPr>
    </w:p>
    <w:p>
      <w:pPr>
        <w:pStyle w:val="BodyText"/>
        <w:ind w:left="280"/>
      </w:pPr>
      <w:r>
        <w:rPr/>
        <w:t>Oc = the number of occurrences of the current course has been rated</w:t>
      </w:r>
    </w:p>
    <w:p>
      <w:pPr>
        <w:pStyle w:val="BodyText"/>
        <w:spacing w:before="10"/>
        <w:rPr>
          <w:sz w:val="25"/>
        </w:rPr>
      </w:pPr>
    </w:p>
    <w:p>
      <w:pPr>
        <w:pStyle w:val="BodyText"/>
        <w:spacing w:line="360" w:lineRule="auto" w:before="1"/>
        <w:ind w:left="280" w:right="1412"/>
        <w:jc w:val="both"/>
      </w:pPr>
      <w:r>
        <w:rPr/>
        <w:t>Table 4.4 describes a real sample of the system experiment that shows the top k-nearest neighbour courses and their rates and how the common rate problem can be solved by using Eq.4.11. There are five users who have received recommended courses and rated them by a value range of between 1 and 5. The threshold value of the recommendation rate has been set at</w:t>
      </w:r>
      <w:r>
        <w:rPr>
          <w:spacing w:val="-8"/>
        </w:rPr>
        <w:t> </w:t>
      </w:r>
      <w:r>
        <w:rPr/>
        <w:t>the</w:t>
      </w:r>
      <w:r>
        <w:rPr>
          <w:spacing w:val="-8"/>
        </w:rPr>
        <w:t> </w:t>
      </w:r>
      <w:r>
        <w:rPr/>
        <w:t>rate</w:t>
      </w:r>
      <w:r>
        <w:rPr>
          <w:spacing w:val="-8"/>
        </w:rPr>
        <w:t> </w:t>
      </w:r>
      <w:r>
        <w:rPr/>
        <w:t>of</w:t>
      </w:r>
      <w:r>
        <w:rPr>
          <w:spacing w:val="-9"/>
        </w:rPr>
        <w:t> </w:t>
      </w:r>
      <w:r>
        <w:rPr/>
        <w:t>≥</w:t>
      </w:r>
      <w:r>
        <w:rPr>
          <w:spacing w:val="-7"/>
        </w:rPr>
        <w:t> </w:t>
      </w:r>
      <w:r>
        <w:rPr/>
        <w:t>3,</w:t>
      </w:r>
      <w:r>
        <w:rPr>
          <w:spacing w:val="-6"/>
        </w:rPr>
        <w:t> </w:t>
      </w:r>
      <w:r>
        <w:rPr/>
        <w:t>so</w:t>
      </w:r>
      <w:r>
        <w:rPr>
          <w:spacing w:val="-5"/>
        </w:rPr>
        <w:t> </w:t>
      </w:r>
      <w:r>
        <w:rPr/>
        <w:t>any</w:t>
      </w:r>
      <w:r>
        <w:rPr>
          <w:spacing w:val="-13"/>
        </w:rPr>
        <w:t> </w:t>
      </w:r>
      <w:r>
        <w:rPr/>
        <w:t>courses</w:t>
      </w:r>
      <w:r>
        <w:rPr>
          <w:spacing w:val="-8"/>
        </w:rPr>
        <w:t> </w:t>
      </w:r>
      <w:r>
        <w:rPr/>
        <w:t>rated</w:t>
      </w:r>
      <w:r>
        <w:rPr>
          <w:spacing w:val="-8"/>
        </w:rPr>
        <w:t> </w:t>
      </w:r>
      <w:r>
        <w:rPr/>
        <w:t>lower</w:t>
      </w:r>
      <w:r>
        <w:rPr>
          <w:spacing w:val="-8"/>
        </w:rPr>
        <w:t> </w:t>
      </w:r>
      <w:r>
        <w:rPr/>
        <w:t>than</w:t>
      </w:r>
      <w:r>
        <w:rPr>
          <w:spacing w:val="-7"/>
        </w:rPr>
        <w:t> </w:t>
      </w:r>
      <w:r>
        <w:rPr/>
        <w:t>that</w:t>
      </w:r>
      <w:r>
        <w:rPr>
          <w:spacing w:val="-7"/>
        </w:rPr>
        <w:t> </w:t>
      </w:r>
      <w:r>
        <w:rPr/>
        <w:t>threshold</w:t>
      </w:r>
      <w:r>
        <w:rPr>
          <w:spacing w:val="-8"/>
        </w:rPr>
        <w:t> </w:t>
      </w:r>
      <w:r>
        <w:rPr/>
        <w:t>value</w:t>
      </w:r>
      <w:r>
        <w:rPr>
          <w:spacing w:val="-8"/>
        </w:rPr>
        <w:t> </w:t>
      </w:r>
      <w:r>
        <w:rPr/>
        <w:t>will</w:t>
      </w:r>
      <w:r>
        <w:rPr>
          <w:spacing w:val="-8"/>
        </w:rPr>
        <w:t> </w:t>
      </w:r>
      <w:r>
        <w:rPr/>
        <w:t>be</w:t>
      </w:r>
      <w:r>
        <w:rPr>
          <w:spacing w:val="-6"/>
        </w:rPr>
        <w:t> </w:t>
      </w:r>
      <w:r>
        <w:rPr/>
        <w:t>removed</w:t>
      </w:r>
      <w:r>
        <w:rPr>
          <w:spacing w:val="-6"/>
        </w:rPr>
        <w:t> </w:t>
      </w:r>
      <w:r>
        <w:rPr/>
        <w:t>from</w:t>
      </w:r>
      <w:r>
        <w:rPr>
          <w:spacing w:val="-7"/>
        </w:rPr>
        <w:t> </w:t>
      </w:r>
      <w:r>
        <w:rPr/>
        <w:t>the list as shown in table</w:t>
      </w:r>
      <w:r>
        <w:rPr>
          <w:spacing w:val="-1"/>
        </w:rPr>
        <w:t> </w:t>
      </w:r>
      <w:r>
        <w:rPr/>
        <w:t>4.5.</w:t>
      </w:r>
    </w:p>
    <w:p>
      <w:pPr>
        <w:spacing w:after="0" w:line="360" w:lineRule="auto"/>
        <w:jc w:val="both"/>
        <w:sectPr>
          <w:pgSz w:w="11910" w:h="16840"/>
          <w:pgMar w:header="0" w:footer="1136" w:top="1340" w:bottom="1380" w:left="1160" w:right="0"/>
        </w:sect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130"/>
        <w:gridCol w:w="724"/>
        <w:gridCol w:w="1097"/>
        <w:gridCol w:w="830"/>
        <w:gridCol w:w="1022"/>
        <w:gridCol w:w="802"/>
        <w:gridCol w:w="1022"/>
        <w:gridCol w:w="801"/>
        <w:gridCol w:w="964"/>
        <w:gridCol w:w="644"/>
      </w:tblGrid>
      <w:tr>
        <w:trPr>
          <w:trHeight w:val="489" w:hRule="atLeast"/>
        </w:trPr>
        <w:tc>
          <w:tcPr>
            <w:tcW w:w="1130" w:type="dxa"/>
            <w:shd w:val="clear" w:color="auto" w:fill="D9D9D9"/>
          </w:tcPr>
          <w:p>
            <w:pPr>
              <w:pStyle w:val="TableParagraph"/>
              <w:spacing w:before="124"/>
              <w:ind w:left="87" w:right="141"/>
              <w:jc w:val="center"/>
              <w:rPr>
                <w:rFonts w:ascii="Calibri"/>
                <w:sz w:val="20"/>
              </w:rPr>
            </w:pPr>
            <w:r>
              <w:rPr>
                <w:rFonts w:ascii="Calibri"/>
                <w:sz w:val="20"/>
              </w:rPr>
              <w:t>U1courses</w:t>
            </w:r>
          </w:p>
        </w:tc>
        <w:tc>
          <w:tcPr>
            <w:tcW w:w="724" w:type="dxa"/>
            <w:shd w:val="clear" w:color="auto" w:fill="D9D9D9"/>
          </w:tcPr>
          <w:p>
            <w:pPr>
              <w:pStyle w:val="TableParagraph"/>
              <w:spacing w:line="240" w:lineRule="atLeast" w:before="1"/>
              <w:ind w:left="105" w:right="89"/>
              <w:rPr>
                <w:rFonts w:ascii="Calibri"/>
                <w:sz w:val="20"/>
              </w:rPr>
            </w:pPr>
            <w:r>
              <w:rPr>
                <w:rFonts w:ascii="Calibri"/>
                <w:sz w:val="20"/>
              </w:rPr>
              <w:t>RateU</w:t>
            </w:r>
            <w:r>
              <w:rPr>
                <w:rFonts w:ascii="Calibri"/>
                <w:w w:val="99"/>
                <w:sz w:val="20"/>
              </w:rPr>
              <w:t> </w:t>
            </w:r>
            <w:r>
              <w:rPr>
                <w:rFonts w:ascii="Calibri"/>
                <w:sz w:val="20"/>
              </w:rPr>
              <w:t>1</w:t>
            </w:r>
          </w:p>
        </w:tc>
        <w:tc>
          <w:tcPr>
            <w:tcW w:w="1097" w:type="dxa"/>
            <w:shd w:val="clear" w:color="auto" w:fill="D9D9D9"/>
          </w:tcPr>
          <w:p>
            <w:pPr>
              <w:pStyle w:val="TableParagraph"/>
              <w:spacing w:line="240" w:lineRule="atLeast" w:before="1"/>
              <w:ind w:left="108" w:right="92"/>
              <w:rPr>
                <w:rFonts w:ascii="Calibri"/>
                <w:sz w:val="20"/>
              </w:rPr>
            </w:pPr>
            <w:r>
              <w:rPr>
                <w:rFonts w:ascii="Calibri"/>
                <w:w w:val="95"/>
                <w:sz w:val="20"/>
              </w:rPr>
              <w:t>U2courese </w:t>
            </w:r>
            <w:r>
              <w:rPr>
                <w:rFonts w:ascii="Calibri"/>
                <w:sz w:val="20"/>
              </w:rPr>
              <w:t>s</w:t>
            </w:r>
          </w:p>
        </w:tc>
        <w:tc>
          <w:tcPr>
            <w:tcW w:w="830" w:type="dxa"/>
            <w:shd w:val="clear" w:color="auto" w:fill="D9D9D9"/>
          </w:tcPr>
          <w:p>
            <w:pPr>
              <w:pStyle w:val="TableParagraph"/>
              <w:spacing w:before="124"/>
              <w:ind w:left="89" w:right="90"/>
              <w:jc w:val="center"/>
              <w:rPr>
                <w:rFonts w:ascii="Calibri"/>
                <w:sz w:val="20"/>
              </w:rPr>
            </w:pPr>
            <w:r>
              <w:rPr>
                <w:rFonts w:ascii="Calibri"/>
                <w:sz w:val="20"/>
              </w:rPr>
              <w:t>RateU2</w:t>
            </w:r>
          </w:p>
        </w:tc>
        <w:tc>
          <w:tcPr>
            <w:tcW w:w="1022" w:type="dxa"/>
            <w:shd w:val="clear" w:color="auto" w:fill="D9D9D9"/>
          </w:tcPr>
          <w:p>
            <w:pPr>
              <w:pStyle w:val="TableParagraph"/>
              <w:spacing w:line="240" w:lineRule="atLeast" w:before="1"/>
              <w:ind w:left="109" w:right="110"/>
              <w:rPr>
                <w:rFonts w:ascii="Calibri"/>
                <w:sz w:val="20"/>
              </w:rPr>
            </w:pPr>
            <w:r>
              <w:rPr>
                <w:rFonts w:ascii="Calibri"/>
                <w:sz w:val="20"/>
              </w:rPr>
              <w:t>U3course</w:t>
            </w:r>
            <w:r>
              <w:rPr>
                <w:rFonts w:ascii="Calibri"/>
                <w:w w:val="99"/>
                <w:sz w:val="20"/>
              </w:rPr>
              <w:t> </w:t>
            </w:r>
            <w:r>
              <w:rPr>
                <w:rFonts w:ascii="Calibri"/>
                <w:sz w:val="20"/>
              </w:rPr>
              <w:t>s</w:t>
            </w:r>
          </w:p>
        </w:tc>
        <w:tc>
          <w:tcPr>
            <w:tcW w:w="802" w:type="dxa"/>
            <w:shd w:val="clear" w:color="auto" w:fill="D9D9D9"/>
          </w:tcPr>
          <w:p>
            <w:pPr>
              <w:pStyle w:val="TableParagraph"/>
              <w:spacing w:before="124"/>
              <w:ind w:left="90" w:right="99"/>
              <w:jc w:val="center"/>
              <w:rPr>
                <w:rFonts w:ascii="Calibri"/>
                <w:sz w:val="20"/>
              </w:rPr>
            </w:pPr>
            <w:r>
              <w:rPr>
                <w:rFonts w:ascii="Calibri"/>
                <w:sz w:val="20"/>
              </w:rPr>
              <w:t>rateU3</w:t>
            </w:r>
          </w:p>
        </w:tc>
        <w:tc>
          <w:tcPr>
            <w:tcW w:w="1022" w:type="dxa"/>
            <w:shd w:val="clear" w:color="auto" w:fill="D9D9D9"/>
          </w:tcPr>
          <w:p>
            <w:pPr>
              <w:pStyle w:val="TableParagraph"/>
              <w:spacing w:line="240" w:lineRule="atLeast" w:before="1"/>
              <w:ind w:left="110" w:right="109"/>
              <w:rPr>
                <w:rFonts w:ascii="Calibri"/>
                <w:sz w:val="20"/>
              </w:rPr>
            </w:pPr>
            <w:r>
              <w:rPr>
                <w:rFonts w:ascii="Calibri"/>
                <w:sz w:val="20"/>
              </w:rPr>
              <w:t>U4course</w:t>
            </w:r>
            <w:r>
              <w:rPr>
                <w:rFonts w:ascii="Calibri"/>
                <w:w w:val="99"/>
                <w:sz w:val="20"/>
              </w:rPr>
              <w:t> </w:t>
            </w:r>
            <w:r>
              <w:rPr>
                <w:rFonts w:ascii="Calibri"/>
                <w:sz w:val="20"/>
              </w:rPr>
              <w:t>s</w:t>
            </w:r>
          </w:p>
        </w:tc>
        <w:tc>
          <w:tcPr>
            <w:tcW w:w="801" w:type="dxa"/>
            <w:tcBorders>
              <w:right w:val="single" w:sz="6" w:space="0" w:color="000000"/>
            </w:tcBorders>
            <w:shd w:val="clear" w:color="auto" w:fill="D9D9D9"/>
          </w:tcPr>
          <w:p>
            <w:pPr>
              <w:pStyle w:val="TableParagraph"/>
              <w:spacing w:before="124"/>
              <w:ind w:left="90" w:right="96"/>
              <w:jc w:val="center"/>
              <w:rPr>
                <w:rFonts w:ascii="Calibri"/>
                <w:sz w:val="20"/>
              </w:rPr>
            </w:pPr>
            <w:r>
              <w:rPr>
                <w:rFonts w:ascii="Calibri"/>
                <w:sz w:val="20"/>
              </w:rPr>
              <w:t>rateU4</w:t>
            </w:r>
          </w:p>
        </w:tc>
        <w:tc>
          <w:tcPr>
            <w:tcW w:w="964" w:type="dxa"/>
            <w:tcBorders>
              <w:left w:val="single" w:sz="6" w:space="0" w:color="000000"/>
            </w:tcBorders>
            <w:shd w:val="clear" w:color="auto" w:fill="D9D9D9"/>
          </w:tcPr>
          <w:p>
            <w:pPr>
              <w:pStyle w:val="TableParagraph"/>
              <w:spacing w:line="240" w:lineRule="atLeast" w:before="1"/>
              <w:ind w:left="109" w:right="123"/>
              <w:rPr>
                <w:rFonts w:ascii="Calibri"/>
                <w:sz w:val="20"/>
              </w:rPr>
            </w:pPr>
            <w:r>
              <w:rPr>
                <w:rFonts w:ascii="Calibri"/>
                <w:w w:val="95"/>
                <w:sz w:val="20"/>
              </w:rPr>
              <w:t>U5cours </w:t>
            </w:r>
            <w:r>
              <w:rPr>
                <w:rFonts w:ascii="Calibri"/>
                <w:sz w:val="20"/>
              </w:rPr>
              <w:t>e</w:t>
            </w:r>
          </w:p>
        </w:tc>
        <w:tc>
          <w:tcPr>
            <w:tcW w:w="644" w:type="dxa"/>
            <w:shd w:val="clear" w:color="auto" w:fill="D9D9D9"/>
          </w:tcPr>
          <w:p>
            <w:pPr>
              <w:pStyle w:val="TableParagraph"/>
              <w:spacing w:line="240" w:lineRule="atLeast" w:before="1"/>
              <w:ind w:left="112" w:right="169"/>
              <w:rPr>
                <w:rFonts w:ascii="Calibri"/>
                <w:sz w:val="20"/>
              </w:rPr>
            </w:pPr>
            <w:r>
              <w:rPr>
                <w:rFonts w:ascii="Calibri"/>
                <w:sz w:val="20"/>
              </w:rPr>
              <w:t>rate</w:t>
            </w:r>
            <w:r>
              <w:rPr>
                <w:rFonts w:ascii="Calibri"/>
                <w:w w:val="99"/>
                <w:sz w:val="20"/>
              </w:rPr>
              <w:t> </w:t>
            </w:r>
            <w:r>
              <w:rPr>
                <w:rFonts w:ascii="Calibri"/>
                <w:sz w:val="20"/>
              </w:rPr>
              <w:t>U5</w:t>
            </w:r>
          </w:p>
        </w:tc>
      </w:tr>
      <w:tr>
        <w:trPr>
          <w:trHeight w:val="311" w:hRule="atLeast"/>
        </w:trPr>
        <w:tc>
          <w:tcPr>
            <w:tcW w:w="1130" w:type="dxa"/>
          </w:tcPr>
          <w:p>
            <w:pPr>
              <w:pStyle w:val="TableParagraph"/>
              <w:spacing w:before="20"/>
              <w:ind w:left="87" w:right="129"/>
              <w:jc w:val="center"/>
              <w:rPr>
                <w:rFonts w:ascii="Calibri"/>
                <w:sz w:val="22"/>
              </w:rPr>
            </w:pPr>
            <w:r>
              <w:rPr>
                <w:rFonts w:ascii="Calibri"/>
                <w:sz w:val="22"/>
              </w:rPr>
              <w:t>C001</w:t>
            </w:r>
          </w:p>
        </w:tc>
        <w:tc>
          <w:tcPr>
            <w:tcW w:w="724" w:type="dxa"/>
          </w:tcPr>
          <w:p>
            <w:pPr>
              <w:pStyle w:val="TableParagraph"/>
              <w:spacing w:before="20"/>
              <w:ind w:left="17"/>
              <w:jc w:val="center"/>
              <w:rPr>
                <w:rFonts w:ascii="Calibri"/>
                <w:sz w:val="22"/>
              </w:rPr>
            </w:pPr>
            <w:r>
              <w:rPr>
                <w:rFonts w:ascii="Calibri"/>
                <w:w w:val="100"/>
                <w:sz w:val="22"/>
              </w:rPr>
              <w:t>3</w:t>
            </w:r>
          </w:p>
        </w:tc>
        <w:tc>
          <w:tcPr>
            <w:tcW w:w="1097" w:type="dxa"/>
          </w:tcPr>
          <w:p>
            <w:pPr>
              <w:pStyle w:val="TableParagraph"/>
              <w:spacing w:before="20"/>
              <w:ind w:left="294" w:right="300"/>
              <w:jc w:val="center"/>
              <w:rPr>
                <w:rFonts w:ascii="Calibri"/>
                <w:sz w:val="22"/>
              </w:rPr>
            </w:pPr>
            <w:r>
              <w:rPr>
                <w:rFonts w:ascii="Calibri"/>
                <w:color w:val="00AF50"/>
                <w:sz w:val="22"/>
              </w:rPr>
              <w:t>C003</w:t>
            </w:r>
          </w:p>
        </w:tc>
        <w:tc>
          <w:tcPr>
            <w:tcW w:w="830" w:type="dxa"/>
          </w:tcPr>
          <w:p>
            <w:pPr>
              <w:pStyle w:val="TableParagraph"/>
              <w:spacing w:before="20"/>
              <w:ind w:right="79"/>
              <w:jc w:val="center"/>
              <w:rPr>
                <w:rFonts w:ascii="Calibri"/>
                <w:sz w:val="22"/>
              </w:rPr>
            </w:pPr>
            <w:r>
              <w:rPr>
                <w:rFonts w:ascii="Calibri"/>
                <w:w w:val="100"/>
                <w:sz w:val="22"/>
              </w:rPr>
              <w:t>3</w:t>
            </w:r>
          </w:p>
        </w:tc>
        <w:tc>
          <w:tcPr>
            <w:tcW w:w="1022" w:type="dxa"/>
          </w:tcPr>
          <w:p>
            <w:pPr>
              <w:pStyle w:val="TableParagraph"/>
              <w:spacing w:before="20"/>
              <w:ind w:right="243"/>
              <w:jc w:val="right"/>
              <w:rPr>
                <w:rFonts w:ascii="Calibri"/>
                <w:sz w:val="22"/>
              </w:rPr>
            </w:pPr>
            <w:r>
              <w:rPr>
                <w:rFonts w:ascii="Calibri"/>
                <w:color w:val="FF0000"/>
                <w:sz w:val="22"/>
              </w:rPr>
              <w:t>C005</w:t>
            </w:r>
          </w:p>
        </w:tc>
        <w:tc>
          <w:tcPr>
            <w:tcW w:w="802" w:type="dxa"/>
          </w:tcPr>
          <w:p>
            <w:pPr>
              <w:pStyle w:val="TableParagraph"/>
              <w:spacing w:before="20"/>
              <w:ind w:right="49"/>
              <w:jc w:val="center"/>
              <w:rPr>
                <w:rFonts w:ascii="Calibri"/>
                <w:sz w:val="22"/>
              </w:rPr>
            </w:pPr>
            <w:r>
              <w:rPr>
                <w:rFonts w:ascii="Calibri"/>
                <w:w w:val="100"/>
                <w:sz w:val="22"/>
              </w:rPr>
              <w:t>4</w:t>
            </w:r>
          </w:p>
        </w:tc>
        <w:tc>
          <w:tcPr>
            <w:tcW w:w="1022" w:type="dxa"/>
          </w:tcPr>
          <w:p>
            <w:pPr>
              <w:pStyle w:val="TableParagraph"/>
              <w:spacing w:before="20"/>
              <w:ind w:right="243"/>
              <w:jc w:val="right"/>
              <w:rPr>
                <w:rFonts w:ascii="Calibri"/>
                <w:sz w:val="22"/>
              </w:rPr>
            </w:pPr>
            <w:r>
              <w:rPr>
                <w:rFonts w:ascii="Calibri"/>
                <w:color w:val="00AF50"/>
                <w:sz w:val="22"/>
              </w:rPr>
              <w:t>C003</w:t>
            </w:r>
          </w:p>
        </w:tc>
        <w:tc>
          <w:tcPr>
            <w:tcW w:w="801" w:type="dxa"/>
            <w:tcBorders>
              <w:right w:val="single" w:sz="6" w:space="0" w:color="000000"/>
            </w:tcBorders>
          </w:tcPr>
          <w:p>
            <w:pPr>
              <w:pStyle w:val="TableParagraph"/>
              <w:spacing w:before="20"/>
              <w:ind w:right="45"/>
              <w:jc w:val="center"/>
              <w:rPr>
                <w:rFonts w:ascii="Calibri"/>
                <w:sz w:val="22"/>
              </w:rPr>
            </w:pPr>
            <w:r>
              <w:rPr>
                <w:rFonts w:ascii="Calibri"/>
                <w:w w:val="100"/>
                <w:sz w:val="22"/>
              </w:rPr>
              <w:t>5</w:t>
            </w:r>
          </w:p>
        </w:tc>
        <w:tc>
          <w:tcPr>
            <w:tcW w:w="964" w:type="dxa"/>
            <w:tcBorders>
              <w:left w:val="single" w:sz="6" w:space="0" w:color="000000"/>
            </w:tcBorders>
          </w:tcPr>
          <w:p>
            <w:pPr>
              <w:pStyle w:val="TableParagraph"/>
              <w:spacing w:before="20"/>
              <w:ind w:right="183"/>
              <w:jc w:val="right"/>
              <w:rPr>
                <w:rFonts w:ascii="Calibri"/>
                <w:sz w:val="22"/>
              </w:rPr>
            </w:pPr>
            <w:r>
              <w:rPr>
                <w:rFonts w:ascii="Calibri"/>
                <w:sz w:val="22"/>
              </w:rPr>
              <w:t>C008</w:t>
            </w:r>
          </w:p>
        </w:tc>
        <w:tc>
          <w:tcPr>
            <w:tcW w:w="644" w:type="dxa"/>
          </w:tcPr>
          <w:p>
            <w:pPr>
              <w:pStyle w:val="TableParagraph"/>
              <w:spacing w:before="20"/>
              <w:ind w:right="203"/>
              <w:jc w:val="right"/>
              <w:rPr>
                <w:rFonts w:ascii="Calibri"/>
                <w:sz w:val="22"/>
              </w:rPr>
            </w:pPr>
            <w:r>
              <w:rPr>
                <w:rFonts w:ascii="Calibri"/>
                <w:w w:val="100"/>
                <w:sz w:val="22"/>
              </w:rPr>
              <w:t>5</w:t>
            </w:r>
          </w:p>
        </w:tc>
      </w:tr>
      <w:tr>
        <w:trPr>
          <w:trHeight w:val="299" w:hRule="atLeast"/>
        </w:trPr>
        <w:tc>
          <w:tcPr>
            <w:tcW w:w="1130" w:type="dxa"/>
          </w:tcPr>
          <w:p>
            <w:pPr>
              <w:pStyle w:val="TableParagraph"/>
              <w:spacing w:line="266" w:lineRule="exact" w:before="13"/>
              <w:ind w:left="87" w:right="129"/>
              <w:jc w:val="center"/>
              <w:rPr>
                <w:rFonts w:ascii="Calibri"/>
                <w:sz w:val="22"/>
              </w:rPr>
            </w:pPr>
            <w:r>
              <w:rPr>
                <w:rFonts w:ascii="Calibri"/>
                <w:color w:val="FF0000"/>
                <w:sz w:val="22"/>
              </w:rPr>
              <w:t>C005</w:t>
            </w:r>
          </w:p>
        </w:tc>
        <w:tc>
          <w:tcPr>
            <w:tcW w:w="724" w:type="dxa"/>
          </w:tcPr>
          <w:p>
            <w:pPr>
              <w:pStyle w:val="TableParagraph"/>
              <w:spacing w:line="266" w:lineRule="exact" w:before="13"/>
              <w:ind w:left="17"/>
              <w:jc w:val="center"/>
              <w:rPr>
                <w:rFonts w:ascii="Calibri"/>
                <w:sz w:val="22"/>
              </w:rPr>
            </w:pPr>
            <w:r>
              <w:rPr>
                <w:rFonts w:ascii="Calibri"/>
                <w:w w:val="100"/>
                <w:sz w:val="22"/>
              </w:rPr>
              <w:t>4</w:t>
            </w:r>
          </w:p>
        </w:tc>
        <w:tc>
          <w:tcPr>
            <w:tcW w:w="1097" w:type="dxa"/>
          </w:tcPr>
          <w:p>
            <w:pPr>
              <w:pStyle w:val="TableParagraph"/>
              <w:spacing w:line="266" w:lineRule="exact" w:before="13"/>
              <w:ind w:left="294" w:right="300"/>
              <w:jc w:val="center"/>
              <w:rPr>
                <w:rFonts w:ascii="Calibri"/>
                <w:sz w:val="22"/>
              </w:rPr>
            </w:pPr>
            <w:r>
              <w:rPr>
                <w:rFonts w:ascii="Calibri"/>
                <w:sz w:val="22"/>
              </w:rPr>
              <w:t>C030</w:t>
            </w:r>
          </w:p>
        </w:tc>
        <w:tc>
          <w:tcPr>
            <w:tcW w:w="830" w:type="dxa"/>
          </w:tcPr>
          <w:p>
            <w:pPr>
              <w:pStyle w:val="TableParagraph"/>
              <w:spacing w:line="266" w:lineRule="exact" w:before="13"/>
              <w:ind w:right="79"/>
              <w:jc w:val="center"/>
              <w:rPr>
                <w:rFonts w:ascii="Calibri"/>
                <w:sz w:val="22"/>
              </w:rPr>
            </w:pPr>
            <w:r>
              <w:rPr>
                <w:rFonts w:ascii="Calibri"/>
                <w:w w:val="100"/>
                <w:sz w:val="22"/>
              </w:rPr>
              <w:t>3</w:t>
            </w:r>
          </w:p>
        </w:tc>
        <w:tc>
          <w:tcPr>
            <w:tcW w:w="1022" w:type="dxa"/>
          </w:tcPr>
          <w:p>
            <w:pPr>
              <w:pStyle w:val="TableParagraph"/>
              <w:spacing w:line="266" w:lineRule="exact" w:before="13"/>
              <w:ind w:right="243"/>
              <w:jc w:val="right"/>
              <w:rPr>
                <w:rFonts w:ascii="Calibri"/>
                <w:sz w:val="22"/>
              </w:rPr>
            </w:pPr>
            <w:r>
              <w:rPr>
                <w:rFonts w:ascii="Calibri"/>
                <w:color w:val="00AF50"/>
                <w:sz w:val="22"/>
              </w:rPr>
              <w:t>C003</w:t>
            </w:r>
          </w:p>
        </w:tc>
        <w:tc>
          <w:tcPr>
            <w:tcW w:w="802" w:type="dxa"/>
          </w:tcPr>
          <w:p>
            <w:pPr>
              <w:pStyle w:val="TableParagraph"/>
              <w:spacing w:line="266" w:lineRule="exact" w:before="13"/>
              <w:ind w:right="49"/>
              <w:jc w:val="center"/>
              <w:rPr>
                <w:rFonts w:ascii="Calibri"/>
                <w:sz w:val="22"/>
              </w:rPr>
            </w:pPr>
            <w:r>
              <w:rPr>
                <w:rFonts w:ascii="Calibri"/>
                <w:w w:val="100"/>
                <w:sz w:val="22"/>
              </w:rPr>
              <w:t>4</w:t>
            </w:r>
          </w:p>
        </w:tc>
        <w:tc>
          <w:tcPr>
            <w:tcW w:w="1022" w:type="dxa"/>
          </w:tcPr>
          <w:p>
            <w:pPr>
              <w:pStyle w:val="TableParagraph"/>
              <w:spacing w:line="266" w:lineRule="exact" w:before="13"/>
              <w:ind w:right="243"/>
              <w:jc w:val="right"/>
              <w:rPr>
                <w:rFonts w:ascii="Calibri"/>
                <w:sz w:val="22"/>
              </w:rPr>
            </w:pPr>
            <w:r>
              <w:rPr>
                <w:rFonts w:ascii="Calibri"/>
                <w:sz w:val="22"/>
              </w:rPr>
              <w:t>C021</w:t>
            </w:r>
          </w:p>
        </w:tc>
        <w:tc>
          <w:tcPr>
            <w:tcW w:w="801" w:type="dxa"/>
            <w:tcBorders>
              <w:right w:val="single" w:sz="6" w:space="0" w:color="000000"/>
            </w:tcBorders>
          </w:tcPr>
          <w:p>
            <w:pPr>
              <w:pStyle w:val="TableParagraph"/>
              <w:spacing w:line="266" w:lineRule="exact" w:before="13"/>
              <w:ind w:right="45"/>
              <w:jc w:val="center"/>
              <w:rPr>
                <w:rFonts w:ascii="Calibri"/>
                <w:sz w:val="22"/>
              </w:rPr>
            </w:pPr>
            <w:r>
              <w:rPr>
                <w:rFonts w:ascii="Calibri"/>
                <w:w w:val="100"/>
                <w:sz w:val="22"/>
              </w:rPr>
              <w:t>2</w:t>
            </w:r>
          </w:p>
        </w:tc>
        <w:tc>
          <w:tcPr>
            <w:tcW w:w="964" w:type="dxa"/>
            <w:tcBorders>
              <w:left w:val="single" w:sz="6" w:space="0" w:color="000000"/>
            </w:tcBorders>
          </w:tcPr>
          <w:p>
            <w:pPr>
              <w:pStyle w:val="TableParagraph"/>
              <w:spacing w:line="266" w:lineRule="exact" w:before="13"/>
              <w:ind w:right="183"/>
              <w:jc w:val="right"/>
              <w:rPr>
                <w:rFonts w:ascii="Calibri"/>
                <w:sz w:val="22"/>
              </w:rPr>
            </w:pPr>
            <w:r>
              <w:rPr>
                <w:rFonts w:ascii="Calibri"/>
                <w:color w:val="FF0000"/>
                <w:sz w:val="22"/>
              </w:rPr>
              <w:t>C005</w:t>
            </w:r>
          </w:p>
        </w:tc>
        <w:tc>
          <w:tcPr>
            <w:tcW w:w="644" w:type="dxa"/>
          </w:tcPr>
          <w:p>
            <w:pPr>
              <w:pStyle w:val="TableParagraph"/>
              <w:spacing w:line="266" w:lineRule="exact" w:before="13"/>
              <w:ind w:right="203"/>
              <w:jc w:val="right"/>
              <w:rPr>
                <w:rFonts w:ascii="Calibri"/>
                <w:sz w:val="22"/>
              </w:rPr>
            </w:pPr>
            <w:r>
              <w:rPr>
                <w:rFonts w:ascii="Calibri"/>
                <w:w w:val="100"/>
                <w:sz w:val="22"/>
              </w:rPr>
              <w:t>4</w:t>
            </w:r>
          </w:p>
        </w:tc>
      </w:tr>
      <w:tr>
        <w:trPr>
          <w:trHeight w:val="299" w:hRule="atLeast"/>
        </w:trPr>
        <w:tc>
          <w:tcPr>
            <w:tcW w:w="1130" w:type="dxa"/>
          </w:tcPr>
          <w:p>
            <w:pPr>
              <w:pStyle w:val="TableParagraph"/>
              <w:spacing w:line="264" w:lineRule="exact" w:before="16"/>
              <w:ind w:left="87" w:right="129"/>
              <w:jc w:val="center"/>
              <w:rPr>
                <w:rFonts w:ascii="Calibri"/>
                <w:sz w:val="22"/>
              </w:rPr>
            </w:pPr>
            <w:r>
              <w:rPr>
                <w:rFonts w:ascii="Calibri"/>
                <w:sz w:val="22"/>
              </w:rPr>
              <w:t>C010</w:t>
            </w:r>
          </w:p>
        </w:tc>
        <w:tc>
          <w:tcPr>
            <w:tcW w:w="724" w:type="dxa"/>
          </w:tcPr>
          <w:p>
            <w:pPr>
              <w:pStyle w:val="TableParagraph"/>
              <w:spacing w:line="264" w:lineRule="exact" w:before="16"/>
              <w:ind w:left="17"/>
              <w:jc w:val="center"/>
              <w:rPr>
                <w:rFonts w:ascii="Calibri"/>
                <w:sz w:val="22"/>
              </w:rPr>
            </w:pPr>
            <w:r>
              <w:rPr>
                <w:rFonts w:ascii="Calibri"/>
                <w:w w:val="100"/>
                <w:sz w:val="22"/>
              </w:rPr>
              <w:t>3</w:t>
            </w:r>
          </w:p>
        </w:tc>
        <w:tc>
          <w:tcPr>
            <w:tcW w:w="1097" w:type="dxa"/>
          </w:tcPr>
          <w:p>
            <w:pPr>
              <w:pStyle w:val="TableParagraph"/>
              <w:spacing w:line="264" w:lineRule="exact" w:before="16"/>
              <w:ind w:left="294" w:right="300"/>
              <w:jc w:val="center"/>
              <w:rPr>
                <w:rFonts w:ascii="Calibri"/>
                <w:sz w:val="22"/>
              </w:rPr>
            </w:pPr>
            <w:r>
              <w:rPr>
                <w:rFonts w:ascii="Calibri"/>
                <w:color w:val="6F2F9F"/>
                <w:sz w:val="22"/>
              </w:rPr>
              <w:t>C111</w:t>
            </w:r>
          </w:p>
        </w:tc>
        <w:tc>
          <w:tcPr>
            <w:tcW w:w="830" w:type="dxa"/>
          </w:tcPr>
          <w:p>
            <w:pPr>
              <w:pStyle w:val="TableParagraph"/>
              <w:spacing w:line="264" w:lineRule="exact" w:before="16"/>
              <w:ind w:right="79"/>
              <w:jc w:val="center"/>
              <w:rPr>
                <w:rFonts w:ascii="Calibri"/>
                <w:sz w:val="22"/>
              </w:rPr>
            </w:pPr>
            <w:r>
              <w:rPr>
                <w:rFonts w:ascii="Calibri"/>
                <w:color w:val="6F2F9F"/>
                <w:w w:val="100"/>
                <w:sz w:val="22"/>
              </w:rPr>
              <w:t>4</w:t>
            </w:r>
          </w:p>
        </w:tc>
        <w:tc>
          <w:tcPr>
            <w:tcW w:w="1022" w:type="dxa"/>
          </w:tcPr>
          <w:p>
            <w:pPr>
              <w:pStyle w:val="TableParagraph"/>
              <w:spacing w:line="264" w:lineRule="exact" w:before="16"/>
              <w:ind w:right="243"/>
              <w:jc w:val="right"/>
              <w:rPr>
                <w:rFonts w:ascii="Calibri"/>
                <w:sz w:val="22"/>
              </w:rPr>
            </w:pPr>
            <w:r>
              <w:rPr>
                <w:rFonts w:ascii="Calibri"/>
                <w:sz w:val="22"/>
              </w:rPr>
              <w:t>C044</w:t>
            </w:r>
          </w:p>
        </w:tc>
        <w:tc>
          <w:tcPr>
            <w:tcW w:w="802" w:type="dxa"/>
          </w:tcPr>
          <w:p>
            <w:pPr>
              <w:pStyle w:val="TableParagraph"/>
              <w:spacing w:line="264" w:lineRule="exact" w:before="16"/>
              <w:ind w:right="49"/>
              <w:jc w:val="center"/>
              <w:rPr>
                <w:rFonts w:ascii="Calibri"/>
                <w:sz w:val="22"/>
              </w:rPr>
            </w:pPr>
            <w:r>
              <w:rPr>
                <w:rFonts w:ascii="Calibri"/>
                <w:w w:val="100"/>
                <w:sz w:val="22"/>
              </w:rPr>
              <w:t>3</w:t>
            </w:r>
          </w:p>
        </w:tc>
        <w:tc>
          <w:tcPr>
            <w:tcW w:w="1022" w:type="dxa"/>
          </w:tcPr>
          <w:p>
            <w:pPr>
              <w:pStyle w:val="TableParagraph"/>
              <w:spacing w:line="264" w:lineRule="exact" w:before="16"/>
              <w:ind w:right="243"/>
              <w:jc w:val="right"/>
              <w:rPr>
                <w:rFonts w:ascii="Calibri"/>
                <w:sz w:val="22"/>
              </w:rPr>
            </w:pPr>
            <w:r>
              <w:rPr>
                <w:rFonts w:ascii="Calibri"/>
                <w:sz w:val="22"/>
              </w:rPr>
              <w:t>C049</w:t>
            </w:r>
          </w:p>
        </w:tc>
        <w:tc>
          <w:tcPr>
            <w:tcW w:w="801" w:type="dxa"/>
            <w:tcBorders>
              <w:right w:val="single" w:sz="6" w:space="0" w:color="000000"/>
            </w:tcBorders>
          </w:tcPr>
          <w:p>
            <w:pPr>
              <w:pStyle w:val="TableParagraph"/>
              <w:spacing w:line="264" w:lineRule="exact" w:before="16"/>
              <w:ind w:right="45"/>
              <w:jc w:val="center"/>
              <w:rPr>
                <w:rFonts w:ascii="Calibri"/>
                <w:sz w:val="22"/>
              </w:rPr>
            </w:pPr>
            <w:r>
              <w:rPr>
                <w:rFonts w:ascii="Calibri"/>
                <w:w w:val="100"/>
                <w:sz w:val="22"/>
              </w:rPr>
              <w:t>3</w:t>
            </w:r>
          </w:p>
        </w:tc>
        <w:tc>
          <w:tcPr>
            <w:tcW w:w="964" w:type="dxa"/>
            <w:tcBorders>
              <w:left w:val="single" w:sz="6" w:space="0" w:color="000000"/>
            </w:tcBorders>
          </w:tcPr>
          <w:p>
            <w:pPr>
              <w:pStyle w:val="TableParagraph"/>
              <w:spacing w:line="264" w:lineRule="exact" w:before="16"/>
              <w:ind w:right="183"/>
              <w:jc w:val="right"/>
              <w:rPr>
                <w:rFonts w:ascii="Calibri"/>
                <w:sz w:val="22"/>
              </w:rPr>
            </w:pPr>
            <w:r>
              <w:rPr>
                <w:rFonts w:ascii="Calibri"/>
                <w:color w:val="6F2F9F"/>
                <w:sz w:val="22"/>
              </w:rPr>
              <w:t>C111</w:t>
            </w:r>
          </w:p>
        </w:tc>
        <w:tc>
          <w:tcPr>
            <w:tcW w:w="644" w:type="dxa"/>
          </w:tcPr>
          <w:p>
            <w:pPr>
              <w:pStyle w:val="TableParagraph"/>
              <w:spacing w:line="264" w:lineRule="exact" w:before="16"/>
              <w:ind w:right="203"/>
              <w:jc w:val="right"/>
              <w:rPr>
                <w:rFonts w:ascii="Calibri"/>
                <w:sz w:val="22"/>
              </w:rPr>
            </w:pPr>
            <w:r>
              <w:rPr>
                <w:rFonts w:ascii="Calibri"/>
                <w:color w:val="6F2F9F"/>
                <w:w w:val="100"/>
                <w:sz w:val="22"/>
              </w:rPr>
              <w:t>3</w:t>
            </w:r>
          </w:p>
        </w:tc>
      </w:tr>
      <w:tr>
        <w:trPr>
          <w:trHeight w:val="299" w:hRule="atLeast"/>
        </w:trPr>
        <w:tc>
          <w:tcPr>
            <w:tcW w:w="1130" w:type="dxa"/>
          </w:tcPr>
          <w:p>
            <w:pPr>
              <w:pStyle w:val="TableParagraph"/>
              <w:spacing w:line="264" w:lineRule="exact" w:before="16"/>
              <w:ind w:left="87" w:right="129"/>
              <w:jc w:val="center"/>
              <w:rPr>
                <w:rFonts w:ascii="Calibri"/>
                <w:sz w:val="22"/>
              </w:rPr>
            </w:pPr>
            <w:r>
              <w:rPr>
                <w:rFonts w:ascii="Calibri"/>
                <w:sz w:val="22"/>
              </w:rPr>
              <w:t>C020</w:t>
            </w:r>
          </w:p>
        </w:tc>
        <w:tc>
          <w:tcPr>
            <w:tcW w:w="724" w:type="dxa"/>
          </w:tcPr>
          <w:p>
            <w:pPr>
              <w:pStyle w:val="TableParagraph"/>
              <w:spacing w:line="264" w:lineRule="exact" w:before="16"/>
              <w:ind w:left="17"/>
              <w:jc w:val="center"/>
              <w:rPr>
                <w:rFonts w:ascii="Calibri"/>
                <w:sz w:val="22"/>
              </w:rPr>
            </w:pPr>
            <w:r>
              <w:rPr>
                <w:rFonts w:ascii="Calibri"/>
                <w:w w:val="100"/>
                <w:sz w:val="22"/>
              </w:rPr>
              <w:t>5</w:t>
            </w:r>
          </w:p>
        </w:tc>
        <w:tc>
          <w:tcPr>
            <w:tcW w:w="1097" w:type="dxa"/>
          </w:tcPr>
          <w:p>
            <w:pPr>
              <w:pStyle w:val="TableParagraph"/>
              <w:spacing w:line="264" w:lineRule="exact" w:before="16"/>
              <w:ind w:left="294" w:right="300"/>
              <w:jc w:val="center"/>
              <w:rPr>
                <w:rFonts w:ascii="Calibri"/>
                <w:sz w:val="22"/>
              </w:rPr>
            </w:pPr>
            <w:r>
              <w:rPr>
                <w:rFonts w:ascii="Calibri"/>
                <w:color w:val="FF0000"/>
                <w:sz w:val="22"/>
              </w:rPr>
              <w:t>C005</w:t>
            </w:r>
          </w:p>
        </w:tc>
        <w:tc>
          <w:tcPr>
            <w:tcW w:w="830" w:type="dxa"/>
          </w:tcPr>
          <w:p>
            <w:pPr>
              <w:pStyle w:val="TableParagraph"/>
              <w:spacing w:line="264" w:lineRule="exact" w:before="16"/>
              <w:ind w:right="79"/>
              <w:jc w:val="center"/>
              <w:rPr>
                <w:rFonts w:ascii="Calibri"/>
                <w:sz w:val="22"/>
              </w:rPr>
            </w:pPr>
            <w:r>
              <w:rPr>
                <w:rFonts w:ascii="Calibri"/>
                <w:w w:val="100"/>
                <w:sz w:val="22"/>
              </w:rPr>
              <w:t>4</w:t>
            </w:r>
          </w:p>
        </w:tc>
        <w:tc>
          <w:tcPr>
            <w:tcW w:w="1022" w:type="dxa"/>
          </w:tcPr>
          <w:p>
            <w:pPr>
              <w:pStyle w:val="TableParagraph"/>
              <w:spacing w:line="264" w:lineRule="exact" w:before="16"/>
              <w:ind w:right="243"/>
              <w:jc w:val="right"/>
              <w:rPr>
                <w:rFonts w:ascii="Calibri"/>
                <w:sz w:val="22"/>
              </w:rPr>
            </w:pPr>
            <w:r>
              <w:rPr>
                <w:rFonts w:ascii="Calibri"/>
                <w:sz w:val="22"/>
              </w:rPr>
              <w:t>C020</w:t>
            </w:r>
          </w:p>
        </w:tc>
        <w:tc>
          <w:tcPr>
            <w:tcW w:w="802" w:type="dxa"/>
          </w:tcPr>
          <w:p>
            <w:pPr>
              <w:pStyle w:val="TableParagraph"/>
              <w:spacing w:line="264" w:lineRule="exact" w:before="16"/>
              <w:ind w:right="49"/>
              <w:jc w:val="center"/>
              <w:rPr>
                <w:rFonts w:ascii="Calibri"/>
                <w:sz w:val="22"/>
              </w:rPr>
            </w:pPr>
            <w:r>
              <w:rPr>
                <w:rFonts w:ascii="Calibri"/>
                <w:w w:val="100"/>
                <w:sz w:val="22"/>
              </w:rPr>
              <w:t>2</w:t>
            </w:r>
          </w:p>
        </w:tc>
        <w:tc>
          <w:tcPr>
            <w:tcW w:w="1022" w:type="dxa"/>
          </w:tcPr>
          <w:p>
            <w:pPr>
              <w:pStyle w:val="TableParagraph"/>
              <w:spacing w:line="264" w:lineRule="exact" w:before="16"/>
              <w:ind w:right="243"/>
              <w:jc w:val="right"/>
              <w:rPr>
                <w:rFonts w:ascii="Calibri"/>
                <w:sz w:val="22"/>
              </w:rPr>
            </w:pPr>
            <w:r>
              <w:rPr>
                <w:rFonts w:ascii="Calibri"/>
                <w:color w:val="6F2F9F"/>
                <w:sz w:val="22"/>
              </w:rPr>
              <w:t>C111</w:t>
            </w:r>
          </w:p>
        </w:tc>
        <w:tc>
          <w:tcPr>
            <w:tcW w:w="801" w:type="dxa"/>
            <w:tcBorders>
              <w:right w:val="single" w:sz="6" w:space="0" w:color="000000"/>
            </w:tcBorders>
          </w:tcPr>
          <w:p>
            <w:pPr>
              <w:pStyle w:val="TableParagraph"/>
              <w:spacing w:line="264" w:lineRule="exact" w:before="16"/>
              <w:ind w:right="45"/>
              <w:jc w:val="center"/>
              <w:rPr>
                <w:rFonts w:ascii="Calibri"/>
                <w:sz w:val="22"/>
              </w:rPr>
            </w:pPr>
            <w:r>
              <w:rPr>
                <w:rFonts w:ascii="Calibri"/>
                <w:color w:val="6F2F9F"/>
                <w:w w:val="100"/>
                <w:sz w:val="22"/>
              </w:rPr>
              <w:t>4</w:t>
            </w:r>
          </w:p>
        </w:tc>
        <w:tc>
          <w:tcPr>
            <w:tcW w:w="964" w:type="dxa"/>
            <w:tcBorders>
              <w:left w:val="single" w:sz="6" w:space="0" w:color="000000"/>
            </w:tcBorders>
          </w:tcPr>
          <w:p>
            <w:pPr>
              <w:pStyle w:val="TableParagraph"/>
              <w:spacing w:line="264" w:lineRule="exact" w:before="16"/>
              <w:ind w:right="183"/>
              <w:jc w:val="right"/>
              <w:rPr>
                <w:rFonts w:ascii="Calibri"/>
                <w:sz w:val="22"/>
              </w:rPr>
            </w:pPr>
            <w:r>
              <w:rPr>
                <w:rFonts w:ascii="Calibri"/>
                <w:sz w:val="22"/>
              </w:rPr>
              <w:t>C010</w:t>
            </w:r>
          </w:p>
        </w:tc>
        <w:tc>
          <w:tcPr>
            <w:tcW w:w="644" w:type="dxa"/>
          </w:tcPr>
          <w:p>
            <w:pPr>
              <w:pStyle w:val="TableParagraph"/>
              <w:spacing w:line="264" w:lineRule="exact" w:before="16"/>
              <w:ind w:right="203"/>
              <w:jc w:val="right"/>
              <w:rPr>
                <w:rFonts w:ascii="Calibri"/>
                <w:sz w:val="22"/>
              </w:rPr>
            </w:pPr>
            <w:r>
              <w:rPr>
                <w:rFonts w:ascii="Calibri"/>
                <w:w w:val="100"/>
                <w:sz w:val="22"/>
              </w:rPr>
              <w:t>4</w:t>
            </w:r>
          </w:p>
        </w:tc>
      </w:tr>
      <w:tr>
        <w:trPr>
          <w:trHeight w:val="302" w:hRule="atLeast"/>
        </w:trPr>
        <w:tc>
          <w:tcPr>
            <w:tcW w:w="1130" w:type="dxa"/>
          </w:tcPr>
          <w:p>
            <w:pPr>
              <w:pStyle w:val="TableParagraph"/>
              <w:spacing w:line="266" w:lineRule="exact" w:before="16"/>
              <w:ind w:left="87" w:right="129"/>
              <w:jc w:val="center"/>
              <w:rPr>
                <w:rFonts w:ascii="Calibri"/>
                <w:sz w:val="22"/>
              </w:rPr>
            </w:pPr>
            <w:r>
              <w:rPr>
                <w:rFonts w:ascii="Calibri"/>
                <w:sz w:val="22"/>
              </w:rPr>
              <w:t>C022</w:t>
            </w:r>
          </w:p>
        </w:tc>
        <w:tc>
          <w:tcPr>
            <w:tcW w:w="724" w:type="dxa"/>
          </w:tcPr>
          <w:p>
            <w:pPr>
              <w:pStyle w:val="TableParagraph"/>
              <w:spacing w:line="266" w:lineRule="exact" w:before="16"/>
              <w:ind w:left="17"/>
              <w:jc w:val="center"/>
              <w:rPr>
                <w:rFonts w:ascii="Calibri"/>
                <w:sz w:val="22"/>
              </w:rPr>
            </w:pPr>
            <w:r>
              <w:rPr>
                <w:rFonts w:ascii="Calibri"/>
                <w:w w:val="100"/>
                <w:sz w:val="22"/>
              </w:rPr>
              <w:t>2</w:t>
            </w:r>
          </w:p>
        </w:tc>
        <w:tc>
          <w:tcPr>
            <w:tcW w:w="1097" w:type="dxa"/>
          </w:tcPr>
          <w:p>
            <w:pPr>
              <w:pStyle w:val="TableParagraph"/>
              <w:spacing w:line="266" w:lineRule="exact" w:before="16"/>
              <w:ind w:left="294" w:right="300"/>
              <w:jc w:val="center"/>
              <w:rPr>
                <w:rFonts w:ascii="Calibri"/>
                <w:sz w:val="22"/>
              </w:rPr>
            </w:pPr>
            <w:r>
              <w:rPr>
                <w:rFonts w:ascii="Calibri"/>
                <w:sz w:val="22"/>
              </w:rPr>
              <w:t>C033</w:t>
            </w:r>
          </w:p>
        </w:tc>
        <w:tc>
          <w:tcPr>
            <w:tcW w:w="830" w:type="dxa"/>
          </w:tcPr>
          <w:p>
            <w:pPr>
              <w:pStyle w:val="TableParagraph"/>
              <w:spacing w:line="266" w:lineRule="exact" w:before="16"/>
              <w:ind w:right="79"/>
              <w:jc w:val="center"/>
              <w:rPr>
                <w:rFonts w:ascii="Calibri"/>
                <w:sz w:val="22"/>
              </w:rPr>
            </w:pPr>
            <w:r>
              <w:rPr>
                <w:rFonts w:ascii="Calibri"/>
                <w:w w:val="100"/>
                <w:sz w:val="22"/>
              </w:rPr>
              <w:t>5</w:t>
            </w:r>
          </w:p>
        </w:tc>
        <w:tc>
          <w:tcPr>
            <w:tcW w:w="1022" w:type="dxa"/>
          </w:tcPr>
          <w:p>
            <w:pPr>
              <w:pStyle w:val="TableParagraph"/>
              <w:spacing w:line="266" w:lineRule="exact" w:before="16"/>
              <w:ind w:right="243"/>
              <w:jc w:val="right"/>
              <w:rPr>
                <w:rFonts w:ascii="Calibri"/>
                <w:sz w:val="22"/>
              </w:rPr>
            </w:pPr>
            <w:r>
              <w:rPr>
                <w:rFonts w:ascii="Calibri"/>
                <w:sz w:val="22"/>
              </w:rPr>
              <w:t>C050</w:t>
            </w:r>
          </w:p>
        </w:tc>
        <w:tc>
          <w:tcPr>
            <w:tcW w:w="802" w:type="dxa"/>
          </w:tcPr>
          <w:p>
            <w:pPr>
              <w:pStyle w:val="TableParagraph"/>
              <w:spacing w:line="266" w:lineRule="exact" w:before="16"/>
              <w:ind w:right="49"/>
              <w:jc w:val="center"/>
              <w:rPr>
                <w:rFonts w:ascii="Calibri"/>
                <w:sz w:val="22"/>
              </w:rPr>
            </w:pPr>
            <w:r>
              <w:rPr>
                <w:rFonts w:ascii="Calibri"/>
                <w:w w:val="100"/>
                <w:sz w:val="22"/>
              </w:rPr>
              <w:t>5</w:t>
            </w:r>
          </w:p>
        </w:tc>
        <w:tc>
          <w:tcPr>
            <w:tcW w:w="1022" w:type="dxa"/>
          </w:tcPr>
          <w:p>
            <w:pPr>
              <w:pStyle w:val="TableParagraph"/>
              <w:spacing w:line="266" w:lineRule="exact" w:before="16"/>
              <w:ind w:right="243"/>
              <w:jc w:val="right"/>
              <w:rPr>
                <w:rFonts w:ascii="Calibri"/>
                <w:sz w:val="22"/>
              </w:rPr>
            </w:pPr>
            <w:r>
              <w:rPr>
                <w:rFonts w:ascii="Calibri"/>
                <w:sz w:val="22"/>
              </w:rPr>
              <w:t>C122</w:t>
            </w:r>
          </w:p>
        </w:tc>
        <w:tc>
          <w:tcPr>
            <w:tcW w:w="801" w:type="dxa"/>
            <w:tcBorders>
              <w:right w:val="single" w:sz="6" w:space="0" w:color="000000"/>
            </w:tcBorders>
          </w:tcPr>
          <w:p>
            <w:pPr>
              <w:pStyle w:val="TableParagraph"/>
              <w:spacing w:line="266" w:lineRule="exact" w:before="16"/>
              <w:ind w:right="45"/>
              <w:jc w:val="center"/>
              <w:rPr>
                <w:rFonts w:ascii="Calibri"/>
                <w:sz w:val="22"/>
              </w:rPr>
            </w:pPr>
            <w:r>
              <w:rPr>
                <w:rFonts w:ascii="Calibri"/>
                <w:w w:val="100"/>
                <w:sz w:val="22"/>
              </w:rPr>
              <w:t>2</w:t>
            </w:r>
          </w:p>
        </w:tc>
        <w:tc>
          <w:tcPr>
            <w:tcW w:w="964" w:type="dxa"/>
            <w:tcBorders>
              <w:left w:val="single" w:sz="6" w:space="0" w:color="000000"/>
            </w:tcBorders>
          </w:tcPr>
          <w:p>
            <w:pPr>
              <w:pStyle w:val="TableParagraph"/>
              <w:spacing w:line="266" w:lineRule="exact" w:before="16"/>
              <w:ind w:right="183"/>
              <w:jc w:val="right"/>
              <w:rPr>
                <w:rFonts w:ascii="Calibri"/>
                <w:sz w:val="22"/>
              </w:rPr>
            </w:pPr>
            <w:r>
              <w:rPr>
                <w:rFonts w:ascii="Calibri"/>
                <w:sz w:val="22"/>
              </w:rPr>
              <w:t>C011</w:t>
            </w:r>
          </w:p>
        </w:tc>
        <w:tc>
          <w:tcPr>
            <w:tcW w:w="644" w:type="dxa"/>
          </w:tcPr>
          <w:p>
            <w:pPr>
              <w:pStyle w:val="TableParagraph"/>
              <w:spacing w:line="266" w:lineRule="exact" w:before="16"/>
              <w:ind w:right="203"/>
              <w:jc w:val="right"/>
              <w:rPr>
                <w:rFonts w:ascii="Calibri"/>
                <w:sz w:val="22"/>
              </w:rPr>
            </w:pPr>
            <w:r>
              <w:rPr>
                <w:rFonts w:ascii="Calibri"/>
                <w:w w:val="100"/>
                <w:sz w:val="22"/>
              </w:rPr>
              <w:t>2</w:t>
            </w:r>
          </w:p>
        </w:tc>
      </w:tr>
    </w:tbl>
    <w:p>
      <w:pPr>
        <w:spacing w:line="249" w:lineRule="exact" w:before="0"/>
        <w:ind w:left="1379" w:right="0" w:firstLine="0"/>
        <w:jc w:val="left"/>
        <w:rPr>
          <w:sz w:val="22"/>
        </w:rPr>
      </w:pPr>
      <w:bookmarkStart w:name="_bookmark60" w:id="99"/>
      <w:bookmarkEnd w:id="99"/>
      <w:r>
        <w:rPr/>
      </w:r>
      <w:r>
        <w:rPr>
          <w:sz w:val="22"/>
        </w:rPr>
        <w:t>Table 4. 3 Table 4.5 sample of top k-nearest neighbour courses and their rates</w:t>
      </w:r>
    </w:p>
    <w:p>
      <w:pPr>
        <w:pStyle w:val="BodyText"/>
        <w:spacing w:before="6"/>
        <w:rPr>
          <w:sz w:val="17"/>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998"/>
        <w:gridCol w:w="816"/>
        <w:gridCol w:w="1177"/>
        <w:gridCol w:w="819"/>
        <w:gridCol w:w="1078"/>
        <w:gridCol w:w="786"/>
        <w:gridCol w:w="1076"/>
        <w:gridCol w:w="786"/>
        <w:gridCol w:w="999"/>
        <w:gridCol w:w="785"/>
      </w:tblGrid>
      <w:tr>
        <w:trPr>
          <w:trHeight w:val="275" w:hRule="atLeast"/>
        </w:trPr>
        <w:tc>
          <w:tcPr>
            <w:tcW w:w="998" w:type="dxa"/>
            <w:shd w:val="clear" w:color="auto" w:fill="D9D9D9"/>
          </w:tcPr>
          <w:p>
            <w:pPr>
              <w:pStyle w:val="TableParagraph"/>
              <w:spacing w:before="1"/>
              <w:ind w:left="87" w:right="88"/>
              <w:jc w:val="center"/>
              <w:rPr>
                <w:rFonts w:ascii="Calibri"/>
                <w:sz w:val="20"/>
              </w:rPr>
            </w:pPr>
            <w:r>
              <w:rPr>
                <w:rFonts w:ascii="Calibri"/>
                <w:sz w:val="20"/>
              </w:rPr>
              <w:t>U1course</w:t>
            </w:r>
          </w:p>
        </w:tc>
        <w:tc>
          <w:tcPr>
            <w:tcW w:w="816" w:type="dxa"/>
            <w:shd w:val="clear" w:color="auto" w:fill="D9D9D9"/>
          </w:tcPr>
          <w:p>
            <w:pPr>
              <w:pStyle w:val="TableParagraph"/>
              <w:spacing w:before="1"/>
              <w:ind w:left="86" w:right="78"/>
              <w:jc w:val="center"/>
              <w:rPr>
                <w:rFonts w:ascii="Calibri"/>
                <w:sz w:val="20"/>
              </w:rPr>
            </w:pPr>
            <w:r>
              <w:rPr>
                <w:rFonts w:ascii="Calibri"/>
                <w:sz w:val="20"/>
              </w:rPr>
              <w:t>RateU1</w:t>
            </w:r>
          </w:p>
        </w:tc>
        <w:tc>
          <w:tcPr>
            <w:tcW w:w="1177" w:type="dxa"/>
            <w:shd w:val="clear" w:color="auto" w:fill="D9D9D9"/>
          </w:tcPr>
          <w:p>
            <w:pPr>
              <w:pStyle w:val="TableParagraph"/>
              <w:spacing w:before="1"/>
              <w:ind w:left="108"/>
              <w:rPr>
                <w:rFonts w:ascii="Calibri"/>
                <w:sz w:val="20"/>
              </w:rPr>
            </w:pPr>
            <w:r>
              <w:rPr>
                <w:rFonts w:ascii="Calibri"/>
                <w:sz w:val="20"/>
              </w:rPr>
              <w:t>U2coureses</w:t>
            </w:r>
          </w:p>
        </w:tc>
        <w:tc>
          <w:tcPr>
            <w:tcW w:w="819" w:type="dxa"/>
            <w:shd w:val="clear" w:color="auto" w:fill="D9D9D9"/>
          </w:tcPr>
          <w:p>
            <w:pPr>
              <w:pStyle w:val="TableParagraph"/>
              <w:spacing w:before="1"/>
              <w:ind w:left="86" w:right="82"/>
              <w:jc w:val="center"/>
              <w:rPr>
                <w:rFonts w:ascii="Calibri"/>
                <w:sz w:val="20"/>
              </w:rPr>
            </w:pPr>
            <w:r>
              <w:rPr>
                <w:rFonts w:ascii="Calibri"/>
                <w:sz w:val="20"/>
              </w:rPr>
              <w:t>RateU2</w:t>
            </w:r>
          </w:p>
        </w:tc>
        <w:tc>
          <w:tcPr>
            <w:tcW w:w="1078" w:type="dxa"/>
            <w:shd w:val="clear" w:color="auto" w:fill="D9D9D9"/>
          </w:tcPr>
          <w:p>
            <w:pPr>
              <w:pStyle w:val="TableParagraph"/>
              <w:spacing w:before="1"/>
              <w:ind w:left="87" w:right="90"/>
              <w:jc w:val="center"/>
              <w:rPr>
                <w:rFonts w:ascii="Calibri"/>
                <w:sz w:val="20"/>
              </w:rPr>
            </w:pPr>
            <w:r>
              <w:rPr>
                <w:rFonts w:ascii="Calibri"/>
                <w:sz w:val="20"/>
              </w:rPr>
              <w:t>U3courses</w:t>
            </w:r>
          </w:p>
        </w:tc>
        <w:tc>
          <w:tcPr>
            <w:tcW w:w="786" w:type="dxa"/>
            <w:shd w:val="clear" w:color="auto" w:fill="D9D9D9"/>
          </w:tcPr>
          <w:p>
            <w:pPr>
              <w:pStyle w:val="TableParagraph"/>
              <w:spacing w:before="1"/>
              <w:ind w:left="84" w:right="89"/>
              <w:jc w:val="center"/>
              <w:rPr>
                <w:rFonts w:ascii="Calibri"/>
                <w:sz w:val="20"/>
              </w:rPr>
            </w:pPr>
            <w:r>
              <w:rPr>
                <w:rFonts w:ascii="Calibri"/>
                <w:sz w:val="20"/>
              </w:rPr>
              <w:t>rateU3</w:t>
            </w:r>
          </w:p>
        </w:tc>
        <w:tc>
          <w:tcPr>
            <w:tcW w:w="1076" w:type="dxa"/>
            <w:shd w:val="clear" w:color="auto" w:fill="D9D9D9"/>
          </w:tcPr>
          <w:p>
            <w:pPr>
              <w:pStyle w:val="TableParagraph"/>
              <w:spacing w:before="1"/>
              <w:ind w:left="86" w:right="89"/>
              <w:jc w:val="center"/>
              <w:rPr>
                <w:rFonts w:ascii="Calibri"/>
                <w:sz w:val="20"/>
              </w:rPr>
            </w:pPr>
            <w:r>
              <w:rPr>
                <w:rFonts w:ascii="Calibri"/>
                <w:sz w:val="20"/>
              </w:rPr>
              <w:t>U4courses</w:t>
            </w:r>
          </w:p>
        </w:tc>
        <w:tc>
          <w:tcPr>
            <w:tcW w:w="786" w:type="dxa"/>
            <w:shd w:val="clear" w:color="auto" w:fill="D9D9D9"/>
          </w:tcPr>
          <w:p>
            <w:pPr>
              <w:pStyle w:val="TableParagraph"/>
              <w:spacing w:before="1"/>
              <w:ind w:left="84" w:right="88"/>
              <w:jc w:val="center"/>
              <w:rPr>
                <w:rFonts w:ascii="Calibri"/>
                <w:sz w:val="20"/>
              </w:rPr>
            </w:pPr>
            <w:r>
              <w:rPr>
                <w:rFonts w:ascii="Calibri"/>
                <w:sz w:val="20"/>
              </w:rPr>
              <w:t>rateU4</w:t>
            </w:r>
          </w:p>
        </w:tc>
        <w:tc>
          <w:tcPr>
            <w:tcW w:w="999" w:type="dxa"/>
            <w:shd w:val="clear" w:color="auto" w:fill="D9D9D9"/>
          </w:tcPr>
          <w:p>
            <w:pPr>
              <w:pStyle w:val="TableParagraph"/>
              <w:spacing w:before="1"/>
              <w:ind w:left="85" w:right="91"/>
              <w:jc w:val="center"/>
              <w:rPr>
                <w:rFonts w:ascii="Calibri"/>
                <w:sz w:val="20"/>
              </w:rPr>
            </w:pPr>
            <w:r>
              <w:rPr>
                <w:rFonts w:ascii="Calibri"/>
                <w:sz w:val="20"/>
              </w:rPr>
              <w:t>U5course</w:t>
            </w:r>
          </w:p>
        </w:tc>
        <w:tc>
          <w:tcPr>
            <w:tcW w:w="785" w:type="dxa"/>
            <w:shd w:val="clear" w:color="auto" w:fill="D9D9D9"/>
          </w:tcPr>
          <w:p>
            <w:pPr>
              <w:pStyle w:val="TableParagraph"/>
              <w:spacing w:before="1"/>
              <w:ind w:left="83" w:right="89"/>
              <w:jc w:val="center"/>
              <w:rPr>
                <w:rFonts w:ascii="Calibri"/>
                <w:sz w:val="20"/>
              </w:rPr>
            </w:pPr>
            <w:r>
              <w:rPr>
                <w:rFonts w:ascii="Calibri"/>
                <w:sz w:val="20"/>
              </w:rPr>
              <w:t>rateU5</w:t>
            </w:r>
          </w:p>
        </w:tc>
      </w:tr>
      <w:tr>
        <w:trPr>
          <w:trHeight w:val="294" w:hRule="atLeast"/>
        </w:trPr>
        <w:tc>
          <w:tcPr>
            <w:tcW w:w="998" w:type="dxa"/>
          </w:tcPr>
          <w:p>
            <w:pPr>
              <w:pStyle w:val="TableParagraph"/>
              <w:spacing w:line="268" w:lineRule="exact"/>
              <w:ind w:left="87"/>
              <w:jc w:val="center"/>
              <w:rPr>
                <w:rFonts w:ascii="Calibri"/>
                <w:sz w:val="22"/>
              </w:rPr>
            </w:pPr>
            <w:r>
              <w:rPr>
                <w:rFonts w:ascii="Calibri"/>
                <w:sz w:val="22"/>
              </w:rPr>
              <w:t>C001</w:t>
            </w:r>
          </w:p>
        </w:tc>
        <w:tc>
          <w:tcPr>
            <w:tcW w:w="816" w:type="dxa"/>
          </w:tcPr>
          <w:p>
            <w:pPr>
              <w:pStyle w:val="TableParagraph"/>
              <w:spacing w:line="268" w:lineRule="exact"/>
              <w:ind w:right="67"/>
              <w:jc w:val="center"/>
              <w:rPr>
                <w:rFonts w:ascii="Calibri"/>
                <w:sz w:val="22"/>
              </w:rPr>
            </w:pPr>
            <w:r>
              <w:rPr>
                <w:rFonts w:ascii="Calibri"/>
                <w:w w:val="100"/>
                <w:sz w:val="22"/>
              </w:rPr>
              <w:t>3</w:t>
            </w:r>
          </w:p>
        </w:tc>
        <w:tc>
          <w:tcPr>
            <w:tcW w:w="1177" w:type="dxa"/>
          </w:tcPr>
          <w:p>
            <w:pPr>
              <w:pStyle w:val="TableParagraph"/>
              <w:spacing w:line="268" w:lineRule="exact"/>
              <w:ind w:left="312"/>
              <w:rPr>
                <w:rFonts w:ascii="Calibri"/>
                <w:sz w:val="22"/>
              </w:rPr>
            </w:pPr>
            <w:r>
              <w:rPr>
                <w:rFonts w:ascii="Calibri"/>
                <w:color w:val="00AF50"/>
                <w:sz w:val="22"/>
              </w:rPr>
              <w:t>C003</w:t>
            </w:r>
          </w:p>
        </w:tc>
        <w:tc>
          <w:tcPr>
            <w:tcW w:w="819" w:type="dxa"/>
          </w:tcPr>
          <w:p>
            <w:pPr>
              <w:pStyle w:val="TableParagraph"/>
              <w:spacing w:line="268" w:lineRule="exact"/>
              <w:ind w:right="71"/>
              <w:jc w:val="center"/>
              <w:rPr>
                <w:rFonts w:ascii="Calibri"/>
                <w:sz w:val="22"/>
              </w:rPr>
            </w:pPr>
            <w:r>
              <w:rPr>
                <w:rFonts w:ascii="Calibri"/>
                <w:w w:val="100"/>
                <w:sz w:val="22"/>
              </w:rPr>
              <w:t>3</w:t>
            </w:r>
          </w:p>
        </w:tc>
        <w:tc>
          <w:tcPr>
            <w:tcW w:w="1078" w:type="dxa"/>
          </w:tcPr>
          <w:p>
            <w:pPr>
              <w:pStyle w:val="TableParagraph"/>
              <w:spacing w:line="268" w:lineRule="exact"/>
              <w:ind w:left="87" w:right="81"/>
              <w:jc w:val="center"/>
              <w:rPr>
                <w:rFonts w:ascii="Calibri"/>
                <w:sz w:val="22"/>
              </w:rPr>
            </w:pPr>
            <w:r>
              <w:rPr>
                <w:rFonts w:ascii="Calibri"/>
                <w:color w:val="FF0000"/>
                <w:sz w:val="22"/>
              </w:rPr>
              <w:t>C005</w:t>
            </w:r>
          </w:p>
        </w:tc>
        <w:tc>
          <w:tcPr>
            <w:tcW w:w="786" w:type="dxa"/>
          </w:tcPr>
          <w:p>
            <w:pPr>
              <w:pStyle w:val="TableParagraph"/>
              <w:spacing w:line="268" w:lineRule="exact"/>
              <w:ind w:right="44"/>
              <w:jc w:val="center"/>
              <w:rPr>
                <w:rFonts w:ascii="Calibri"/>
                <w:sz w:val="22"/>
              </w:rPr>
            </w:pPr>
            <w:r>
              <w:rPr>
                <w:rFonts w:ascii="Calibri"/>
                <w:w w:val="100"/>
                <w:sz w:val="22"/>
              </w:rPr>
              <w:t>4</w:t>
            </w:r>
          </w:p>
        </w:tc>
        <w:tc>
          <w:tcPr>
            <w:tcW w:w="1076" w:type="dxa"/>
          </w:tcPr>
          <w:p>
            <w:pPr>
              <w:pStyle w:val="TableParagraph"/>
              <w:spacing w:line="268" w:lineRule="exact"/>
              <w:ind w:left="86" w:right="80"/>
              <w:jc w:val="center"/>
              <w:rPr>
                <w:rFonts w:ascii="Calibri"/>
                <w:sz w:val="22"/>
              </w:rPr>
            </w:pPr>
            <w:r>
              <w:rPr>
                <w:rFonts w:ascii="Calibri"/>
                <w:color w:val="00AF50"/>
                <w:sz w:val="22"/>
              </w:rPr>
              <w:t>C003</w:t>
            </w:r>
          </w:p>
        </w:tc>
        <w:tc>
          <w:tcPr>
            <w:tcW w:w="786" w:type="dxa"/>
          </w:tcPr>
          <w:p>
            <w:pPr>
              <w:pStyle w:val="TableParagraph"/>
              <w:spacing w:line="268" w:lineRule="exact"/>
              <w:ind w:right="43"/>
              <w:jc w:val="center"/>
              <w:rPr>
                <w:rFonts w:ascii="Calibri"/>
                <w:sz w:val="22"/>
              </w:rPr>
            </w:pPr>
            <w:r>
              <w:rPr>
                <w:rFonts w:ascii="Calibri"/>
                <w:w w:val="100"/>
                <w:sz w:val="22"/>
              </w:rPr>
              <w:t>5</w:t>
            </w:r>
          </w:p>
        </w:tc>
        <w:tc>
          <w:tcPr>
            <w:tcW w:w="999" w:type="dxa"/>
          </w:tcPr>
          <w:p>
            <w:pPr>
              <w:pStyle w:val="TableParagraph"/>
              <w:spacing w:line="268" w:lineRule="exact"/>
              <w:ind w:left="85" w:right="5"/>
              <w:jc w:val="center"/>
              <w:rPr>
                <w:rFonts w:ascii="Calibri"/>
                <w:sz w:val="22"/>
              </w:rPr>
            </w:pPr>
            <w:r>
              <w:rPr>
                <w:rFonts w:ascii="Calibri"/>
                <w:sz w:val="22"/>
              </w:rPr>
              <w:t>C008</w:t>
            </w:r>
          </w:p>
        </w:tc>
        <w:tc>
          <w:tcPr>
            <w:tcW w:w="785" w:type="dxa"/>
          </w:tcPr>
          <w:p>
            <w:pPr>
              <w:pStyle w:val="TableParagraph"/>
              <w:spacing w:line="268" w:lineRule="exact"/>
              <w:ind w:right="45"/>
              <w:jc w:val="center"/>
              <w:rPr>
                <w:rFonts w:ascii="Calibri"/>
                <w:sz w:val="22"/>
              </w:rPr>
            </w:pPr>
            <w:r>
              <w:rPr>
                <w:rFonts w:ascii="Calibri"/>
                <w:w w:val="100"/>
                <w:sz w:val="22"/>
              </w:rPr>
              <w:t>5</w:t>
            </w:r>
          </w:p>
        </w:tc>
      </w:tr>
      <w:tr>
        <w:trPr>
          <w:trHeight w:val="282" w:hRule="atLeast"/>
        </w:trPr>
        <w:tc>
          <w:tcPr>
            <w:tcW w:w="998" w:type="dxa"/>
          </w:tcPr>
          <w:p>
            <w:pPr>
              <w:pStyle w:val="TableParagraph"/>
              <w:spacing w:line="263" w:lineRule="exact"/>
              <w:ind w:left="87"/>
              <w:jc w:val="center"/>
              <w:rPr>
                <w:rFonts w:ascii="Calibri"/>
                <w:sz w:val="22"/>
              </w:rPr>
            </w:pPr>
            <w:r>
              <w:rPr>
                <w:rFonts w:ascii="Calibri"/>
                <w:color w:val="FF0000"/>
                <w:sz w:val="22"/>
              </w:rPr>
              <w:t>C005</w:t>
            </w:r>
          </w:p>
        </w:tc>
        <w:tc>
          <w:tcPr>
            <w:tcW w:w="816" w:type="dxa"/>
          </w:tcPr>
          <w:p>
            <w:pPr>
              <w:pStyle w:val="TableParagraph"/>
              <w:spacing w:line="263" w:lineRule="exact"/>
              <w:ind w:right="67"/>
              <w:jc w:val="center"/>
              <w:rPr>
                <w:rFonts w:ascii="Calibri"/>
                <w:sz w:val="22"/>
              </w:rPr>
            </w:pPr>
            <w:r>
              <w:rPr>
                <w:rFonts w:ascii="Calibri"/>
                <w:w w:val="100"/>
                <w:sz w:val="22"/>
              </w:rPr>
              <w:t>4</w:t>
            </w:r>
          </w:p>
        </w:tc>
        <w:tc>
          <w:tcPr>
            <w:tcW w:w="1177" w:type="dxa"/>
          </w:tcPr>
          <w:p>
            <w:pPr>
              <w:pStyle w:val="TableParagraph"/>
              <w:spacing w:line="263" w:lineRule="exact"/>
              <w:ind w:left="312"/>
              <w:rPr>
                <w:rFonts w:ascii="Calibri"/>
                <w:sz w:val="22"/>
              </w:rPr>
            </w:pPr>
            <w:r>
              <w:rPr>
                <w:rFonts w:ascii="Calibri"/>
                <w:sz w:val="22"/>
              </w:rPr>
              <w:t>C030</w:t>
            </w:r>
          </w:p>
        </w:tc>
        <w:tc>
          <w:tcPr>
            <w:tcW w:w="819" w:type="dxa"/>
          </w:tcPr>
          <w:p>
            <w:pPr>
              <w:pStyle w:val="TableParagraph"/>
              <w:spacing w:line="263" w:lineRule="exact"/>
              <w:ind w:right="71"/>
              <w:jc w:val="center"/>
              <w:rPr>
                <w:rFonts w:ascii="Calibri"/>
                <w:sz w:val="22"/>
              </w:rPr>
            </w:pPr>
            <w:r>
              <w:rPr>
                <w:rFonts w:ascii="Calibri"/>
                <w:w w:val="100"/>
                <w:sz w:val="22"/>
              </w:rPr>
              <w:t>3</w:t>
            </w:r>
          </w:p>
        </w:tc>
        <w:tc>
          <w:tcPr>
            <w:tcW w:w="1078" w:type="dxa"/>
          </w:tcPr>
          <w:p>
            <w:pPr>
              <w:pStyle w:val="TableParagraph"/>
              <w:spacing w:line="263" w:lineRule="exact"/>
              <w:ind w:left="87" w:right="81"/>
              <w:jc w:val="center"/>
              <w:rPr>
                <w:rFonts w:ascii="Calibri"/>
                <w:sz w:val="22"/>
              </w:rPr>
            </w:pPr>
            <w:r>
              <w:rPr>
                <w:rFonts w:ascii="Calibri"/>
                <w:color w:val="00AF50"/>
                <w:sz w:val="22"/>
              </w:rPr>
              <w:t>C003</w:t>
            </w:r>
          </w:p>
        </w:tc>
        <w:tc>
          <w:tcPr>
            <w:tcW w:w="786" w:type="dxa"/>
          </w:tcPr>
          <w:p>
            <w:pPr>
              <w:pStyle w:val="TableParagraph"/>
              <w:spacing w:line="263" w:lineRule="exact"/>
              <w:ind w:right="44"/>
              <w:jc w:val="center"/>
              <w:rPr>
                <w:rFonts w:ascii="Calibri"/>
                <w:sz w:val="22"/>
              </w:rPr>
            </w:pPr>
            <w:r>
              <w:rPr>
                <w:rFonts w:ascii="Calibri"/>
                <w:w w:val="100"/>
                <w:sz w:val="22"/>
              </w:rPr>
              <w:t>4</w:t>
            </w:r>
          </w:p>
        </w:tc>
        <w:tc>
          <w:tcPr>
            <w:tcW w:w="1076" w:type="dxa"/>
          </w:tcPr>
          <w:p>
            <w:pPr>
              <w:pStyle w:val="TableParagraph"/>
              <w:spacing w:line="263" w:lineRule="exact"/>
              <w:ind w:left="86" w:right="80"/>
              <w:jc w:val="center"/>
              <w:rPr>
                <w:rFonts w:ascii="Calibri"/>
                <w:sz w:val="22"/>
              </w:rPr>
            </w:pPr>
            <w:r>
              <w:rPr>
                <w:rFonts w:ascii="Calibri"/>
                <w:sz w:val="22"/>
              </w:rPr>
              <w:t>C021</w:t>
            </w:r>
          </w:p>
        </w:tc>
        <w:tc>
          <w:tcPr>
            <w:tcW w:w="786" w:type="dxa"/>
          </w:tcPr>
          <w:p>
            <w:pPr>
              <w:pStyle w:val="TableParagraph"/>
              <w:spacing w:line="263" w:lineRule="exact"/>
              <w:ind w:right="43"/>
              <w:jc w:val="center"/>
              <w:rPr>
                <w:rFonts w:ascii="Calibri"/>
                <w:sz w:val="22"/>
              </w:rPr>
            </w:pPr>
            <w:r>
              <w:rPr>
                <w:rFonts w:ascii="Calibri"/>
                <w:w w:val="100"/>
                <w:sz w:val="22"/>
              </w:rPr>
              <w:t>3</w:t>
            </w:r>
          </w:p>
        </w:tc>
        <w:tc>
          <w:tcPr>
            <w:tcW w:w="999" w:type="dxa"/>
          </w:tcPr>
          <w:p>
            <w:pPr>
              <w:pStyle w:val="TableParagraph"/>
              <w:spacing w:line="263" w:lineRule="exact"/>
              <w:ind w:left="85" w:right="5"/>
              <w:jc w:val="center"/>
              <w:rPr>
                <w:rFonts w:ascii="Calibri"/>
                <w:sz w:val="22"/>
              </w:rPr>
            </w:pPr>
            <w:r>
              <w:rPr>
                <w:rFonts w:ascii="Calibri"/>
                <w:color w:val="FF0000"/>
                <w:sz w:val="22"/>
              </w:rPr>
              <w:t>C005</w:t>
            </w:r>
          </w:p>
        </w:tc>
        <w:tc>
          <w:tcPr>
            <w:tcW w:w="785" w:type="dxa"/>
          </w:tcPr>
          <w:p>
            <w:pPr>
              <w:pStyle w:val="TableParagraph"/>
              <w:spacing w:line="263" w:lineRule="exact"/>
              <w:ind w:right="45"/>
              <w:jc w:val="center"/>
              <w:rPr>
                <w:rFonts w:ascii="Calibri"/>
                <w:sz w:val="22"/>
              </w:rPr>
            </w:pPr>
            <w:r>
              <w:rPr>
                <w:rFonts w:ascii="Calibri"/>
                <w:w w:val="100"/>
                <w:sz w:val="22"/>
              </w:rPr>
              <w:t>4</w:t>
            </w:r>
          </w:p>
        </w:tc>
      </w:tr>
      <w:tr>
        <w:trPr>
          <w:trHeight w:val="285" w:hRule="atLeast"/>
        </w:trPr>
        <w:tc>
          <w:tcPr>
            <w:tcW w:w="998" w:type="dxa"/>
          </w:tcPr>
          <w:p>
            <w:pPr>
              <w:pStyle w:val="TableParagraph"/>
              <w:spacing w:line="266" w:lineRule="exact"/>
              <w:ind w:left="87"/>
              <w:jc w:val="center"/>
              <w:rPr>
                <w:rFonts w:ascii="Calibri"/>
                <w:sz w:val="22"/>
              </w:rPr>
            </w:pPr>
            <w:r>
              <w:rPr>
                <w:rFonts w:ascii="Calibri"/>
                <w:sz w:val="22"/>
              </w:rPr>
              <w:t>C010</w:t>
            </w:r>
          </w:p>
        </w:tc>
        <w:tc>
          <w:tcPr>
            <w:tcW w:w="816" w:type="dxa"/>
          </w:tcPr>
          <w:p>
            <w:pPr>
              <w:pStyle w:val="TableParagraph"/>
              <w:spacing w:line="266" w:lineRule="exact"/>
              <w:ind w:right="67"/>
              <w:jc w:val="center"/>
              <w:rPr>
                <w:rFonts w:ascii="Calibri"/>
                <w:sz w:val="22"/>
              </w:rPr>
            </w:pPr>
            <w:r>
              <w:rPr>
                <w:rFonts w:ascii="Calibri"/>
                <w:w w:val="100"/>
                <w:sz w:val="22"/>
              </w:rPr>
              <w:t>3</w:t>
            </w:r>
          </w:p>
        </w:tc>
        <w:tc>
          <w:tcPr>
            <w:tcW w:w="1177" w:type="dxa"/>
          </w:tcPr>
          <w:p>
            <w:pPr>
              <w:pStyle w:val="TableParagraph"/>
              <w:spacing w:line="266" w:lineRule="exact"/>
              <w:ind w:left="312"/>
              <w:rPr>
                <w:rFonts w:ascii="Calibri"/>
                <w:sz w:val="22"/>
              </w:rPr>
            </w:pPr>
            <w:r>
              <w:rPr>
                <w:rFonts w:ascii="Calibri"/>
                <w:color w:val="6F2F9F"/>
                <w:sz w:val="22"/>
              </w:rPr>
              <w:t>C111</w:t>
            </w:r>
          </w:p>
        </w:tc>
        <w:tc>
          <w:tcPr>
            <w:tcW w:w="819" w:type="dxa"/>
          </w:tcPr>
          <w:p>
            <w:pPr>
              <w:pStyle w:val="TableParagraph"/>
              <w:spacing w:line="266" w:lineRule="exact"/>
              <w:ind w:right="71"/>
              <w:jc w:val="center"/>
              <w:rPr>
                <w:rFonts w:ascii="Calibri"/>
                <w:sz w:val="22"/>
              </w:rPr>
            </w:pPr>
            <w:r>
              <w:rPr>
                <w:rFonts w:ascii="Calibri"/>
                <w:color w:val="6F2F9F"/>
                <w:w w:val="100"/>
                <w:sz w:val="22"/>
              </w:rPr>
              <w:t>4</w:t>
            </w:r>
          </w:p>
        </w:tc>
        <w:tc>
          <w:tcPr>
            <w:tcW w:w="1078" w:type="dxa"/>
          </w:tcPr>
          <w:p>
            <w:pPr>
              <w:pStyle w:val="TableParagraph"/>
              <w:spacing w:line="266" w:lineRule="exact"/>
              <w:ind w:left="87" w:right="81"/>
              <w:jc w:val="center"/>
              <w:rPr>
                <w:rFonts w:ascii="Calibri"/>
                <w:sz w:val="22"/>
              </w:rPr>
            </w:pPr>
            <w:r>
              <w:rPr>
                <w:rFonts w:ascii="Calibri"/>
                <w:sz w:val="22"/>
              </w:rPr>
              <w:t>C044</w:t>
            </w:r>
          </w:p>
        </w:tc>
        <w:tc>
          <w:tcPr>
            <w:tcW w:w="786" w:type="dxa"/>
          </w:tcPr>
          <w:p>
            <w:pPr>
              <w:pStyle w:val="TableParagraph"/>
              <w:spacing w:line="266" w:lineRule="exact"/>
              <w:ind w:right="44"/>
              <w:jc w:val="center"/>
              <w:rPr>
                <w:rFonts w:ascii="Calibri"/>
                <w:sz w:val="22"/>
              </w:rPr>
            </w:pPr>
            <w:r>
              <w:rPr>
                <w:rFonts w:ascii="Calibri"/>
                <w:w w:val="100"/>
                <w:sz w:val="22"/>
              </w:rPr>
              <w:t>3</w:t>
            </w:r>
          </w:p>
        </w:tc>
        <w:tc>
          <w:tcPr>
            <w:tcW w:w="1076" w:type="dxa"/>
          </w:tcPr>
          <w:p>
            <w:pPr>
              <w:pStyle w:val="TableParagraph"/>
              <w:spacing w:line="266" w:lineRule="exact"/>
              <w:ind w:left="86" w:right="80"/>
              <w:jc w:val="center"/>
              <w:rPr>
                <w:rFonts w:ascii="Calibri"/>
                <w:sz w:val="22"/>
              </w:rPr>
            </w:pPr>
            <w:r>
              <w:rPr>
                <w:rFonts w:ascii="Calibri"/>
                <w:sz w:val="22"/>
              </w:rPr>
              <w:t>C049</w:t>
            </w:r>
          </w:p>
        </w:tc>
        <w:tc>
          <w:tcPr>
            <w:tcW w:w="786" w:type="dxa"/>
          </w:tcPr>
          <w:p>
            <w:pPr>
              <w:pStyle w:val="TableParagraph"/>
              <w:spacing w:line="266" w:lineRule="exact"/>
              <w:ind w:right="43"/>
              <w:jc w:val="center"/>
              <w:rPr>
                <w:rFonts w:ascii="Calibri"/>
                <w:sz w:val="22"/>
              </w:rPr>
            </w:pPr>
            <w:r>
              <w:rPr>
                <w:rFonts w:ascii="Calibri"/>
                <w:w w:val="100"/>
                <w:sz w:val="22"/>
              </w:rPr>
              <w:t>3</w:t>
            </w:r>
          </w:p>
        </w:tc>
        <w:tc>
          <w:tcPr>
            <w:tcW w:w="999" w:type="dxa"/>
          </w:tcPr>
          <w:p>
            <w:pPr>
              <w:pStyle w:val="TableParagraph"/>
              <w:spacing w:line="266" w:lineRule="exact"/>
              <w:ind w:left="85" w:right="5"/>
              <w:jc w:val="center"/>
              <w:rPr>
                <w:rFonts w:ascii="Calibri"/>
                <w:sz w:val="22"/>
              </w:rPr>
            </w:pPr>
            <w:r>
              <w:rPr>
                <w:rFonts w:ascii="Calibri"/>
                <w:color w:val="6F2F9F"/>
                <w:sz w:val="22"/>
              </w:rPr>
              <w:t>C111</w:t>
            </w:r>
          </w:p>
        </w:tc>
        <w:tc>
          <w:tcPr>
            <w:tcW w:w="785" w:type="dxa"/>
          </w:tcPr>
          <w:p>
            <w:pPr>
              <w:pStyle w:val="TableParagraph"/>
              <w:spacing w:line="266" w:lineRule="exact"/>
              <w:ind w:right="45"/>
              <w:jc w:val="center"/>
              <w:rPr>
                <w:rFonts w:ascii="Calibri"/>
                <w:sz w:val="22"/>
              </w:rPr>
            </w:pPr>
            <w:r>
              <w:rPr>
                <w:rFonts w:ascii="Calibri"/>
                <w:color w:val="6F2F9F"/>
                <w:w w:val="100"/>
                <w:sz w:val="22"/>
              </w:rPr>
              <w:t>3</w:t>
            </w:r>
          </w:p>
        </w:tc>
      </w:tr>
      <w:tr>
        <w:trPr>
          <w:trHeight w:val="282" w:hRule="atLeast"/>
        </w:trPr>
        <w:tc>
          <w:tcPr>
            <w:tcW w:w="998" w:type="dxa"/>
          </w:tcPr>
          <w:p>
            <w:pPr>
              <w:pStyle w:val="TableParagraph"/>
              <w:spacing w:line="263" w:lineRule="exact"/>
              <w:ind w:left="87"/>
              <w:jc w:val="center"/>
              <w:rPr>
                <w:rFonts w:ascii="Calibri"/>
                <w:sz w:val="22"/>
              </w:rPr>
            </w:pPr>
            <w:r>
              <w:rPr>
                <w:rFonts w:ascii="Calibri"/>
                <w:sz w:val="22"/>
              </w:rPr>
              <w:t>C020</w:t>
            </w:r>
          </w:p>
        </w:tc>
        <w:tc>
          <w:tcPr>
            <w:tcW w:w="816" w:type="dxa"/>
          </w:tcPr>
          <w:p>
            <w:pPr>
              <w:pStyle w:val="TableParagraph"/>
              <w:spacing w:line="263" w:lineRule="exact"/>
              <w:ind w:right="67"/>
              <w:jc w:val="center"/>
              <w:rPr>
                <w:rFonts w:ascii="Calibri"/>
                <w:sz w:val="22"/>
              </w:rPr>
            </w:pPr>
            <w:r>
              <w:rPr>
                <w:rFonts w:ascii="Calibri"/>
                <w:w w:val="100"/>
                <w:sz w:val="22"/>
              </w:rPr>
              <w:t>5</w:t>
            </w:r>
          </w:p>
        </w:tc>
        <w:tc>
          <w:tcPr>
            <w:tcW w:w="1177" w:type="dxa"/>
          </w:tcPr>
          <w:p>
            <w:pPr>
              <w:pStyle w:val="TableParagraph"/>
              <w:spacing w:line="263" w:lineRule="exact"/>
              <w:ind w:left="312"/>
              <w:rPr>
                <w:rFonts w:ascii="Calibri"/>
                <w:sz w:val="22"/>
              </w:rPr>
            </w:pPr>
            <w:r>
              <w:rPr>
                <w:rFonts w:ascii="Calibri"/>
                <w:color w:val="FF0000"/>
                <w:sz w:val="22"/>
              </w:rPr>
              <w:t>C005</w:t>
            </w:r>
          </w:p>
        </w:tc>
        <w:tc>
          <w:tcPr>
            <w:tcW w:w="819" w:type="dxa"/>
          </w:tcPr>
          <w:p>
            <w:pPr>
              <w:pStyle w:val="TableParagraph"/>
              <w:spacing w:line="263" w:lineRule="exact"/>
              <w:ind w:right="71"/>
              <w:jc w:val="center"/>
              <w:rPr>
                <w:rFonts w:ascii="Calibri"/>
                <w:sz w:val="22"/>
              </w:rPr>
            </w:pPr>
            <w:r>
              <w:rPr>
                <w:rFonts w:ascii="Calibri"/>
                <w:w w:val="100"/>
                <w:sz w:val="22"/>
              </w:rPr>
              <w:t>4</w:t>
            </w:r>
          </w:p>
        </w:tc>
        <w:tc>
          <w:tcPr>
            <w:tcW w:w="1078" w:type="dxa"/>
          </w:tcPr>
          <w:p>
            <w:pPr>
              <w:pStyle w:val="TableParagraph"/>
              <w:rPr>
                <w:sz w:val="20"/>
              </w:rPr>
            </w:pPr>
          </w:p>
        </w:tc>
        <w:tc>
          <w:tcPr>
            <w:tcW w:w="786" w:type="dxa"/>
          </w:tcPr>
          <w:p>
            <w:pPr>
              <w:pStyle w:val="TableParagraph"/>
              <w:rPr>
                <w:sz w:val="20"/>
              </w:rPr>
            </w:pPr>
          </w:p>
        </w:tc>
        <w:tc>
          <w:tcPr>
            <w:tcW w:w="1076" w:type="dxa"/>
          </w:tcPr>
          <w:p>
            <w:pPr>
              <w:pStyle w:val="TableParagraph"/>
              <w:spacing w:line="263" w:lineRule="exact"/>
              <w:ind w:left="86" w:right="80"/>
              <w:jc w:val="center"/>
              <w:rPr>
                <w:rFonts w:ascii="Calibri"/>
                <w:sz w:val="22"/>
              </w:rPr>
            </w:pPr>
            <w:r>
              <w:rPr>
                <w:rFonts w:ascii="Calibri"/>
                <w:color w:val="6F2F9F"/>
                <w:sz w:val="22"/>
              </w:rPr>
              <w:t>C111</w:t>
            </w:r>
          </w:p>
        </w:tc>
        <w:tc>
          <w:tcPr>
            <w:tcW w:w="786" w:type="dxa"/>
          </w:tcPr>
          <w:p>
            <w:pPr>
              <w:pStyle w:val="TableParagraph"/>
              <w:spacing w:line="263" w:lineRule="exact"/>
              <w:ind w:right="43"/>
              <w:jc w:val="center"/>
              <w:rPr>
                <w:rFonts w:ascii="Calibri"/>
                <w:sz w:val="22"/>
              </w:rPr>
            </w:pPr>
            <w:r>
              <w:rPr>
                <w:rFonts w:ascii="Calibri"/>
                <w:color w:val="6F2F9F"/>
                <w:w w:val="100"/>
                <w:sz w:val="22"/>
              </w:rPr>
              <w:t>4</w:t>
            </w:r>
          </w:p>
        </w:tc>
        <w:tc>
          <w:tcPr>
            <w:tcW w:w="999" w:type="dxa"/>
          </w:tcPr>
          <w:p>
            <w:pPr>
              <w:pStyle w:val="TableParagraph"/>
              <w:spacing w:line="263" w:lineRule="exact"/>
              <w:ind w:left="85" w:right="5"/>
              <w:jc w:val="center"/>
              <w:rPr>
                <w:rFonts w:ascii="Calibri"/>
                <w:sz w:val="22"/>
              </w:rPr>
            </w:pPr>
            <w:r>
              <w:rPr>
                <w:rFonts w:ascii="Calibri"/>
                <w:sz w:val="22"/>
              </w:rPr>
              <w:t>C010</w:t>
            </w:r>
          </w:p>
        </w:tc>
        <w:tc>
          <w:tcPr>
            <w:tcW w:w="785" w:type="dxa"/>
          </w:tcPr>
          <w:p>
            <w:pPr>
              <w:pStyle w:val="TableParagraph"/>
              <w:spacing w:line="263" w:lineRule="exact"/>
              <w:ind w:right="45"/>
              <w:jc w:val="center"/>
              <w:rPr>
                <w:rFonts w:ascii="Calibri"/>
                <w:sz w:val="22"/>
              </w:rPr>
            </w:pPr>
            <w:r>
              <w:rPr>
                <w:rFonts w:ascii="Calibri"/>
                <w:w w:val="100"/>
                <w:sz w:val="22"/>
              </w:rPr>
              <w:t>4</w:t>
            </w:r>
          </w:p>
        </w:tc>
      </w:tr>
      <w:tr>
        <w:trPr>
          <w:trHeight w:val="285" w:hRule="atLeast"/>
        </w:trPr>
        <w:tc>
          <w:tcPr>
            <w:tcW w:w="998" w:type="dxa"/>
          </w:tcPr>
          <w:p>
            <w:pPr>
              <w:pStyle w:val="TableParagraph"/>
              <w:rPr>
                <w:sz w:val="20"/>
              </w:rPr>
            </w:pPr>
          </w:p>
        </w:tc>
        <w:tc>
          <w:tcPr>
            <w:tcW w:w="816" w:type="dxa"/>
          </w:tcPr>
          <w:p>
            <w:pPr>
              <w:pStyle w:val="TableParagraph"/>
              <w:rPr>
                <w:sz w:val="20"/>
              </w:rPr>
            </w:pPr>
          </w:p>
        </w:tc>
        <w:tc>
          <w:tcPr>
            <w:tcW w:w="1177" w:type="dxa"/>
          </w:tcPr>
          <w:p>
            <w:pPr>
              <w:pStyle w:val="TableParagraph"/>
              <w:spacing w:line="265" w:lineRule="exact"/>
              <w:ind w:left="312"/>
              <w:rPr>
                <w:rFonts w:ascii="Calibri"/>
                <w:sz w:val="22"/>
              </w:rPr>
            </w:pPr>
            <w:r>
              <w:rPr>
                <w:rFonts w:ascii="Calibri"/>
                <w:sz w:val="22"/>
              </w:rPr>
              <w:t>C033</w:t>
            </w:r>
          </w:p>
        </w:tc>
        <w:tc>
          <w:tcPr>
            <w:tcW w:w="819" w:type="dxa"/>
          </w:tcPr>
          <w:p>
            <w:pPr>
              <w:pStyle w:val="TableParagraph"/>
              <w:spacing w:line="265" w:lineRule="exact"/>
              <w:ind w:right="71"/>
              <w:jc w:val="center"/>
              <w:rPr>
                <w:rFonts w:ascii="Calibri"/>
                <w:sz w:val="22"/>
              </w:rPr>
            </w:pPr>
            <w:r>
              <w:rPr>
                <w:rFonts w:ascii="Calibri"/>
                <w:w w:val="100"/>
                <w:sz w:val="22"/>
              </w:rPr>
              <w:t>5</w:t>
            </w:r>
          </w:p>
        </w:tc>
        <w:tc>
          <w:tcPr>
            <w:tcW w:w="1078" w:type="dxa"/>
          </w:tcPr>
          <w:p>
            <w:pPr>
              <w:pStyle w:val="TableParagraph"/>
              <w:spacing w:line="265" w:lineRule="exact"/>
              <w:ind w:left="87" w:right="81"/>
              <w:jc w:val="center"/>
              <w:rPr>
                <w:rFonts w:ascii="Calibri"/>
                <w:sz w:val="22"/>
              </w:rPr>
            </w:pPr>
            <w:r>
              <w:rPr>
                <w:rFonts w:ascii="Calibri"/>
                <w:sz w:val="22"/>
              </w:rPr>
              <w:t>C050</w:t>
            </w:r>
          </w:p>
        </w:tc>
        <w:tc>
          <w:tcPr>
            <w:tcW w:w="786" w:type="dxa"/>
          </w:tcPr>
          <w:p>
            <w:pPr>
              <w:pStyle w:val="TableParagraph"/>
              <w:spacing w:line="265" w:lineRule="exact"/>
              <w:ind w:right="44"/>
              <w:jc w:val="center"/>
              <w:rPr>
                <w:rFonts w:ascii="Calibri"/>
                <w:sz w:val="22"/>
              </w:rPr>
            </w:pPr>
            <w:r>
              <w:rPr>
                <w:rFonts w:ascii="Calibri"/>
                <w:w w:val="100"/>
                <w:sz w:val="22"/>
              </w:rPr>
              <w:t>5</w:t>
            </w:r>
          </w:p>
        </w:tc>
        <w:tc>
          <w:tcPr>
            <w:tcW w:w="1076" w:type="dxa"/>
          </w:tcPr>
          <w:p>
            <w:pPr>
              <w:pStyle w:val="TableParagraph"/>
              <w:rPr>
                <w:sz w:val="20"/>
              </w:rPr>
            </w:pPr>
          </w:p>
        </w:tc>
        <w:tc>
          <w:tcPr>
            <w:tcW w:w="786" w:type="dxa"/>
          </w:tcPr>
          <w:p>
            <w:pPr>
              <w:pStyle w:val="TableParagraph"/>
              <w:rPr>
                <w:sz w:val="20"/>
              </w:rPr>
            </w:pPr>
          </w:p>
        </w:tc>
        <w:tc>
          <w:tcPr>
            <w:tcW w:w="999" w:type="dxa"/>
          </w:tcPr>
          <w:p>
            <w:pPr>
              <w:pStyle w:val="TableParagraph"/>
              <w:rPr>
                <w:sz w:val="20"/>
              </w:rPr>
            </w:pPr>
          </w:p>
        </w:tc>
        <w:tc>
          <w:tcPr>
            <w:tcW w:w="785" w:type="dxa"/>
          </w:tcPr>
          <w:p>
            <w:pPr>
              <w:pStyle w:val="TableParagraph"/>
              <w:rPr>
                <w:sz w:val="20"/>
              </w:rPr>
            </w:pPr>
          </w:p>
        </w:tc>
      </w:tr>
    </w:tbl>
    <w:p>
      <w:pPr>
        <w:spacing w:before="0"/>
        <w:ind w:left="2085" w:right="0" w:firstLine="0"/>
        <w:jc w:val="both"/>
        <w:rPr>
          <w:sz w:val="22"/>
        </w:rPr>
      </w:pPr>
      <w:bookmarkStart w:name="_bookmark61" w:id="100"/>
      <w:bookmarkEnd w:id="100"/>
      <w:r>
        <w:rPr/>
      </w:r>
      <w:r>
        <w:rPr>
          <w:sz w:val="22"/>
        </w:rPr>
        <w:t>Table 4. 4 Table 4.5 removed courses and their rate if rate ≥ 3</w:t>
      </w:r>
    </w:p>
    <w:p>
      <w:pPr>
        <w:pStyle w:val="BodyText"/>
        <w:spacing w:line="360" w:lineRule="auto" w:before="198"/>
        <w:ind w:left="280" w:right="1415"/>
        <w:jc w:val="both"/>
      </w:pPr>
      <w:r>
        <w:rPr/>
        <w:t>In the scenario above, there are 21 courses which needed to be listed as KNN course recommendations. However, the following issues arose:</w:t>
      </w:r>
    </w:p>
    <w:p>
      <w:pPr>
        <w:pStyle w:val="ListParagraph"/>
        <w:numPr>
          <w:ilvl w:val="0"/>
          <w:numId w:val="27"/>
        </w:numPr>
        <w:tabs>
          <w:tab w:pos="767" w:val="left" w:leader="none"/>
        </w:tabs>
        <w:spacing w:line="362" w:lineRule="auto" w:before="200" w:after="0"/>
        <w:ind w:left="280" w:right="1414" w:firstLine="0"/>
        <w:jc w:val="both"/>
        <w:rPr>
          <w:sz w:val="24"/>
        </w:rPr>
      </w:pPr>
      <w:r>
        <w:rPr>
          <w:sz w:val="24"/>
        </w:rPr>
        <w:t>The courses have been rated many times with the same rate value C005 appearing four times. </w:t>
      </w:r>
      <w:r>
        <w:rPr>
          <w:spacing w:val="-3"/>
          <w:sz w:val="24"/>
        </w:rPr>
        <w:t>It </w:t>
      </w:r>
      <w:r>
        <w:rPr>
          <w:sz w:val="24"/>
        </w:rPr>
        <w:t>needs to feature in the list only once but how many times it has been rated also needs to be</w:t>
      </w:r>
      <w:r>
        <w:rPr>
          <w:spacing w:val="-2"/>
          <w:sz w:val="24"/>
        </w:rPr>
        <w:t> </w:t>
      </w:r>
      <w:r>
        <w:rPr>
          <w:sz w:val="24"/>
        </w:rPr>
        <w:t>considered.</w:t>
      </w:r>
    </w:p>
    <w:p>
      <w:pPr>
        <w:pStyle w:val="ListParagraph"/>
        <w:numPr>
          <w:ilvl w:val="0"/>
          <w:numId w:val="27"/>
        </w:numPr>
        <w:tabs>
          <w:tab w:pos="707" w:val="left" w:leader="none"/>
        </w:tabs>
        <w:spacing w:line="360" w:lineRule="auto" w:before="192" w:after="0"/>
        <w:ind w:left="280" w:right="1411" w:firstLine="0"/>
        <w:jc w:val="both"/>
        <w:rPr>
          <w:sz w:val="24"/>
        </w:rPr>
      </w:pPr>
      <w:r>
        <w:rPr>
          <w:sz w:val="24"/>
        </w:rPr>
        <w:t>The course has been rated many times with different rate values as C003 and C111 which has been rated by 3, 4, 5 and 4, 4, 3</w:t>
      </w:r>
      <w:r>
        <w:rPr>
          <w:spacing w:val="-3"/>
          <w:sz w:val="24"/>
        </w:rPr>
        <w:t> </w:t>
      </w:r>
      <w:r>
        <w:rPr>
          <w:sz w:val="24"/>
        </w:rPr>
        <w:t>respectively.</w:t>
      </w:r>
    </w:p>
    <w:p>
      <w:pPr>
        <w:pStyle w:val="BodyText"/>
        <w:spacing w:line="362" w:lineRule="auto" w:before="200"/>
        <w:ind w:left="280" w:right="1557"/>
        <w:jc w:val="both"/>
      </w:pPr>
      <w:r>
        <w:rPr/>
        <w:t>The Eq.4.11 has been used to solve the above issues. In the case of C005, the variable values in the Eq.4.11 will be as the following:</w:t>
      </w:r>
    </w:p>
    <w:p>
      <w:pPr>
        <w:pStyle w:val="BodyText"/>
        <w:spacing w:before="193"/>
        <w:ind w:left="280"/>
        <w:jc w:val="both"/>
      </w:pPr>
      <w:r>
        <w:rPr/>
        <w:t>ARWc= (0.2+0.2+0.2+0.2)/4 = 0.2 × 100%= 20</w:t>
      </w:r>
    </w:p>
    <w:p>
      <w:pPr>
        <w:pStyle w:val="BodyText"/>
        <w:spacing w:line="259" w:lineRule="auto" w:before="183"/>
        <w:ind w:left="280" w:right="1497"/>
      </w:pPr>
      <w:r>
        <w:rPr/>
        <w:t>Omax = 4 (based on table 4.4 it can be seen that the maximum of occurrence of rate in all the Top N users’ is 4)</w:t>
      </w:r>
    </w:p>
    <w:p>
      <w:pPr>
        <w:pStyle w:val="BodyText"/>
        <w:spacing w:line="398" w:lineRule="auto" w:before="160"/>
        <w:ind w:left="280" w:right="5256"/>
      </w:pPr>
      <w:r>
        <w:rPr/>
        <w:t>K=2 (we can use any value of constant her we used 2) Oc= 4</w:t>
      </w:r>
    </w:p>
    <w:p>
      <w:pPr>
        <w:spacing w:line="305" w:lineRule="exact" w:before="0"/>
        <w:ind w:left="280" w:right="0" w:firstLine="0"/>
        <w:jc w:val="left"/>
        <w:rPr>
          <w:sz w:val="24"/>
        </w:rPr>
      </w:pPr>
      <w:r>
        <w:rPr/>
        <w:pict>
          <v:line style="position:absolute;mso-position-horizontal-relative:page;mso-position-vertical-relative:paragraph;z-index:-258366464" from="199.130005pt,11.531006pt" to="312.890005pt,11.531006pt" stroked="true" strokeweight=".84003pt" strokecolor="#000000">
            <v:stroke dashstyle="solid"/>
            <w10:wrap type="none"/>
          </v:line>
        </w:pict>
      </w:r>
      <w:r>
        <w:rPr>
          <w:w w:val="105"/>
          <w:sz w:val="24"/>
        </w:rPr>
        <w:t>Average weight score = </w:t>
      </w:r>
      <w:r>
        <w:rPr>
          <w:rFonts w:ascii="Cambria Math" w:hAnsi="Cambria Math"/>
          <w:w w:val="105"/>
          <w:sz w:val="24"/>
        </w:rPr>
        <w:t>((</w:t>
      </w:r>
      <w:r>
        <w:rPr>
          <w:rFonts w:ascii="Cambria Math" w:hAnsi="Cambria Math"/>
          <w:w w:val="105"/>
          <w:position w:val="14"/>
          <w:sz w:val="17"/>
        </w:rPr>
        <w:t>ARW C × (KNNW−Omax×K) </w:t>
      </w:r>
      <w:r>
        <w:rPr>
          <w:w w:val="105"/>
          <w:sz w:val="24"/>
        </w:rPr>
        <w:t>) + Oc × K)/100</w:t>
      </w:r>
    </w:p>
    <w:p>
      <w:pPr>
        <w:spacing w:line="152" w:lineRule="exact" w:before="0"/>
        <w:ind w:left="325" w:right="3149" w:firstLine="0"/>
        <w:jc w:val="center"/>
        <w:rPr>
          <w:rFonts w:ascii="Cambria Math"/>
          <w:sz w:val="17"/>
        </w:rPr>
      </w:pPr>
      <w:r>
        <w:rPr>
          <w:rFonts w:ascii="Cambria Math"/>
          <w:w w:val="110"/>
          <w:sz w:val="17"/>
        </w:rPr>
        <w:t>KNNW</w:t>
      </w:r>
    </w:p>
    <w:p>
      <w:pPr>
        <w:pStyle w:val="BodyText"/>
        <w:spacing w:before="10"/>
        <w:rPr>
          <w:rFonts w:ascii="Cambria Math"/>
          <w:sz w:val="15"/>
        </w:rPr>
      </w:pPr>
    </w:p>
    <w:p>
      <w:pPr>
        <w:spacing w:after="0"/>
        <w:rPr>
          <w:rFonts w:ascii="Cambria Math"/>
          <w:sz w:val="15"/>
        </w:rPr>
        <w:sectPr>
          <w:pgSz w:w="11910" w:h="16840"/>
          <w:pgMar w:header="0" w:footer="1136" w:top="1420" w:bottom="1380" w:left="1160" w:right="0"/>
        </w:sectPr>
      </w:pPr>
    </w:p>
    <w:p>
      <w:pPr>
        <w:spacing w:line="307" w:lineRule="exact" w:before="73"/>
        <w:ind w:left="280" w:right="0" w:firstLine="0"/>
        <w:jc w:val="left"/>
        <w:rPr>
          <w:rFonts w:ascii="Cambria Math" w:hAnsi="Cambria Math"/>
          <w:sz w:val="17"/>
        </w:rPr>
      </w:pPr>
      <w:r>
        <w:rPr/>
        <w:pict>
          <v:line style="position:absolute;mso-position-horizontal-relative:page;mso-position-vertical-relative:paragraph;z-index:-258365440" from="199.130005pt,15.306647pt" to="255.890005pt,15.306647pt" stroked="true" strokeweight=".84003pt" strokecolor="#000000">
            <v:stroke dashstyle="solid"/>
            <w10:wrap type="none"/>
          </v:line>
        </w:pict>
      </w:r>
      <w:r>
        <w:rPr>
          <w:sz w:val="24"/>
        </w:rPr>
        <w:t>Average weight score = </w:t>
      </w:r>
      <w:r>
        <w:rPr>
          <w:rFonts w:ascii="Cambria Math" w:hAnsi="Cambria Math"/>
          <w:sz w:val="24"/>
        </w:rPr>
        <w:t>((</w:t>
      </w:r>
      <w:r>
        <w:rPr>
          <w:rFonts w:ascii="Cambria Math" w:hAnsi="Cambria Math"/>
          <w:position w:val="14"/>
          <w:sz w:val="17"/>
        </w:rPr>
        <w:t>20 ×(30−4×2)</w:t>
      </w:r>
    </w:p>
    <w:p>
      <w:pPr>
        <w:spacing w:line="152" w:lineRule="exact" w:before="0"/>
        <w:ind w:left="0" w:right="469" w:firstLine="0"/>
        <w:jc w:val="right"/>
        <w:rPr>
          <w:rFonts w:ascii="Cambria Math"/>
          <w:sz w:val="17"/>
        </w:rPr>
      </w:pPr>
      <w:r>
        <w:rPr>
          <w:rFonts w:ascii="Cambria Math"/>
          <w:sz w:val="17"/>
        </w:rPr>
        <w:t>30</w:t>
      </w:r>
    </w:p>
    <w:p>
      <w:pPr>
        <w:pStyle w:val="BodyText"/>
        <w:spacing w:before="150"/>
        <w:ind w:left="76"/>
      </w:pPr>
      <w:r>
        <w:rPr/>
        <w:br w:type="column"/>
      </w:r>
      <w:r>
        <w:rPr/>
        <w:t>) + 4 × 2)/100</w:t>
      </w:r>
    </w:p>
    <w:p>
      <w:pPr>
        <w:spacing w:after="0"/>
        <w:sectPr>
          <w:type w:val="continuous"/>
          <w:pgSz w:w="11910" w:h="16840"/>
          <w:pgMar w:top="1580" w:bottom="280" w:left="1160" w:right="0"/>
          <w:cols w:num="2" w:equalWidth="0">
            <w:col w:w="3959" w:space="39"/>
            <w:col w:w="6752"/>
          </w:cols>
        </w:sectPr>
      </w:pPr>
    </w:p>
    <w:p>
      <w:pPr>
        <w:pStyle w:val="BodyText"/>
        <w:spacing w:before="10"/>
        <w:rPr>
          <w:sz w:val="14"/>
        </w:rPr>
      </w:pPr>
    </w:p>
    <w:p>
      <w:pPr>
        <w:pStyle w:val="BodyText"/>
        <w:spacing w:before="90"/>
        <w:ind w:left="280"/>
      </w:pPr>
      <w:r>
        <w:rPr/>
        <w:t>Average weight score = 0.226</w:t>
      </w:r>
    </w:p>
    <w:p>
      <w:pPr>
        <w:pStyle w:val="BodyText"/>
        <w:spacing w:before="10"/>
        <w:rPr>
          <w:sz w:val="25"/>
        </w:rPr>
      </w:pPr>
    </w:p>
    <w:p>
      <w:pPr>
        <w:pStyle w:val="BodyText"/>
        <w:spacing w:before="1"/>
        <w:ind w:left="280"/>
      </w:pPr>
      <w:r>
        <w:rPr/>
        <w:t>Moreover, in case C003 the variables values in the Eq.4.11 will be as the following:</w:t>
      </w:r>
    </w:p>
    <w:p>
      <w:pPr>
        <w:spacing w:after="0"/>
        <w:sectPr>
          <w:type w:val="continuous"/>
          <w:pgSz w:w="11910" w:h="16840"/>
          <w:pgMar w:top="1580" w:bottom="280" w:left="1160" w:right="0"/>
        </w:sectPr>
      </w:pPr>
    </w:p>
    <w:p>
      <w:pPr>
        <w:pStyle w:val="BodyText"/>
        <w:spacing w:before="76"/>
        <w:ind w:left="280"/>
      </w:pPr>
      <w:r>
        <w:rPr/>
        <w:t>ARWc = (0.1+0.2+0.3)/3= 0.2 ×100%= 20</w:t>
      </w:r>
    </w:p>
    <w:p>
      <w:pPr>
        <w:pStyle w:val="BodyText"/>
        <w:spacing w:line="259" w:lineRule="auto" w:before="182"/>
        <w:ind w:left="280" w:right="1751"/>
      </w:pPr>
      <w:r>
        <w:rPr/>
        <w:t>Omax = 4 (base on KNN table it can be seen that the maximum of occurrence of rate in all the Top N users’ is 4)</w:t>
      </w:r>
    </w:p>
    <w:p>
      <w:pPr>
        <w:pStyle w:val="BodyText"/>
        <w:spacing w:line="396" w:lineRule="auto" w:before="160"/>
        <w:ind w:left="280" w:right="9854"/>
      </w:pPr>
      <w:r>
        <w:rPr/>
        <w:t>K=2 Oc= 3</w:t>
      </w:r>
    </w:p>
    <w:p>
      <w:pPr>
        <w:spacing w:line="307" w:lineRule="exact" w:before="1"/>
        <w:ind w:left="280" w:right="0" w:firstLine="0"/>
        <w:jc w:val="left"/>
        <w:rPr>
          <w:sz w:val="24"/>
        </w:rPr>
      </w:pPr>
      <w:r>
        <w:rPr/>
        <w:pict>
          <v:line style="position:absolute;mso-position-horizontal-relative:page;mso-position-vertical-relative:paragraph;z-index:-258364416" from="199.130005pt,11.706668pt" to="309.170005pt,11.706668pt" stroked="true" strokeweight=".84pt" strokecolor="#000000">
            <v:stroke dashstyle="solid"/>
            <w10:wrap type="none"/>
          </v:line>
        </w:pict>
      </w:r>
      <w:r>
        <w:rPr>
          <w:w w:val="105"/>
          <w:sz w:val="24"/>
        </w:rPr>
        <w:t>Average weight score = </w:t>
      </w:r>
      <w:r>
        <w:rPr>
          <w:rFonts w:ascii="Cambria Math" w:hAnsi="Cambria Math"/>
          <w:w w:val="105"/>
          <w:sz w:val="24"/>
        </w:rPr>
        <w:t>((</w:t>
      </w:r>
      <w:r>
        <w:rPr>
          <w:rFonts w:ascii="Cambria Math" w:hAnsi="Cambria Math"/>
          <w:w w:val="105"/>
          <w:position w:val="14"/>
          <w:sz w:val="17"/>
        </w:rPr>
        <w:t>ARW C×(KNNW−Omax×K) </w:t>
      </w:r>
      <w:r>
        <w:rPr>
          <w:w w:val="105"/>
          <w:sz w:val="24"/>
        </w:rPr>
        <w:t>) + Oc ×K)/100</w:t>
      </w:r>
    </w:p>
    <w:p>
      <w:pPr>
        <w:spacing w:line="152" w:lineRule="exact" w:before="0"/>
        <w:ind w:left="325" w:right="3221" w:firstLine="0"/>
        <w:jc w:val="center"/>
        <w:rPr>
          <w:rFonts w:ascii="Cambria Math"/>
          <w:sz w:val="17"/>
        </w:rPr>
      </w:pPr>
      <w:r>
        <w:rPr>
          <w:rFonts w:ascii="Cambria Math"/>
          <w:w w:val="110"/>
          <w:sz w:val="17"/>
        </w:rPr>
        <w:t>KNNW</w:t>
      </w:r>
    </w:p>
    <w:p>
      <w:pPr>
        <w:pStyle w:val="BodyText"/>
        <w:spacing w:before="9"/>
        <w:rPr>
          <w:rFonts w:ascii="Cambria Math"/>
          <w:sz w:val="15"/>
        </w:rPr>
      </w:pPr>
    </w:p>
    <w:p>
      <w:pPr>
        <w:spacing w:after="0"/>
        <w:rPr>
          <w:rFonts w:ascii="Cambria Math"/>
          <w:sz w:val="15"/>
        </w:rPr>
        <w:sectPr>
          <w:pgSz w:w="11910" w:h="16840"/>
          <w:pgMar w:header="0" w:footer="1136" w:top="1340" w:bottom="1380" w:left="1160" w:right="0"/>
        </w:sectPr>
      </w:pPr>
    </w:p>
    <w:p>
      <w:pPr>
        <w:spacing w:line="307" w:lineRule="exact" w:before="73"/>
        <w:ind w:left="280" w:right="0" w:firstLine="0"/>
        <w:jc w:val="left"/>
        <w:rPr>
          <w:rFonts w:ascii="Cambria Math" w:hAnsi="Cambria Math"/>
          <w:sz w:val="17"/>
        </w:rPr>
      </w:pPr>
      <w:r>
        <w:rPr/>
        <w:pict>
          <v:line style="position:absolute;mso-position-horizontal-relative:page;mso-position-vertical-relative:paragraph;z-index:-258363392" from="199.130005pt,15.306658pt" to="255.890005pt,15.306658pt" stroked="true" strokeweight=".84001pt" strokecolor="#000000">
            <v:stroke dashstyle="solid"/>
            <w10:wrap type="none"/>
          </v:line>
        </w:pict>
      </w:r>
      <w:r>
        <w:rPr>
          <w:sz w:val="24"/>
        </w:rPr>
        <w:t>Average weight score = </w:t>
      </w:r>
      <w:r>
        <w:rPr>
          <w:rFonts w:ascii="Cambria Math" w:hAnsi="Cambria Math"/>
          <w:sz w:val="24"/>
        </w:rPr>
        <w:t>((</w:t>
      </w:r>
      <w:r>
        <w:rPr>
          <w:rFonts w:ascii="Cambria Math" w:hAnsi="Cambria Math"/>
          <w:position w:val="14"/>
          <w:sz w:val="17"/>
        </w:rPr>
        <w:t>20 ×(30−4×2)</w:t>
      </w:r>
    </w:p>
    <w:p>
      <w:pPr>
        <w:spacing w:line="152" w:lineRule="exact" w:before="0"/>
        <w:ind w:left="0" w:right="469" w:firstLine="0"/>
        <w:jc w:val="right"/>
        <w:rPr>
          <w:rFonts w:ascii="Cambria Math"/>
          <w:sz w:val="17"/>
        </w:rPr>
      </w:pPr>
      <w:r>
        <w:rPr>
          <w:rFonts w:ascii="Cambria Math"/>
          <w:sz w:val="17"/>
        </w:rPr>
        <w:t>30</w:t>
      </w:r>
    </w:p>
    <w:p>
      <w:pPr>
        <w:pStyle w:val="BodyText"/>
        <w:spacing w:before="151"/>
        <w:ind w:left="76"/>
      </w:pPr>
      <w:r>
        <w:rPr/>
        <w:br w:type="column"/>
      </w:r>
      <w:r>
        <w:rPr/>
        <w:t>) + 3 ×2)/100</w:t>
      </w:r>
    </w:p>
    <w:p>
      <w:pPr>
        <w:spacing w:after="0"/>
        <w:sectPr>
          <w:type w:val="continuous"/>
          <w:pgSz w:w="11910" w:h="16840"/>
          <w:pgMar w:top="1580" w:bottom="280" w:left="1160" w:right="0"/>
          <w:cols w:num="2" w:equalWidth="0">
            <w:col w:w="3959" w:space="39"/>
            <w:col w:w="6752"/>
          </w:cols>
        </w:sectPr>
      </w:pPr>
    </w:p>
    <w:p>
      <w:pPr>
        <w:pStyle w:val="BodyText"/>
        <w:spacing w:before="2"/>
        <w:rPr>
          <w:sz w:val="15"/>
        </w:rPr>
      </w:pPr>
    </w:p>
    <w:p>
      <w:pPr>
        <w:pStyle w:val="BodyText"/>
        <w:spacing w:before="90"/>
        <w:ind w:left="280"/>
        <w:jc w:val="both"/>
      </w:pPr>
      <w:r>
        <w:rPr/>
        <w:t>Average weight score = 0.206</w:t>
      </w:r>
    </w:p>
    <w:p>
      <w:pPr>
        <w:pStyle w:val="BodyText"/>
        <w:spacing w:before="10"/>
        <w:rPr>
          <w:sz w:val="25"/>
        </w:rPr>
      </w:pPr>
    </w:p>
    <w:p>
      <w:pPr>
        <w:pStyle w:val="BodyText"/>
        <w:spacing w:line="360" w:lineRule="auto"/>
        <w:ind w:left="280" w:right="1411"/>
        <w:jc w:val="both"/>
      </w:pPr>
      <w:r>
        <w:rPr/>
        <w:t>The proposed method improves the scalability and accuracy, leading to an improvement in</w:t>
      </w:r>
      <w:r>
        <w:rPr>
          <w:spacing w:val="-26"/>
        </w:rPr>
        <w:t> </w:t>
      </w:r>
      <w:r>
        <w:rPr/>
        <w:t>the performance of the algorithm. </w:t>
      </w:r>
      <w:r>
        <w:rPr>
          <w:spacing w:val="-3"/>
        </w:rPr>
        <w:t>In </w:t>
      </w:r>
      <w:r>
        <w:rPr/>
        <w:t>this algorithm, the similarity between ontologies is used to compare</w:t>
      </w:r>
      <w:r>
        <w:rPr>
          <w:spacing w:val="-10"/>
        </w:rPr>
        <w:t> </w:t>
      </w:r>
      <w:r>
        <w:rPr/>
        <w:t>the</w:t>
      </w:r>
      <w:r>
        <w:rPr>
          <w:spacing w:val="-9"/>
        </w:rPr>
        <w:t> </w:t>
      </w:r>
      <w:r>
        <w:rPr/>
        <w:t>target</w:t>
      </w:r>
      <w:r>
        <w:rPr>
          <w:spacing w:val="-8"/>
        </w:rPr>
        <w:t> </w:t>
      </w:r>
      <w:r>
        <w:rPr/>
        <w:t>user</w:t>
      </w:r>
      <w:r>
        <w:rPr>
          <w:spacing w:val="-9"/>
        </w:rPr>
        <w:t> </w:t>
      </w:r>
      <w:r>
        <w:rPr/>
        <w:t>profile</w:t>
      </w:r>
      <w:r>
        <w:rPr>
          <w:spacing w:val="-10"/>
        </w:rPr>
        <w:t> </w:t>
      </w:r>
      <w:r>
        <w:rPr/>
        <w:t>to</w:t>
      </w:r>
      <w:r>
        <w:rPr>
          <w:spacing w:val="-8"/>
        </w:rPr>
        <w:t> </w:t>
      </w:r>
      <w:r>
        <w:rPr/>
        <w:t>other</w:t>
      </w:r>
      <w:r>
        <w:rPr>
          <w:spacing w:val="-10"/>
        </w:rPr>
        <w:t> </w:t>
      </w:r>
      <w:r>
        <w:rPr/>
        <w:t>users</w:t>
      </w:r>
      <w:r>
        <w:rPr>
          <w:spacing w:val="-9"/>
        </w:rPr>
        <w:t> </w:t>
      </w:r>
      <w:r>
        <w:rPr/>
        <w:t>to</w:t>
      </w:r>
      <w:r>
        <w:rPr>
          <w:spacing w:val="-8"/>
        </w:rPr>
        <w:t> </w:t>
      </w:r>
      <w:r>
        <w:rPr/>
        <w:t>obtain</w:t>
      </w:r>
      <w:r>
        <w:rPr>
          <w:spacing w:val="-9"/>
        </w:rPr>
        <w:t> </w:t>
      </w:r>
      <w:r>
        <w:rPr/>
        <w:t>k-NN</w:t>
      </w:r>
      <w:r>
        <w:rPr>
          <w:spacing w:val="-10"/>
        </w:rPr>
        <w:t> </w:t>
      </w:r>
      <w:r>
        <w:rPr/>
        <w:t>users.</w:t>
      </w:r>
      <w:r>
        <w:rPr>
          <w:spacing w:val="-7"/>
        </w:rPr>
        <w:t> </w:t>
      </w:r>
      <w:r>
        <w:rPr/>
        <w:t>In</w:t>
      </w:r>
      <w:r>
        <w:rPr>
          <w:spacing w:val="-9"/>
        </w:rPr>
        <w:t> </w:t>
      </w:r>
      <w:r>
        <w:rPr/>
        <w:t>this</w:t>
      </w:r>
      <w:r>
        <w:rPr>
          <w:spacing w:val="-7"/>
        </w:rPr>
        <w:t> </w:t>
      </w:r>
      <w:r>
        <w:rPr/>
        <w:t>method</w:t>
      </w:r>
      <w:r>
        <w:rPr>
          <w:spacing w:val="-9"/>
        </w:rPr>
        <w:t> </w:t>
      </w:r>
      <w:r>
        <w:rPr/>
        <w:t>of</w:t>
      </w:r>
      <w:r>
        <w:rPr>
          <w:spacing w:val="-9"/>
        </w:rPr>
        <w:t> </w:t>
      </w:r>
      <w:r>
        <w:rPr/>
        <w:t>similarity, the conceptual similarities are considered when measuring the similarity between two ontologies.</w:t>
      </w:r>
      <w:r>
        <w:rPr>
          <w:spacing w:val="-11"/>
        </w:rPr>
        <w:t> </w:t>
      </w:r>
      <w:r>
        <w:rPr/>
        <w:t>The</w:t>
      </w:r>
      <w:r>
        <w:rPr>
          <w:spacing w:val="-12"/>
        </w:rPr>
        <w:t> </w:t>
      </w:r>
      <w:r>
        <w:rPr/>
        <w:t>conceptual</w:t>
      </w:r>
      <w:r>
        <w:rPr>
          <w:spacing w:val="-10"/>
        </w:rPr>
        <w:t> </w:t>
      </w:r>
      <w:r>
        <w:rPr/>
        <w:t>comparison</w:t>
      </w:r>
      <w:r>
        <w:rPr>
          <w:spacing w:val="-10"/>
        </w:rPr>
        <w:t> </w:t>
      </w:r>
      <w:r>
        <w:rPr/>
        <w:t>level</w:t>
      </w:r>
      <w:r>
        <w:rPr>
          <w:spacing w:val="-10"/>
        </w:rPr>
        <w:t> </w:t>
      </w:r>
      <w:r>
        <w:rPr/>
        <w:t>includes</w:t>
      </w:r>
      <w:r>
        <w:rPr>
          <w:spacing w:val="-11"/>
        </w:rPr>
        <w:t> </w:t>
      </w:r>
      <w:r>
        <w:rPr/>
        <w:t>the</w:t>
      </w:r>
      <w:r>
        <w:rPr>
          <w:spacing w:val="-9"/>
        </w:rPr>
        <w:t> </w:t>
      </w:r>
      <w:r>
        <w:rPr/>
        <w:t>comparison</w:t>
      </w:r>
      <w:r>
        <w:rPr>
          <w:spacing w:val="-9"/>
        </w:rPr>
        <w:t> </w:t>
      </w:r>
      <w:r>
        <w:rPr/>
        <w:t>between</w:t>
      </w:r>
      <w:r>
        <w:rPr>
          <w:spacing w:val="-11"/>
        </w:rPr>
        <w:t> </w:t>
      </w:r>
      <w:r>
        <w:rPr/>
        <w:t>two</w:t>
      </w:r>
      <w:r>
        <w:rPr>
          <w:spacing w:val="-8"/>
        </w:rPr>
        <w:t> </w:t>
      </w:r>
      <w:r>
        <w:rPr/>
        <w:t>taxonomies and the comparison of relations between the corresponding concepts of the two taxonomies. After producing the k-nearest neighbour users, all courses that have been selected by the neighbour users, but have not been selected by the target user, are recommended to the target user. The final step in the method is that the final recommendation list can be presented to the active user according to a hybrid recommendation list from both the CBF and CF filters based on a weighted approach. The steps of this algorithm are presented as follows in OKNN algorithm.</w:t>
      </w:r>
    </w:p>
    <w:p>
      <w:pPr>
        <w:spacing w:after="0" w:line="360" w:lineRule="auto"/>
        <w:jc w:val="both"/>
        <w:sectPr>
          <w:type w:val="continuous"/>
          <w:pgSz w:w="11910" w:h="16840"/>
          <w:pgMar w:top="1580" w:bottom="280" w:left="1160" w:right="0"/>
        </w:sectPr>
      </w:pPr>
    </w:p>
    <w:tbl>
      <w:tblPr>
        <w:tblW w:w="0" w:type="auto"/>
        <w:jc w:val="left"/>
        <w:tblInd w:w="9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895"/>
        <w:gridCol w:w="6760"/>
      </w:tblGrid>
      <w:tr>
        <w:trPr>
          <w:trHeight w:val="436" w:hRule="atLeast"/>
        </w:trPr>
        <w:tc>
          <w:tcPr>
            <w:tcW w:w="895" w:type="dxa"/>
            <w:tcBorders>
              <w:top w:val="single" w:sz="12" w:space="0" w:color="000000"/>
              <w:bottom w:val="single" w:sz="6" w:space="0" w:color="000000"/>
              <w:right w:val="single" w:sz="6" w:space="0" w:color="000000"/>
            </w:tcBorders>
          </w:tcPr>
          <w:p>
            <w:pPr>
              <w:pStyle w:val="TableParagraph"/>
              <w:rPr>
                <w:sz w:val="24"/>
              </w:rPr>
            </w:pPr>
          </w:p>
        </w:tc>
        <w:tc>
          <w:tcPr>
            <w:tcW w:w="6760" w:type="dxa"/>
            <w:tcBorders>
              <w:top w:val="single" w:sz="12" w:space="0" w:color="000000"/>
              <w:left w:val="single" w:sz="6" w:space="0" w:color="000000"/>
              <w:bottom w:val="single" w:sz="6" w:space="0" w:color="000000"/>
            </w:tcBorders>
          </w:tcPr>
          <w:p>
            <w:pPr>
              <w:pStyle w:val="TableParagraph"/>
              <w:spacing w:line="264" w:lineRule="exact"/>
              <w:ind w:left="364"/>
              <w:rPr>
                <w:sz w:val="24"/>
              </w:rPr>
            </w:pPr>
            <w:r>
              <w:rPr>
                <w:sz w:val="24"/>
              </w:rPr>
              <w:t>(OKNN) ALGORITHM</w:t>
            </w:r>
          </w:p>
        </w:tc>
      </w:tr>
      <w:tr>
        <w:trPr>
          <w:trHeight w:val="355" w:hRule="atLeast"/>
        </w:trPr>
        <w:tc>
          <w:tcPr>
            <w:tcW w:w="895" w:type="dxa"/>
            <w:tcBorders>
              <w:top w:val="single" w:sz="6" w:space="0" w:color="000000"/>
              <w:right w:val="single" w:sz="6" w:space="0" w:color="000000"/>
            </w:tcBorders>
          </w:tcPr>
          <w:p>
            <w:pPr>
              <w:pStyle w:val="TableParagraph"/>
              <w:spacing w:line="264" w:lineRule="exact"/>
              <w:ind w:left="188" w:right="234"/>
              <w:jc w:val="center"/>
              <w:rPr>
                <w:sz w:val="24"/>
              </w:rPr>
            </w:pPr>
            <w:r>
              <w:rPr>
                <w:sz w:val="24"/>
              </w:rPr>
              <w:t>1:</w:t>
            </w:r>
          </w:p>
        </w:tc>
        <w:tc>
          <w:tcPr>
            <w:tcW w:w="6760" w:type="dxa"/>
            <w:tcBorders>
              <w:top w:val="single" w:sz="6" w:space="0" w:color="000000"/>
              <w:left w:val="single" w:sz="6" w:space="0" w:color="000000"/>
            </w:tcBorders>
          </w:tcPr>
          <w:p>
            <w:pPr>
              <w:pStyle w:val="TableParagraph"/>
              <w:spacing w:line="264" w:lineRule="exact"/>
              <w:ind w:left="304"/>
              <w:rPr>
                <w:sz w:val="24"/>
              </w:rPr>
            </w:pPr>
            <w:r>
              <w:rPr>
                <w:sz w:val="24"/>
              </w:rPr>
              <w:t>For user Uc Get user profile and create vector</w:t>
            </w:r>
          </w:p>
        </w:tc>
      </w:tr>
      <w:tr>
        <w:trPr>
          <w:trHeight w:val="435" w:hRule="atLeast"/>
        </w:trPr>
        <w:tc>
          <w:tcPr>
            <w:tcW w:w="895" w:type="dxa"/>
            <w:tcBorders>
              <w:right w:val="single" w:sz="6" w:space="0" w:color="000000"/>
            </w:tcBorders>
          </w:tcPr>
          <w:p>
            <w:pPr>
              <w:pStyle w:val="TableParagraph"/>
              <w:spacing w:before="69"/>
              <w:ind w:left="188" w:right="234"/>
              <w:jc w:val="center"/>
              <w:rPr>
                <w:sz w:val="24"/>
              </w:rPr>
            </w:pPr>
            <w:r>
              <w:rPr>
                <w:sz w:val="24"/>
              </w:rPr>
              <w:t>2:</w:t>
            </w:r>
          </w:p>
        </w:tc>
        <w:tc>
          <w:tcPr>
            <w:tcW w:w="6760" w:type="dxa"/>
            <w:tcBorders>
              <w:left w:val="single" w:sz="6" w:space="0" w:color="000000"/>
            </w:tcBorders>
          </w:tcPr>
          <w:p>
            <w:pPr>
              <w:pStyle w:val="TableParagraph"/>
              <w:spacing w:before="69"/>
              <w:ind w:left="364"/>
              <w:rPr>
                <w:b/>
                <w:sz w:val="24"/>
              </w:rPr>
            </w:pPr>
            <w:r>
              <w:rPr>
                <w:b/>
                <w:sz w:val="24"/>
              </w:rPr>
              <w:t>while </w:t>
            </w:r>
            <w:r>
              <w:rPr>
                <w:sz w:val="24"/>
              </w:rPr>
              <w:t>there are Users to compare U </w:t>
            </w:r>
            <w:r>
              <w:rPr>
                <w:b/>
                <w:sz w:val="24"/>
              </w:rPr>
              <w:t>do</w:t>
            </w:r>
          </w:p>
        </w:tc>
      </w:tr>
      <w:tr>
        <w:trPr>
          <w:trHeight w:val="435" w:hRule="atLeast"/>
        </w:trPr>
        <w:tc>
          <w:tcPr>
            <w:tcW w:w="895" w:type="dxa"/>
            <w:tcBorders>
              <w:right w:val="single" w:sz="6" w:space="0" w:color="000000"/>
            </w:tcBorders>
          </w:tcPr>
          <w:p>
            <w:pPr>
              <w:pStyle w:val="TableParagraph"/>
              <w:spacing w:before="67"/>
              <w:ind w:left="188" w:right="234"/>
              <w:jc w:val="center"/>
              <w:rPr>
                <w:sz w:val="24"/>
              </w:rPr>
            </w:pPr>
            <w:r>
              <w:rPr>
                <w:sz w:val="24"/>
              </w:rPr>
              <w:t>3:</w:t>
            </w:r>
          </w:p>
        </w:tc>
        <w:tc>
          <w:tcPr>
            <w:tcW w:w="6760" w:type="dxa"/>
            <w:tcBorders>
              <w:left w:val="single" w:sz="6" w:space="0" w:color="000000"/>
            </w:tcBorders>
          </w:tcPr>
          <w:p>
            <w:pPr>
              <w:pStyle w:val="TableParagraph"/>
              <w:spacing w:before="67"/>
              <w:ind w:left="965"/>
              <w:rPr>
                <w:sz w:val="24"/>
              </w:rPr>
            </w:pPr>
            <w:r>
              <w:rPr>
                <w:sz w:val="24"/>
              </w:rPr>
              <w:t>Create vector for U</w:t>
            </w:r>
          </w:p>
        </w:tc>
      </w:tr>
      <w:tr>
        <w:trPr>
          <w:trHeight w:val="712" w:hRule="atLeast"/>
        </w:trPr>
        <w:tc>
          <w:tcPr>
            <w:tcW w:w="895" w:type="dxa"/>
            <w:tcBorders>
              <w:right w:val="single" w:sz="6" w:space="0" w:color="000000"/>
            </w:tcBorders>
          </w:tcPr>
          <w:p>
            <w:pPr>
              <w:pStyle w:val="TableParagraph"/>
              <w:spacing w:before="205"/>
              <w:ind w:left="188" w:right="234"/>
              <w:jc w:val="center"/>
              <w:rPr>
                <w:sz w:val="24"/>
              </w:rPr>
            </w:pPr>
            <w:r>
              <w:rPr>
                <w:sz w:val="24"/>
              </w:rPr>
              <w:t>4:</w:t>
            </w:r>
          </w:p>
        </w:tc>
        <w:tc>
          <w:tcPr>
            <w:tcW w:w="6760" w:type="dxa"/>
            <w:tcBorders>
              <w:left w:val="single" w:sz="6" w:space="0" w:color="000000"/>
            </w:tcBorders>
          </w:tcPr>
          <w:p>
            <w:pPr>
              <w:pStyle w:val="TableParagraph"/>
              <w:spacing w:before="69"/>
              <w:ind w:left="100" w:right="136" w:firstLine="204"/>
              <w:rPr>
                <w:sz w:val="24"/>
              </w:rPr>
            </w:pPr>
            <w:r>
              <w:rPr>
                <w:sz w:val="24"/>
              </w:rPr>
              <w:t>Calculate the Similarity between U and Uc by using Formula (4.7)</w:t>
            </w:r>
          </w:p>
        </w:tc>
      </w:tr>
      <w:tr>
        <w:trPr>
          <w:trHeight w:val="435" w:hRule="atLeast"/>
        </w:trPr>
        <w:tc>
          <w:tcPr>
            <w:tcW w:w="895" w:type="dxa"/>
            <w:tcBorders>
              <w:right w:val="single" w:sz="6" w:space="0" w:color="000000"/>
            </w:tcBorders>
          </w:tcPr>
          <w:p>
            <w:pPr>
              <w:pStyle w:val="TableParagraph"/>
              <w:spacing w:before="69"/>
              <w:ind w:left="188" w:right="234"/>
              <w:jc w:val="center"/>
              <w:rPr>
                <w:sz w:val="24"/>
              </w:rPr>
            </w:pPr>
            <w:r>
              <w:rPr>
                <w:sz w:val="24"/>
              </w:rPr>
              <w:t>5:</w:t>
            </w:r>
          </w:p>
        </w:tc>
        <w:tc>
          <w:tcPr>
            <w:tcW w:w="6760" w:type="dxa"/>
            <w:tcBorders>
              <w:left w:val="single" w:sz="6" w:space="0" w:color="000000"/>
            </w:tcBorders>
          </w:tcPr>
          <w:p>
            <w:pPr>
              <w:pStyle w:val="TableParagraph"/>
              <w:spacing w:before="69"/>
              <w:ind w:left="1085"/>
              <w:rPr>
                <w:sz w:val="24"/>
              </w:rPr>
            </w:pPr>
            <w:r>
              <w:rPr>
                <w:sz w:val="24"/>
              </w:rPr>
              <w:t>Sort the nearest neighbour list</w:t>
            </w:r>
          </w:p>
        </w:tc>
      </w:tr>
      <w:tr>
        <w:trPr>
          <w:trHeight w:val="435" w:hRule="atLeast"/>
        </w:trPr>
        <w:tc>
          <w:tcPr>
            <w:tcW w:w="895" w:type="dxa"/>
            <w:tcBorders>
              <w:right w:val="single" w:sz="6" w:space="0" w:color="000000"/>
            </w:tcBorders>
          </w:tcPr>
          <w:p>
            <w:pPr>
              <w:pStyle w:val="TableParagraph"/>
              <w:spacing w:before="67"/>
              <w:ind w:left="188" w:right="234"/>
              <w:jc w:val="center"/>
              <w:rPr>
                <w:sz w:val="24"/>
              </w:rPr>
            </w:pPr>
            <w:r>
              <w:rPr>
                <w:sz w:val="24"/>
              </w:rPr>
              <w:t>6:</w:t>
            </w:r>
          </w:p>
        </w:tc>
        <w:tc>
          <w:tcPr>
            <w:tcW w:w="6760" w:type="dxa"/>
            <w:tcBorders>
              <w:left w:val="single" w:sz="6" w:space="0" w:color="000000"/>
            </w:tcBorders>
          </w:tcPr>
          <w:p>
            <w:pPr>
              <w:pStyle w:val="TableParagraph"/>
              <w:spacing w:before="67"/>
              <w:ind w:left="1085"/>
              <w:rPr>
                <w:sz w:val="24"/>
              </w:rPr>
            </w:pPr>
            <w:r>
              <w:rPr>
                <w:sz w:val="24"/>
              </w:rPr>
              <w:t>Get the top 5 nearest neighbour</w:t>
            </w:r>
          </w:p>
        </w:tc>
      </w:tr>
      <w:tr>
        <w:trPr>
          <w:trHeight w:val="437" w:hRule="atLeast"/>
        </w:trPr>
        <w:tc>
          <w:tcPr>
            <w:tcW w:w="895" w:type="dxa"/>
            <w:tcBorders>
              <w:right w:val="single" w:sz="6" w:space="0" w:color="000000"/>
            </w:tcBorders>
          </w:tcPr>
          <w:p>
            <w:pPr>
              <w:pStyle w:val="TableParagraph"/>
              <w:spacing w:before="69"/>
              <w:ind w:left="188" w:right="234"/>
              <w:jc w:val="center"/>
              <w:rPr>
                <w:sz w:val="24"/>
              </w:rPr>
            </w:pPr>
            <w:r>
              <w:rPr>
                <w:sz w:val="24"/>
              </w:rPr>
              <w:t>7:</w:t>
            </w:r>
          </w:p>
        </w:tc>
        <w:tc>
          <w:tcPr>
            <w:tcW w:w="6760" w:type="dxa"/>
            <w:tcBorders>
              <w:left w:val="single" w:sz="6" w:space="0" w:color="000000"/>
            </w:tcBorders>
          </w:tcPr>
          <w:p>
            <w:pPr>
              <w:pStyle w:val="TableParagraph"/>
              <w:spacing w:before="69"/>
              <w:ind w:left="1085"/>
              <w:rPr>
                <w:b/>
                <w:sz w:val="24"/>
              </w:rPr>
            </w:pPr>
            <w:r>
              <w:rPr>
                <w:b/>
                <w:sz w:val="24"/>
              </w:rPr>
              <w:t>for </w:t>
            </w:r>
            <w:r>
              <w:rPr>
                <w:sz w:val="24"/>
              </w:rPr>
              <w:t>each user in the top 5 list </w:t>
            </w:r>
            <w:r>
              <w:rPr>
                <w:b/>
                <w:sz w:val="24"/>
              </w:rPr>
              <w:t>do</w:t>
            </w:r>
          </w:p>
        </w:tc>
      </w:tr>
      <w:tr>
        <w:trPr>
          <w:trHeight w:val="435" w:hRule="atLeast"/>
        </w:trPr>
        <w:tc>
          <w:tcPr>
            <w:tcW w:w="895" w:type="dxa"/>
            <w:tcBorders>
              <w:right w:val="single" w:sz="6" w:space="0" w:color="000000"/>
            </w:tcBorders>
          </w:tcPr>
          <w:p>
            <w:pPr>
              <w:pStyle w:val="TableParagraph"/>
              <w:spacing w:before="69"/>
              <w:ind w:left="188" w:right="234"/>
              <w:jc w:val="center"/>
              <w:rPr>
                <w:sz w:val="24"/>
              </w:rPr>
            </w:pPr>
            <w:r>
              <w:rPr>
                <w:sz w:val="24"/>
              </w:rPr>
              <w:t>8:</w:t>
            </w:r>
          </w:p>
        </w:tc>
        <w:tc>
          <w:tcPr>
            <w:tcW w:w="6760" w:type="dxa"/>
            <w:tcBorders>
              <w:left w:val="single" w:sz="6" w:space="0" w:color="000000"/>
            </w:tcBorders>
          </w:tcPr>
          <w:p>
            <w:pPr>
              <w:pStyle w:val="TableParagraph"/>
              <w:spacing w:before="69"/>
              <w:ind w:left="304"/>
              <w:rPr>
                <w:sz w:val="24"/>
              </w:rPr>
            </w:pPr>
            <w:r>
              <w:rPr>
                <w:b/>
                <w:sz w:val="24"/>
              </w:rPr>
              <w:t>for </w:t>
            </w:r>
            <w:r>
              <w:rPr>
                <w:sz w:val="24"/>
              </w:rPr>
              <w:t>each course in the user’s recommendation history</w:t>
            </w:r>
          </w:p>
        </w:tc>
      </w:tr>
      <w:tr>
        <w:trPr>
          <w:trHeight w:val="435" w:hRule="atLeast"/>
        </w:trPr>
        <w:tc>
          <w:tcPr>
            <w:tcW w:w="895" w:type="dxa"/>
            <w:tcBorders>
              <w:right w:val="single" w:sz="6" w:space="0" w:color="000000"/>
            </w:tcBorders>
          </w:tcPr>
          <w:p>
            <w:pPr>
              <w:pStyle w:val="TableParagraph"/>
              <w:spacing w:before="67"/>
              <w:ind w:left="188" w:right="234"/>
              <w:jc w:val="center"/>
              <w:rPr>
                <w:sz w:val="24"/>
              </w:rPr>
            </w:pPr>
            <w:r>
              <w:rPr>
                <w:sz w:val="24"/>
              </w:rPr>
              <w:t>9:</w:t>
            </w:r>
          </w:p>
        </w:tc>
        <w:tc>
          <w:tcPr>
            <w:tcW w:w="6760" w:type="dxa"/>
            <w:tcBorders>
              <w:left w:val="single" w:sz="6" w:space="0" w:color="000000"/>
            </w:tcBorders>
          </w:tcPr>
          <w:p>
            <w:pPr>
              <w:pStyle w:val="TableParagraph"/>
              <w:spacing w:before="67"/>
              <w:ind w:left="2165"/>
              <w:rPr>
                <w:b/>
                <w:sz w:val="24"/>
              </w:rPr>
            </w:pPr>
            <w:r>
              <w:rPr>
                <w:b/>
                <w:sz w:val="24"/>
              </w:rPr>
              <w:t>If </w:t>
            </w:r>
            <w:r>
              <w:rPr>
                <w:sz w:val="24"/>
              </w:rPr>
              <w:t>C rate &gt;= 3 </w:t>
            </w:r>
            <w:r>
              <w:rPr>
                <w:b/>
                <w:sz w:val="24"/>
              </w:rPr>
              <w:t>then</w:t>
            </w:r>
          </w:p>
        </w:tc>
      </w:tr>
      <w:tr>
        <w:trPr>
          <w:trHeight w:val="436" w:hRule="atLeast"/>
        </w:trPr>
        <w:tc>
          <w:tcPr>
            <w:tcW w:w="895" w:type="dxa"/>
            <w:tcBorders>
              <w:right w:val="single" w:sz="6" w:space="0" w:color="000000"/>
            </w:tcBorders>
          </w:tcPr>
          <w:p>
            <w:pPr>
              <w:pStyle w:val="TableParagraph"/>
              <w:spacing w:before="69"/>
              <w:ind w:left="305" w:right="234"/>
              <w:jc w:val="center"/>
              <w:rPr>
                <w:sz w:val="24"/>
              </w:rPr>
            </w:pPr>
            <w:r>
              <w:rPr>
                <w:sz w:val="24"/>
              </w:rPr>
              <w:t>10:</w:t>
            </w:r>
          </w:p>
        </w:tc>
        <w:tc>
          <w:tcPr>
            <w:tcW w:w="6760" w:type="dxa"/>
            <w:tcBorders>
              <w:left w:val="single" w:sz="6" w:space="0" w:color="000000"/>
            </w:tcBorders>
          </w:tcPr>
          <w:p>
            <w:pPr>
              <w:pStyle w:val="TableParagraph"/>
              <w:spacing w:before="69"/>
              <w:ind w:left="2585"/>
              <w:rPr>
                <w:sz w:val="24"/>
              </w:rPr>
            </w:pPr>
            <w:r>
              <w:rPr>
                <w:sz w:val="24"/>
              </w:rPr>
              <w:t>add the C to the KNN list</w:t>
            </w:r>
          </w:p>
        </w:tc>
      </w:tr>
      <w:tr>
        <w:trPr>
          <w:trHeight w:val="438" w:hRule="atLeast"/>
        </w:trPr>
        <w:tc>
          <w:tcPr>
            <w:tcW w:w="895" w:type="dxa"/>
            <w:tcBorders>
              <w:right w:val="single" w:sz="6" w:space="0" w:color="000000"/>
            </w:tcBorders>
          </w:tcPr>
          <w:p>
            <w:pPr>
              <w:pStyle w:val="TableParagraph"/>
              <w:spacing w:before="69"/>
              <w:ind w:left="305" w:right="234"/>
              <w:jc w:val="center"/>
              <w:rPr>
                <w:sz w:val="24"/>
              </w:rPr>
            </w:pPr>
            <w:r>
              <w:rPr>
                <w:sz w:val="24"/>
              </w:rPr>
              <w:t>11:</w:t>
            </w:r>
          </w:p>
        </w:tc>
        <w:tc>
          <w:tcPr>
            <w:tcW w:w="6760" w:type="dxa"/>
            <w:tcBorders>
              <w:left w:val="single" w:sz="6" w:space="0" w:color="000000"/>
            </w:tcBorders>
          </w:tcPr>
          <w:p>
            <w:pPr>
              <w:pStyle w:val="TableParagraph"/>
              <w:spacing w:before="73"/>
              <w:ind w:left="2165"/>
              <w:rPr>
                <w:b/>
                <w:sz w:val="24"/>
              </w:rPr>
            </w:pPr>
            <w:r>
              <w:rPr>
                <w:b/>
                <w:sz w:val="24"/>
              </w:rPr>
              <w:t>end if</w:t>
            </w:r>
          </w:p>
        </w:tc>
      </w:tr>
      <w:tr>
        <w:trPr>
          <w:trHeight w:val="435" w:hRule="atLeast"/>
        </w:trPr>
        <w:tc>
          <w:tcPr>
            <w:tcW w:w="895" w:type="dxa"/>
            <w:tcBorders>
              <w:right w:val="single" w:sz="6" w:space="0" w:color="000000"/>
            </w:tcBorders>
          </w:tcPr>
          <w:p>
            <w:pPr>
              <w:pStyle w:val="TableParagraph"/>
              <w:spacing w:before="65"/>
              <w:ind w:left="305" w:right="234"/>
              <w:jc w:val="center"/>
              <w:rPr>
                <w:sz w:val="24"/>
              </w:rPr>
            </w:pPr>
            <w:r>
              <w:rPr>
                <w:sz w:val="24"/>
              </w:rPr>
              <w:t>12:</w:t>
            </w:r>
          </w:p>
        </w:tc>
        <w:tc>
          <w:tcPr>
            <w:tcW w:w="6760" w:type="dxa"/>
            <w:tcBorders>
              <w:left w:val="single" w:sz="6" w:space="0" w:color="000000"/>
            </w:tcBorders>
          </w:tcPr>
          <w:p>
            <w:pPr>
              <w:pStyle w:val="TableParagraph"/>
              <w:spacing w:before="70"/>
              <w:ind w:left="1685"/>
              <w:rPr>
                <w:b/>
                <w:sz w:val="24"/>
              </w:rPr>
            </w:pPr>
            <w:r>
              <w:rPr>
                <w:b/>
                <w:sz w:val="24"/>
              </w:rPr>
              <w:t>end for</w:t>
            </w:r>
          </w:p>
        </w:tc>
      </w:tr>
      <w:tr>
        <w:trPr>
          <w:trHeight w:val="437" w:hRule="atLeast"/>
        </w:trPr>
        <w:tc>
          <w:tcPr>
            <w:tcW w:w="895" w:type="dxa"/>
            <w:tcBorders>
              <w:right w:val="single" w:sz="6" w:space="0" w:color="000000"/>
            </w:tcBorders>
          </w:tcPr>
          <w:p>
            <w:pPr>
              <w:pStyle w:val="TableParagraph"/>
              <w:spacing w:before="66"/>
              <w:ind w:left="305" w:right="234"/>
              <w:jc w:val="center"/>
              <w:rPr>
                <w:sz w:val="24"/>
              </w:rPr>
            </w:pPr>
            <w:r>
              <w:rPr>
                <w:sz w:val="24"/>
              </w:rPr>
              <w:t>13:</w:t>
            </w:r>
          </w:p>
        </w:tc>
        <w:tc>
          <w:tcPr>
            <w:tcW w:w="6760" w:type="dxa"/>
            <w:tcBorders>
              <w:left w:val="single" w:sz="6" w:space="0" w:color="000000"/>
            </w:tcBorders>
          </w:tcPr>
          <w:p>
            <w:pPr>
              <w:pStyle w:val="TableParagraph"/>
              <w:spacing w:before="71"/>
              <w:ind w:left="1265"/>
              <w:rPr>
                <w:b/>
                <w:sz w:val="24"/>
              </w:rPr>
            </w:pPr>
            <w:r>
              <w:rPr>
                <w:b/>
                <w:sz w:val="24"/>
              </w:rPr>
              <w:t>end for</w:t>
            </w:r>
          </w:p>
        </w:tc>
      </w:tr>
      <w:tr>
        <w:trPr>
          <w:trHeight w:val="433" w:hRule="atLeast"/>
        </w:trPr>
        <w:tc>
          <w:tcPr>
            <w:tcW w:w="895" w:type="dxa"/>
            <w:tcBorders>
              <w:right w:val="single" w:sz="6" w:space="0" w:color="000000"/>
            </w:tcBorders>
          </w:tcPr>
          <w:p>
            <w:pPr>
              <w:pStyle w:val="TableParagraph"/>
              <w:spacing w:before="66"/>
              <w:ind w:left="239" w:right="234"/>
              <w:jc w:val="center"/>
              <w:rPr>
                <w:sz w:val="24"/>
              </w:rPr>
            </w:pPr>
            <w:r>
              <w:rPr>
                <w:sz w:val="24"/>
              </w:rPr>
              <w:t>14</w:t>
            </w:r>
          </w:p>
        </w:tc>
        <w:tc>
          <w:tcPr>
            <w:tcW w:w="6760" w:type="dxa"/>
            <w:tcBorders>
              <w:left w:val="single" w:sz="6" w:space="0" w:color="000000"/>
            </w:tcBorders>
          </w:tcPr>
          <w:p>
            <w:pPr>
              <w:pStyle w:val="TableParagraph"/>
              <w:spacing w:before="66"/>
              <w:ind w:left="1145"/>
              <w:rPr>
                <w:b/>
                <w:sz w:val="24"/>
              </w:rPr>
            </w:pPr>
            <w:r>
              <w:rPr>
                <w:sz w:val="24"/>
              </w:rPr>
              <w:t>f</w:t>
            </w:r>
            <w:r>
              <w:rPr>
                <w:b/>
                <w:sz w:val="24"/>
              </w:rPr>
              <w:t>or </w:t>
            </w:r>
            <w:r>
              <w:rPr>
                <w:sz w:val="24"/>
              </w:rPr>
              <w:t>each C in the KNN list </w:t>
            </w:r>
            <w:r>
              <w:rPr>
                <w:b/>
                <w:sz w:val="24"/>
              </w:rPr>
              <w:t>do</w:t>
            </w:r>
          </w:p>
        </w:tc>
      </w:tr>
      <w:tr>
        <w:trPr>
          <w:trHeight w:val="435" w:hRule="atLeast"/>
        </w:trPr>
        <w:tc>
          <w:tcPr>
            <w:tcW w:w="895" w:type="dxa"/>
            <w:tcBorders>
              <w:right w:val="single" w:sz="6" w:space="0" w:color="000000"/>
            </w:tcBorders>
          </w:tcPr>
          <w:p>
            <w:pPr>
              <w:pStyle w:val="TableParagraph"/>
              <w:spacing w:before="67"/>
              <w:ind w:left="305" w:right="234"/>
              <w:jc w:val="center"/>
              <w:rPr>
                <w:sz w:val="24"/>
              </w:rPr>
            </w:pPr>
            <w:r>
              <w:rPr>
                <w:sz w:val="24"/>
              </w:rPr>
              <w:t>15:</w:t>
            </w:r>
          </w:p>
        </w:tc>
        <w:tc>
          <w:tcPr>
            <w:tcW w:w="6760" w:type="dxa"/>
            <w:tcBorders>
              <w:left w:val="single" w:sz="6" w:space="0" w:color="000000"/>
            </w:tcBorders>
          </w:tcPr>
          <w:p>
            <w:pPr>
              <w:pStyle w:val="TableParagraph"/>
              <w:spacing w:before="67"/>
              <w:ind w:left="1365" w:right="1300"/>
              <w:jc w:val="center"/>
              <w:rPr>
                <w:sz w:val="24"/>
              </w:rPr>
            </w:pPr>
            <w:r>
              <w:rPr>
                <w:sz w:val="24"/>
              </w:rPr>
              <w:t>Calculate the C rate using Equation (4.11)</w:t>
            </w:r>
          </w:p>
        </w:tc>
      </w:tr>
      <w:tr>
        <w:trPr>
          <w:trHeight w:val="435" w:hRule="atLeast"/>
        </w:trPr>
        <w:tc>
          <w:tcPr>
            <w:tcW w:w="895" w:type="dxa"/>
            <w:tcBorders>
              <w:right w:val="single" w:sz="6" w:space="0" w:color="000000"/>
            </w:tcBorders>
          </w:tcPr>
          <w:p>
            <w:pPr>
              <w:pStyle w:val="TableParagraph"/>
              <w:spacing w:before="69"/>
              <w:ind w:left="305" w:right="234"/>
              <w:jc w:val="center"/>
              <w:rPr>
                <w:sz w:val="24"/>
              </w:rPr>
            </w:pPr>
            <w:r>
              <w:rPr>
                <w:sz w:val="24"/>
              </w:rPr>
              <w:t>16:</w:t>
            </w:r>
          </w:p>
        </w:tc>
        <w:tc>
          <w:tcPr>
            <w:tcW w:w="6760" w:type="dxa"/>
            <w:tcBorders>
              <w:left w:val="single" w:sz="6" w:space="0" w:color="000000"/>
            </w:tcBorders>
          </w:tcPr>
          <w:p>
            <w:pPr>
              <w:pStyle w:val="TableParagraph"/>
              <w:spacing w:before="69"/>
              <w:ind w:left="1445"/>
              <w:rPr>
                <w:sz w:val="24"/>
              </w:rPr>
            </w:pPr>
            <w:r>
              <w:rPr>
                <w:sz w:val="24"/>
              </w:rPr>
              <w:t>Update the KNN list with the new score</w:t>
            </w:r>
          </w:p>
        </w:tc>
      </w:tr>
      <w:tr>
        <w:trPr>
          <w:trHeight w:val="437" w:hRule="atLeast"/>
        </w:trPr>
        <w:tc>
          <w:tcPr>
            <w:tcW w:w="895" w:type="dxa"/>
            <w:tcBorders>
              <w:right w:val="single" w:sz="6" w:space="0" w:color="000000"/>
            </w:tcBorders>
          </w:tcPr>
          <w:p>
            <w:pPr>
              <w:pStyle w:val="TableParagraph"/>
              <w:spacing w:before="67"/>
              <w:ind w:left="305" w:right="234"/>
              <w:jc w:val="center"/>
              <w:rPr>
                <w:sz w:val="24"/>
              </w:rPr>
            </w:pPr>
            <w:r>
              <w:rPr>
                <w:sz w:val="24"/>
              </w:rPr>
              <w:t>17:</w:t>
            </w:r>
          </w:p>
        </w:tc>
        <w:tc>
          <w:tcPr>
            <w:tcW w:w="6760" w:type="dxa"/>
            <w:tcBorders>
              <w:left w:val="single" w:sz="6" w:space="0" w:color="000000"/>
            </w:tcBorders>
          </w:tcPr>
          <w:p>
            <w:pPr>
              <w:pStyle w:val="TableParagraph"/>
              <w:spacing w:before="72"/>
              <w:ind w:left="1325"/>
              <w:rPr>
                <w:b/>
                <w:sz w:val="24"/>
              </w:rPr>
            </w:pPr>
            <w:r>
              <w:rPr>
                <w:b/>
                <w:sz w:val="24"/>
              </w:rPr>
              <w:t>end for</w:t>
            </w:r>
          </w:p>
        </w:tc>
      </w:tr>
      <w:tr>
        <w:trPr>
          <w:trHeight w:val="514" w:hRule="atLeast"/>
        </w:trPr>
        <w:tc>
          <w:tcPr>
            <w:tcW w:w="895" w:type="dxa"/>
            <w:tcBorders>
              <w:bottom w:val="single" w:sz="12" w:space="0" w:color="000000"/>
              <w:right w:val="single" w:sz="6" w:space="0" w:color="000000"/>
            </w:tcBorders>
          </w:tcPr>
          <w:p>
            <w:pPr>
              <w:pStyle w:val="TableParagraph"/>
              <w:spacing w:before="66"/>
              <w:ind w:left="305" w:right="234"/>
              <w:jc w:val="center"/>
              <w:rPr>
                <w:sz w:val="24"/>
              </w:rPr>
            </w:pPr>
            <w:r>
              <w:rPr>
                <w:sz w:val="24"/>
              </w:rPr>
              <w:t>18:</w:t>
            </w:r>
          </w:p>
        </w:tc>
        <w:tc>
          <w:tcPr>
            <w:tcW w:w="6760" w:type="dxa"/>
            <w:tcBorders>
              <w:left w:val="single" w:sz="6" w:space="0" w:color="000000"/>
              <w:bottom w:val="single" w:sz="12" w:space="0" w:color="000000"/>
            </w:tcBorders>
          </w:tcPr>
          <w:p>
            <w:pPr>
              <w:pStyle w:val="TableParagraph"/>
              <w:spacing w:before="71"/>
              <w:ind w:left="364"/>
              <w:rPr>
                <w:b/>
                <w:sz w:val="24"/>
              </w:rPr>
            </w:pPr>
            <w:r>
              <w:rPr>
                <w:b/>
                <w:sz w:val="24"/>
              </w:rPr>
              <w:t>end while</w:t>
            </w:r>
          </w:p>
        </w:tc>
      </w:tr>
    </w:tbl>
    <w:p>
      <w:pPr>
        <w:pStyle w:val="Heading5"/>
        <w:numPr>
          <w:ilvl w:val="3"/>
          <w:numId w:val="26"/>
        </w:numPr>
        <w:tabs>
          <w:tab w:pos="1066" w:val="left" w:leader="none"/>
        </w:tabs>
        <w:spacing w:line="240" w:lineRule="auto" w:before="149" w:after="0"/>
        <w:ind w:left="1065" w:right="0" w:hanging="786"/>
        <w:jc w:val="left"/>
      </w:pPr>
      <w:bookmarkStart w:name="_bookmark62" w:id="101"/>
      <w:bookmarkEnd w:id="101"/>
      <w:r>
        <w:rPr>
          <w:color w:val="001F5F"/>
        </w:rPr>
        <w:t>Final</w:t>
      </w:r>
      <w:r>
        <w:rPr>
          <w:color w:val="001F5F"/>
        </w:rPr>
        <w:t> Scoring</w:t>
      </w:r>
      <w:r>
        <w:rPr>
          <w:color w:val="001F5F"/>
          <w:spacing w:val="-3"/>
        </w:rPr>
        <w:t> </w:t>
      </w:r>
      <w:r>
        <w:rPr>
          <w:color w:val="001F5F"/>
        </w:rPr>
        <w:t>Algorithm</w:t>
      </w:r>
    </w:p>
    <w:p>
      <w:pPr>
        <w:pStyle w:val="BodyText"/>
        <w:spacing w:before="3"/>
        <w:rPr>
          <w:sz w:val="30"/>
        </w:rPr>
      </w:pPr>
    </w:p>
    <w:p>
      <w:pPr>
        <w:pStyle w:val="BodyText"/>
        <w:spacing w:line="362" w:lineRule="auto"/>
        <w:ind w:left="280" w:right="1416"/>
        <w:jc w:val="both"/>
      </w:pPr>
      <w:r>
        <w:rPr/>
        <w:t>The</w:t>
      </w:r>
      <w:r>
        <w:rPr>
          <w:spacing w:val="-15"/>
        </w:rPr>
        <w:t> </w:t>
      </w:r>
      <w:r>
        <w:rPr/>
        <w:t>proposed</w:t>
      </w:r>
      <w:r>
        <w:rPr>
          <w:spacing w:val="-11"/>
        </w:rPr>
        <w:t> </w:t>
      </w:r>
      <w:r>
        <w:rPr/>
        <w:t>approach</w:t>
      </w:r>
      <w:r>
        <w:rPr>
          <w:spacing w:val="-13"/>
        </w:rPr>
        <w:t> </w:t>
      </w:r>
      <w:r>
        <w:rPr/>
        <w:t>to</w:t>
      </w:r>
      <w:r>
        <w:rPr>
          <w:spacing w:val="-13"/>
        </w:rPr>
        <w:t> </w:t>
      </w:r>
      <w:r>
        <w:rPr/>
        <w:t>filtering</w:t>
      </w:r>
      <w:r>
        <w:rPr>
          <w:spacing w:val="-13"/>
        </w:rPr>
        <w:t> </w:t>
      </w:r>
      <w:r>
        <w:rPr/>
        <w:t>combines</w:t>
      </w:r>
      <w:r>
        <w:rPr>
          <w:spacing w:val="-13"/>
        </w:rPr>
        <w:t> </w:t>
      </w:r>
      <w:r>
        <w:rPr/>
        <w:t>CBF</w:t>
      </w:r>
      <w:r>
        <w:rPr>
          <w:spacing w:val="-10"/>
        </w:rPr>
        <w:t> </w:t>
      </w:r>
      <w:r>
        <w:rPr/>
        <w:t>and</w:t>
      </w:r>
      <w:r>
        <w:rPr>
          <w:spacing w:val="-13"/>
        </w:rPr>
        <w:t> </w:t>
      </w:r>
      <w:r>
        <w:rPr/>
        <w:t>CF</w:t>
      </w:r>
      <w:r>
        <w:rPr>
          <w:spacing w:val="-15"/>
        </w:rPr>
        <w:t> </w:t>
      </w:r>
      <w:r>
        <w:rPr/>
        <w:t>with</w:t>
      </w:r>
      <w:r>
        <w:rPr>
          <w:spacing w:val="-13"/>
        </w:rPr>
        <w:t> </w:t>
      </w:r>
      <w:r>
        <w:rPr/>
        <w:t>ontology</w:t>
      </w:r>
      <w:r>
        <w:rPr>
          <w:spacing w:val="-18"/>
        </w:rPr>
        <w:t> </w:t>
      </w:r>
      <w:r>
        <w:rPr/>
        <w:t>to</w:t>
      </w:r>
      <w:r>
        <w:rPr>
          <w:spacing w:val="-11"/>
        </w:rPr>
        <w:t> </w:t>
      </w:r>
      <w:r>
        <w:rPr/>
        <w:t>recommend</w:t>
      </w:r>
      <w:r>
        <w:rPr>
          <w:spacing w:val="-12"/>
        </w:rPr>
        <w:t> </w:t>
      </w:r>
      <w:r>
        <w:rPr/>
        <w:t>courses to</w:t>
      </w:r>
      <w:r>
        <w:rPr>
          <w:spacing w:val="-3"/>
        </w:rPr>
        <w:t> </w:t>
      </w:r>
      <w:r>
        <w:rPr/>
        <w:t>the</w:t>
      </w:r>
      <w:r>
        <w:rPr>
          <w:spacing w:val="-4"/>
        </w:rPr>
        <w:t> </w:t>
      </w:r>
      <w:r>
        <w:rPr/>
        <w:t>user. For</w:t>
      </w:r>
      <w:r>
        <w:rPr>
          <w:spacing w:val="-5"/>
        </w:rPr>
        <w:t> </w:t>
      </w:r>
      <w:r>
        <w:rPr/>
        <w:t>the</w:t>
      </w:r>
      <w:r>
        <w:rPr>
          <w:spacing w:val="-3"/>
        </w:rPr>
        <w:t> </w:t>
      </w:r>
      <w:r>
        <w:rPr/>
        <w:t>new</w:t>
      </w:r>
      <w:r>
        <w:rPr>
          <w:spacing w:val="-4"/>
        </w:rPr>
        <w:t> </w:t>
      </w:r>
      <w:r>
        <w:rPr/>
        <w:t>user,</w:t>
      </w:r>
      <w:r>
        <w:rPr>
          <w:spacing w:val="-4"/>
        </w:rPr>
        <w:t> </w:t>
      </w:r>
      <w:r>
        <w:rPr/>
        <w:t>the</w:t>
      </w:r>
      <w:r>
        <w:rPr>
          <w:spacing w:val="-4"/>
        </w:rPr>
        <w:t> </w:t>
      </w:r>
      <w:r>
        <w:rPr/>
        <w:t>system</w:t>
      </w:r>
      <w:r>
        <w:rPr>
          <w:spacing w:val="-4"/>
        </w:rPr>
        <w:t> </w:t>
      </w:r>
      <w:r>
        <w:rPr/>
        <w:t>will</w:t>
      </w:r>
      <w:r>
        <w:rPr>
          <w:spacing w:val="-2"/>
        </w:rPr>
        <w:t> </w:t>
      </w:r>
      <w:r>
        <w:rPr/>
        <w:t>recommend</w:t>
      </w:r>
      <w:r>
        <w:rPr>
          <w:spacing w:val="-4"/>
        </w:rPr>
        <w:t> </w:t>
      </w:r>
      <w:r>
        <w:rPr/>
        <w:t>courses</w:t>
      </w:r>
      <w:r>
        <w:rPr>
          <w:spacing w:val="-3"/>
        </w:rPr>
        <w:t> </w:t>
      </w:r>
      <w:r>
        <w:rPr/>
        <w:t>based</w:t>
      </w:r>
      <w:r>
        <w:rPr>
          <w:spacing w:val="-4"/>
        </w:rPr>
        <w:t> </w:t>
      </w:r>
      <w:r>
        <w:rPr/>
        <w:t>on</w:t>
      </w:r>
      <w:r>
        <w:rPr>
          <w:spacing w:val="-1"/>
        </w:rPr>
        <w:t> </w:t>
      </w:r>
      <w:r>
        <w:rPr/>
        <w:t>his/her</w:t>
      </w:r>
      <w:r>
        <w:rPr>
          <w:spacing w:val="-5"/>
        </w:rPr>
        <w:t> </w:t>
      </w:r>
      <w:r>
        <w:rPr/>
        <w:t>profile.</w:t>
      </w:r>
      <w:r>
        <w:rPr>
          <w:spacing w:val="-4"/>
        </w:rPr>
        <w:t> </w:t>
      </w:r>
      <w:r>
        <w:rPr/>
        <w:t>The recommendation</w:t>
      </w:r>
      <w:r>
        <w:rPr>
          <w:spacing w:val="-7"/>
        </w:rPr>
        <w:t> </w:t>
      </w:r>
      <w:r>
        <w:rPr/>
        <w:t>process</w:t>
      </w:r>
      <w:r>
        <w:rPr>
          <w:spacing w:val="-6"/>
        </w:rPr>
        <w:t> </w:t>
      </w:r>
      <w:r>
        <w:rPr/>
        <w:t>will</w:t>
      </w:r>
      <w:r>
        <w:rPr>
          <w:spacing w:val="-6"/>
        </w:rPr>
        <w:t> </w:t>
      </w:r>
      <w:r>
        <w:rPr/>
        <w:t>begin</w:t>
      </w:r>
      <w:r>
        <w:rPr>
          <w:spacing w:val="-6"/>
        </w:rPr>
        <w:t> </w:t>
      </w:r>
      <w:r>
        <w:rPr/>
        <w:t>based</w:t>
      </w:r>
      <w:r>
        <w:rPr>
          <w:spacing w:val="-6"/>
        </w:rPr>
        <w:t> </w:t>
      </w:r>
      <w:r>
        <w:rPr/>
        <w:t>on</w:t>
      </w:r>
      <w:r>
        <w:rPr>
          <w:spacing w:val="-6"/>
        </w:rPr>
        <w:t> </w:t>
      </w:r>
      <w:r>
        <w:rPr/>
        <w:t>the</w:t>
      </w:r>
      <w:r>
        <w:rPr>
          <w:spacing w:val="-7"/>
        </w:rPr>
        <w:t> </w:t>
      </w:r>
      <w:r>
        <w:rPr/>
        <w:t>OPCR</w:t>
      </w:r>
      <w:r>
        <w:rPr>
          <w:spacing w:val="-6"/>
        </w:rPr>
        <w:t> </w:t>
      </w:r>
      <w:r>
        <w:rPr/>
        <w:t>algorithm</w:t>
      </w:r>
      <w:r>
        <w:rPr>
          <w:spacing w:val="-6"/>
        </w:rPr>
        <w:t> </w:t>
      </w:r>
      <w:r>
        <w:rPr/>
        <w:t>by</w:t>
      </w:r>
      <w:r>
        <w:rPr>
          <w:spacing w:val="-12"/>
        </w:rPr>
        <w:t> </w:t>
      </w:r>
      <w:r>
        <w:rPr/>
        <w:t>creating</w:t>
      </w:r>
      <w:r>
        <w:rPr>
          <w:spacing w:val="-9"/>
        </w:rPr>
        <w:t> </w:t>
      </w:r>
      <w:r>
        <w:rPr/>
        <w:t>a</w:t>
      </w:r>
      <w:r>
        <w:rPr>
          <w:spacing w:val="-7"/>
        </w:rPr>
        <w:t> </w:t>
      </w:r>
      <w:r>
        <w:rPr/>
        <w:t>vector</w:t>
      </w:r>
      <w:r>
        <w:rPr>
          <w:spacing w:val="-6"/>
        </w:rPr>
        <w:t> </w:t>
      </w:r>
      <w:r>
        <w:rPr/>
        <w:t>of</w:t>
      </w:r>
      <w:r>
        <w:rPr>
          <w:spacing w:val="-7"/>
        </w:rPr>
        <w:t> </w:t>
      </w:r>
      <w:r>
        <w:rPr/>
        <w:t>users and</w:t>
      </w:r>
      <w:r>
        <w:rPr>
          <w:spacing w:val="-1"/>
        </w:rPr>
        <w:t> </w:t>
      </w:r>
      <w:r>
        <w:rPr/>
        <w:t>courses.</w:t>
      </w:r>
    </w:p>
    <w:p>
      <w:pPr>
        <w:pStyle w:val="BodyText"/>
        <w:spacing w:line="360" w:lineRule="auto" w:before="189"/>
        <w:ind w:left="280" w:right="1412" w:firstLine="566"/>
        <w:jc w:val="both"/>
      </w:pPr>
      <w:r>
        <w:rPr/>
        <w:t>The</w:t>
      </w:r>
      <w:r>
        <w:rPr>
          <w:spacing w:val="-10"/>
        </w:rPr>
        <w:t> </w:t>
      </w:r>
      <w:r>
        <w:rPr/>
        <w:t>final</w:t>
      </w:r>
      <w:r>
        <w:rPr>
          <w:spacing w:val="-7"/>
        </w:rPr>
        <w:t> </w:t>
      </w:r>
      <w:r>
        <w:rPr/>
        <w:t>recommendation</w:t>
      </w:r>
      <w:r>
        <w:rPr>
          <w:spacing w:val="-8"/>
        </w:rPr>
        <w:t> </w:t>
      </w:r>
      <w:r>
        <w:rPr/>
        <w:t>list</w:t>
      </w:r>
      <w:r>
        <w:rPr>
          <w:spacing w:val="-6"/>
        </w:rPr>
        <w:t> </w:t>
      </w:r>
      <w:r>
        <w:rPr/>
        <w:t>is</w:t>
      </w:r>
      <w:r>
        <w:rPr>
          <w:spacing w:val="-7"/>
        </w:rPr>
        <w:t> </w:t>
      </w:r>
      <w:r>
        <w:rPr/>
        <w:t>produced</w:t>
      </w:r>
      <w:r>
        <w:rPr>
          <w:spacing w:val="-8"/>
        </w:rPr>
        <w:t> </w:t>
      </w:r>
      <w:r>
        <w:rPr/>
        <w:t>by</w:t>
      </w:r>
      <w:r>
        <w:rPr>
          <w:spacing w:val="-13"/>
        </w:rPr>
        <w:t> </w:t>
      </w:r>
      <w:r>
        <w:rPr/>
        <w:t>using</w:t>
      </w:r>
      <w:r>
        <w:rPr>
          <w:spacing w:val="-10"/>
        </w:rPr>
        <w:t> </w:t>
      </w:r>
      <w:r>
        <w:rPr/>
        <w:t>the</w:t>
      </w:r>
      <w:r>
        <w:rPr>
          <w:spacing w:val="-6"/>
        </w:rPr>
        <w:t> </w:t>
      </w:r>
      <w:r>
        <w:rPr/>
        <w:t>final</w:t>
      </w:r>
      <w:r>
        <w:rPr>
          <w:spacing w:val="-8"/>
        </w:rPr>
        <w:t> </w:t>
      </w:r>
      <w:r>
        <w:rPr/>
        <w:t>scoring</w:t>
      </w:r>
      <w:r>
        <w:rPr>
          <w:spacing w:val="-8"/>
        </w:rPr>
        <w:t> </w:t>
      </w:r>
      <w:r>
        <w:rPr/>
        <w:t>function</w:t>
      </w:r>
      <w:r>
        <w:rPr>
          <w:spacing w:val="-8"/>
        </w:rPr>
        <w:t> </w:t>
      </w:r>
      <w:r>
        <w:rPr/>
        <w:t>(FSF).</w:t>
      </w:r>
      <w:r>
        <w:rPr>
          <w:spacing w:val="-9"/>
        </w:rPr>
        <w:t> </w:t>
      </w:r>
      <w:r>
        <w:rPr/>
        <w:t>FSF combines the similarity score of a content-based filtering list and a collaborative filtering list. Moreover, other factors will be added to the final score as well, such as the university ranking and the NSS score as shown in the Eq. (4.12). The value of the final score function similarity should be between the range (0-1). The weight percentage for each part in the FCF (CBF, CF, university rank, NSS score) is 50%, 30%, 10%, 10%,</w:t>
      </w:r>
      <w:r>
        <w:rPr>
          <w:spacing w:val="-4"/>
        </w:rPr>
        <w:t> </w:t>
      </w:r>
      <w:r>
        <w:rPr/>
        <w:t>respectively.</w:t>
      </w:r>
    </w:p>
    <w:p>
      <w:pPr>
        <w:spacing w:after="0" w:line="360" w:lineRule="auto"/>
        <w:jc w:val="both"/>
        <w:sectPr>
          <w:pgSz w:w="11910" w:h="16840"/>
          <w:pgMar w:header="0" w:footer="1136" w:top="1560" w:bottom="1380" w:left="1160" w:right="0"/>
        </w:sectPr>
      </w:pPr>
    </w:p>
    <w:tbl>
      <w:tblPr>
        <w:tblW w:w="0" w:type="auto"/>
        <w:jc w:val="left"/>
        <w:tblInd w:w="127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26"/>
        <w:gridCol w:w="1135"/>
      </w:tblGrid>
      <w:tr>
        <w:trPr>
          <w:trHeight w:val="678" w:hRule="atLeast"/>
        </w:trPr>
        <w:tc>
          <w:tcPr>
            <w:tcW w:w="7426" w:type="dxa"/>
          </w:tcPr>
          <w:p>
            <w:pPr>
              <w:pStyle w:val="TableParagraph"/>
              <w:spacing w:line="266" w:lineRule="exact"/>
              <w:ind w:left="200"/>
              <w:rPr>
                <w:sz w:val="24"/>
              </w:rPr>
            </w:pPr>
            <w:r>
              <w:rPr>
                <w:sz w:val="24"/>
              </w:rPr>
              <w:t>Final Scoring Function (FSF) = (CBF×(50%)) +CF×(30%)) +</w:t>
            </w:r>
          </w:p>
          <w:p>
            <w:pPr>
              <w:pStyle w:val="TableParagraph"/>
              <w:spacing w:line="256" w:lineRule="exact" w:before="137"/>
              <w:ind w:left="200"/>
              <w:rPr>
                <w:sz w:val="24"/>
              </w:rPr>
            </w:pPr>
            <w:r>
              <w:rPr>
                <w:sz w:val="24"/>
              </w:rPr>
              <w:t>(University rank ×(10%)) + (NSS score × (10%))</w:t>
            </w:r>
          </w:p>
        </w:tc>
        <w:tc>
          <w:tcPr>
            <w:tcW w:w="1135" w:type="dxa"/>
          </w:tcPr>
          <w:p>
            <w:pPr>
              <w:pStyle w:val="TableParagraph"/>
              <w:spacing w:line="266" w:lineRule="exact"/>
              <w:ind w:left="354"/>
              <w:rPr>
                <w:sz w:val="24"/>
              </w:rPr>
            </w:pPr>
            <w:r>
              <w:rPr>
                <w:sz w:val="24"/>
              </w:rPr>
              <w:t>(4.12)</w:t>
            </w:r>
          </w:p>
        </w:tc>
      </w:tr>
    </w:tbl>
    <w:p>
      <w:pPr>
        <w:pStyle w:val="BodyText"/>
        <w:rPr>
          <w:sz w:val="20"/>
        </w:rPr>
      </w:pPr>
    </w:p>
    <w:p>
      <w:pPr>
        <w:pStyle w:val="BodyText"/>
        <w:rPr>
          <w:sz w:val="20"/>
        </w:rPr>
      </w:pPr>
    </w:p>
    <w:p>
      <w:pPr>
        <w:pStyle w:val="BodyText"/>
        <w:spacing w:before="4"/>
        <w:rPr>
          <w:sz w:val="11"/>
        </w:rPr>
      </w:pPr>
    </w:p>
    <w:tbl>
      <w:tblPr>
        <w:tblW w:w="0" w:type="auto"/>
        <w:jc w:val="left"/>
        <w:tblInd w:w="8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742"/>
        <w:gridCol w:w="7214"/>
      </w:tblGrid>
      <w:tr>
        <w:trPr>
          <w:trHeight w:val="575" w:hRule="atLeast"/>
        </w:trPr>
        <w:tc>
          <w:tcPr>
            <w:tcW w:w="742" w:type="dxa"/>
            <w:tcBorders>
              <w:top w:val="single" w:sz="12" w:space="0" w:color="000000"/>
              <w:bottom w:val="single" w:sz="4" w:space="0" w:color="000000"/>
              <w:right w:val="single" w:sz="4" w:space="0" w:color="000000"/>
            </w:tcBorders>
          </w:tcPr>
          <w:p>
            <w:pPr>
              <w:pStyle w:val="TableParagraph"/>
              <w:rPr>
                <w:sz w:val="24"/>
              </w:rPr>
            </w:pPr>
          </w:p>
        </w:tc>
        <w:tc>
          <w:tcPr>
            <w:tcW w:w="7214" w:type="dxa"/>
            <w:tcBorders>
              <w:top w:val="single" w:sz="12" w:space="0" w:color="000000"/>
              <w:left w:val="single" w:sz="4" w:space="0" w:color="000000"/>
              <w:bottom w:val="single" w:sz="4" w:space="0" w:color="000000"/>
            </w:tcBorders>
          </w:tcPr>
          <w:p>
            <w:pPr>
              <w:pStyle w:val="TableParagraph"/>
              <w:spacing w:line="270" w:lineRule="exact"/>
              <w:ind w:left="304"/>
              <w:rPr>
                <w:sz w:val="24"/>
              </w:rPr>
            </w:pPr>
            <w:r>
              <w:rPr>
                <w:sz w:val="24"/>
              </w:rPr>
              <w:t>OPCR</w:t>
            </w:r>
            <w:r>
              <w:rPr>
                <w:spacing w:val="59"/>
                <w:sz w:val="24"/>
              </w:rPr>
              <w:t> </w:t>
            </w:r>
            <w:r>
              <w:rPr>
                <w:sz w:val="24"/>
              </w:rPr>
              <w:t>ALGORITHM</w:t>
            </w:r>
          </w:p>
        </w:tc>
      </w:tr>
      <w:tr>
        <w:trPr>
          <w:trHeight w:val="424" w:hRule="atLeast"/>
        </w:trPr>
        <w:tc>
          <w:tcPr>
            <w:tcW w:w="742" w:type="dxa"/>
            <w:tcBorders>
              <w:top w:val="single" w:sz="4" w:space="0" w:color="000000"/>
              <w:right w:val="single" w:sz="4" w:space="0" w:color="000000"/>
            </w:tcBorders>
          </w:tcPr>
          <w:p>
            <w:pPr>
              <w:pStyle w:val="TableParagraph"/>
              <w:spacing w:line="270" w:lineRule="exact"/>
              <w:ind w:left="326"/>
              <w:rPr>
                <w:sz w:val="24"/>
              </w:rPr>
            </w:pPr>
            <w:r>
              <w:rPr>
                <w:sz w:val="24"/>
              </w:rPr>
              <w:t>1:</w:t>
            </w:r>
          </w:p>
        </w:tc>
        <w:tc>
          <w:tcPr>
            <w:tcW w:w="7214" w:type="dxa"/>
            <w:tcBorders>
              <w:top w:val="single" w:sz="4" w:space="0" w:color="000000"/>
              <w:left w:val="single" w:sz="4" w:space="0" w:color="000000"/>
            </w:tcBorders>
          </w:tcPr>
          <w:p>
            <w:pPr>
              <w:pStyle w:val="TableParagraph"/>
              <w:spacing w:line="270" w:lineRule="exact"/>
              <w:ind w:left="304"/>
              <w:rPr>
                <w:sz w:val="24"/>
              </w:rPr>
            </w:pPr>
            <w:r>
              <w:rPr>
                <w:sz w:val="24"/>
              </w:rPr>
              <w:t>Calculate course score based on the user’s profiles and query term</w:t>
            </w:r>
          </w:p>
        </w:tc>
      </w:tr>
      <w:tr>
        <w:trPr>
          <w:trHeight w:val="573" w:hRule="atLeast"/>
        </w:trPr>
        <w:tc>
          <w:tcPr>
            <w:tcW w:w="742" w:type="dxa"/>
            <w:tcBorders>
              <w:right w:val="single" w:sz="4" w:space="0" w:color="000000"/>
            </w:tcBorders>
          </w:tcPr>
          <w:p>
            <w:pPr>
              <w:pStyle w:val="TableParagraph"/>
              <w:spacing w:before="143"/>
              <w:ind w:left="326"/>
              <w:rPr>
                <w:sz w:val="24"/>
              </w:rPr>
            </w:pPr>
            <w:r>
              <w:rPr>
                <w:sz w:val="24"/>
              </w:rPr>
              <w:t>2:</w:t>
            </w:r>
          </w:p>
        </w:tc>
        <w:tc>
          <w:tcPr>
            <w:tcW w:w="7214" w:type="dxa"/>
            <w:tcBorders>
              <w:left w:val="single" w:sz="4" w:space="0" w:color="000000"/>
            </w:tcBorders>
          </w:tcPr>
          <w:p>
            <w:pPr>
              <w:pStyle w:val="TableParagraph"/>
              <w:spacing w:before="143"/>
              <w:ind w:left="304"/>
              <w:rPr>
                <w:sz w:val="24"/>
              </w:rPr>
            </w:pPr>
            <w:r>
              <w:rPr>
                <w:sz w:val="24"/>
              </w:rPr>
              <w:t>Calculate course NSS score similarity using formula ( 6)</w:t>
            </w:r>
          </w:p>
        </w:tc>
      </w:tr>
      <w:tr>
        <w:trPr>
          <w:trHeight w:val="573" w:hRule="atLeast"/>
        </w:trPr>
        <w:tc>
          <w:tcPr>
            <w:tcW w:w="742" w:type="dxa"/>
            <w:tcBorders>
              <w:right w:val="single" w:sz="4" w:space="0" w:color="000000"/>
            </w:tcBorders>
          </w:tcPr>
          <w:p>
            <w:pPr>
              <w:pStyle w:val="TableParagraph"/>
              <w:spacing w:before="143"/>
              <w:ind w:left="326"/>
              <w:rPr>
                <w:sz w:val="24"/>
              </w:rPr>
            </w:pPr>
            <w:r>
              <w:rPr>
                <w:sz w:val="24"/>
              </w:rPr>
              <w:t>3:</w:t>
            </w:r>
          </w:p>
        </w:tc>
        <w:tc>
          <w:tcPr>
            <w:tcW w:w="7214" w:type="dxa"/>
            <w:tcBorders>
              <w:left w:val="single" w:sz="4" w:space="0" w:color="000000"/>
            </w:tcBorders>
          </w:tcPr>
          <w:p>
            <w:pPr>
              <w:pStyle w:val="TableParagraph"/>
              <w:spacing w:before="143"/>
              <w:ind w:left="304"/>
              <w:rPr>
                <w:sz w:val="24"/>
              </w:rPr>
            </w:pPr>
            <w:r>
              <w:rPr>
                <w:sz w:val="24"/>
              </w:rPr>
              <w:t>Calculate university rank similarity by using formula (5)</w:t>
            </w:r>
          </w:p>
        </w:tc>
      </w:tr>
      <w:tr>
        <w:trPr>
          <w:trHeight w:val="573" w:hRule="atLeast"/>
        </w:trPr>
        <w:tc>
          <w:tcPr>
            <w:tcW w:w="742" w:type="dxa"/>
            <w:tcBorders>
              <w:right w:val="single" w:sz="4" w:space="0" w:color="000000"/>
            </w:tcBorders>
          </w:tcPr>
          <w:p>
            <w:pPr>
              <w:pStyle w:val="TableParagraph"/>
              <w:spacing w:before="144"/>
              <w:ind w:left="326"/>
              <w:rPr>
                <w:sz w:val="24"/>
              </w:rPr>
            </w:pPr>
            <w:r>
              <w:rPr>
                <w:sz w:val="24"/>
              </w:rPr>
              <w:t>4:</w:t>
            </w:r>
          </w:p>
        </w:tc>
        <w:tc>
          <w:tcPr>
            <w:tcW w:w="7214" w:type="dxa"/>
            <w:tcBorders>
              <w:left w:val="single" w:sz="4" w:space="0" w:color="000000"/>
            </w:tcBorders>
          </w:tcPr>
          <w:p>
            <w:pPr>
              <w:pStyle w:val="TableParagraph"/>
              <w:spacing w:before="144"/>
              <w:ind w:left="304"/>
              <w:rPr>
                <w:sz w:val="24"/>
              </w:rPr>
            </w:pPr>
            <w:r>
              <w:rPr>
                <w:sz w:val="24"/>
              </w:rPr>
              <w:t>Calculate course fees similarity by using formula (4)</w:t>
            </w:r>
          </w:p>
        </w:tc>
      </w:tr>
      <w:tr>
        <w:trPr>
          <w:trHeight w:val="573" w:hRule="atLeast"/>
        </w:trPr>
        <w:tc>
          <w:tcPr>
            <w:tcW w:w="742" w:type="dxa"/>
            <w:tcBorders>
              <w:right w:val="single" w:sz="4" w:space="0" w:color="000000"/>
            </w:tcBorders>
          </w:tcPr>
          <w:p>
            <w:pPr>
              <w:pStyle w:val="TableParagraph"/>
              <w:spacing w:before="143"/>
              <w:ind w:left="326"/>
              <w:rPr>
                <w:sz w:val="24"/>
              </w:rPr>
            </w:pPr>
            <w:r>
              <w:rPr>
                <w:sz w:val="24"/>
              </w:rPr>
              <w:t>5:</w:t>
            </w:r>
          </w:p>
        </w:tc>
        <w:tc>
          <w:tcPr>
            <w:tcW w:w="7214" w:type="dxa"/>
            <w:tcBorders>
              <w:left w:val="single" w:sz="4" w:space="0" w:color="000000"/>
            </w:tcBorders>
          </w:tcPr>
          <w:p>
            <w:pPr>
              <w:pStyle w:val="TableParagraph"/>
              <w:spacing w:before="143"/>
              <w:ind w:left="304"/>
              <w:rPr>
                <w:sz w:val="24"/>
              </w:rPr>
            </w:pPr>
            <w:r>
              <w:rPr>
                <w:sz w:val="24"/>
              </w:rPr>
              <w:t>Rank and get the top 10 courses which have the highest similarity score</w:t>
            </w:r>
          </w:p>
        </w:tc>
      </w:tr>
      <w:tr>
        <w:trPr>
          <w:trHeight w:val="574" w:hRule="atLeast"/>
        </w:trPr>
        <w:tc>
          <w:tcPr>
            <w:tcW w:w="742" w:type="dxa"/>
            <w:tcBorders>
              <w:right w:val="single" w:sz="4" w:space="0" w:color="000000"/>
            </w:tcBorders>
          </w:tcPr>
          <w:p>
            <w:pPr>
              <w:pStyle w:val="TableParagraph"/>
              <w:spacing w:before="143"/>
              <w:ind w:left="326"/>
              <w:rPr>
                <w:sz w:val="24"/>
              </w:rPr>
            </w:pPr>
            <w:r>
              <w:rPr>
                <w:sz w:val="24"/>
              </w:rPr>
              <w:t>6:</w:t>
            </w:r>
          </w:p>
        </w:tc>
        <w:tc>
          <w:tcPr>
            <w:tcW w:w="7214" w:type="dxa"/>
            <w:tcBorders>
              <w:left w:val="single" w:sz="4" w:space="0" w:color="000000"/>
            </w:tcBorders>
          </w:tcPr>
          <w:p>
            <w:pPr>
              <w:pStyle w:val="TableParagraph"/>
              <w:spacing w:before="143"/>
              <w:ind w:left="304"/>
              <w:rPr>
                <w:sz w:val="24"/>
              </w:rPr>
            </w:pPr>
            <w:r>
              <w:rPr>
                <w:sz w:val="24"/>
              </w:rPr>
              <w:t>Recommend the user by the top 10 courses</w:t>
            </w:r>
          </w:p>
        </w:tc>
      </w:tr>
      <w:tr>
        <w:trPr>
          <w:trHeight w:val="574" w:hRule="atLeast"/>
        </w:trPr>
        <w:tc>
          <w:tcPr>
            <w:tcW w:w="742" w:type="dxa"/>
            <w:tcBorders>
              <w:right w:val="single" w:sz="4" w:space="0" w:color="000000"/>
            </w:tcBorders>
          </w:tcPr>
          <w:p>
            <w:pPr>
              <w:pStyle w:val="TableParagraph"/>
              <w:spacing w:before="145"/>
              <w:ind w:left="326"/>
              <w:rPr>
                <w:sz w:val="24"/>
              </w:rPr>
            </w:pPr>
            <w:r>
              <w:rPr>
                <w:sz w:val="24"/>
              </w:rPr>
              <w:t>7:</w:t>
            </w:r>
          </w:p>
        </w:tc>
        <w:tc>
          <w:tcPr>
            <w:tcW w:w="7214" w:type="dxa"/>
            <w:tcBorders>
              <w:left w:val="single" w:sz="4" w:space="0" w:color="000000"/>
            </w:tcBorders>
          </w:tcPr>
          <w:p>
            <w:pPr>
              <w:pStyle w:val="TableParagraph"/>
              <w:spacing w:before="145"/>
              <w:ind w:left="304"/>
              <w:rPr>
                <w:b/>
                <w:sz w:val="24"/>
              </w:rPr>
            </w:pPr>
            <w:r>
              <w:rPr>
                <w:b/>
                <w:sz w:val="24"/>
              </w:rPr>
              <w:t>If </w:t>
            </w:r>
            <w:r>
              <w:rPr>
                <w:sz w:val="24"/>
              </w:rPr>
              <w:t>the user chooses any of the recommended courses </w:t>
            </w:r>
            <w:r>
              <w:rPr>
                <w:b/>
                <w:sz w:val="24"/>
              </w:rPr>
              <w:t>then</w:t>
            </w:r>
          </w:p>
        </w:tc>
      </w:tr>
      <w:tr>
        <w:trPr>
          <w:trHeight w:val="986" w:hRule="atLeast"/>
        </w:trPr>
        <w:tc>
          <w:tcPr>
            <w:tcW w:w="742" w:type="dxa"/>
            <w:tcBorders>
              <w:right w:val="single" w:sz="4" w:space="0" w:color="000000"/>
            </w:tcBorders>
          </w:tcPr>
          <w:p>
            <w:pPr>
              <w:pStyle w:val="TableParagraph"/>
              <w:spacing w:before="143"/>
              <w:ind w:left="326"/>
              <w:rPr>
                <w:sz w:val="24"/>
              </w:rPr>
            </w:pPr>
            <w:r>
              <w:rPr>
                <w:sz w:val="24"/>
              </w:rPr>
              <w:t>8:</w:t>
            </w:r>
          </w:p>
        </w:tc>
        <w:tc>
          <w:tcPr>
            <w:tcW w:w="7214" w:type="dxa"/>
            <w:tcBorders>
              <w:left w:val="single" w:sz="4" w:space="0" w:color="000000"/>
            </w:tcBorders>
          </w:tcPr>
          <w:p>
            <w:pPr>
              <w:pStyle w:val="TableParagraph"/>
              <w:spacing w:line="410" w:lineRule="atLeast" w:before="9"/>
              <w:ind w:left="100" w:firstLine="264"/>
              <w:rPr>
                <w:sz w:val="24"/>
              </w:rPr>
            </w:pPr>
            <w:r>
              <w:rPr>
                <w:sz w:val="24"/>
              </w:rPr>
              <w:t>Use OKNN algorithm to determine the five nearest neighbours of the current user Uc calculate course scores</w:t>
            </w:r>
          </w:p>
        </w:tc>
      </w:tr>
      <w:tr>
        <w:trPr>
          <w:trHeight w:val="575" w:hRule="atLeast"/>
        </w:trPr>
        <w:tc>
          <w:tcPr>
            <w:tcW w:w="742" w:type="dxa"/>
            <w:tcBorders>
              <w:right w:val="single" w:sz="4" w:space="0" w:color="000000"/>
            </w:tcBorders>
          </w:tcPr>
          <w:p>
            <w:pPr>
              <w:pStyle w:val="TableParagraph"/>
              <w:spacing w:before="144"/>
              <w:ind w:left="326"/>
              <w:rPr>
                <w:sz w:val="24"/>
              </w:rPr>
            </w:pPr>
            <w:r>
              <w:rPr>
                <w:sz w:val="24"/>
              </w:rPr>
              <w:t>9:</w:t>
            </w:r>
          </w:p>
        </w:tc>
        <w:tc>
          <w:tcPr>
            <w:tcW w:w="7214" w:type="dxa"/>
            <w:tcBorders>
              <w:left w:val="single" w:sz="4" w:space="0" w:color="000000"/>
            </w:tcBorders>
          </w:tcPr>
          <w:p>
            <w:pPr>
              <w:pStyle w:val="TableParagraph"/>
              <w:spacing w:before="144"/>
              <w:ind w:left="844"/>
              <w:rPr>
                <w:sz w:val="24"/>
              </w:rPr>
            </w:pPr>
            <w:r>
              <w:rPr>
                <w:sz w:val="24"/>
              </w:rPr>
              <w:t>add top 10 courses to the recommendation list</w:t>
            </w:r>
          </w:p>
        </w:tc>
      </w:tr>
      <w:tr>
        <w:trPr>
          <w:trHeight w:val="577" w:hRule="atLeast"/>
        </w:trPr>
        <w:tc>
          <w:tcPr>
            <w:tcW w:w="742" w:type="dxa"/>
            <w:tcBorders>
              <w:right w:val="single" w:sz="4" w:space="0" w:color="000000"/>
            </w:tcBorders>
          </w:tcPr>
          <w:p>
            <w:pPr>
              <w:pStyle w:val="TableParagraph"/>
              <w:spacing w:before="145"/>
              <w:ind w:left="326"/>
              <w:rPr>
                <w:sz w:val="24"/>
              </w:rPr>
            </w:pPr>
            <w:r>
              <w:rPr>
                <w:sz w:val="24"/>
              </w:rPr>
              <w:t>10:</w:t>
            </w:r>
          </w:p>
        </w:tc>
        <w:tc>
          <w:tcPr>
            <w:tcW w:w="7214" w:type="dxa"/>
            <w:tcBorders>
              <w:left w:val="single" w:sz="4" w:space="0" w:color="000000"/>
            </w:tcBorders>
          </w:tcPr>
          <w:p>
            <w:pPr>
              <w:pStyle w:val="TableParagraph"/>
              <w:spacing w:before="149"/>
              <w:ind w:left="304"/>
              <w:rPr>
                <w:b/>
                <w:sz w:val="24"/>
              </w:rPr>
            </w:pPr>
            <w:r>
              <w:rPr>
                <w:b/>
                <w:sz w:val="24"/>
              </w:rPr>
              <w:t>end if</w:t>
            </w:r>
          </w:p>
        </w:tc>
      </w:tr>
      <w:tr>
        <w:trPr>
          <w:trHeight w:val="719" w:hRule="atLeast"/>
        </w:trPr>
        <w:tc>
          <w:tcPr>
            <w:tcW w:w="742" w:type="dxa"/>
            <w:tcBorders>
              <w:bottom w:val="single" w:sz="12" w:space="0" w:color="000000"/>
              <w:right w:val="single" w:sz="4" w:space="0" w:color="000000"/>
            </w:tcBorders>
          </w:tcPr>
          <w:p>
            <w:pPr>
              <w:pStyle w:val="TableParagraph"/>
              <w:spacing w:before="141"/>
              <w:ind w:left="326"/>
              <w:rPr>
                <w:sz w:val="24"/>
              </w:rPr>
            </w:pPr>
            <w:r>
              <w:rPr>
                <w:sz w:val="24"/>
              </w:rPr>
              <w:t>11:</w:t>
            </w:r>
          </w:p>
        </w:tc>
        <w:tc>
          <w:tcPr>
            <w:tcW w:w="7214" w:type="dxa"/>
            <w:tcBorders>
              <w:left w:val="single" w:sz="4" w:space="0" w:color="000000"/>
              <w:bottom w:val="single" w:sz="12" w:space="0" w:color="000000"/>
            </w:tcBorders>
          </w:tcPr>
          <w:p>
            <w:pPr>
              <w:pStyle w:val="TableParagraph"/>
              <w:spacing w:before="141"/>
              <w:ind w:left="304"/>
              <w:rPr>
                <w:sz w:val="24"/>
              </w:rPr>
            </w:pPr>
            <w:r>
              <w:rPr>
                <w:sz w:val="24"/>
              </w:rPr>
              <w:t>Return the refined recommendations to the user</w:t>
            </w:r>
          </w:p>
        </w:tc>
      </w:tr>
    </w:tbl>
    <w:p>
      <w:pPr>
        <w:pStyle w:val="BodyText"/>
        <w:spacing w:before="2"/>
        <w:rPr>
          <w:sz w:val="29"/>
        </w:rPr>
      </w:pPr>
    </w:p>
    <w:p>
      <w:pPr>
        <w:pStyle w:val="Heading1"/>
        <w:numPr>
          <w:ilvl w:val="1"/>
          <w:numId w:val="24"/>
        </w:numPr>
        <w:tabs>
          <w:tab w:pos="1079" w:val="left" w:leader="none"/>
          <w:tab w:pos="1080" w:val="left" w:leader="none"/>
        </w:tabs>
        <w:spacing w:line="240" w:lineRule="auto" w:before="85" w:after="0"/>
        <w:ind w:left="1079" w:right="0" w:hanging="800"/>
        <w:jc w:val="left"/>
        <w:rPr>
          <w:color w:val="001F5F"/>
        </w:rPr>
      </w:pPr>
      <w:bookmarkStart w:name="_bookmark63" w:id="102"/>
      <w:bookmarkEnd w:id="102"/>
      <w:r>
        <w:rPr>
          <w:b w:val="0"/>
        </w:rPr>
      </w:r>
      <w:bookmarkStart w:name="_bookmark63" w:id="103"/>
      <w:bookmarkEnd w:id="103"/>
      <w:r>
        <w:rPr>
          <w:color w:val="001F5F"/>
        </w:rPr>
        <w:t>S</w:t>
      </w:r>
      <w:r>
        <w:rPr>
          <w:color w:val="001F5F"/>
        </w:rPr>
        <w:t>ummary</w:t>
      </w:r>
    </w:p>
    <w:p>
      <w:pPr>
        <w:pStyle w:val="BodyText"/>
        <w:spacing w:line="360" w:lineRule="auto" w:before="223"/>
        <w:ind w:left="280" w:right="1411"/>
        <w:jc w:val="both"/>
      </w:pPr>
      <w:r>
        <w:rPr/>
        <w:t>This chapter has discussed the recommendation algorithms and ontology model </w:t>
      </w:r>
      <w:r>
        <w:rPr>
          <w:spacing w:val="3"/>
        </w:rPr>
        <w:t>in </w:t>
      </w:r>
      <w:r>
        <w:rPr/>
        <w:t>OPCRa which is designed to address the problem of information overloading in the education domain. A novel hybrid solution was proposed, which combines content-based filtering method and collaborative</w:t>
      </w:r>
      <w:r>
        <w:rPr>
          <w:spacing w:val="-6"/>
        </w:rPr>
        <w:t> </w:t>
      </w:r>
      <w:r>
        <w:rPr/>
        <w:t>based</w:t>
      </w:r>
      <w:r>
        <w:rPr>
          <w:spacing w:val="-4"/>
        </w:rPr>
        <w:t> </w:t>
      </w:r>
      <w:r>
        <w:rPr/>
        <w:t>filtering</w:t>
      </w:r>
      <w:r>
        <w:rPr>
          <w:spacing w:val="-6"/>
        </w:rPr>
        <w:t> </w:t>
      </w:r>
      <w:r>
        <w:rPr/>
        <w:t>method</w:t>
      </w:r>
      <w:r>
        <w:rPr>
          <w:spacing w:val="-4"/>
        </w:rPr>
        <w:t> </w:t>
      </w:r>
      <w:r>
        <w:rPr/>
        <w:t>with</w:t>
      </w:r>
      <w:r>
        <w:rPr>
          <w:spacing w:val="-3"/>
        </w:rPr>
        <w:t> </w:t>
      </w:r>
      <w:r>
        <w:rPr/>
        <w:t>ontology.</w:t>
      </w:r>
      <w:r>
        <w:rPr>
          <w:spacing w:val="-4"/>
        </w:rPr>
        <w:t> </w:t>
      </w:r>
      <w:r>
        <w:rPr/>
        <w:t>Each</w:t>
      </w:r>
      <w:r>
        <w:rPr>
          <w:spacing w:val="-4"/>
        </w:rPr>
        <w:t> </w:t>
      </w:r>
      <w:r>
        <w:rPr/>
        <w:t>of</w:t>
      </w:r>
      <w:r>
        <w:rPr>
          <w:spacing w:val="-5"/>
        </w:rPr>
        <w:t> </w:t>
      </w:r>
      <w:r>
        <w:rPr/>
        <w:t>these</w:t>
      </w:r>
      <w:r>
        <w:rPr>
          <w:spacing w:val="-2"/>
        </w:rPr>
        <w:t> </w:t>
      </w:r>
      <w:r>
        <w:rPr/>
        <w:t>methods</w:t>
      </w:r>
      <w:r>
        <w:rPr>
          <w:spacing w:val="-4"/>
        </w:rPr>
        <w:t> </w:t>
      </w:r>
      <w:r>
        <w:rPr/>
        <w:t>has</w:t>
      </w:r>
      <w:r>
        <w:rPr>
          <w:spacing w:val="-4"/>
        </w:rPr>
        <w:t> </w:t>
      </w:r>
      <w:r>
        <w:rPr/>
        <w:t>different</w:t>
      </w:r>
      <w:r>
        <w:rPr>
          <w:spacing w:val="-3"/>
        </w:rPr>
        <w:t> </w:t>
      </w:r>
      <w:r>
        <w:rPr/>
        <w:t>scores calculated at each stage.</w:t>
      </w:r>
    </w:p>
    <w:p>
      <w:pPr>
        <w:pStyle w:val="BodyText"/>
        <w:spacing w:line="360" w:lineRule="auto" w:before="201"/>
        <w:ind w:left="280" w:right="1416"/>
        <w:jc w:val="both"/>
      </w:pPr>
      <w:r>
        <w:rPr/>
        <w:t>Using a hybrid filtering method can help to tackle the drawbacks of both the CBF and CF. On the other hand, utilising ontology in the recommendation system allows the OPCRa to</w:t>
      </w:r>
      <w:r>
        <w:rPr>
          <w:spacing w:val="-31"/>
        </w:rPr>
        <w:t> </w:t>
      </w:r>
      <w:r>
        <w:rPr/>
        <w:t>provide more accurate recommendations and to increase user satisfaction. In the next chapter, more details are provided regarding the efficient performance of the OPCRa when compared with other current</w:t>
      </w:r>
      <w:r>
        <w:rPr>
          <w:spacing w:val="-3"/>
        </w:rPr>
        <w:t> </w:t>
      </w:r>
      <w:r>
        <w:rPr/>
        <w:t>approaches.</w:t>
      </w:r>
    </w:p>
    <w:p>
      <w:pPr>
        <w:spacing w:after="0" w:line="360" w:lineRule="auto"/>
        <w:jc w:val="both"/>
        <w:sectPr>
          <w:pgSz w:w="11910" w:h="16840"/>
          <w:pgMar w:header="0" w:footer="1136" w:top="1480" w:bottom="1380" w:left="1160" w:right="0"/>
        </w:sectPr>
      </w:pPr>
    </w:p>
    <w:p>
      <w:pPr>
        <w:pStyle w:val="Heading1"/>
        <w:jc w:val="both"/>
      </w:pPr>
      <w:bookmarkStart w:name="_bookmark64" w:id="104"/>
      <w:bookmarkEnd w:id="104"/>
      <w:r>
        <w:rPr>
          <w:b w:val="0"/>
        </w:rPr>
      </w:r>
      <w:r>
        <w:rPr>
          <w:color w:val="001F5F"/>
        </w:rPr>
        <w:t>CHAPTER 5 IMPLEMENTATION AND RESULTS</w:t>
      </w:r>
    </w:p>
    <w:p>
      <w:pPr>
        <w:pStyle w:val="BodyText"/>
        <w:spacing w:before="10"/>
        <w:rPr>
          <w:b/>
          <w:sz w:val="42"/>
        </w:rPr>
      </w:pPr>
    </w:p>
    <w:p>
      <w:pPr>
        <w:spacing w:before="1"/>
        <w:ind w:left="0" w:right="1412" w:firstLine="0"/>
        <w:jc w:val="right"/>
        <w:rPr>
          <w:i/>
          <w:sz w:val="24"/>
        </w:rPr>
      </w:pPr>
      <w:r>
        <w:rPr>
          <w:i/>
          <w:sz w:val="24"/>
        </w:rPr>
        <w:t>“I have not failed. I've just found 10,000 ways that won't</w:t>
      </w:r>
      <w:r>
        <w:rPr>
          <w:i/>
          <w:spacing w:val="-10"/>
          <w:sz w:val="24"/>
        </w:rPr>
        <w:t> </w:t>
      </w:r>
      <w:r>
        <w:rPr>
          <w:i/>
          <w:sz w:val="24"/>
        </w:rPr>
        <w:t>work.”</w:t>
      </w:r>
    </w:p>
    <w:p>
      <w:pPr>
        <w:pStyle w:val="BodyText"/>
        <w:spacing w:before="40"/>
        <w:ind w:right="1412"/>
        <w:jc w:val="right"/>
      </w:pPr>
      <w:r>
        <w:rPr/>
        <w:t>Thomas A.</w:t>
      </w:r>
      <w:r>
        <w:rPr>
          <w:spacing w:val="-2"/>
        </w:rPr>
        <w:t> </w:t>
      </w:r>
      <w:r>
        <w:rPr/>
        <w:t>Edison</w:t>
      </w:r>
    </w:p>
    <w:p>
      <w:pPr>
        <w:pStyle w:val="BodyText"/>
        <w:spacing w:before="9"/>
        <w:rPr>
          <w:sz w:val="22"/>
        </w:rPr>
      </w:pPr>
    </w:p>
    <w:p>
      <w:pPr>
        <w:pStyle w:val="BodyText"/>
        <w:spacing w:line="360" w:lineRule="auto"/>
        <w:ind w:left="280" w:right="1411"/>
        <w:jc w:val="both"/>
      </w:pPr>
      <w:r>
        <w:rPr/>
        <w:t>To</w:t>
      </w:r>
      <w:r>
        <w:rPr>
          <w:spacing w:val="-6"/>
        </w:rPr>
        <w:t> </w:t>
      </w:r>
      <w:r>
        <w:rPr/>
        <w:t>evaluate</w:t>
      </w:r>
      <w:r>
        <w:rPr>
          <w:spacing w:val="-7"/>
        </w:rPr>
        <w:t> </w:t>
      </w:r>
      <w:r>
        <w:rPr/>
        <w:t>the</w:t>
      </w:r>
      <w:r>
        <w:rPr>
          <w:spacing w:val="-7"/>
        </w:rPr>
        <w:t> </w:t>
      </w:r>
      <w:r>
        <w:rPr/>
        <w:t>OPCR</w:t>
      </w:r>
      <w:r>
        <w:rPr>
          <w:spacing w:val="-6"/>
        </w:rPr>
        <w:t> </w:t>
      </w:r>
      <w:r>
        <w:rPr/>
        <w:t>framework,</w:t>
      </w:r>
      <w:r>
        <w:rPr>
          <w:spacing w:val="-6"/>
        </w:rPr>
        <w:t> </w:t>
      </w:r>
      <w:r>
        <w:rPr/>
        <w:t>a</w:t>
      </w:r>
      <w:r>
        <w:rPr>
          <w:spacing w:val="-6"/>
        </w:rPr>
        <w:t> </w:t>
      </w:r>
      <w:r>
        <w:rPr/>
        <w:t>Web</w:t>
      </w:r>
      <w:r>
        <w:rPr>
          <w:spacing w:val="-6"/>
        </w:rPr>
        <w:t> </w:t>
      </w:r>
      <w:r>
        <w:rPr/>
        <w:t>based</w:t>
      </w:r>
      <w:r>
        <w:rPr>
          <w:spacing w:val="-6"/>
        </w:rPr>
        <w:t> </w:t>
      </w:r>
      <w:r>
        <w:rPr/>
        <w:t>prototype</w:t>
      </w:r>
      <w:r>
        <w:rPr>
          <w:spacing w:val="-6"/>
        </w:rPr>
        <w:t> </w:t>
      </w:r>
      <w:r>
        <w:rPr/>
        <w:t>system</w:t>
      </w:r>
      <w:r>
        <w:rPr>
          <w:spacing w:val="-6"/>
        </w:rPr>
        <w:t> </w:t>
      </w:r>
      <w:r>
        <w:rPr/>
        <w:t>has</w:t>
      </w:r>
      <w:r>
        <w:rPr>
          <w:spacing w:val="-6"/>
        </w:rPr>
        <w:t> </w:t>
      </w:r>
      <w:r>
        <w:rPr/>
        <w:t>been</w:t>
      </w:r>
      <w:r>
        <w:rPr>
          <w:spacing w:val="-2"/>
        </w:rPr>
        <w:t> </w:t>
      </w:r>
      <w:r>
        <w:rPr/>
        <w:t>implemented</w:t>
      </w:r>
      <w:r>
        <w:rPr>
          <w:spacing w:val="-6"/>
        </w:rPr>
        <w:t> </w:t>
      </w:r>
      <w:r>
        <w:rPr/>
        <w:t>using Java programming language. All modules in the OPCR framework have been implemented using open source tools in the back end. The prototype system was stamped as OPRCourse which is a java based application with a web interface. The ontology model has been constructed and validated by using a protégé tool. All the data that has been used in the experiment</w:t>
      </w:r>
      <w:r>
        <w:rPr>
          <w:spacing w:val="-6"/>
        </w:rPr>
        <w:t> </w:t>
      </w:r>
      <w:r>
        <w:rPr/>
        <w:t>is</w:t>
      </w:r>
      <w:r>
        <w:rPr>
          <w:spacing w:val="-6"/>
        </w:rPr>
        <w:t> </w:t>
      </w:r>
      <w:r>
        <w:rPr/>
        <w:t>real</w:t>
      </w:r>
      <w:r>
        <w:rPr>
          <w:spacing w:val="-6"/>
        </w:rPr>
        <w:t> </w:t>
      </w:r>
      <w:r>
        <w:rPr/>
        <w:t>time</w:t>
      </w:r>
      <w:r>
        <w:rPr>
          <w:spacing w:val="-7"/>
        </w:rPr>
        <w:t> </w:t>
      </w:r>
      <w:r>
        <w:rPr/>
        <w:t>information</w:t>
      </w:r>
      <w:r>
        <w:rPr>
          <w:spacing w:val="-6"/>
        </w:rPr>
        <w:t> </w:t>
      </w:r>
      <w:r>
        <w:rPr/>
        <w:t>extracted</w:t>
      </w:r>
      <w:r>
        <w:rPr>
          <w:spacing w:val="-7"/>
        </w:rPr>
        <w:t> </w:t>
      </w:r>
      <w:r>
        <w:rPr/>
        <w:t>from</w:t>
      </w:r>
      <w:r>
        <w:rPr>
          <w:spacing w:val="-4"/>
        </w:rPr>
        <w:t> </w:t>
      </w:r>
      <w:r>
        <w:rPr/>
        <w:t>multiple</w:t>
      </w:r>
      <w:r>
        <w:rPr>
          <w:spacing w:val="-7"/>
        </w:rPr>
        <w:t> </w:t>
      </w:r>
      <w:r>
        <w:rPr/>
        <w:t>sources.</w:t>
      </w:r>
      <w:r>
        <w:rPr>
          <w:spacing w:val="-7"/>
        </w:rPr>
        <w:t> </w:t>
      </w:r>
      <w:r>
        <w:rPr/>
        <w:t>The</w:t>
      </w:r>
      <w:r>
        <w:rPr>
          <w:spacing w:val="-7"/>
        </w:rPr>
        <w:t> </w:t>
      </w:r>
      <w:r>
        <w:rPr/>
        <w:t>prototype</w:t>
      </w:r>
      <w:r>
        <w:rPr>
          <w:spacing w:val="-7"/>
        </w:rPr>
        <w:t> </w:t>
      </w:r>
      <w:r>
        <w:rPr/>
        <w:t>application was publicly accessible through the University of Portsmouth subdomain at oprcourse.ee.port.ac.uk. The site remained live until the analysis was completed. For data integration in the course domain and job domain, a web crawler based ontology was implemented. The crawler can be used in many different domains with certain changes to the back end code in order to match the domain’s requirements. All codes are available for developers and researchers on the author account in github.com under the link: https://github.com/mohammediraq/OPCR.</w:t>
      </w:r>
    </w:p>
    <w:p>
      <w:pPr>
        <w:pStyle w:val="BodyText"/>
        <w:spacing w:line="360" w:lineRule="auto" w:before="161"/>
        <w:ind w:left="280" w:right="1412"/>
        <w:jc w:val="both"/>
      </w:pPr>
      <w:r>
        <w:rPr/>
        <w:t>This chapter introduces the implementation of the prototype system, which begins by presenting the full operational functions, starting with the data collected from educational institutions</w:t>
      </w:r>
      <w:r>
        <w:rPr>
          <w:spacing w:val="-11"/>
        </w:rPr>
        <w:t> </w:t>
      </w:r>
      <w:r>
        <w:rPr/>
        <w:t>such</w:t>
      </w:r>
      <w:r>
        <w:rPr>
          <w:spacing w:val="-8"/>
        </w:rPr>
        <w:t> </w:t>
      </w:r>
      <w:r>
        <w:rPr/>
        <w:t>as</w:t>
      </w:r>
      <w:r>
        <w:rPr>
          <w:spacing w:val="-8"/>
        </w:rPr>
        <w:t> </w:t>
      </w:r>
      <w:r>
        <w:rPr/>
        <w:t>UCAS,</w:t>
      </w:r>
      <w:r>
        <w:rPr>
          <w:spacing w:val="-7"/>
        </w:rPr>
        <w:t> </w:t>
      </w:r>
      <w:r>
        <w:rPr/>
        <w:t>continues</w:t>
      </w:r>
      <w:r>
        <w:rPr>
          <w:spacing w:val="-8"/>
        </w:rPr>
        <w:t> </w:t>
      </w:r>
      <w:r>
        <w:rPr/>
        <w:t>with</w:t>
      </w:r>
      <w:r>
        <w:rPr>
          <w:spacing w:val="-7"/>
        </w:rPr>
        <w:t> </w:t>
      </w:r>
      <w:r>
        <w:rPr/>
        <w:t>the</w:t>
      </w:r>
      <w:r>
        <w:rPr>
          <w:spacing w:val="-7"/>
        </w:rPr>
        <w:t> </w:t>
      </w:r>
      <w:r>
        <w:rPr/>
        <w:t>construction</w:t>
      </w:r>
      <w:r>
        <w:rPr>
          <w:spacing w:val="-7"/>
        </w:rPr>
        <w:t> </w:t>
      </w:r>
      <w:r>
        <w:rPr/>
        <w:t>of</w:t>
      </w:r>
      <w:r>
        <w:rPr>
          <w:spacing w:val="-9"/>
        </w:rPr>
        <w:t> </w:t>
      </w:r>
      <w:r>
        <w:rPr/>
        <w:t>the</w:t>
      </w:r>
      <w:r>
        <w:rPr>
          <w:spacing w:val="-8"/>
        </w:rPr>
        <w:t> </w:t>
      </w:r>
      <w:r>
        <w:rPr/>
        <w:t>ontology</w:t>
      </w:r>
      <w:r>
        <w:rPr>
          <w:spacing w:val="-11"/>
        </w:rPr>
        <w:t> </w:t>
      </w:r>
      <w:r>
        <w:rPr/>
        <w:t>model</w:t>
      </w:r>
      <w:r>
        <w:rPr>
          <w:spacing w:val="-8"/>
        </w:rPr>
        <w:t> </w:t>
      </w:r>
      <w:r>
        <w:rPr/>
        <w:t>and</w:t>
      </w:r>
      <w:r>
        <w:rPr>
          <w:spacing w:val="-9"/>
        </w:rPr>
        <w:t> </w:t>
      </w:r>
      <w:r>
        <w:rPr/>
        <w:t>mapping ontologies and finishes with scoring and</w:t>
      </w:r>
      <w:r>
        <w:rPr>
          <w:spacing w:val="-2"/>
        </w:rPr>
        <w:t> </w:t>
      </w:r>
      <w:r>
        <w:rPr/>
        <w:t>recommendations.</w:t>
      </w:r>
    </w:p>
    <w:p>
      <w:pPr>
        <w:pStyle w:val="BodyText"/>
        <w:spacing w:line="360" w:lineRule="auto" w:before="161"/>
        <w:ind w:left="280" w:right="1412"/>
        <w:jc w:val="both"/>
      </w:pPr>
      <w:r>
        <w:rPr/>
        <w:t>The prototype application was implemented and run on an Intel(R) Core(TM)2 Dup CPU processor, with a CPU of 3.20 GHz and 16 GB of RAM, under Windows 7. HTML was used for the system interface, and a MySQL server was used to allocate a system dataset and user ratings. A protégé tool was also used to evaluate the ontologies built in the system</w:t>
      </w:r>
    </w:p>
    <w:p>
      <w:pPr>
        <w:pStyle w:val="Heading2"/>
        <w:numPr>
          <w:ilvl w:val="1"/>
          <w:numId w:val="28"/>
        </w:numPr>
        <w:tabs>
          <w:tab w:pos="1070" w:val="left" w:leader="none"/>
        </w:tabs>
        <w:spacing w:line="240" w:lineRule="auto" w:before="163" w:after="0"/>
        <w:ind w:left="1070" w:right="0" w:hanging="790"/>
        <w:jc w:val="both"/>
        <w:rPr>
          <w:color w:val="001F5F"/>
        </w:rPr>
      </w:pPr>
      <w:bookmarkStart w:name="_bookmark65" w:id="105"/>
      <w:bookmarkEnd w:id="105"/>
      <w:r>
        <w:rPr>
          <w:color w:val="001F5F"/>
        </w:rPr>
        <w:t>D</w:t>
      </w:r>
      <w:r>
        <w:rPr>
          <w:color w:val="001F5F"/>
        </w:rPr>
        <w:t>ata Source and</w:t>
      </w:r>
      <w:r>
        <w:rPr>
          <w:color w:val="001F5F"/>
          <w:spacing w:val="-3"/>
        </w:rPr>
        <w:t> </w:t>
      </w:r>
      <w:r>
        <w:rPr>
          <w:color w:val="001F5F"/>
        </w:rPr>
        <w:t>Configuration</w:t>
      </w:r>
    </w:p>
    <w:p>
      <w:pPr>
        <w:pStyle w:val="BodyText"/>
        <w:spacing w:line="360" w:lineRule="auto" w:before="157"/>
        <w:ind w:left="280" w:right="1410"/>
        <w:jc w:val="both"/>
      </w:pPr>
      <w:r>
        <w:rPr/>
        <w:t>In</w:t>
      </w:r>
      <w:r>
        <w:rPr>
          <w:spacing w:val="-4"/>
        </w:rPr>
        <w:t> </w:t>
      </w:r>
      <w:r>
        <w:rPr/>
        <w:t>the</w:t>
      </w:r>
      <w:r>
        <w:rPr>
          <w:spacing w:val="-4"/>
        </w:rPr>
        <w:t> </w:t>
      </w:r>
      <w:r>
        <w:rPr/>
        <w:t>system,</w:t>
      </w:r>
      <w:r>
        <w:rPr>
          <w:spacing w:val="-1"/>
        </w:rPr>
        <w:t> </w:t>
      </w:r>
      <w:r>
        <w:rPr/>
        <w:t>all</w:t>
      </w:r>
      <w:r>
        <w:rPr>
          <w:spacing w:val="-3"/>
        </w:rPr>
        <w:t> </w:t>
      </w:r>
      <w:r>
        <w:rPr/>
        <w:t>the</w:t>
      </w:r>
      <w:r>
        <w:rPr>
          <w:spacing w:val="-4"/>
        </w:rPr>
        <w:t> </w:t>
      </w:r>
      <w:r>
        <w:rPr/>
        <w:t>data</w:t>
      </w:r>
      <w:r>
        <w:rPr>
          <w:spacing w:val="-1"/>
        </w:rPr>
        <w:t> </w:t>
      </w:r>
      <w:r>
        <w:rPr/>
        <w:t>that</w:t>
      </w:r>
      <w:r>
        <w:rPr>
          <w:spacing w:val="-4"/>
        </w:rPr>
        <w:t> </w:t>
      </w:r>
      <w:r>
        <w:rPr/>
        <w:t>has</w:t>
      </w:r>
      <w:r>
        <w:rPr>
          <w:spacing w:val="-4"/>
        </w:rPr>
        <w:t> </w:t>
      </w:r>
      <w:r>
        <w:rPr/>
        <w:t>been</w:t>
      </w:r>
      <w:r>
        <w:rPr>
          <w:spacing w:val="-4"/>
        </w:rPr>
        <w:t> </w:t>
      </w:r>
      <w:r>
        <w:rPr/>
        <w:t>used</w:t>
      </w:r>
      <w:r>
        <w:rPr>
          <w:spacing w:val="-4"/>
        </w:rPr>
        <w:t> </w:t>
      </w:r>
      <w:r>
        <w:rPr/>
        <w:t>to</w:t>
      </w:r>
      <w:r>
        <w:rPr>
          <w:spacing w:val="-3"/>
        </w:rPr>
        <w:t> </w:t>
      </w:r>
      <w:r>
        <w:rPr/>
        <w:t>implement</w:t>
      </w:r>
      <w:r>
        <w:rPr>
          <w:spacing w:val="-2"/>
        </w:rPr>
        <w:t> </w:t>
      </w:r>
      <w:r>
        <w:rPr/>
        <w:t>OPCRa</w:t>
      </w:r>
      <w:r>
        <w:rPr>
          <w:spacing w:val="-5"/>
        </w:rPr>
        <w:t> </w:t>
      </w:r>
      <w:r>
        <w:rPr/>
        <w:t>was</w:t>
      </w:r>
      <w:r>
        <w:rPr>
          <w:spacing w:val="-4"/>
        </w:rPr>
        <w:t> </w:t>
      </w:r>
      <w:r>
        <w:rPr/>
        <w:t>from</w:t>
      </w:r>
      <w:r>
        <w:rPr>
          <w:spacing w:val="-3"/>
        </w:rPr>
        <w:t> </w:t>
      </w:r>
      <w:r>
        <w:rPr/>
        <w:t>free</w:t>
      </w:r>
      <w:r>
        <w:rPr>
          <w:spacing w:val="-5"/>
        </w:rPr>
        <w:t> </w:t>
      </w:r>
      <w:r>
        <w:rPr/>
        <w:t>open</w:t>
      </w:r>
      <w:r>
        <w:rPr>
          <w:spacing w:val="-3"/>
        </w:rPr>
        <w:t> </w:t>
      </w:r>
      <w:r>
        <w:rPr/>
        <w:t>sources resources. Course information was extracted from UCAS.com website, and job information was extracted from Indeed.com website. NNS score information was collected from officeforstudents.org.uk website, and university ranking information was extracted from guardain.com.</w:t>
      </w:r>
      <w:r>
        <w:rPr>
          <w:spacing w:val="-5"/>
        </w:rPr>
        <w:t> </w:t>
      </w:r>
      <w:r>
        <w:rPr/>
        <w:t>However,</w:t>
      </w:r>
      <w:r>
        <w:rPr>
          <w:spacing w:val="-2"/>
        </w:rPr>
        <w:t> </w:t>
      </w:r>
      <w:r>
        <w:rPr/>
        <w:t>most</w:t>
      </w:r>
      <w:r>
        <w:rPr>
          <w:spacing w:val="-3"/>
        </w:rPr>
        <w:t> </w:t>
      </w:r>
      <w:r>
        <w:rPr/>
        <w:t>of</w:t>
      </w:r>
      <w:r>
        <w:rPr>
          <w:spacing w:val="-5"/>
        </w:rPr>
        <w:t> </w:t>
      </w:r>
      <w:r>
        <w:rPr/>
        <w:t>this</w:t>
      </w:r>
      <w:r>
        <w:rPr>
          <w:spacing w:val="-6"/>
        </w:rPr>
        <w:t> </w:t>
      </w:r>
      <w:r>
        <w:rPr/>
        <w:t>information</w:t>
      </w:r>
      <w:r>
        <w:rPr>
          <w:spacing w:val="-7"/>
        </w:rPr>
        <w:t> </w:t>
      </w:r>
      <w:r>
        <w:rPr/>
        <w:t>was</w:t>
      </w:r>
      <w:r>
        <w:rPr>
          <w:spacing w:val="-4"/>
        </w:rPr>
        <w:t> </w:t>
      </w:r>
      <w:r>
        <w:rPr/>
        <w:t>unstructured.</w:t>
      </w:r>
      <w:r>
        <w:rPr>
          <w:spacing w:val="-2"/>
        </w:rPr>
        <w:t> </w:t>
      </w:r>
      <w:r>
        <w:rPr/>
        <w:t>In</w:t>
      </w:r>
      <w:r>
        <w:rPr>
          <w:spacing w:val="-5"/>
        </w:rPr>
        <w:t> </w:t>
      </w:r>
      <w:r>
        <w:rPr/>
        <w:t>order</w:t>
      </w:r>
      <w:r>
        <w:rPr>
          <w:spacing w:val="-5"/>
        </w:rPr>
        <w:t> </w:t>
      </w:r>
      <w:r>
        <w:rPr/>
        <w:t>to</w:t>
      </w:r>
      <w:r>
        <w:rPr>
          <w:spacing w:val="-4"/>
        </w:rPr>
        <w:t> </w:t>
      </w:r>
      <w:r>
        <w:rPr/>
        <w:t>organise</w:t>
      </w:r>
      <w:r>
        <w:rPr>
          <w:spacing w:val="-4"/>
        </w:rPr>
        <w:t> </w:t>
      </w:r>
      <w:r>
        <w:rPr/>
        <w:t>this,</w:t>
      </w:r>
      <w:r>
        <w:rPr>
          <w:spacing w:val="-5"/>
        </w:rPr>
        <w:t> </w:t>
      </w:r>
      <w:r>
        <w:rPr/>
        <w:t>a web</w:t>
      </w:r>
      <w:r>
        <w:rPr>
          <w:spacing w:val="37"/>
        </w:rPr>
        <w:t> </w:t>
      </w:r>
      <w:r>
        <w:rPr/>
        <w:t>crawler</w:t>
      </w:r>
      <w:r>
        <w:rPr>
          <w:spacing w:val="38"/>
        </w:rPr>
        <w:t> </w:t>
      </w:r>
      <w:r>
        <w:rPr/>
        <w:t>was</w:t>
      </w:r>
      <w:r>
        <w:rPr>
          <w:spacing w:val="39"/>
        </w:rPr>
        <w:t> </w:t>
      </w:r>
      <w:r>
        <w:rPr/>
        <w:t>built</w:t>
      </w:r>
      <w:r>
        <w:rPr>
          <w:spacing w:val="38"/>
        </w:rPr>
        <w:t> </w:t>
      </w:r>
      <w:r>
        <w:rPr/>
        <w:t>and</w:t>
      </w:r>
      <w:r>
        <w:rPr>
          <w:spacing w:val="38"/>
        </w:rPr>
        <w:t> </w:t>
      </w:r>
      <w:r>
        <w:rPr/>
        <w:t>customised.</w:t>
      </w:r>
      <w:r>
        <w:rPr>
          <w:spacing w:val="36"/>
        </w:rPr>
        <w:t> </w:t>
      </w:r>
      <w:r>
        <w:rPr/>
        <w:t>The</w:t>
      </w:r>
      <w:r>
        <w:rPr>
          <w:spacing w:val="38"/>
        </w:rPr>
        <w:t> </w:t>
      </w:r>
      <w:r>
        <w:rPr/>
        <w:t>collected</w:t>
      </w:r>
      <w:r>
        <w:rPr>
          <w:spacing w:val="37"/>
        </w:rPr>
        <w:t> </w:t>
      </w:r>
      <w:r>
        <w:rPr/>
        <w:t>data</w:t>
      </w:r>
      <w:r>
        <w:rPr>
          <w:spacing w:val="42"/>
        </w:rPr>
        <w:t> </w:t>
      </w:r>
      <w:r>
        <w:rPr/>
        <w:t>was</w:t>
      </w:r>
      <w:r>
        <w:rPr>
          <w:spacing w:val="38"/>
        </w:rPr>
        <w:t> </w:t>
      </w:r>
      <w:r>
        <w:rPr/>
        <w:t>used</w:t>
      </w:r>
      <w:r>
        <w:rPr>
          <w:spacing w:val="37"/>
        </w:rPr>
        <w:t> </w:t>
      </w:r>
      <w:r>
        <w:rPr/>
        <w:t>to</w:t>
      </w:r>
      <w:r>
        <w:rPr>
          <w:spacing w:val="42"/>
        </w:rPr>
        <w:t> </w:t>
      </w:r>
      <w:r>
        <w:rPr/>
        <w:t>construct</w:t>
      </w:r>
      <w:r>
        <w:rPr>
          <w:spacing w:val="37"/>
        </w:rPr>
        <w:t> </w:t>
      </w:r>
      <w:r>
        <w:rPr/>
        <w:t>the</w:t>
      </w:r>
      <w:r>
        <w:rPr>
          <w:spacing w:val="38"/>
        </w:rPr>
        <w:t> </w:t>
      </w:r>
      <w:r>
        <w:rPr/>
        <w:t>item</w:t>
      </w:r>
    </w:p>
    <w:p>
      <w:pPr>
        <w:spacing w:after="0" w:line="360" w:lineRule="auto"/>
        <w:jc w:val="both"/>
        <w:sectPr>
          <w:pgSz w:w="11910" w:h="16840"/>
          <w:pgMar w:header="0" w:footer="1136" w:top="1360" w:bottom="1380" w:left="1160" w:right="0"/>
        </w:sectPr>
      </w:pPr>
    </w:p>
    <w:p>
      <w:pPr>
        <w:pStyle w:val="BodyText"/>
        <w:spacing w:line="360" w:lineRule="auto" w:before="76"/>
        <w:ind w:left="280" w:right="1411"/>
        <w:jc w:val="both"/>
      </w:pPr>
      <w:r>
        <w:rPr/>
        <w:t>ontology (courses and jobs), based on acquired knowledge. There was no existing specific dataset which could be applied to implement in the design model. A dataset called</w:t>
      </w:r>
      <w:r>
        <w:rPr>
          <w:spacing w:val="-33"/>
        </w:rPr>
        <w:t> </w:t>
      </w:r>
      <w:r>
        <w:rPr/>
        <w:t>ontologyset was therefore created which included courses extracted from UCAS.com. However, there was no need for an established benchmark dataset to evaluate the performance of the OPCR. The system metadata included close to 21,000 online courses in ontologyset, covering 70 diverse subject areas that had been archived from UCAS.com. These were focus chosen and downloaded from different departments at various universities and colleges in the United Kingdom for testing purposes. The breakdown was to select 20 of these subject areas with a number of courses, but it was decided to use the computer sciences and business management courses. The courses subjects were classified based on HECoS (The Higher Education Classification</w:t>
      </w:r>
      <w:r>
        <w:rPr>
          <w:spacing w:val="-4"/>
        </w:rPr>
        <w:t> </w:t>
      </w:r>
      <w:r>
        <w:rPr/>
        <w:t>of</w:t>
      </w:r>
      <w:r>
        <w:rPr>
          <w:spacing w:val="-5"/>
        </w:rPr>
        <w:t> </w:t>
      </w:r>
      <w:r>
        <w:rPr/>
        <w:t>Subjects).</w:t>
      </w:r>
      <w:r>
        <w:rPr>
          <w:spacing w:val="-4"/>
        </w:rPr>
        <w:t> </w:t>
      </w:r>
      <w:r>
        <w:rPr/>
        <w:t>Please</w:t>
      </w:r>
      <w:r>
        <w:rPr>
          <w:spacing w:val="-5"/>
        </w:rPr>
        <w:t> </w:t>
      </w:r>
      <w:r>
        <w:rPr/>
        <w:t>refer</w:t>
      </w:r>
      <w:r>
        <w:rPr>
          <w:spacing w:val="-5"/>
        </w:rPr>
        <w:t> </w:t>
      </w:r>
      <w:r>
        <w:rPr/>
        <w:t>to</w:t>
      </w:r>
      <w:r>
        <w:rPr>
          <w:spacing w:val="-3"/>
        </w:rPr>
        <w:t> </w:t>
      </w:r>
      <w:r>
        <w:rPr/>
        <w:t>Appendix</w:t>
      </w:r>
      <w:r>
        <w:rPr>
          <w:spacing w:val="-2"/>
        </w:rPr>
        <w:t> </w:t>
      </w:r>
      <w:r>
        <w:rPr/>
        <w:t>A</w:t>
      </w:r>
      <w:r>
        <w:rPr>
          <w:spacing w:val="-4"/>
        </w:rPr>
        <w:t> </w:t>
      </w:r>
      <w:r>
        <w:rPr/>
        <w:t>and</w:t>
      </w:r>
      <w:r>
        <w:rPr>
          <w:spacing w:val="-4"/>
        </w:rPr>
        <w:t> </w:t>
      </w:r>
      <w:r>
        <w:rPr/>
        <w:t>tables</w:t>
      </w:r>
      <w:r>
        <w:rPr>
          <w:spacing w:val="-1"/>
        </w:rPr>
        <w:t> </w:t>
      </w:r>
      <w:r>
        <w:rPr/>
        <w:t>A.1</w:t>
      </w:r>
      <w:r>
        <w:rPr>
          <w:spacing w:val="-4"/>
        </w:rPr>
        <w:t> </w:t>
      </w:r>
      <w:r>
        <w:rPr/>
        <w:t>and</w:t>
      </w:r>
      <w:r>
        <w:rPr>
          <w:spacing w:val="-4"/>
        </w:rPr>
        <w:t> </w:t>
      </w:r>
      <w:r>
        <w:rPr/>
        <w:t>A.2</w:t>
      </w:r>
      <w:r>
        <w:rPr>
          <w:spacing w:val="-4"/>
        </w:rPr>
        <w:t> </w:t>
      </w:r>
      <w:r>
        <w:rPr/>
        <w:t>which</w:t>
      </w:r>
      <w:r>
        <w:rPr>
          <w:spacing w:val="-4"/>
        </w:rPr>
        <w:t> </w:t>
      </w:r>
      <w:r>
        <w:rPr/>
        <w:t>show</w:t>
      </w:r>
      <w:r>
        <w:rPr>
          <w:spacing w:val="-3"/>
        </w:rPr>
        <w:t> </w:t>
      </w:r>
      <w:r>
        <w:rPr/>
        <w:t>the classification of the subjects in the fields of information technology and business and administration.</w:t>
      </w:r>
      <w:r>
        <w:rPr>
          <w:spacing w:val="-12"/>
        </w:rPr>
        <w:t> </w:t>
      </w:r>
      <w:r>
        <w:rPr/>
        <w:t>The</w:t>
      </w:r>
      <w:r>
        <w:rPr>
          <w:spacing w:val="-13"/>
        </w:rPr>
        <w:t> </w:t>
      </w:r>
      <w:r>
        <w:rPr/>
        <w:t>courses</w:t>
      </w:r>
      <w:r>
        <w:rPr>
          <w:spacing w:val="-11"/>
        </w:rPr>
        <w:t> </w:t>
      </w:r>
      <w:r>
        <w:rPr/>
        <w:t>in</w:t>
      </w:r>
      <w:r>
        <w:rPr>
          <w:spacing w:val="-11"/>
        </w:rPr>
        <w:t> </w:t>
      </w:r>
      <w:r>
        <w:rPr/>
        <w:t>the</w:t>
      </w:r>
      <w:r>
        <w:rPr>
          <w:spacing w:val="-12"/>
        </w:rPr>
        <w:t> </w:t>
      </w:r>
      <w:r>
        <w:rPr/>
        <w:t>dataset</w:t>
      </w:r>
      <w:r>
        <w:rPr>
          <w:spacing w:val="-9"/>
        </w:rPr>
        <w:t> </w:t>
      </w:r>
      <w:r>
        <w:rPr/>
        <w:t>cover</w:t>
      </w:r>
      <w:r>
        <w:rPr>
          <w:spacing w:val="-10"/>
        </w:rPr>
        <w:t> </w:t>
      </w:r>
      <w:r>
        <w:rPr/>
        <w:t>all</w:t>
      </w:r>
      <w:r>
        <w:rPr>
          <w:spacing w:val="-10"/>
        </w:rPr>
        <w:t> </w:t>
      </w:r>
      <w:r>
        <w:rPr/>
        <w:t>postgraduate</w:t>
      </w:r>
      <w:r>
        <w:rPr>
          <w:spacing w:val="-13"/>
        </w:rPr>
        <w:t> </w:t>
      </w:r>
      <w:r>
        <w:rPr/>
        <w:t>academic</w:t>
      </w:r>
      <w:r>
        <w:rPr>
          <w:spacing w:val="-12"/>
        </w:rPr>
        <w:t> </w:t>
      </w:r>
      <w:r>
        <w:rPr/>
        <w:t>levels</w:t>
      </w:r>
      <w:r>
        <w:rPr>
          <w:spacing w:val="-12"/>
        </w:rPr>
        <w:t> </w:t>
      </w:r>
      <w:r>
        <w:rPr/>
        <w:t>which</w:t>
      </w:r>
      <w:r>
        <w:rPr>
          <w:spacing w:val="-7"/>
        </w:rPr>
        <w:t> </w:t>
      </w:r>
      <w:r>
        <w:rPr/>
        <w:t>yielded a representative set that included a wide range of courses offered at different universities. For job information, the Indeed.com website was used as a source in order to extract job information. This information included the job title, description, salary, location and user reviews. For test purposes, any jobs related to CS and BAM courses were</w:t>
      </w:r>
      <w:r>
        <w:rPr>
          <w:spacing w:val="-4"/>
        </w:rPr>
        <w:t> </w:t>
      </w:r>
      <w:r>
        <w:rPr/>
        <w:t>extracted.</w:t>
      </w:r>
    </w:p>
    <w:p>
      <w:pPr>
        <w:pStyle w:val="Heading5"/>
        <w:numPr>
          <w:ilvl w:val="2"/>
          <w:numId w:val="28"/>
        </w:numPr>
        <w:tabs>
          <w:tab w:pos="1001" w:val="left" w:leader="none"/>
        </w:tabs>
        <w:spacing w:line="240" w:lineRule="auto" w:before="162" w:after="0"/>
        <w:ind w:left="1000" w:right="0" w:hanging="721"/>
        <w:jc w:val="both"/>
        <w:rPr>
          <w:color w:val="001F5F"/>
        </w:rPr>
      </w:pPr>
      <w:bookmarkStart w:name="_bookmark66" w:id="106"/>
      <w:bookmarkEnd w:id="106"/>
      <w:r>
        <w:rPr/>
      </w:r>
      <w:bookmarkStart w:name="_bookmark66" w:id="107"/>
      <w:bookmarkEnd w:id="107"/>
      <w:r>
        <w:rPr>
          <w:color w:val="001F5F"/>
        </w:rPr>
        <w:t>Data</w:t>
      </w:r>
      <w:r>
        <w:rPr>
          <w:color w:val="001F5F"/>
        </w:rPr>
        <w:t> Collection</w:t>
      </w:r>
      <w:r>
        <w:rPr>
          <w:color w:val="001F5F"/>
          <w:spacing w:val="-3"/>
        </w:rPr>
        <w:t> </w:t>
      </w:r>
      <w:r>
        <w:rPr>
          <w:color w:val="001F5F"/>
        </w:rPr>
        <w:t>Module</w:t>
      </w:r>
    </w:p>
    <w:p>
      <w:pPr>
        <w:pStyle w:val="BodyText"/>
        <w:spacing w:before="8"/>
        <w:rPr>
          <w:sz w:val="26"/>
        </w:rPr>
      </w:pPr>
    </w:p>
    <w:p>
      <w:pPr>
        <w:spacing w:line="360" w:lineRule="auto" w:before="0"/>
        <w:ind w:left="280" w:right="1410" w:firstLine="0"/>
        <w:jc w:val="both"/>
        <w:rPr>
          <w:sz w:val="22"/>
        </w:rPr>
      </w:pPr>
      <w:r>
        <w:rPr>
          <w:sz w:val="22"/>
        </w:rPr>
        <w:t>Web</w:t>
      </w:r>
      <w:r>
        <w:rPr>
          <w:spacing w:val="-12"/>
          <w:sz w:val="22"/>
        </w:rPr>
        <w:t> </w:t>
      </w:r>
      <w:r>
        <w:rPr>
          <w:sz w:val="22"/>
        </w:rPr>
        <w:t>server</w:t>
      </w:r>
      <w:r>
        <w:rPr>
          <w:spacing w:val="-11"/>
          <w:sz w:val="22"/>
        </w:rPr>
        <w:t> </w:t>
      </w:r>
      <w:r>
        <w:rPr>
          <w:sz w:val="22"/>
        </w:rPr>
        <w:t>environments</w:t>
      </w:r>
      <w:r>
        <w:rPr>
          <w:spacing w:val="-10"/>
          <w:sz w:val="22"/>
        </w:rPr>
        <w:t> </w:t>
      </w:r>
      <w:r>
        <w:rPr>
          <w:sz w:val="22"/>
        </w:rPr>
        <w:t>place</w:t>
      </w:r>
      <w:r>
        <w:rPr>
          <w:spacing w:val="-12"/>
          <w:sz w:val="22"/>
        </w:rPr>
        <w:t> </w:t>
      </w:r>
      <w:r>
        <w:rPr>
          <w:sz w:val="22"/>
        </w:rPr>
        <w:t>particular</w:t>
      </w:r>
      <w:r>
        <w:rPr>
          <w:spacing w:val="-11"/>
          <w:sz w:val="22"/>
        </w:rPr>
        <w:t> </w:t>
      </w:r>
      <w:r>
        <w:rPr>
          <w:sz w:val="22"/>
        </w:rPr>
        <w:t>requirements</w:t>
      </w:r>
      <w:r>
        <w:rPr>
          <w:spacing w:val="-13"/>
          <w:sz w:val="22"/>
        </w:rPr>
        <w:t> </w:t>
      </w:r>
      <w:r>
        <w:rPr>
          <w:sz w:val="22"/>
        </w:rPr>
        <w:t>on</w:t>
      </w:r>
      <w:r>
        <w:rPr>
          <w:spacing w:val="-12"/>
          <w:sz w:val="22"/>
        </w:rPr>
        <w:t> </w:t>
      </w:r>
      <w:r>
        <w:rPr>
          <w:sz w:val="22"/>
        </w:rPr>
        <w:t>the</w:t>
      </w:r>
      <w:r>
        <w:rPr>
          <w:spacing w:val="-11"/>
          <w:sz w:val="22"/>
        </w:rPr>
        <w:t> </w:t>
      </w:r>
      <w:r>
        <w:rPr>
          <w:sz w:val="22"/>
        </w:rPr>
        <w:t>software</w:t>
      </w:r>
      <w:r>
        <w:rPr>
          <w:spacing w:val="-12"/>
          <w:sz w:val="22"/>
        </w:rPr>
        <w:t> </w:t>
      </w:r>
      <w:r>
        <w:rPr>
          <w:sz w:val="22"/>
        </w:rPr>
        <w:t>that</w:t>
      </w:r>
      <w:r>
        <w:rPr>
          <w:spacing w:val="-6"/>
          <w:sz w:val="22"/>
        </w:rPr>
        <w:t> </w:t>
      </w:r>
      <w:r>
        <w:rPr>
          <w:sz w:val="22"/>
        </w:rPr>
        <w:t>they</w:t>
      </w:r>
      <w:r>
        <w:rPr>
          <w:spacing w:val="-13"/>
          <w:sz w:val="22"/>
        </w:rPr>
        <w:t> </w:t>
      </w:r>
      <w:r>
        <w:rPr>
          <w:sz w:val="22"/>
        </w:rPr>
        <w:t>integrate</w:t>
      </w:r>
      <w:r>
        <w:rPr>
          <w:spacing w:val="-10"/>
          <w:sz w:val="22"/>
        </w:rPr>
        <w:t> </w:t>
      </w:r>
      <w:r>
        <w:rPr>
          <w:sz w:val="22"/>
        </w:rPr>
        <w:t>with.</w:t>
      </w:r>
      <w:r>
        <w:rPr>
          <w:spacing w:val="-13"/>
          <w:sz w:val="22"/>
        </w:rPr>
        <w:t> </w:t>
      </w:r>
      <w:r>
        <w:rPr>
          <w:sz w:val="22"/>
        </w:rPr>
        <w:t>Typical Java web application servers, such as Tomcat, handle each HTTP request in a separate thread. When a request comes in, the request handler is activated; if it needs database access, it opens a connection (typically from a connection pool), carries out the required processing and returns the database connection to the pool. Some architectures lease database connections to request handlers on an even shorter-term basis, such as once for each database</w:t>
      </w:r>
      <w:r>
        <w:rPr>
          <w:spacing w:val="-14"/>
          <w:sz w:val="22"/>
        </w:rPr>
        <w:t> </w:t>
      </w:r>
      <w:r>
        <w:rPr>
          <w:sz w:val="22"/>
        </w:rPr>
        <w:t>operation.</w:t>
      </w:r>
    </w:p>
    <w:p>
      <w:pPr>
        <w:pStyle w:val="Heading5"/>
        <w:numPr>
          <w:ilvl w:val="2"/>
          <w:numId w:val="28"/>
        </w:numPr>
        <w:tabs>
          <w:tab w:pos="1001" w:val="left" w:leader="none"/>
        </w:tabs>
        <w:spacing w:line="240" w:lineRule="auto" w:before="163" w:after="0"/>
        <w:ind w:left="1000" w:right="0" w:hanging="721"/>
        <w:jc w:val="both"/>
        <w:rPr>
          <w:color w:val="001F5F"/>
        </w:rPr>
      </w:pPr>
      <w:bookmarkStart w:name="_bookmark67" w:id="108"/>
      <w:bookmarkEnd w:id="108"/>
      <w:r>
        <w:rPr/>
      </w:r>
      <w:bookmarkStart w:name="_bookmark67" w:id="109"/>
      <w:bookmarkEnd w:id="109"/>
      <w:r>
        <w:rPr>
          <w:color w:val="001F5F"/>
        </w:rPr>
        <w:t>W</w:t>
      </w:r>
      <w:r>
        <w:rPr>
          <w:color w:val="001F5F"/>
        </w:rPr>
        <w:t>eb</w:t>
      </w:r>
      <w:r>
        <w:rPr>
          <w:color w:val="001F5F"/>
          <w:spacing w:val="-2"/>
        </w:rPr>
        <w:t> </w:t>
      </w:r>
      <w:r>
        <w:rPr>
          <w:color w:val="001F5F"/>
        </w:rPr>
        <w:t>Crawler</w:t>
      </w:r>
    </w:p>
    <w:p>
      <w:pPr>
        <w:pStyle w:val="BodyText"/>
        <w:spacing w:before="9"/>
        <w:rPr>
          <w:sz w:val="26"/>
        </w:rPr>
      </w:pPr>
    </w:p>
    <w:p>
      <w:pPr>
        <w:pStyle w:val="BodyText"/>
        <w:spacing w:line="360" w:lineRule="auto"/>
        <w:ind w:left="280" w:right="1410"/>
        <w:jc w:val="both"/>
      </w:pPr>
      <w:r>
        <w:rPr/>
        <w:t>The crawler was developed using a Java framework (version JDK1.8) as well as NetBeans (version 8.02) being utilised as a development tool on a Windows platform as shown in Appendix C. The system runs on any standard machine and does not require any specific hardware in order to run effectively. Approximately 6000 web pages were downloaded from UCAS, and their links were recorded in the database. This experiment focuses on a crawling topic of a “computer sciences course”. The reference ontology model was created using a</w:t>
      </w:r>
    </w:p>
    <w:p>
      <w:pPr>
        <w:spacing w:after="0" w:line="360" w:lineRule="auto"/>
        <w:jc w:val="both"/>
        <w:sectPr>
          <w:pgSz w:w="11910" w:h="16840"/>
          <w:pgMar w:header="0" w:footer="1136" w:top="1340" w:bottom="1380" w:left="1160" w:right="0"/>
        </w:sectPr>
      </w:pPr>
    </w:p>
    <w:p>
      <w:pPr>
        <w:pStyle w:val="BodyText"/>
        <w:spacing w:line="360" w:lineRule="auto" w:before="76"/>
        <w:ind w:left="280" w:right="1339"/>
      </w:pPr>
      <w:r>
        <w:rPr/>
        <w:t>protégé tool. A web-based user interface was used to prompt the user to give a query as shown in Fig.5.1.</w:t>
      </w:r>
    </w:p>
    <w:p>
      <w:pPr>
        <w:pStyle w:val="BodyText"/>
        <w:spacing w:before="10"/>
        <w:rPr>
          <w:sz w:val="11"/>
        </w:rPr>
      </w:pPr>
      <w:r>
        <w:rPr/>
        <w:pict>
          <v:group style="position:absolute;margin-left:71.349998pt;margin-top:8.783516pt;width:450pt;height:186.45pt;mso-position-horizontal-relative:page;mso-position-vertical-relative:paragraph;z-index:-251606016;mso-wrap-distance-left:0;mso-wrap-distance-right:0" coordorigin="1427,176" coordsize="9000,3729">
            <v:shape style="position:absolute;left:1447;top:195;width:8960;height:3689" type="#_x0000_t75" stroked="false">
              <v:imagedata r:id="rId68" o:title=""/>
            </v:shape>
            <v:rect style="position:absolute;left:1437;top:185;width:8980;height:3709" filled="false" stroked="true" strokeweight="1pt" strokecolor="#5b9bd4">
              <v:stroke dashstyle="solid"/>
            </v:rect>
            <w10:wrap type="topAndBottom"/>
          </v:group>
        </w:pict>
      </w:r>
    </w:p>
    <w:p>
      <w:pPr>
        <w:spacing w:before="43"/>
        <w:ind w:left="3312" w:right="0" w:firstLine="0"/>
        <w:jc w:val="left"/>
        <w:rPr>
          <w:sz w:val="22"/>
        </w:rPr>
      </w:pPr>
      <w:r>
        <w:rPr>
          <w:sz w:val="22"/>
        </w:rPr>
        <w:t>Figure 5.1 Web crawler interface</w:t>
      </w:r>
    </w:p>
    <w:p>
      <w:pPr>
        <w:pStyle w:val="BodyText"/>
        <w:rPr>
          <w:sz w:val="20"/>
        </w:rPr>
      </w:pPr>
    </w:p>
    <w:p>
      <w:pPr>
        <w:pStyle w:val="BodyText"/>
        <w:rPr>
          <w:sz w:val="20"/>
        </w:rPr>
      </w:pPr>
    </w:p>
    <w:p>
      <w:pPr>
        <w:pStyle w:val="BodyText"/>
        <w:spacing w:before="11"/>
        <w:rPr>
          <w:sz w:val="18"/>
        </w:rPr>
      </w:pPr>
    </w:p>
    <w:p>
      <w:pPr>
        <w:pStyle w:val="BodyText"/>
        <w:spacing w:line="360" w:lineRule="auto" w:before="90"/>
        <w:ind w:left="280" w:right="1414"/>
        <w:jc w:val="both"/>
      </w:pPr>
      <w:r>
        <w:rPr/>
        <w:t>In order to measure the performance of the proposed approach, a harvest rate metric was used to measure the crawler performance, and a recall metric was used to evaluate the performance of the webpage classifier.</w:t>
      </w:r>
    </w:p>
    <w:p>
      <w:pPr>
        <w:pStyle w:val="BodyText"/>
        <w:spacing w:line="360" w:lineRule="auto" w:before="160"/>
        <w:ind w:left="280" w:right="1416"/>
        <w:jc w:val="both"/>
      </w:pPr>
      <w:r>
        <w:rPr/>
        <w:t>The harvest rate, according to (Gautam Pant &amp; Padmini Srinivasan, 2006; Pant &amp; Menczer, 2003), is defined as the fraction of the web pages crawled that are relevant to the given topic. This measures how well irrelevant web pages are rejected. The formula is given by:</w:t>
      </w:r>
    </w:p>
    <w:p>
      <w:pPr>
        <w:pStyle w:val="BodyText"/>
        <w:spacing w:before="4"/>
        <w:rPr>
          <w:sz w:val="10"/>
        </w:rPr>
      </w:pPr>
    </w:p>
    <w:tbl>
      <w:tblPr>
        <w:tblW w:w="0" w:type="auto"/>
        <w:jc w:val="left"/>
        <w:tblInd w:w="35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70"/>
        <w:gridCol w:w="2276"/>
      </w:tblGrid>
      <w:tr>
        <w:trPr>
          <w:trHeight w:val="892" w:hRule="atLeast"/>
        </w:trPr>
        <w:tc>
          <w:tcPr>
            <w:tcW w:w="3670" w:type="dxa"/>
          </w:tcPr>
          <w:p>
            <w:pPr>
              <w:pStyle w:val="TableParagraph"/>
              <w:spacing w:line="414" w:lineRule="exact"/>
              <w:ind w:left="1641" w:right="1597"/>
              <w:jc w:val="center"/>
              <w:rPr>
                <w:i/>
                <w:sz w:val="14"/>
              </w:rPr>
            </w:pPr>
            <w:r>
              <w:rPr>
                <w:rFonts w:ascii="Symbol" w:hAnsi="Symbol"/>
                <w:position w:val="1"/>
                <w:sz w:val="36"/>
              </w:rPr>
              <w:t></w:t>
            </w:r>
            <w:r>
              <w:rPr>
                <w:spacing w:val="-60"/>
                <w:position w:val="1"/>
                <w:sz w:val="36"/>
              </w:rPr>
              <w:t> </w:t>
            </w:r>
            <w:r>
              <w:rPr>
                <w:i/>
                <w:spacing w:val="-14"/>
                <w:position w:val="6"/>
                <w:sz w:val="24"/>
              </w:rPr>
              <w:t>r</w:t>
            </w:r>
            <w:r>
              <w:rPr>
                <w:i/>
                <w:spacing w:val="-14"/>
                <w:sz w:val="14"/>
              </w:rPr>
              <w:t>i</w:t>
            </w:r>
          </w:p>
          <w:p>
            <w:pPr>
              <w:pStyle w:val="TableParagraph"/>
              <w:tabs>
                <w:tab w:pos="2091" w:val="left" w:leader="none"/>
              </w:tabs>
              <w:spacing w:line="217" w:lineRule="exact"/>
              <w:ind w:left="200"/>
              <w:rPr>
                <w:i/>
                <w:sz w:val="14"/>
              </w:rPr>
            </w:pPr>
            <w:r>
              <w:rPr>
                <w:sz w:val="24"/>
              </w:rPr>
              <w:t>Harvest rate =</w:t>
            </w:r>
            <w:r>
              <w:rPr>
                <w:spacing w:val="51"/>
                <w:position w:val="9"/>
                <w:sz w:val="24"/>
                <w:u w:val="single"/>
              </w:rPr>
              <w:t> </w:t>
            </w:r>
            <w:r>
              <w:rPr>
                <w:i/>
                <w:spacing w:val="-9"/>
                <w:position w:val="9"/>
                <w:sz w:val="14"/>
                <w:u w:val="single"/>
              </w:rPr>
              <w:t>i</w:t>
            </w:r>
            <w:r>
              <w:rPr>
                <w:rFonts w:ascii="Symbol" w:hAnsi="Symbol"/>
                <w:spacing w:val="-9"/>
                <w:position w:val="9"/>
                <w:sz w:val="14"/>
                <w:u w:val="single"/>
              </w:rPr>
              <w:t></w:t>
            </w:r>
            <w:r>
              <w:rPr>
                <w:i/>
                <w:spacing w:val="-9"/>
                <w:position w:val="9"/>
                <w:sz w:val="14"/>
                <w:u w:val="single"/>
              </w:rPr>
              <w:t>V</w:t>
              <w:tab/>
            </w:r>
          </w:p>
          <w:p>
            <w:pPr>
              <w:pStyle w:val="TableParagraph"/>
              <w:spacing w:line="232" w:lineRule="exact"/>
              <w:ind w:left="18"/>
              <w:jc w:val="center"/>
              <w:rPr>
                <w:i/>
                <w:sz w:val="24"/>
              </w:rPr>
            </w:pPr>
            <w:r>
              <w:rPr>
                <w:i/>
                <w:w w:val="99"/>
                <w:sz w:val="24"/>
              </w:rPr>
              <w:t>V</w:t>
            </w:r>
          </w:p>
        </w:tc>
        <w:tc>
          <w:tcPr>
            <w:tcW w:w="2276" w:type="dxa"/>
          </w:tcPr>
          <w:p>
            <w:pPr>
              <w:pStyle w:val="TableParagraph"/>
              <w:rPr>
                <w:sz w:val="26"/>
              </w:rPr>
            </w:pPr>
          </w:p>
          <w:p>
            <w:pPr>
              <w:pStyle w:val="TableParagraph"/>
              <w:spacing w:before="154"/>
              <w:ind w:right="198"/>
              <w:jc w:val="right"/>
              <w:rPr>
                <w:sz w:val="24"/>
              </w:rPr>
            </w:pPr>
            <w:r>
              <w:rPr>
                <w:sz w:val="24"/>
              </w:rPr>
              <w:t>(5.1)</w:t>
            </w:r>
          </w:p>
        </w:tc>
      </w:tr>
    </w:tbl>
    <w:p>
      <w:pPr>
        <w:pStyle w:val="BodyText"/>
        <w:spacing w:line="360" w:lineRule="auto" w:before="187"/>
        <w:ind w:left="280" w:right="1411"/>
        <w:jc w:val="both"/>
      </w:pPr>
      <w:r>
        <w:rPr/>
        <w:pict>
          <v:line style="position:absolute;mso-position-horizontal-relative:page;mso-position-vertical-relative:paragraph;z-index:-258361344" from="320.923584pt,-14.213819pt" to="320.923584pt,-.02344pt" stroked="true" strokeweight=".583157pt" strokecolor="#000000">
            <v:stroke dashstyle="solid"/>
            <w10:wrap type="none"/>
          </v:line>
        </w:pict>
      </w:r>
      <w:r>
        <w:rPr/>
        <w:pict>
          <v:line style="position:absolute;mso-position-horizontal-relative:page;mso-position-vertical-relative:paragraph;z-index:-258360320" from="331.29895pt,-14.213819pt" to="331.29895pt,-.02344pt" stroked="true" strokeweight=".583157pt" strokecolor="#000000">
            <v:stroke dashstyle="solid"/>
            <w10:wrap type="none"/>
          </v:line>
        </w:pict>
      </w:r>
      <w:r>
        <w:rPr/>
        <w:t>Where </w:t>
      </w:r>
      <w:r>
        <w:rPr>
          <w:rFonts w:ascii="Cambria Math" w:eastAsia="Cambria Math"/>
        </w:rPr>
        <w:t>𝑉 </w:t>
      </w:r>
      <w:r>
        <w:rPr/>
        <w:t>is the number of web pages crawled by the focused crawler in current; </w:t>
      </w:r>
      <w:r>
        <w:rPr>
          <w:rFonts w:ascii="Cambria Math" w:eastAsia="Cambria Math"/>
        </w:rPr>
        <w:t>𝑟𝑖 </w:t>
      </w:r>
      <w:r>
        <w:rPr/>
        <w:t>is the relevance</w:t>
      </w:r>
      <w:r>
        <w:rPr>
          <w:spacing w:val="-5"/>
        </w:rPr>
        <w:t> </w:t>
      </w:r>
      <w:r>
        <w:rPr/>
        <w:t>between</w:t>
      </w:r>
      <w:r>
        <w:rPr>
          <w:spacing w:val="-4"/>
        </w:rPr>
        <w:t> </w:t>
      </w:r>
      <w:r>
        <w:rPr/>
        <w:t>the</w:t>
      </w:r>
      <w:r>
        <w:rPr>
          <w:spacing w:val="-4"/>
        </w:rPr>
        <w:t> </w:t>
      </w:r>
      <w:r>
        <w:rPr/>
        <w:t>web</w:t>
      </w:r>
      <w:r>
        <w:rPr>
          <w:spacing w:val="-3"/>
        </w:rPr>
        <w:t> </w:t>
      </w:r>
      <w:r>
        <w:rPr/>
        <w:t>page</w:t>
      </w:r>
      <w:r>
        <w:rPr>
          <w:spacing w:val="-3"/>
        </w:rPr>
        <w:t> </w:t>
      </w:r>
      <w:r>
        <w:rPr>
          <w:rFonts w:ascii="Cambria Math" w:eastAsia="Cambria Math"/>
        </w:rPr>
        <w:t>𝑖</w:t>
      </w:r>
      <w:r>
        <w:rPr>
          <w:rFonts w:ascii="Cambria Math" w:eastAsia="Cambria Math"/>
          <w:spacing w:val="4"/>
        </w:rPr>
        <w:t> </w:t>
      </w:r>
      <w:r>
        <w:rPr/>
        <w:t>and</w:t>
      </w:r>
      <w:r>
        <w:rPr>
          <w:spacing w:val="-3"/>
        </w:rPr>
        <w:t> </w:t>
      </w:r>
      <w:r>
        <w:rPr/>
        <w:t>the</w:t>
      </w:r>
      <w:r>
        <w:rPr>
          <w:spacing w:val="-1"/>
        </w:rPr>
        <w:t> </w:t>
      </w:r>
      <w:r>
        <w:rPr/>
        <w:t>given</w:t>
      </w:r>
      <w:r>
        <w:rPr>
          <w:spacing w:val="-4"/>
        </w:rPr>
        <w:t> </w:t>
      </w:r>
      <w:r>
        <w:rPr/>
        <w:t>topic,</w:t>
      </w:r>
      <w:r>
        <w:rPr>
          <w:spacing w:val="-4"/>
        </w:rPr>
        <w:t> </w:t>
      </w:r>
      <w:r>
        <w:rPr/>
        <w:t>and</w:t>
      </w:r>
      <w:r>
        <w:rPr>
          <w:spacing w:val="-3"/>
        </w:rPr>
        <w:t> </w:t>
      </w:r>
      <w:r>
        <w:rPr/>
        <w:t>the</w:t>
      </w:r>
      <w:r>
        <w:rPr>
          <w:spacing w:val="-4"/>
        </w:rPr>
        <w:t> </w:t>
      </w:r>
      <w:r>
        <w:rPr/>
        <w:t>value</w:t>
      </w:r>
      <w:r>
        <w:rPr>
          <w:spacing w:val="-4"/>
        </w:rPr>
        <w:t> </w:t>
      </w:r>
      <w:r>
        <w:rPr/>
        <w:t>of</w:t>
      </w:r>
      <w:r>
        <w:rPr>
          <w:spacing w:val="-3"/>
        </w:rPr>
        <w:t> </w:t>
      </w:r>
      <w:r>
        <w:rPr>
          <w:rFonts w:ascii="Cambria Math" w:eastAsia="Cambria Math"/>
        </w:rPr>
        <w:t>𝑟𝑖</w:t>
      </w:r>
      <w:r>
        <w:rPr>
          <w:rFonts w:ascii="Cambria Math" w:eastAsia="Cambria Math"/>
          <w:spacing w:val="3"/>
        </w:rPr>
        <w:t> </w:t>
      </w:r>
      <w:r>
        <w:rPr/>
        <w:t>can</w:t>
      </w:r>
      <w:r>
        <w:rPr>
          <w:spacing w:val="-4"/>
        </w:rPr>
        <w:t> </w:t>
      </w:r>
      <w:r>
        <w:rPr/>
        <w:t>only</w:t>
      </w:r>
      <w:r>
        <w:rPr>
          <w:spacing w:val="-8"/>
        </w:rPr>
        <w:t> </w:t>
      </w:r>
      <w:r>
        <w:rPr/>
        <w:t>be</w:t>
      </w:r>
      <w:r>
        <w:rPr>
          <w:spacing w:val="-5"/>
        </w:rPr>
        <w:t> </w:t>
      </w:r>
      <w:r>
        <w:rPr/>
        <w:t>0</w:t>
      </w:r>
      <w:r>
        <w:rPr>
          <w:spacing w:val="-4"/>
        </w:rPr>
        <w:t> </w:t>
      </w:r>
      <w:r>
        <w:rPr/>
        <w:t>or</w:t>
      </w:r>
      <w:r>
        <w:rPr>
          <w:spacing w:val="-4"/>
        </w:rPr>
        <w:t> </w:t>
      </w:r>
      <w:r>
        <w:rPr/>
        <w:t>1.</w:t>
      </w:r>
      <w:r>
        <w:rPr>
          <w:spacing w:val="-1"/>
        </w:rPr>
        <w:t> </w:t>
      </w:r>
      <w:r>
        <w:rPr/>
        <w:t>If relevant,</w:t>
      </w:r>
      <w:r>
        <w:rPr>
          <w:spacing w:val="-4"/>
        </w:rPr>
        <w:t> </w:t>
      </w:r>
      <w:r>
        <w:rPr/>
        <w:t>then</w:t>
      </w:r>
      <w:r>
        <w:rPr>
          <w:spacing w:val="-4"/>
        </w:rPr>
        <w:t> </w:t>
      </w:r>
      <w:r>
        <w:rPr>
          <w:rFonts w:ascii="Cambria Math" w:eastAsia="Cambria Math"/>
        </w:rPr>
        <w:t>𝑟𝑖</w:t>
      </w:r>
      <w:r>
        <w:rPr>
          <w:rFonts w:ascii="Cambria Math" w:eastAsia="Cambria Math"/>
          <w:spacing w:val="3"/>
        </w:rPr>
        <w:t> </w:t>
      </w:r>
      <w:r>
        <w:rPr/>
        <w:t>=</w:t>
      </w:r>
      <w:r>
        <w:rPr>
          <w:spacing w:val="-6"/>
        </w:rPr>
        <w:t> </w:t>
      </w:r>
      <w:r>
        <w:rPr/>
        <w:t>1;</w:t>
      </w:r>
      <w:r>
        <w:rPr>
          <w:spacing w:val="-3"/>
        </w:rPr>
        <w:t> </w:t>
      </w:r>
      <w:r>
        <w:rPr/>
        <w:t>otherwise</w:t>
      </w:r>
      <w:r>
        <w:rPr>
          <w:spacing w:val="-4"/>
        </w:rPr>
        <w:t> </w:t>
      </w:r>
      <w:r>
        <w:rPr>
          <w:rFonts w:ascii="Cambria Math" w:eastAsia="Cambria Math"/>
        </w:rPr>
        <w:t>𝑟𝑖</w:t>
      </w:r>
      <w:r>
        <w:rPr>
          <w:rFonts w:ascii="Cambria Math" w:eastAsia="Cambria Math"/>
          <w:spacing w:val="3"/>
        </w:rPr>
        <w:t> </w:t>
      </w:r>
      <w:r>
        <w:rPr/>
        <w:t>=</w:t>
      </w:r>
      <w:r>
        <w:rPr>
          <w:spacing w:val="-6"/>
        </w:rPr>
        <w:t> </w:t>
      </w:r>
      <w:r>
        <w:rPr/>
        <w:t>0.</w:t>
      </w:r>
      <w:r>
        <w:rPr>
          <w:spacing w:val="-4"/>
        </w:rPr>
        <w:t> </w:t>
      </w:r>
      <w:r>
        <w:rPr>
          <w:spacing w:val="-3"/>
        </w:rPr>
        <w:t>In</w:t>
      </w:r>
      <w:r>
        <w:rPr>
          <w:spacing w:val="-4"/>
        </w:rPr>
        <w:t> </w:t>
      </w:r>
      <w:r>
        <w:rPr/>
        <w:t>the</w:t>
      </w:r>
      <w:r>
        <w:rPr>
          <w:spacing w:val="-4"/>
        </w:rPr>
        <w:t> </w:t>
      </w:r>
      <w:r>
        <w:rPr/>
        <w:t>Fig.</w:t>
      </w:r>
      <w:r>
        <w:rPr>
          <w:spacing w:val="-5"/>
        </w:rPr>
        <w:t> </w:t>
      </w:r>
      <w:r>
        <w:rPr/>
        <w:t>5.3</w:t>
      </w:r>
      <w:r>
        <w:rPr>
          <w:spacing w:val="-4"/>
        </w:rPr>
        <w:t> </w:t>
      </w:r>
      <w:r>
        <w:rPr/>
        <w:t>the</w:t>
      </w:r>
      <w:r>
        <w:rPr>
          <w:spacing w:val="-4"/>
        </w:rPr>
        <w:t> </w:t>
      </w:r>
      <w:r>
        <w:rPr/>
        <w:t>performance</w:t>
      </w:r>
      <w:r>
        <w:rPr>
          <w:spacing w:val="-5"/>
        </w:rPr>
        <w:t> </w:t>
      </w:r>
      <w:r>
        <w:rPr/>
        <w:t>comparison</w:t>
      </w:r>
      <w:r>
        <w:rPr>
          <w:spacing w:val="-4"/>
        </w:rPr>
        <w:t> </w:t>
      </w:r>
      <w:r>
        <w:rPr/>
        <w:t>between</w:t>
      </w:r>
      <w:r>
        <w:rPr>
          <w:spacing w:val="-4"/>
        </w:rPr>
        <w:t> </w:t>
      </w:r>
      <w:r>
        <w:rPr/>
        <w:t>the proposed crawler which is based ontology and a traditional crawler is</w:t>
      </w:r>
      <w:r>
        <w:rPr>
          <w:spacing w:val="-3"/>
        </w:rPr>
        <w:t> </w:t>
      </w:r>
      <w:r>
        <w:rPr/>
        <w:t>shown.</w:t>
      </w:r>
    </w:p>
    <w:p>
      <w:pPr>
        <w:pStyle w:val="BodyText"/>
        <w:spacing w:line="360" w:lineRule="auto" w:before="161"/>
        <w:ind w:left="280" w:right="1409"/>
        <w:jc w:val="both"/>
      </w:pPr>
      <w:r>
        <w:rPr/>
        <w:t>In Fig.5.2, the </w:t>
      </w:r>
      <w:r>
        <w:rPr>
          <w:rFonts w:ascii="Cambria Math" w:eastAsia="Cambria Math"/>
        </w:rPr>
        <w:t>𝑥</w:t>
      </w:r>
      <w:r>
        <w:rPr/>
        <w:t>-axis denotes the number of crawled web pages and the </w:t>
      </w:r>
      <w:r>
        <w:rPr>
          <w:rFonts w:ascii="Cambria Math" w:eastAsia="Cambria Math"/>
        </w:rPr>
        <w:t>𝑦</w:t>
      </w:r>
      <w:r>
        <w:rPr/>
        <w:t>-axis denotes the average</w:t>
      </w:r>
      <w:r>
        <w:rPr>
          <w:spacing w:val="-17"/>
        </w:rPr>
        <w:t> </w:t>
      </w:r>
      <w:r>
        <w:rPr/>
        <w:t>harvest</w:t>
      </w:r>
      <w:r>
        <w:rPr>
          <w:spacing w:val="-13"/>
        </w:rPr>
        <w:t> </w:t>
      </w:r>
      <w:r>
        <w:rPr/>
        <w:t>rates</w:t>
      </w:r>
      <w:r>
        <w:rPr>
          <w:spacing w:val="-13"/>
        </w:rPr>
        <w:t> </w:t>
      </w:r>
      <w:r>
        <w:rPr/>
        <w:t>when</w:t>
      </w:r>
      <w:r>
        <w:rPr>
          <w:spacing w:val="-16"/>
        </w:rPr>
        <w:t> </w:t>
      </w:r>
      <w:r>
        <w:rPr/>
        <w:t>the</w:t>
      </w:r>
      <w:r>
        <w:rPr>
          <w:spacing w:val="-16"/>
        </w:rPr>
        <w:t> </w:t>
      </w:r>
      <w:r>
        <w:rPr/>
        <w:t>number</w:t>
      </w:r>
      <w:r>
        <w:rPr>
          <w:spacing w:val="-14"/>
        </w:rPr>
        <w:t> </w:t>
      </w:r>
      <w:r>
        <w:rPr/>
        <w:t>of</w:t>
      </w:r>
      <w:r>
        <w:rPr>
          <w:spacing w:val="-14"/>
        </w:rPr>
        <w:t> </w:t>
      </w:r>
      <w:r>
        <w:rPr/>
        <w:t>crawled</w:t>
      </w:r>
      <w:r>
        <w:rPr>
          <w:spacing w:val="-12"/>
        </w:rPr>
        <w:t> </w:t>
      </w:r>
      <w:r>
        <w:rPr/>
        <w:t>pages</w:t>
      </w:r>
      <w:r>
        <w:rPr>
          <w:spacing w:val="-16"/>
        </w:rPr>
        <w:t> </w:t>
      </w:r>
      <w:r>
        <w:rPr/>
        <w:t>is</w:t>
      </w:r>
      <w:r>
        <w:rPr>
          <w:spacing w:val="-15"/>
        </w:rPr>
        <w:t> </w:t>
      </w:r>
      <w:r>
        <w:rPr>
          <w:rFonts w:ascii="Cambria Math" w:eastAsia="Cambria Math"/>
        </w:rPr>
        <w:t>𝑁</w:t>
      </w:r>
      <w:r>
        <w:rPr/>
        <w:t>.</w:t>
      </w:r>
      <w:r>
        <w:rPr>
          <w:spacing w:val="-13"/>
        </w:rPr>
        <w:t> </w:t>
      </w:r>
      <w:r>
        <w:rPr/>
        <w:t>According</w:t>
      </w:r>
      <w:r>
        <w:rPr>
          <w:spacing w:val="-18"/>
        </w:rPr>
        <w:t> </w:t>
      </w:r>
      <w:r>
        <w:rPr/>
        <w:t>to</w:t>
      </w:r>
      <w:r>
        <w:rPr>
          <w:spacing w:val="-13"/>
        </w:rPr>
        <w:t> </w:t>
      </w:r>
      <w:r>
        <w:rPr/>
        <w:t>Fig.</w:t>
      </w:r>
      <w:r>
        <w:rPr>
          <w:spacing w:val="-13"/>
        </w:rPr>
        <w:t> </w:t>
      </w:r>
      <w:r>
        <w:rPr/>
        <w:t>5.3,</w:t>
      </w:r>
      <w:r>
        <w:rPr>
          <w:spacing w:val="-16"/>
        </w:rPr>
        <w:t> </w:t>
      </w:r>
      <w:r>
        <w:rPr/>
        <w:t>the</w:t>
      </w:r>
      <w:r>
        <w:rPr>
          <w:spacing w:val="-13"/>
        </w:rPr>
        <w:t> </w:t>
      </w:r>
      <w:r>
        <w:rPr/>
        <w:t>number of crawled web pages increases and it can be seen that the number of crawled web pages of WCO is higher than that of a simple crawler which has not used ontology in the crawling process. Moreover, the harvest rate of a simple crawler is 0.42 at the point that corresponds to 100</w:t>
      </w:r>
      <w:r>
        <w:rPr>
          <w:spacing w:val="22"/>
        </w:rPr>
        <w:t> </w:t>
      </w:r>
      <w:r>
        <w:rPr/>
        <w:t>crawled</w:t>
      </w:r>
      <w:r>
        <w:rPr>
          <w:spacing w:val="22"/>
        </w:rPr>
        <w:t> </w:t>
      </w:r>
      <w:r>
        <w:rPr/>
        <w:t>web</w:t>
      </w:r>
      <w:r>
        <w:rPr>
          <w:spacing w:val="23"/>
        </w:rPr>
        <w:t> </w:t>
      </w:r>
      <w:r>
        <w:rPr/>
        <w:t>page</w:t>
      </w:r>
      <w:r>
        <w:rPr>
          <w:spacing w:val="21"/>
        </w:rPr>
        <w:t> </w:t>
      </w:r>
      <w:r>
        <w:rPr/>
        <w:t>in</w:t>
      </w:r>
      <w:r>
        <w:rPr>
          <w:spacing w:val="23"/>
        </w:rPr>
        <w:t> </w:t>
      </w:r>
      <w:r>
        <w:rPr/>
        <w:t>Fig.</w:t>
      </w:r>
      <w:r>
        <w:rPr>
          <w:spacing w:val="24"/>
        </w:rPr>
        <w:t> </w:t>
      </w:r>
      <w:r>
        <w:rPr/>
        <w:t>5.2.</w:t>
      </w:r>
      <w:r>
        <w:rPr>
          <w:spacing w:val="24"/>
        </w:rPr>
        <w:t> </w:t>
      </w:r>
      <w:r>
        <w:rPr/>
        <w:t>However,</w:t>
      </w:r>
      <w:r>
        <w:rPr>
          <w:spacing w:val="22"/>
        </w:rPr>
        <w:t> </w:t>
      </w:r>
      <w:r>
        <w:rPr/>
        <w:t>the</w:t>
      </w:r>
      <w:r>
        <w:rPr>
          <w:spacing w:val="24"/>
        </w:rPr>
        <w:t> </w:t>
      </w:r>
      <w:r>
        <w:rPr/>
        <w:t>values</w:t>
      </w:r>
      <w:r>
        <w:rPr>
          <w:spacing w:val="23"/>
        </w:rPr>
        <w:t> </w:t>
      </w:r>
      <w:r>
        <w:rPr/>
        <w:t>indicate</w:t>
      </w:r>
      <w:r>
        <w:rPr>
          <w:spacing w:val="22"/>
        </w:rPr>
        <w:t> </w:t>
      </w:r>
      <w:r>
        <w:rPr/>
        <w:t>that</w:t>
      </w:r>
      <w:r>
        <w:rPr>
          <w:spacing w:val="23"/>
        </w:rPr>
        <w:t> </w:t>
      </w:r>
      <w:r>
        <w:rPr/>
        <w:t>the</w:t>
      </w:r>
      <w:r>
        <w:rPr>
          <w:spacing w:val="24"/>
        </w:rPr>
        <w:t> </w:t>
      </w:r>
      <w:r>
        <w:rPr/>
        <w:t>harvest</w:t>
      </w:r>
      <w:r>
        <w:rPr>
          <w:spacing w:val="24"/>
        </w:rPr>
        <w:t> </w:t>
      </w:r>
      <w:r>
        <w:rPr/>
        <w:t>rate</w:t>
      </w:r>
      <w:r>
        <w:rPr>
          <w:spacing w:val="22"/>
        </w:rPr>
        <w:t> </w:t>
      </w:r>
      <w:r>
        <w:rPr/>
        <w:t>of</w:t>
      </w:r>
      <w:r>
        <w:rPr>
          <w:spacing w:val="22"/>
        </w:rPr>
        <w:t> </w:t>
      </w:r>
      <w:r>
        <w:rPr/>
        <w:t>the</w:t>
      </w:r>
    </w:p>
    <w:p>
      <w:pPr>
        <w:spacing w:after="0" w:line="360" w:lineRule="auto"/>
        <w:jc w:val="both"/>
        <w:sectPr>
          <w:pgSz w:w="11910" w:h="16840"/>
          <w:pgMar w:header="0" w:footer="1136" w:top="1340" w:bottom="1380" w:left="1160" w:right="0"/>
        </w:sectPr>
      </w:pPr>
    </w:p>
    <w:p>
      <w:pPr>
        <w:pStyle w:val="BodyText"/>
        <w:spacing w:line="360" w:lineRule="auto" w:before="76"/>
        <w:ind w:left="280" w:right="1414"/>
        <w:jc w:val="both"/>
      </w:pPr>
      <w:r>
        <w:rPr/>
        <w:pict>
          <v:group style="position:absolute;margin-left:126.025002pt;margin-top:73.778107pt;width:352.25pt;height:179.9pt;mso-position-horizontal-relative:page;mso-position-vertical-relative:paragraph;z-index:251724800" coordorigin="2521,1476" coordsize="7045,3598">
            <v:shape style="position:absolute;left:3689;top:1922;width:4417;height:2074" coordorigin="3689,1922" coordsize="4417,2074" path="m3689,3996l8106,3996m3689,3477l8106,3477m3689,2959l8106,2959m3689,2440l8106,2440m3689,1922l8106,1922e" filled="false" stroked="true" strokeweight=".75pt" strokecolor="#d9d9d9">
              <v:path arrowok="t"/>
              <v:stroke dashstyle="solid"/>
            </v:shape>
            <v:shape style="position:absolute;left:3689;top:1922;width:4417;height:2592" coordorigin="3689,1922" coordsize="4417,2592" path="m3689,4514l3689,1922m3689,4514l8106,4514e" filled="false" stroked="true" strokeweight=".75pt" strokecolor="#bebebe">
              <v:path arrowok="t"/>
              <v:stroke dashstyle="solid"/>
            </v:shape>
            <v:shape style="position:absolute;left:3762;top:2829;width:3607;height:1167" coordorigin="3763,2830" coordsize="3607,1167" path="m3763,2830l3784,2912,3803,2998,3824,3082,3846,3157,3873,3218,3910,3269,3997,3322,4057,3348,4105,3370,4163,3394,4235,3420,4321,3448,4425,3478,4480,3492,4538,3508,4600,3525,4666,3542,4735,3561,4808,3580,4885,3599,4966,3619,5051,3639,5139,3659,5231,3679,5327,3699,5426,3718,5529,3737,5595,3748,5663,3759,5733,3771,5806,3782,5880,3793,5957,3804,6035,3816,6115,3827,6196,3838,6278,3850,6362,3861,6446,3872,6530,3883,6615,3895,6701,3906,6786,3917,6871,3928,6956,3940,7041,3951,7124,3962,7207,3974,7289,3985,7370,3996e" filled="false" stroked="true" strokeweight="1.5pt" strokecolor="#5b9bd4">
              <v:path arrowok="t"/>
              <v:stroke dashstyle="solid"/>
            </v:shape>
            <v:shape style="position:absolute;left:3706;top:2771;width:116;height:116" type="#_x0000_t75" stroked="false">
              <v:imagedata r:id="rId69" o:title=""/>
            </v:shape>
            <v:shape style="position:absolute;left:3816;top:3160;width:116;height:116" type="#_x0000_t75" stroked="false">
              <v:imagedata r:id="rId70" o:title=""/>
            </v:shape>
            <v:shape style="position:absolute;left:3999;top:3290;width:116;height:116" type="#_x0000_t75" stroked="false">
              <v:imagedata r:id="rId69" o:title=""/>
            </v:shape>
            <v:shape style="position:absolute;left:4368;top:3419;width:116;height:116" type="#_x0000_t75" stroked="false">
              <v:imagedata r:id="rId71" o:title=""/>
            </v:shape>
            <v:shape style="position:absolute;left:5472;top:3679;width:116;height:116" type="#_x0000_t75" stroked="false">
              <v:imagedata r:id="rId71" o:title=""/>
            </v:shape>
            <v:shape style="position:absolute;left:7313;top:3938;width:116;height:116" type="#_x0000_t75" stroked="false">
              <v:imagedata r:id="rId72" o:title=""/>
            </v:shape>
            <v:shape style="position:absolute;left:5529;top:3477;width:1841;height:182" coordorigin="5529,3478" coordsize="1841,182" path="m5529,3478l5595,3487,5663,3496,5733,3505,5806,3514,5880,3522,5957,3531,6035,3539,6115,3547,6196,3554,6278,3562,6362,3569,6446,3577,6530,3584,6615,3592,6701,3599,6786,3606,6871,3614,6956,3621,7041,3629,7124,3636,7207,3644,7289,3651,7370,3659e" filled="false" stroked="true" strokeweight="1.5pt" strokecolor="#ff0000">
              <v:path arrowok="t"/>
              <v:stroke dashstyle="solid"/>
            </v:shape>
            <v:shape style="position:absolute;left:3762;top:2440;width:1767;height:1037" coordorigin="3763,2441" coordsize="1767,1037" path="m3763,2441l3789,2506,3813,2570,3840,2635,3873,2700,3910,2765,3949,2830,3997,2894,4057,2959,4097,2999,4141,3043,4191,3089,4253,3135,4330,3178,4425,3218,4538,3256,4600,3275,4666,3295,4735,3314,4808,3334,4885,3353,4966,3372,5051,3391,5139,3409,5231,3427,5327,3445,5426,3462,5529,3478e" filled="false" stroked="true" strokeweight="1.5pt" strokecolor="#c00000">
              <v:path arrowok="t"/>
              <v:stroke dashstyle="solid"/>
            </v:shape>
            <v:shape style="position:absolute;left:3706;top:2383;width:116;height:116" type="#_x0000_t75" stroked="false">
              <v:imagedata r:id="rId73" o:title=""/>
            </v:shape>
            <v:shape style="position:absolute;left:3816;top:2642;width:116;height:116" type="#_x0000_t75" stroked="false">
              <v:imagedata r:id="rId74" o:title=""/>
            </v:shape>
            <v:shape style="position:absolute;left:3999;top:2901;width:116;height:116" type="#_x0000_t75" stroked="false">
              <v:imagedata r:id="rId73" o:title=""/>
            </v:shape>
            <v:shape style="position:absolute;left:4368;top:3160;width:116;height:116" type="#_x0000_t75" stroked="false">
              <v:imagedata r:id="rId74" o:title=""/>
            </v:shape>
            <v:shape style="position:absolute;left:5472;top:3419;width:116;height:116" type="#_x0000_t75" stroked="false">
              <v:imagedata r:id="rId75" o:title=""/>
            </v:shape>
            <v:shape style="position:absolute;left:7313;top:3602;width:116;height:116" type="#_x0000_t75" stroked="false">
              <v:imagedata r:id="rId76" o:title=""/>
            </v:shape>
            <v:shape style="position:absolute;left:5540;top:1777;width:384;height:116" type="#_x0000_t75" stroked="false">
              <v:imagedata r:id="rId77" o:title=""/>
            </v:shape>
            <v:shape style="position:absolute;left:5540;top:1549;width:384;height:116" type="#_x0000_t75" stroked="false">
              <v:imagedata r:id="rId78" o:title=""/>
            </v:shape>
            <v:rect style="position:absolute;left:2528;top:1483;width:7030;height:3583" filled="false" stroked="true" strokeweight=".75pt" strokecolor="#d9d9d9">
              <v:stroke dashstyle="solid"/>
            </v:rect>
            <v:shape style="position:absolute;left:4867;top:4816;width:2078;height:221" type="#_x0000_t202" filled="false" stroked="false">
              <v:textbox inset="0,0,0,0">
                <w:txbxContent>
                  <w:p>
                    <w:pPr>
                      <w:spacing w:line="221" w:lineRule="exact" w:before="0"/>
                      <w:ind w:left="0" w:right="0" w:firstLine="0"/>
                      <w:jc w:val="left"/>
                      <w:rPr>
                        <w:sz w:val="20"/>
                      </w:rPr>
                    </w:pPr>
                    <w:r>
                      <w:rPr>
                        <w:color w:val="585858"/>
                        <w:sz w:val="20"/>
                      </w:rPr>
                      <w:t>Number of crawled pages</w:t>
                    </w:r>
                  </w:p>
                </w:txbxContent>
              </v:textbox>
              <w10:wrap type="none"/>
            </v:shape>
            <v:shape style="position:absolute;left:7189;top:4665;width:1121;height:180" type="#_x0000_t202" filled="false" stroked="false">
              <v:textbox inset="0,0,0,0">
                <w:txbxContent>
                  <w:p>
                    <w:pPr>
                      <w:tabs>
                        <w:tab w:pos="735" w:val="left" w:leader="none"/>
                      </w:tabs>
                      <w:spacing w:line="180" w:lineRule="exact" w:before="0"/>
                      <w:ind w:left="0" w:right="0" w:firstLine="0"/>
                      <w:jc w:val="left"/>
                      <w:rPr>
                        <w:rFonts w:ascii="Calibri"/>
                        <w:sz w:val="18"/>
                      </w:rPr>
                    </w:pPr>
                    <w:r>
                      <w:rPr>
                        <w:rFonts w:ascii="Calibri"/>
                        <w:color w:val="585858"/>
                        <w:sz w:val="18"/>
                      </w:rPr>
                      <w:t>1000</w:t>
                      <w:tab/>
                      <w:t>1200</w:t>
                    </w:r>
                  </w:p>
                </w:txbxContent>
              </v:textbox>
              <w10:wrap type="none"/>
            </v:shape>
            <v:shape style="position:absolute;left:6498;top:4665;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800</w:t>
                    </w:r>
                  </w:p>
                </w:txbxContent>
              </v:textbox>
              <w10:wrap type="none"/>
            </v:shape>
            <v:shape style="position:absolute;left:5762;top:4665;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600</w:t>
                    </w:r>
                  </w:p>
                </w:txbxContent>
              </v:textbox>
              <w10:wrap type="none"/>
            </v:shape>
            <v:shape style="position:absolute;left:5025;top:4665;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400</w:t>
                    </w:r>
                  </w:p>
                </w:txbxContent>
              </v:textbox>
              <w10:wrap type="none"/>
            </v:shape>
            <v:shape style="position:absolute;left:4289;top:4665;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200</w:t>
                    </w:r>
                  </w:p>
                </w:txbxContent>
              </v:textbox>
              <w10:wrap type="none"/>
            </v:shape>
            <v:shape style="position:absolute;left:3644;top:4665;width:112;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0</w:t>
                    </w:r>
                  </w:p>
                </w:txbxContent>
              </v:textbox>
              <w10:wrap type="none"/>
            </v:shape>
            <v:shape style="position:absolute;left:3295;top:2356;width:248;height:2254" type="#_x0000_t202" filled="false" stroked="false">
              <v:textbox inset="0,0,0,0">
                <w:txbxContent>
                  <w:p>
                    <w:pPr>
                      <w:spacing w:line="183" w:lineRule="exact" w:before="0"/>
                      <w:ind w:left="0" w:right="18" w:firstLine="0"/>
                      <w:jc w:val="right"/>
                      <w:rPr>
                        <w:rFonts w:ascii="Calibri"/>
                        <w:sz w:val="18"/>
                      </w:rPr>
                    </w:pPr>
                    <w:r>
                      <w:rPr>
                        <w:rFonts w:ascii="Calibri"/>
                        <w:color w:val="585858"/>
                        <w:sz w:val="18"/>
                      </w:rPr>
                      <w:t>0.8</w:t>
                    </w:r>
                  </w:p>
                  <w:p>
                    <w:pPr>
                      <w:spacing w:line="240" w:lineRule="auto" w:before="0"/>
                      <w:rPr>
                        <w:sz w:val="26"/>
                      </w:rPr>
                    </w:pPr>
                  </w:p>
                  <w:p>
                    <w:pPr>
                      <w:spacing w:before="0"/>
                      <w:ind w:left="0" w:right="0" w:firstLine="0"/>
                      <w:jc w:val="left"/>
                      <w:rPr>
                        <w:rFonts w:ascii="Calibri"/>
                        <w:sz w:val="18"/>
                      </w:rPr>
                    </w:pPr>
                    <w:r>
                      <w:rPr>
                        <w:rFonts w:ascii="Calibri"/>
                        <w:color w:val="585858"/>
                        <w:sz w:val="18"/>
                      </w:rPr>
                      <w:t>0.6</w:t>
                    </w:r>
                  </w:p>
                  <w:p>
                    <w:pPr>
                      <w:spacing w:line="240" w:lineRule="auto" w:before="11"/>
                      <w:rPr>
                        <w:sz w:val="25"/>
                      </w:rPr>
                    </w:pPr>
                  </w:p>
                  <w:p>
                    <w:pPr>
                      <w:spacing w:before="0"/>
                      <w:ind w:left="0" w:right="0" w:firstLine="0"/>
                      <w:jc w:val="left"/>
                      <w:rPr>
                        <w:rFonts w:ascii="Calibri"/>
                        <w:sz w:val="18"/>
                      </w:rPr>
                    </w:pPr>
                    <w:r>
                      <w:rPr>
                        <w:rFonts w:ascii="Calibri"/>
                        <w:color w:val="585858"/>
                        <w:sz w:val="18"/>
                      </w:rPr>
                      <w:t>0.4</w:t>
                    </w:r>
                  </w:p>
                  <w:p>
                    <w:pPr>
                      <w:spacing w:line="240" w:lineRule="auto" w:before="11"/>
                      <w:rPr>
                        <w:sz w:val="25"/>
                      </w:rPr>
                    </w:pPr>
                  </w:p>
                  <w:p>
                    <w:pPr>
                      <w:spacing w:before="0"/>
                      <w:ind w:left="0" w:right="0" w:firstLine="0"/>
                      <w:jc w:val="left"/>
                      <w:rPr>
                        <w:rFonts w:ascii="Calibri"/>
                        <w:sz w:val="18"/>
                      </w:rPr>
                    </w:pPr>
                    <w:r>
                      <w:rPr>
                        <w:rFonts w:ascii="Calibri"/>
                        <w:color w:val="585858"/>
                        <w:sz w:val="18"/>
                      </w:rPr>
                      <w:t>0.2</w:t>
                    </w:r>
                  </w:p>
                  <w:p>
                    <w:pPr>
                      <w:spacing w:line="240" w:lineRule="auto" w:before="0"/>
                      <w:rPr>
                        <w:sz w:val="26"/>
                      </w:rPr>
                    </w:pPr>
                  </w:p>
                  <w:p>
                    <w:pPr>
                      <w:spacing w:line="216" w:lineRule="exact" w:before="0"/>
                      <w:ind w:left="0" w:right="18" w:firstLine="0"/>
                      <w:jc w:val="right"/>
                      <w:rPr>
                        <w:rFonts w:ascii="Calibri"/>
                        <w:sz w:val="18"/>
                      </w:rPr>
                    </w:pPr>
                    <w:r>
                      <w:rPr>
                        <w:rFonts w:ascii="Calibri"/>
                        <w:color w:val="585858"/>
                        <w:sz w:val="18"/>
                      </w:rPr>
                      <w:t>0</w:t>
                    </w:r>
                  </w:p>
                </w:txbxContent>
              </v:textbox>
              <w10:wrap type="none"/>
            </v:shape>
            <v:shape style="position:absolute;left:5966;top:1524;width:1122;height:409" type="#_x0000_t202" filled="false" stroked="false">
              <v:textbox inset="0,0,0,0">
                <w:txbxContent>
                  <w:p>
                    <w:pPr>
                      <w:spacing w:line="183" w:lineRule="exact" w:before="0"/>
                      <w:ind w:left="0" w:right="0" w:firstLine="0"/>
                      <w:jc w:val="left"/>
                      <w:rPr>
                        <w:rFonts w:ascii="Calibri"/>
                        <w:sz w:val="18"/>
                      </w:rPr>
                    </w:pPr>
                    <w:r>
                      <w:rPr>
                        <w:rFonts w:ascii="Calibri"/>
                        <w:color w:val="585858"/>
                        <w:sz w:val="18"/>
                      </w:rPr>
                      <w:t>Simple Crawler</w:t>
                    </w:r>
                  </w:p>
                  <w:p>
                    <w:pPr>
                      <w:spacing w:line="216" w:lineRule="exact" w:before="8"/>
                      <w:ind w:left="0" w:right="0" w:firstLine="0"/>
                      <w:jc w:val="left"/>
                      <w:rPr>
                        <w:rFonts w:ascii="Calibri"/>
                        <w:sz w:val="18"/>
                      </w:rPr>
                    </w:pPr>
                    <w:r>
                      <w:rPr>
                        <w:rFonts w:ascii="Calibri"/>
                        <w:color w:val="585858"/>
                        <w:sz w:val="18"/>
                      </w:rPr>
                      <w:t>WCO Crawler</w:t>
                    </w:r>
                  </w:p>
                </w:txbxContent>
              </v:textbox>
              <w10:wrap type="none"/>
            </v:shape>
            <v:shape style="position:absolute;left:3431;top:1838;width:112;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1</w:t>
                    </w:r>
                  </w:p>
                </w:txbxContent>
              </v:textbox>
              <w10:wrap type="none"/>
            </v:shape>
            <w10:wrap type="none"/>
          </v:group>
        </w:pict>
      </w:r>
      <w:r>
        <w:rPr/>
        <w:pict>
          <v:shape style="position:absolute;margin-left:149.724503pt;margin-top:118.646408pt;width:13.05pt;height:84.75pt;mso-position-horizontal-relative:page;mso-position-vertical-relative:paragraph;z-index:251725824" type="#_x0000_t202" filled="false" stroked="false">
            <v:textbox inset="0,0,0,0" style="layout-flow:vertical;mso-layout-flow-alt:bottom-to-top">
              <w:txbxContent>
                <w:p>
                  <w:pPr>
                    <w:spacing w:before="10"/>
                    <w:ind w:left="20" w:right="0" w:firstLine="0"/>
                    <w:jc w:val="left"/>
                    <w:rPr>
                      <w:sz w:val="20"/>
                    </w:rPr>
                  </w:pPr>
                  <w:r>
                    <w:rPr>
                      <w:color w:val="585858"/>
                      <w:sz w:val="20"/>
                    </w:rPr>
                    <w:t>Average harvest rate</w:t>
                  </w:r>
                </w:p>
              </w:txbxContent>
            </v:textbox>
            <w10:wrap type="none"/>
          </v:shape>
        </w:pict>
      </w:r>
      <w:r>
        <w:rPr/>
        <w:t>WCO</w:t>
      </w:r>
      <w:r>
        <w:rPr>
          <w:spacing w:val="-12"/>
        </w:rPr>
        <w:t> </w:t>
      </w:r>
      <w:r>
        <w:rPr/>
        <w:t>is</w:t>
      </w:r>
      <w:r>
        <w:rPr>
          <w:spacing w:val="-10"/>
        </w:rPr>
        <w:t> </w:t>
      </w:r>
      <w:r>
        <w:rPr/>
        <w:t>0.6</w:t>
      </w:r>
      <w:r>
        <w:rPr>
          <w:spacing w:val="-10"/>
        </w:rPr>
        <w:t> </w:t>
      </w:r>
      <w:r>
        <w:rPr/>
        <w:t>and</w:t>
      </w:r>
      <w:r>
        <w:rPr>
          <w:spacing w:val="-11"/>
        </w:rPr>
        <w:t> </w:t>
      </w:r>
      <w:r>
        <w:rPr/>
        <w:t>1.3</w:t>
      </w:r>
      <w:r>
        <w:rPr>
          <w:spacing w:val="-13"/>
        </w:rPr>
        <w:t> </w:t>
      </w:r>
      <w:r>
        <w:rPr/>
        <w:t>times</w:t>
      </w:r>
      <w:r>
        <w:rPr>
          <w:spacing w:val="-13"/>
        </w:rPr>
        <w:t> </w:t>
      </w:r>
      <w:r>
        <w:rPr/>
        <w:t>larger</w:t>
      </w:r>
      <w:r>
        <w:rPr>
          <w:spacing w:val="-12"/>
        </w:rPr>
        <w:t> </w:t>
      </w:r>
      <w:r>
        <w:rPr/>
        <w:t>than</w:t>
      </w:r>
      <w:r>
        <w:rPr>
          <w:spacing w:val="-12"/>
        </w:rPr>
        <w:t> </w:t>
      </w:r>
      <w:r>
        <w:rPr/>
        <w:t>that</w:t>
      </w:r>
      <w:r>
        <w:rPr>
          <w:spacing w:val="-10"/>
        </w:rPr>
        <w:t> </w:t>
      </w:r>
      <w:r>
        <w:rPr/>
        <w:t>of</w:t>
      </w:r>
      <w:r>
        <w:rPr>
          <w:spacing w:val="-12"/>
        </w:rPr>
        <w:t> </w:t>
      </w:r>
      <w:r>
        <w:rPr/>
        <w:t>the</w:t>
      </w:r>
      <w:r>
        <w:rPr>
          <w:spacing w:val="-12"/>
        </w:rPr>
        <w:t> </w:t>
      </w:r>
      <w:r>
        <w:rPr/>
        <w:t>simple</w:t>
      </w:r>
      <w:r>
        <w:rPr>
          <w:spacing w:val="-11"/>
        </w:rPr>
        <w:t> </w:t>
      </w:r>
      <w:r>
        <w:rPr/>
        <w:t>crawler.</w:t>
      </w:r>
      <w:r>
        <w:rPr>
          <w:spacing w:val="-12"/>
        </w:rPr>
        <w:t> </w:t>
      </w:r>
      <w:r>
        <w:rPr/>
        <w:t>The</w:t>
      </w:r>
      <w:r>
        <w:rPr>
          <w:spacing w:val="-12"/>
        </w:rPr>
        <w:t> </w:t>
      </w:r>
      <w:r>
        <w:rPr/>
        <w:t>recall</w:t>
      </w:r>
      <w:r>
        <w:rPr>
          <w:spacing w:val="-7"/>
        </w:rPr>
        <w:t> </w:t>
      </w:r>
      <w:r>
        <w:rPr/>
        <w:t>metric</w:t>
      </w:r>
      <w:r>
        <w:rPr>
          <w:spacing w:val="-12"/>
        </w:rPr>
        <w:t> </w:t>
      </w:r>
      <w:r>
        <w:rPr/>
        <w:t>is</w:t>
      </w:r>
      <w:r>
        <w:rPr>
          <w:spacing w:val="-10"/>
        </w:rPr>
        <w:t> </w:t>
      </w:r>
      <w:r>
        <w:rPr/>
        <w:t>the</w:t>
      </w:r>
      <w:r>
        <w:rPr>
          <w:spacing w:val="-11"/>
        </w:rPr>
        <w:t> </w:t>
      </w:r>
      <w:r>
        <w:rPr/>
        <w:t>fraction of relevant pages crawled and used to measure how well it is performing in finding all the relevant webpages (Pant et al.,</w:t>
      </w:r>
      <w:r>
        <w:rPr>
          <w:spacing w:val="2"/>
        </w:rPr>
        <w:t> </w:t>
      </w:r>
      <w:r>
        <w:rPr/>
        <w:t>2004).</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6"/>
        </w:rPr>
      </w:pPr>
    </w:p>
    <w:p>
      <w:pPr>
        <w:spacing w:before="92"/>
        <w:ind w:left="990" w:right="0" w:firstLine="0"/>
        <w:jc w:val="both"/>
        <w:rPr>
          <w:sz w:val="22"/>
        </w:rPr>
      </w:pPr>
      <w:r>
        <w:rPr>
          <w:sz w:val="22"/>
        </w:rPr>
        <w:t>Figure 5.2 Performance comparison between ontology crawler and traditional crawler.</w:t>
      </w:r>
    </w:p>
    <w:p>
      <w:pPr>
        <w:pStyle w:val="BodyText"/>
        <w:spacing w:line="360" w:lineRule="auto" w:before="203"/>
        <w:ind w:left="280" w:right="1416"/>
        <w:jc w:val="both"/>
      </w:pPr>
      <w:r>
        <w:rPr/>
        <w:pict>
          <v:shape style="position:absolute;margin-left:85.745003pt;margin-top:467.954102pt;width:43pt;height:32.75pt;mso-position-horizontal-relative:page;mso-position-vertical-relative:paragraph;z-index:251713536" coordorigin="1715,9359" coordsize="860,655" path="m6055,2072l6055,2365m6281,2442l6281,2735m6622,2442l6622,2735m6030,2396l6877,2396e" filled="false" stroked="true" strokeweight=".587417pt" strokecolor="#000000">
            <v:path arrowok="t"/>
            <v:stroke dashstyle="solid"/>
            <w10:wrap type="none"/>
          </v:shape>
        </w:pict>
      </w:r>
      <w:r>
        <w:rPr/>
        <w:t>The recall metric is the fraction of relevant pages crawled and used to measure how well it is performing in finding all the relevant web pages. To further understand how the recall metric </w:t>
      </w:r>
      <w:r>
        <w:rPr>
          <w:position w:val="2"/>
        </w:rPr>
        <w:t>can be applied, let </w:t>
      </w:r>
      <w:r>
        <w:rPr>
          <w:i/>
          <w:position w:val="2"/>
        </w:rPr>
        <w:t>RS </w:t>
      </w:r>
      <w:r>
        <w:rPr>
          <w:position w:val="2"/>
        </w:rPr>
        <w:t>be the relevant set in the web and S</w:t>
      </w:r>
      <w:r>
        <w:rPr>
          <w:sz w:val="16"/>
        </w:rPr>
        <w:t>t </w:t>
      </w:r>
      <w:r>
        <w:rPr>
          <w:position w:val="2"/>
        </w:rPr>
        <w:t>be the set of the first pages</w:t>
      </w:r>
      <w:r>
        <w:rPr>
          <w:spacing w:val="-36"/>
          <w:position w:val="2"/>
        </w:rPr>
        <w:t> </w:t>
      </w:r>
      <w:r>
        <w:rPr>
          <w:position w:val="2"/>
        </w:rPr>
        <w:t>crawled. </w:t>
      </w:r>
      <w:r>
        <w:rPr/>
        <w:t>The formula of the recall metric will be as</w:t>
      </w:r>
      <w:r>
        <w:rPr>
          <w:spacing w:val="-2"/>
        </w:rPr>
        <w:t> </w:t>
      </w:r>
      <w:r>
        <w:rPr/>
        <w:t>follows:</w:t>
      </w:r>
    </w:p>
    <w:p>
      <w:pPr>
        <w:pStyle w:val="BodyText"/>
        <w:spacing w:before="8"/>
        <w:rPr>
          <w:sz w:val="14"/>
        </w:rPr>
      </w:pPr>
    </w:p>
    <w:tbl>
      <w:tblPr>
        <w:tblW w:w="0" w:type="auto"/>
        <w:jc w:val="left"/>
        <w:tblInd w:w="302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673"/>
        <w:gridCol w:w="3549"/>
      </w:tblGrid>
      <w:tr>
        <w:trPr>
          <w:trHeight w:val="704" w:hRule="atLeast"/>
        </w:trPr>
        <w:tc>
          <w:tcPr>
            <w:tcW w:w="2673" w:type="dxa"/>
            <w:tcBorders>
              <w:right w:val="single" w:sz="6" w:space="0" w:color="000000"/>
            </w:tcBorders>
          </w:tcPr>
          <w:p>
            <w:pPr>
              <w:pStyle w:val="TableParagraph"/>
              <w:spacing w:line="432" w:lineRule="exact" w:before="5"/>
              <w:ind w:left="200"/>
              <w:rPr>
                <w:i/>
                <w:sz w:val="14"/>
              </w:rPr>
            </w:pPr>
            <w:r>
              <w:rPr>
                <w:sz w:val="24"/>
              </w:rPr>
              <w:t>Recall metrics = </w:t>
            </w:r>
            <w:r>
              <w:rPr>
                <w:i/>
                <w:position w:val="18"/>
                <w:sz w:val="24"/>
              </w:rPr>
              <w:t>RS </w:t>
            </w:r>
            <w:r>
              <w:rPr>
                <w:rFonts w:ascii="Symbol" w:hAnsi="Symbol"/>
                <w:position w:val="18"/>
                <w:sz w:val="24"/>
              </w:rPr>
              <w:t></w:t>
            </w:r>
            <w:r>
              <w:rPr>
                <w:position w:val="18"/>
                <w:sz w:val="24"/>
              </w:rPr>
              <w:t> </w:t>
            </w:r>
            <w:r>
              <w:rPr>
                <w:i/>
                <w:position w:val="18"/>
                <w:sz w:val="24"/>
              </w:rPr>
              <w:t>S</w:t>
            </w:r>
            <w:r>
              <w:rPr>
                <w:i/>
                <w:position w:val="11"/>
                <w:sz w:val="14"/>
              </w:rPr>
              <w:t>t</w:t>
            </w:r>
          </w:p>
          <w:p>
            <w:pPr>
              <w:pStyle w:val="TableParagraph"/>
              <w:spacing w:line="234" w:lineRule="exact"/>
              <w:ind w:right="258"/>
              <w:jc w:val="right"/>
              <w:rPr>
                <w:i/>
                <w:sz w:val="24"/>
              </w:rPr>
            </w:pPr>
            <w:r>
              <w:rPr>
                <w:i/>
                <w:w w:val="95"/>
                <w:sz w:val="24"/>
              </w:rPr>
              <w:t>RS</w:t>
            </w:r>
          </w:p>
        </w:tc>
        <w:tc>
          <w:tcPr>
            <w:tcW w:w="3549" w:type="dxa"/>
            <w:tcBorders>
              <w:left w:val="single" w:sz="6" w:space="0" w:color="000000"/>
            </w:tcBorders>
          </w:tcPr>
          <w:p>
            <w:pPr>
              <w:pStyle w:val="TableParagraph"/>
              <w:spacing w:line="266" w:lineRule="exact"/>
              <w:ind w:right="198"/>
              <w:jc w:val="right"/>
              <w:rPr>
                <w:sz w:val="24"/>
              </w:rPr>
            </w:pPr>
            <w:r>
              <w:rPr>
                <w:sz w:val="24"/>
              </w:rPr>
              <w:t>(5.2)</w:t>
            </w:r>
          </w:p>
        </w:tc>
      </w:tr>
    </w:tbl>
    <w:p>
      <w:pPr>
        <w:pStyle w:val="BodyText"/>
        <w:spacing w:line="360" w:lineRule="auto" w:before="185"/>
        <w:ind w:left="280" w:right="1409"/>
        <w:jc w:val="both"/>
      </w:pPr>
      <w:r>
        <w:rPr/>
        <w:t>Fig. 5.3 presents a performance comparison of the average recall metrics for a simple crawler and</w:t>
      </w:r>
      <w:r>
        <w:rPr>
          <w:spacing w:val="-4"/>
        </w:rPr>
        <w:t> </w:t>
      </w:r>
      <w:r>
        <w:rPr/>
        <w:t>the</w:t>
      </w:r>
      <w:r>
        <w:rPr>
          <w:spacing w:val="-4"/>
        </w:rPr>
        <w:t> </w:t>
      </w:r>
      <w:r>
        <w:rPr/>
        <w:t>proposed</w:t>
      </w:r>
      <w:r>
        <w:rPr>
          <w:spacing w:val="-4"/>
        </w:rPr>
        <w:t> </w:t>
      </w:r>
      <w:r>
        <w:rPr/>
        <w:t>crawler</w:t>
      </w:r>
      <w:r>
        <w:rPr>
          <w:spacing w:val="-2"/>
        </w:rPr>
        <w:t> </w:t>
      </w:r>
      <w:r>
        <w:rPr/>
        <w:t>for</w:t>
      </w:r>
      <w:r>
        <w:rPr>
          <w:spacing w:val="-4"/>
        </w:rPr>
        <w:t> </w:t>
      </w:r>
      <w:r>
        <w:rPr/>
        <w:t>five</w:t>
      </w:r>
      <w:r>
        <w:rPr>
          <w:spacing w:val="-5"/>
        </w:rPr>
        <w:t> </w:t>
      </w:r>
      <w:r>
        <w:rPr/>
        <w:t>different</w:t>
      </w:r>
      <w:r>
        <w:rPr>
          <w:spacing w:val="-3"/>
        </w:rPr>
        <w:t> </w:t>
      </w:r>
      <w:r>
        <w:rPr/>
        <w:t>topics.</w:t>
      </w:r>
      <w:r>
        <w:rPr>
          <w:spacing w:val="-4"/>
        </w:rPr>
        <w:t> </w:t>
      </w:r>
      <w:r>
        <w:rPr/>
        <w:t>The</w:t>
      </w:r>
      <w:r>
        <w:rPr>
          <w:spacing w:val="-4"/>
        </w:rPr>
        <w:t> </w:t>
      </w:r>
      <w:r>
        <w:rPr>
          <w:rFonts w:ascii="Cambria Math" w:eastAsia="Cambria Math"/>
        </w:rPr>
        <w:t>𝑥</w:t>
      </w:r>
      <w:r>
        <w:rPr/>
        <w:t>-axis</w:t>
      </w:r>
      <w:r>
        <w:rPr>
          <w:spacing w:val="-3"/>
        </w:rPr>
        <w:t> </w:t>
      </w:r>
      <w:r>
        <w:rPr/>
        <w:t>in</w:t>
      </w:r>
      <w:r>
        <w:rPr>
          <w:spacing w:val="-3"/>
        </w:rPr>
        <w:t> </w:t>
      </w:r>
      <w:r>
        <w:rPr/>
        <w:t>Fig.</w:t>
      </w:r>
      <w:r>
        <w:rPr>
          <w:spacing w:val="-4"/>
        </w:rPr>
        <w:t> </w:t>
      </w:r>
      <w:r>
        <w:rPr/>
        <w:t>5.3</w:t>
      </w:r>
      <w:r>
        <w:rPr>
          <w:spacing w:val="-4"/>
        </w:rPr>
        <w:t> </w:t>
      </w:r>
      <w:r>
        <w:rPr/>
        <w:t>denotes</w:t>
      </w:r>
      <w:r>
        <w:rPr>
          <w:spacing w:val="-4"/>
        </w:rPr>
        <w:t> </w:t>
      </w:r>
      <w:r>
        <w:rPr/>
        <w:t>the</w:t>
      </w:r>
      <w:r>
        <w:rPr>
          <w:spacing w:val="-4"/>
        </w:rPr>
        <w:t> </w:t>
      </w:r>
      <w:r>
        <w:rPr/>
        <w:t>number</w:t>
      </w:r>
      <w:r>
        <w:rPr>
          <w:spacing w:val="-5"/>
        </w:rPr>
        <w:t> </w:t>
      </w:r>
      <w:r>
        <w:rPr/>
        <w:t>of crawled web pages and the </w:t>
      </w:r>
      <w:r>
        <w:rPr>
          <w:rFonts w:ascii="Cambria Math" w:eastAsia="Cambria Math"/>
        </w:rPr>
        <w:t>𝑦</w:t>
      </w:r>
      <w:r>
        <w:rPr/>
        <w:t>-axis denotes the average recall metrics when the number of crawled</w:t>
      </w:r>
      <w:r>
        <w:rPr>
          <w:spacing w:val="-4"/>
        </w:rPr>
        <w:t> </w:t>
      </w:r>
      <w:r>
        <w:rPr/>
        <w:t>pages</w:t>
      </w:r>
      <w:r>
        <w:rPr>
          <w:spacing w:val="-3"/>
        </w:rPr>
        <w:t> </w:t>
      </w:r>
      <w:r>
        <w:rPr/>
        <w:t>is</w:t>
      </w:r>
      <w:r>
        <w:rPr>
          <w:spacing w:val="-5"/>
        </w:rPr>
        <w:t> </w:t>
      </w:r>
      <w:r>
        <w:rPr>
          <w:rFonts w:ascii="Cambria Math" w:eastAsia="Cambria Math"/>
        </w:rPr>
        <w:t>𝑁</w:t>
      </w:r>
      <w:r>
        <w:rPr/>
        <w:t>.</w:t>
      </w:r>
      <w:r>
        <w:rPr>
          <w:spacing w:val="-3"/>
        </w:rPr>
        <w:t> </w:t>
      </w:r>
      <w:r>
        <w:rPr/>
        <w:t>It</w:t>
      </w:r>
      <w:r>
        <w:rPr>
          <w:spacing w:val="-6"/>
        </w:rPr>
        <w:t> </w:t>
      </w:r>
      <w:r>
        <w:rPr/>
        <w:t>was</w:t>
      </w:r>
      <w:r>
        <w:rPr>
          <w:spacing w:val="-4"/>
        </w:rPr>
        <w:t> </w:t>
      </w:r>
      <w:r>
        <w:rPr/>
        <w:t>realised</w:t>
      </w:r>
      <w:r>
        <w:rPr>
          <w:spacing w:val="-6"/>
        </w:rPr>
        <w:t> </w:t>
      </w:r>
      <w:r>
        <w:rPr/>
        <w:t>that</w:t>
      </w:r>
      <w:r>
        <w:rPr>
          <w:spacing w:val="-5"/>
        </w:rPr>
        <w:t> </w:t>
      </w:r>
      <w:r>
        <w:rPr/>
        <w:t>the</w:t>
      </w:r>
      <w:r>
        <w:rPr>
          <w:spacing w:val="-7"/>
        </w:rPr>
        <w:t> </w:t>
      </w:r>
      <w:r>
        <w:rPr/>
        <w:t>average</w:t>
      </w:r>
      <w:r>
        <w:rPr>
          <w:spacing w:val="-6"/>
        </w:rPr>
        <w:t> </w:t>
      </w:r>
      <w:r>
        <w:rPr/>
        <w:t>recall</w:t>
      </w:r>
      <w:r>
        <w:rPr>
          <w:spacing w:val="-6"/>
        </w:rPr>
        <w:t> </w:t>
      </w:r>
      <w:r>
        <w:rPr/>
        <w:t>of</w:t>
      </w:r>
      <w:r>
        <w:rPr>
          <w:spacing w:val="-6"/>
        </w:rPr>
        <w:t> </w:t>
      </w:r>
      <w:r>
        <w:rPr/>
        <w:t>the</w:t>
      </w:r>
      <w:r>
        <w:rPr>
          <w:spacing w:val="-7"/>
        </w:rPr>
        <w:t> </w:t>
      </w:r>
      <w:r>
        <w:rPr/>
        <w:t>WCO</w:t>
      </w:r>
      <w:r>
        <w:rPr>
          <w:spacing w:val="-6"/>
        </w:rPr>
        <w:t> </w:t>
      </w:r>
      <w:r>
        <w:rPr/>
        <w:t>is</w:t>
      </w:r>
      <w:r>
        <w:rPr>
          <w:spacing w:val="-6"/>
        </w:rPr>
        <w:t> </w:t>
      </w:r>
      <w:r>
        <w:rPr/>
        <w:t>higher</w:t>
      </w:r>
      <w:r>
        <w:rPr>
          <w:spacing w:val="-6"/>
        </w:rPr>
        <w:t> </w:t>
      </w:r>
      <w:r>
        <w:rPr/>
        <w:t>than</w:t>
      </w:r>
      <w:r>
        <w:rPr>
          <w:spacing w:val="-7"/>
        </w:rPr>
        <w:t> </w:t>
      </w:r>
      <w:r>
        <w:rPr/>
        <w:t>that</w:t>
      </w:r>
      <w:r>
        <w:rPr>
          <w:spacing w:val="-5"/>
        </w:rPr>
        <w:t> </w:t>
      </w:r>
      <w:r>
        <w:rPr/>
        <w:t>of</w:t>
      </w:r>
      <w:r>
        <w:rPr>
          <w:spacing w:val="-7"/>
        </w:rPr>
        <w:t> </w:t>
      </w:r>
      <w:r>
        <w:rPr/>
        <w:t>the simple</w:t>
      </w:r>
      <w:r>
        <w:rPr>
          <w:spacing w:val="-1"/>
        </w:rPr>
        <w:t> </w:t>
      </w:r>
      <w:r>
        <w:rPr/>
        <w:t>crawler.</w:t>
      </w:r>
    </w:p>
    <w:p>
      <w:pPr>
        <w:pStyle w:val="BodyText"/>
        <w:spacing w:line="360" w:lineRule="auto" w:before="160"/>
        <w:ind w:left="280" w:right="1411"/>
        <w:jc w:val="both"/>
      </w:pPr>
      <w:r>
        <w:rPr/>
        <w:t>Based on the performance evaluation metrics, the harvest rate and the recall metrics, it can be concluded that the WCO has a higher performance level than that of a simple crawler.</w:t>
      </w:r>
    </w:p>
    <w:p>
      <w:pPr>
        <w:spacing w:after="0" w:line="360" w:lineRule="auto"/>
        <w:jc w:val="both"/>
        <w:sectPr>
          <w:pgSz w:w="11910" w:h="16840"/>
          <w:pgMar w:header="0" w:footer="1136" w:top="1340" w:bottom="1380" w:left="116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5"/>
        <w:ind w:left="1139" w:right="0" w:firstLine="0"/>
        <w:jc w:val="left"/>
        <w:rPr>
          <w:sz w:val="22"/>
        </w:rPr>
      </w:pPr>
      <w:r>
        <w:rPr/>
        <w:pict>
          <v:group style="position:absolute;margin-left:106.875pt;margin-top:-161.035477pt;width:348.8pt;height:167.45pt;mso-position-horizontal-relative:page;mso-position-vertical-relative:paragraph;z-index:251739136" coordorigin="2138,-3221" coordsize="6976,3349">
            <v:shape style="position:absolute;left:3494;top:-2667;width:4904;height:1820" coordorigin="3494,-2667" coordsize="4904,1820" path="m3494,-848l8398,-848m3494,-1304l8398,-1304m3494,-1757l8398,-1757m3494,-2211l8398,-2211m3494,-2667l8398,-2667e" filled="false" stroked="true" strokeweight=".75pt" strokecolor="#d9d9d9">
              <v:path arrowok="t"/>
              <v:stroke dashstyle="solid"/>
            </v:shape>
            <v:shape style="position:absolute;left:3494;top:-2667;width:4904;height:2274" coordorigin="3494,-2667" coordsize="4904,2274" path="m3494,-393l3494,-2667m3494,-393l8398,-393e" filled="false" stroked="true" strokeweight=".75pt" strokecolor="#bebebe">
              <v:path arrowok="t"/>
              <v:stroke dashstyle="solid"/>
            </v:shape>
            <v:shape style="position:absolute;left:3576;top:-1417;width:4005;height:569" coordorigin="3576,-1416" coordsize="4005,569" path="m3576,-848l3605,-909,3632,-972,3662,-1030,3739,-1104,3836,-1130,3903,-1144,3955,-1154,4021,-1166,4101,-1179,4198,-1194,4312,-1212,4364,-1220,4420,-1230,4479,-1241,4541,-1253,4607,-1266,4676,-1279,4747,-1292,4822,-1306,4901,-1319,4982,-1332,5067,-1345,5154,-1357,5245,-1368,5339,-1378,5437,-1387,5537,-1394,5601,-1398,5668,-1401,5736,-1404,5807,-1406,5879,-1408,5953,-1410,6029,-1411,6106,-1412,6184,-1413,6264,-1414,6344,-1415,6426,-1415,6508,-1415,6591,-1415,6674,-1415,6757,-1415,6841,-1415,6925,-1415,7009,-1415,7092,-1414,7175,-1414,7258,-1415,7340,-1415,7421,-1415,7501,-1416,7580,-1416e" filled="false" stroked="true" strokeweight="1.5pt" strokecolor="#5b9bd4">
              <v:path arrowok="t"/>
              <v:stroke dashstyle="solid"/>
            </v:shape>
            <v:shape style="position:absolute;left:3517;top:-905;width:116;height:116" type="#_x0000_t75" stroked="false">
              <v:imagedata r:id="rId79" o:title=""/>
            </v:shape>
            <v:shape style="position:absolute;left:3640;top:-1133;width:116;height:116" type="#_x0000_t75" stroked="false">
              <v:imagedata r:id="rId80" o:title=""/>
            </v:shape>
            <v:shape style="position:absolute;left:3844;top:-1200;width:116;height:116" type="#_x0000_t75" stroked="false">
              <v:imagedata r:id="rId79" o:title=""/>
            </v:shape>
            <v:shape style="position:absolute;left:4252;top:-1270;width:116;height:116" type="#_x0000_t75" stroked="false">
              <v:imagedata r:id="rId81" o:title=""/>
            </v:shape>
            <v:shape style="position:absolute;left:5478;top:-1450;width:116;height:116" type="#_x0000_t75" stroked="false">
              <v:imagedata r:id="rId82" o:title=""/>
            </v:shape>
            <v:shape style="position:absolute;left:7523;top:-1474;width:116;height:116" type="#_x0000_t75" stroked="false">
              <v:imagedata r:id="rId81" o:title=""/>
            </v:shape>
            <v:shape style="position:absolute;left:3576;top:-2213;width:4005;height:1069" coordorigin="3576,-2212" coordsize="4005,1069" path="m3576,-1144l3605,-1182,3632,-1219,3662,-1258,3699,-1303,3739,-1357,3783,-1419,3836,-1480,3903,-1530,4021,-1572,4102,-1592,4198,-1614,4312,-1644,4420,-1676,4479,-1695,4541,-1716,4607,-1737,4676,-1760,4747,-1783,4822,-1807,4901,-1831,4982,-1855,5067,-1879,5154,-1902,5245,-1925,5339,-1946,5437,-1966,5537,-1985,5601,-1996,5668,-2006,5736,-2016,5807,-2026,5879,-2036,5953,-2045,6029,-2054,6106,-2063,6184,-2072,6264,-2081,6344,-2089,6426,-2097,6508,-2106,6591,-2114,6674,-2122,6757,-2130,6841,-2138,6925,-2146,7009,-2154,7092,-2162,7175,-2170,7258,-2178,7340,-2187,7421,-2195,7501,-2204,7580,-2212e" filled="false" stroked="true" strokeweight="1.5pt" strokecolor="#ff0000">
              <v:path arrowok="t"/>
              <v:stroke dashstyle="solid"/>
            </v:shape>
            <v:shape style="position:absolute;left:3517;top:-1200;width:116;height:116" type="#_x0000_t75" stroked="false">
              <v:imagedata r:id="rId83" o:title=""/>
            </v:shape>
            <v:shape style="position:absolute;left:3640;top:-1361;width:116;height:116" type="#_x0000_t75" stroked="false">
              <v:imagedata r:id="rId84" o:title=""/>
            </v:shape>
            <v:shape style="position:absolute;left:3844;top:-1586;width:116;height:116" type="#_x0000_t75" stroked="false">
              <v:imagedata r:id="rId85" o:title=""/>
            </v:shape>
            <v:shape style="position:absolute;left:4252;top:-1702;width:116;height:116" type="#_x0000_t75" stroked="false">
              <v:imagedata r:id="rId83" o:title=""/>
            </v:shape>
            <v:shape style="position:absolute;left:5478;top:-2042;width:116;height:116" type="#_x0000_t75" stroked="false">
              <v:imagedata r:id="rId84" o:title=""/>
            </v:shape>
            <v:shape style="position:absolute;left:7523;top:-2268;width:116;height:116" type="#_x0000_t75" stroked="false">
              <v:imagedata r:id="rId85" o:title=""/>
            </v:shape>
            <v:shape style="position:absolute;left:4850;top:-2853;width:384;height:116" type="#_x0000_t75" stroked="false">
              <v:imagedata r:id="rId86" o:title=""/>
            </v:shape>
            <v:shape style="position:absolute;left:4850;top:-3124;width:384;height:116" type="#_x0000_t75" stroked="false">
              <v:imagedata r:id="rId87" o:title=""/>
            </v:shape>
            <v:rect style="position:absolute;left:2145;top:-3214;width:6961;height:3334" filled="false" stroked="true" strokeweight=".75pt" strokecolor="#d9d9d9">
              <v:stroke dashstyle="solid"/>
            </v:rect>
            <v:shape style="position:absolute;left:8217;top:-244;width:385;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1200</w:t>
                    </w:r>
                  </w:p>
                </w:txbxContent>
              </v:textbox>
              <w10:wrap type="none"/>
            </v:shape>
            <v:shape style="position:absolute;left:7399;top:-244;width:385;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1000</w:t>
                    </w:r>
                  </w:p>
                </w:txbxContent>
              </v:textbox>
              <w10:wrap type="none"/>
            </v:shape>
            <v:shape style="position:absolute;left:6627;top:-244;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800</w:t>
                    </w:r>
                  </w:p>
                </w:txbxContent>
              </v:textbox>
              <w10:wrap type="none"/>
            </v:shape>
            <v:shape style="position:absolute;left:5810;top:-244;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600</w:t>
                    </w:r>
                  </w:p>
                </w:txbxContent>
              </v:textbox>
              <w10:wrap type="none"/>
            </v:shape>
            <v:shape style="position:absolute;left:4993;top:-244;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400</w:t>
                    </w:r>
                  </w:p>
                </w:txbxContent>
              </v:textbox>
              <w10:wrap type="none"/>
            </v:shape>
            <v:shape style="position:absolute;left:4917;top:-129;width:2078;height:221" type="#_x0000_t202" filled="false" stroked="false">
              <v:textbox inset="0,0,0,0">
                <w:txbxContent>
                  <w:p>
                    <w:pPr>
                      <w:spacing w:line="221" w:lineRule="exact" w:before="0"/>
                      <w:ind w:left="0" w:right="0" w:firstLine="0"/>
                      <w:jc w:val="left"/>
                      <w:rPr>
                        <w:sz w:val="20"/>
                      </w:rPr>
                    </w:pPr>
                    <w:r>
                      <w:rPr>
                        <w:color w:val="585858"/>
                        <w:sz w:val="20"/>
                      </w:rPr>
                      <w:t>Number of crawled pages</w:t>
                    </w:r>
                  </w:p>
                </w:txbxContent>
              </v:textbox>
              <w10:wrap type="none"/>
            </v:shape>
            <v:shape style="position:absolute;left:4175;top:-244;width:294;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200</w:t>
                    </w:r>
                  </w:p>
                </w:txbxContent>
              </v:textbox>
              <w10:wrap type="none"/>
            </v:shape>
            <v:shape style="position:absolute;left:3449;top:-244;width:112;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0</w:t>
                    </w:r>
                  </w:p>
                </w:txbxContent>
              </v:textbox>
              <w10:wrap type="none"/>
            </v:shape>
            <v:shape style="position:absolute;left:3100;top:-2296;width:248;height:2000" type="#_x0000_t202" filled="false" stroked="false">
              <v:textbox inset="0,0,0,0">
                <w:txbxContent>
                  <w:p>
                    <w:pPr>
                      <w:spacing w:line="183" w:lineRule="exact" w:before="0"/>
                      <w:ind w:left="0" w:right="18" w:firstLine="0"/>
                      <w:jc w:val="right"/>
                      <w:rPr>
                        <w:rFonts w:ascii="Calibri"/>
                        <w:sz w:val="18"/>
                      </w:rPr>
                    </w:pPr>
                    <w:r>
                      <w:rPr>
                        <w:rFonts w:ascii="Calibri"/>
                        <w:color w:val="585858"/>
                        <w:sz w:val="18"/>
                      </w:rPr>
                      <w:t>0.8</w:t>
                    </w:r>
                  </w:p>
                  <w:p>
                    <w:pPr>
                      <w:spacing w:line="240" w:lineRule="auto" w:before="4"/>
                      <w:rPr>
                        <w:sz w:val="20"/>
                      </w:rPr>
                    </w:pPr>
                  </w:p>
                  <w:p>
                    <w:pPr>
                      <w:spacing w:before="0"/>
                      <w:ind w:left="0" w:right="0" w:firstLine="0"/>
                      <w:jc w:val="left"/>
                      <w:rPr>
                        <w:rFonts w:ascii="Calibri"/>
                        <w:sz w:val="18"/>
                      </w:rPr>
                    </w:pPr>
                    <w:r>
                      <w:rPr>
                        <w:rFonts w:ascii="Calibri"/>
                        <w:color w:val="585858"/>
                        <w:sz w:val="18"/>
                      </w:rPr>
                      <w:t>0.6</w:t>
                    </w:r>
                  </w:p>
                  <w:p>
                    <w:pPr>
                      <w:spacing w:line="240" w:lineRule="auto" w:before="6"/>
                      <w:rPr>
                        <w:sz w:val="20"/>
                      </w:rPr>
                    </w:pPr>
                  </w:p>
                  <w:p>
                    <w:pPr>
                      <w:spacing w:before="0"/>
                      <w:ind w:left="0" w:right="0" w:firstLine="0"/>
                      <w:jc w:val="left"/>
                      <w:rPr>
                        <w:rFonts w:ascii="Calibri"/>
                        <w:sz w:val="18"/>
                      </w:rPr>
                    </w:pPr>
                    <w:r>
                      <w:rPr>
                        <w:rFonts w:ascii="Calibri"/>
                        <w:color w:val="585858"/>
                        <w:sz w:val="18"/>
                      </w:rPr>
                      <w:t>0.4</w:t>
                    </w:r>
                  </w:p>
                  <w:p>
                    <w:pPr>
                      <w:spacing w:line="240" w:lineRule="auto" w:before="4"/>
                      <w:rPr>
                        <w:sz w:val="20"/>
                      </w:rPr>
                    </w:pPr>
                  </w:p>
                  <w:p>
                    <w:pPr>
                      <w:spacing w:before="1"/>
                      <w:ind w:left="0" w:right="0" w:firstLine="0"/>
                      <w:jc w:val="left"/>
                      <w:rPr>
                        <w:rFonts w:ascii="Calibri"/>
                        <w:sz w:val="18"/>
                      </w:rPr>
                    </w:pPr>
                    <w:r>
                      <w:rPr>
                        <w:rFonts w:ascii="Calibri"/>
                        <w:color w:val="585858"/>
                        <w:sz w:val="18"/>
                      </w:rPr>
                      <w:t>0.2</w:t>
                    </w:r>
                  </w:p>
                  <w:p>
                    <w:pPr>
                      <w:spacing w:line="240" w:lineRule="auto" w:before="5"/>
                      <w:rPr>
                        <w:sz w:val="20"/>
                      </w:rPr>
                    </w:pPr>
                  </w:p>
                  <w:p>
                    <w:pPr>
                      <w:spacing w:line="216" w:lineRule="exact" w:before="0"/>
                      <w:ind w:left="0" w:right="18" w:firstLine="0"/>
                      <w:jc w:val="right"/>
                      <w:rPr>
                        <w:rFonts w:ascii="Calibri"/>
                        <w:sz w:val="18"/>
                      </w:rPr>
                    </w:pPr>
                    <w:r>
                      <w:rPr>
                        <w:rFonts w:ascii="Calibri"/>
                        <w:color w:val="585858"/>
                        <w:sz w:val="18"/>
                      </w:rPr>
                      <w:t>0</w:t>
                    </w:r>
                  </w:p>
                </w:txbxContent>
              </v:textbox>
              <w10:wrap type="none"/>
            </v:shape>
            <v:shape style="position:absolute;left:5275;top:-2877;width:1005;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WCO Crawler</w:t>
                    </w:r>
                  </w:p>
                </w:txbxContent>
              </v:textbox>
              <w10:wrap type="none"/>
            </v:shape>
            <v:shape style="position:absolute;left:3236;top:-2752;width:112;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1</w:t>
                    </w:r>
                  </w:p>
                </w:txbxContent>
              </v:textbox>
              <w10:wrap type="none"/>
            </v:shape>
            <v:shape style="position:absolute;left:5275;top:-3148;width:1122;height:180" type="#_x0000_t202" filled="false" stroked="false">
              <v:textbox inset="0,0,0,0">
                <w:txbxContent>
                  <w:p>
                    <w:pPr>
                      <w:spacing w:line="180" w:lineRule="exact" w:before="0"/>
                      <w:ind w:left="0" w:right="0" w:firstLine="0"/>
                      <w:jc w:val="left"/>
                      <w:rPr>
                        <w:rFonts w:ascii="Calibri"/>
                        <w:sz w:val="18"/>
                      </w:rPr>
                    </w:pPr>
                    <w:r>
                      <w:rPr>
                        <w:rFonts w:ascii="Calibri"/>
                        <w:color w:val="585858"/>
                        <w:sz w:val="18"/>
                      </w:rPr>
                      <w:t>Simple Crawler</w:t>
                    </w:r>
                  </w:p>
                </w:txbxContent>
              </v:textbox>
              <w10:wrap type="none"/>
            </v:shape>
            <w10:wrap type="none"/>
          </v:group>
        </w:pict>
      </w:r>
      <w:r>
        <w:rPr/>
        <w:pict>
          <v:shape style="position:absolute;margin-left:139.984512pt;margin-top:-115.351021pt;width:13.05pt;height:78pt;mso-position-horizontal-relative:page;mso-position-vertical-relative:paragraph;z-index:251740160" type="#_x0000_t202" filled="false" stroked="false">
            <v:textbox inset="0,0,0,0" style="layout-flow:vertical;mso-layout-flow-alt:bottom-to-top">
              <w:txbxContent>
                <w:p>
                  <w:pPr>
                    <w:spacing w:before="10"/>
                    <w:ind w:left="20" w:right="0" w:firstLine="0"/>
                    <w:jc w:val="left"/>
                    <w:rPr>
                      <w:sz w:val="20"/>
                    </w:rPr>
                  </w:pPr>
                  <w:r>
                    <w:rPr>
                      <w:color w:val="585858"/>
                      <w:sz w:val="20"/>
                    </w:rPr>
                    <w:t>Average recall rate</w:t>
                  </w:r>
                </w:p>
              </w:txbxContent>
            </v:textbox>
            <w10:wrap type="none"/>
          </v:shape>
        </w:pict>
      </w:r>
      <w:r>
        <w:rPr>
          <w:sz w:val="22"/>
        </w:rPr>
        <w:t>Figure 5.3 Performance comparison between ontology crawler and traditional crawler</w:t>
      </w:r>
    </w:p>
    <w:p>
      <w:pPr>
        <w:pStyle w:val="BodyText"/>
        <w:rPr>
          <w:sz w:val="20"/>
        </w:rPr>
      </w:pPr>
    </w:p>
    <w:p>
      <w:pPr>
        <w:pStyle w:val="ListParagraph"/>
        <w:numPr>
          <w:ilvl w:val="1"/>
          <w:numId w:val="28"/>
        </w:numPr>
        <w:tabs>
          <w:tab w:pos="1001" w:val="left" w:leader="none"/>
        </w:tabs>
        <w:spacing w:line="240" w:lineRule="auto" w:before="238" w:after="0"/>
        <w:ind w:left="1000" w:right="0" w:hanging="721"/>
        <w:jc w:val="both"/>
        <w:rPr>
          <w:b/>
          <w:color w:val="006FC0"/>
          <w:sz w:val="26"/>
        </w:rPr>
      </w:pPr>
      <w:bookmarkStart w:name="_bookmark68" w:id="110"/>
      <w:bookmarkEnd w:id="110"/>
      <w:r>
        <w:rPr/>
      </w:r>
      <w:bookmarkStart w:name="_bookmark68" w:id="111"/>
      <w:bookmarkEnd w:id="111"/>
      <w:r>
        <w:rPr>
          <w:b/>
          <w:color w:val="006FC0"/>
          <w:sz w:val="26"/>
        </w:rPr>
        <w:t>Applicat</w:t>
      </w:r>
      <w:r>
        <w:rPr>
          <w:b/>
          <w:color w:val="006FC0"/>
          <w:sz w:val="26"/>
        </w:rPr>
        <w:t>ion of</w:t>
      </w:r>
      <w:r>
        <w:rPr>
          <w:b/>
          <w:color w:val="006FC0"/>
          <w:spacing w:val="-1"/>
          <w:sz w:val="26"/>
        </w:rPr>
        <w:t> </w:t>
      </w:r>
      <w:r>
        <w:rPr>
          <w:b/>
          <w:color w:val="006FC0"/>
          <w:sz w:val="26"/>
        </w:rPr>
        <w:t>OPCR</w:t>
      </w:r>
    </w:p>
    <w:p>
      <w:pPr>
        <w:pStyle w:val="BodyText"/>
        <w:spacing w:before="4"/>
        <w:rPr>
          <w:b/>
          <w:sz w:val="26"/>
        </w:rPr>
      </w:pPr>
    </w:p>
    <w:p>
      <w:pPr>
        <w:pStyle w:val="BodyText"/>
        <w:spacing w:line="360" w:lineRule="auto"/>
        <w:ind w:left="280" w:right="1408"/>
        <w:jc w:val="both"/>
      </w:pPr>
      <w:r>
        <w:rPr/>
        <w:t>The</w:t>
      </w:r>
      <w:r>
        <w:rPr>
          <w:spacing w:val="-13"/>
        </w:rPr>
        <w:t> </w:t>
      </w:r>
      <w:r>
        <w:rPr/>
        <w:t>OPCRa</w:t>
      </w:r>
      <w:r>
        <w:rPr>
          <w:spacing w:val="-12"/>
        </w:rPr>
        <w:t> </w:t>
      </w:r>
      <w:r>
        <w:rPr/>
        <w:t>application</w:t>
      </w:r>
      <w:r>
        <w:rPr>
          <w:spacing w:val="-13"/>
        </w:rPr>
        <w:t> </w:t>
      </w:r>
      <w:r>
        <w:rPr/>
        <w:t>was</w:t>
      </w:r>
      <w:r>
        <w:rPr>
          <w:spacing w:val="-11"/>
        </w:rPr>
        <w:t> </w:t>
      </w:r>
      <w:r>
        <w:rPr/>
        <w:t>implemented</w:t>
      </w:r>
      <w:r>
        <w:rPr>
          <w:spacing w:val="-13"/>
        </w:rPr>
        <w:t> </w:t>
      </w:r>
      <w:r>
        <w:rPr/>
        <w:t>using</w:t>
      </w:r>
      <w:r>
        <w:rPr>
          <w:spacing w:val="-13"/>
        </w:rPr>
        <w:t> </w:t>
      </w:r>
      <w:r>
        <w:rPr/>
        <w:t>Java</w:t>
      </w:r>
      <w:r>
        <w:rPr>
          <w:spacing w:val="-12"/>
        </w:rPr>
        <w:t> </w:t>
      </w:r>
      <w:r>
        <w:rPr/>
        <w:t>programming</w:t>
      </w:r>
      <w:r>
        <w:rPr>
          <w:spacing w:val="-13"/>
        </w:rPr>
        <w:t> </w:t>
      </w:r>
      <w:r>
        <w:rPr/>
        <w:t>language</w:t>
      </w:r>
      <w:r>
        <w:rPr>
          <w:spacing w:val="-12"/>
        </w:rPr>
        <w:t> </w:t>
      </w:r>
      <w:r>
        <w:rPr/>
        <w:t>on</w:t>
      </w:r>
      <w:r>
        <w:rPr>
          <w:spacing w:val="-12"/>
        </w:rPr>
        <w:t> </w:t>
      </w:r>
      <w:r>
        <w:rPr/>
        <w:t>the</w:t>
      </w:r>
      <w:r>
        <w:rPr>
          <w:spacing w:val="-7"/>
        </w:rPr>
        <w:t> </w:t>
      </w:r>
      <w:r>
        <w:rPr/>
        <w:t>server-side and</w:t>
      </w:r>
      <w:r>
        <w:rPr>
          <w:spacing w:val="-10"/>
        </w:rPr>
        <w:t> </w:t>
      </w:r>
      <w:r>
        <w:rPr/>
        <w:t>web-based</w:t>
      </w:r>
      <w:r>
        <w:rPr>
          <w:spacing w:val="-8"/>
        </w:rPr>
        <w:t> </w:t>
      </w:r>
      <w:r>
        <w:rPr/>
        <w:t>for</w:t>
      </w:r>
      <w:r>
        <w:rPr>
          <w:spacing w:val="-10"/>
        </w:rPr>
        <w:t> </w:t>
      </w:r>
      <w:r>
        <w:rPr/>
        <w:t>the</w:t>
      </w:r>
      <w:r>
        <w:rPr>
          <w:spacing w:val="-9"/>
        </w:rPr>
        <w:t> </w:t>
      </w:r>
      <w:r>
        <w:rPr/>
        <w:t>client</w:t>
      </w:r>
      <w:r>
        <w:rPr>
          <w:spacing w:val="-8"/>
        </w:rPr>
        <w:t> </w:t>
      </w:r>
      <w:r>
        <w:rPr/>
        <w:t>aspect</w:t>
      </w:r>
      <w:r>
        <w:rPr>
          <w:spacing w:val="-8"/>
        </w:rPr>
        <w:t> </w:t>
      </w:r>
      <w:r>
        <w:rPr/>
        <w:t>as</w:t>
      </w:r>
      <w:r>
        <w:rPr>
          <w:spacing w:val="-8"/>
        </w:rPr>
        <w:t> </w:t>
      </w:r>
      <w:r>
        <w:rPr/>
        <w:t>shown</w:t>
      </w:r>
      <w:r>
        <w:rPr>
          <w:spacing w:val="-9"/>
        </w:rPr>
        <w:t> </w:t>
      </w:r>
      <w:r>
        <w:rPr/>
        <w:t>Fig.</w:t>
      </w:r>
      <w:r>
        <w:rPr>
          <w:spacing w:val="-6"/>
        </w:rPr>
        <w:t> </w:t>
      </w:r>
      <w:r>
        <w:rPr/>
        <w:t>5.5.</w:t>
      </w:r>
      <w:r>
        <w:rPr>
          <w:spacing w:val="-8"/>
        </w:rPr>
        <w:t> </w:t>
      </w:r>
      <w:r>
        <w:rPr/>
        <w:t>To</w:t>
      </w:r>
      <w:r>
        <w:rPr>
          <w:spacing w:val="-9"/>
        </w:rPr>
        <w:t> </w:t>
      </w:r>
      <w:r>
        <w:rPr/>
        <w:t>implement</w:t>
      </w:r>
      <w:r>
        <w:rPr>
          <w:spacing w:val="-11"/>
        </w:rPr>
        <w:t> </w:t>
      </w:r>
      <w:r>
        <w:rPr/>
        <w:t>the</w:t>
      </w:r>
      <w:r>
        <w:rPr>
          <w:spacing w:val="-9"/>
        </w:rPr>
        <w:t> </w:t>
      </w:r>
      <w:r>
        <w:rPr/>
        <w:t>use</w:t>
      </w:r>
      <w:r>
        <w:rPr>
          <w:spacing w:val="-10"/>
        </w:rPr>
        <w:t> </w:t>
      </w:r>
      <w:r>
        <w:rPr/>
        <w:t>of</w:t>
      </w:r>
      <w:r>
        <w:rPr>
          <w:spacing w:val="-9"/>
        </w:rPr>
        <w:t> </w:t>
      </w:r>
      <w:r>
        <w:rPr/>
        <w:t>OPCRa,</w:t>
      </w:r>
      <w:r>
        <w:rPr>
          <w:spacing w:val="-9"/>
        </w:rPr>
        <w:t> </w:t>
      </w:r>
      <w:r>
        <w:rPr/>
        <w:t>a</w:t>
      </w:r>
      <w:r>
        <w:rPr>
          <w:spacing w:val="-10"/>
        </w:rPr>
        <w:t> </w:t>
      </w:r>
      <w:r>
        <w:rPr/>
        <w:t>proof of concept system was developed for master’s courses in computer sciences and business and management. The back-end OPCR was a Java-based application with a web interface. All the information was read from and sorted to a MySQL</w:t>
      </w:r>
      <w:r>
        <w:rPr>
          <w:spacing w:val="-4"/>
        </w:rPr>
        <w:t> </w:t>
      </w:r>
      <w:r>
        <w:rPr/>
        <w:t>database.</w:t>
      </w:r>
    </w:p>
    <w:p>
      <w:pPr>
        <w:pStyle w:val="ListParagraph"/>
        <w:numPr>
          <w:ilvl w:val="2"/>
          <w:numId w:val="28"/>
        </w:numPr>
        <w:tabs>
          <w:tab w:pos="1001" w:val="left" w:leader="none"/>
        </w:tabs>
        <w:spacing w:line="240" w:lineRule="auto" w:before="168" w:after="0"/>
        <w:ind w:left="1000" w:right="0" w:hanging="721"/>
        <w:jc w:val="both"/>
        <w:rPr>
          <w:b/>
          <w:color w:val="006FC0"/>
          <w:sz w:val="26"/>
        </w:rPr>
      </w:pPr>
      <w:bookmarkStart w:name="_bookmark69" w:id="112"/>
      <w:bookmarkEnd w:id="112"/>
      <w:r>
        <w:rPr/>
      </w:r>
      <w:bookmarkStart w:name="_bookmark69" w:id="113"/>
      <w:bookmarkEnd w:id="113"/>
      <w:r>
        <w:rPr>
          <w:b/>
          <w:color w:val="006FC0"/>
          <w:sz w:val="26"/>
        </w:rPr>
        <w:t>OPC</w:t>
      </w:r>
      <w:r>
        <w:rPr>
          <w:b/>
          <w:color w:val="006FC0"/>
          <w:sz w:val="26"/>
        </w:rPr>
        <w:t>R</w:t>
      </w:r>
      <w:r>
        <w:rPr>
          <w:b/>
          <w:color w:val="006FC0"/>
          <w:spacing w:val="-1"/>
          <w:sz w:val="26"/>
        </w:rPr>
        <w:t> </w:t>
      </w:r>
      <w:r>
        <w:rPr>
          <w:b/>
          <w:color w:val="006FC0"/>
          <w:sz w:val="26"/>
        </w:rPr>
        <w:t>Interface</w:t>
      </w:r>
    </w:p>
    <w:p>
      <w:pPr>
        <w:pStyle w:val="BodyText"/>
        <w:spacing w:before="1"/>
        <w:rPr>
          <w:b/>
          <w:sz w:val="26"/>
        </w:rPr>
      </w:pPr>
    </w:p>
    <w:p>
      <w:pPr>
        <w:pStyle w:val="BodyText"/>
        <w:spacing w:line="360" w:lineRule="auto"/>
        <w:ind w:left="280" w:right="1414"/>
        <w:jc w:val="both"/>
      </w:pPr>
      <w:r>
        <w:rPr/>
        <w:t>In</w:t>
      </w:r>
      <w:r>
        <w:rPr>
          <w:spacing w:val="-5"/>
        </w:rPr>
        <w:t> </w:t>
      </w:r>
      <w:r>
        <w:rPr/>
        <w:t>the</w:t>
      </w:r>
      <w:r>
        <w:rPr>
          <w:spacing w:val="-2"/>
        </w:rPr>
        <w:t> </w:t>
      </w:r>
      <w:r>
        <w:rPr/>
        <w:t>client</w:t>
      </w:r>
      <w:r>
        <w:rPr>
          <w:spacing w:val="-3"/>
        </w:rPr>
        <w:t> </w:t>
      </w:r>
      <w:r>
        <w:rPr/>
        <w:t>part</w:t>
      </w:r>
      <w:r>
        <w:rPr>
          <w:spacing w:val="-4"/>
        </w:rPr>
        <w:t> </w:t>
      </w:r>
      <w:r>
        <w:rPr/>
        <w:t>of</w:t>
      </w:r>
      <w:r>
        <w:rPr>
          <w:spacing w:val="-5"/>
        </w:rPr>
        <w:t> </w:t>
      </w:r>
      <w:r>
        <w:rPr/>
        <w:t>the</w:t>
      </w:r>
      <w:r>
        <w:rPr>
          <w:spacing w:val="-4"/>
        </w:rPr>
        <w:t> </w:t>
      </w:r>
      <w:r>
        <w:rPr/>
        <w:t>OPCRa,</w:t>
      </w:r>
      <w:r>
        <w:rPr>
          <w:spacing w:val="-4"/>
        </w:rPr>
        <w:t> </w:t>
      </w:r>
      <w:r>
        <w:rPr/>
        <w:t>the</w:t>
      </w:r>
      <w:r>
        <w:rPr>
          <w:spacing w:val="-4"/>
        </w:rPr>
        <w:t> </w:t>
      </w:r>
      <w:r>
        <w:rPr/>
        <w:t>user</w:t>
      </w:r>
      <w:r>
        <w:rPr>
          <w:spacing w:val="-5"/>
        </w:rPr>
        <w:t> </w:t>
      </w:r>
      <w:r>
        <w:rPr/>
        <w:t>interacts</w:t>
      </w:r>
      <w:r>
        <w:rPr>
          <w:spacing w:val="-1"/>
        </w:rPr>
        <w:t> </w:t>
      </w:r>
      <w:r>
        <w:rPr/>
        <w:t>with</w:t>
      </w:r>
      <w:r>
        <w:rPr>
          <w:spacing w:val="-4"/>
        </w:rPr>
        <w:t> </w:t>
      </w:r>
      <w:r>
        <w:rPr/>
        <w:t>the</w:t>
      </w:r>
      <w:r>
        <w:rPr>
          <w:spacing w:val="-4"/>
        </w:rPr>
        <w:t> </w:t>
      </w:r>
      <w:r>
        <w:rPr/>
        <w:t>system</w:t>
      </w:r>
      <w:r>
        <w:rPr>
          <w:spacing w:val="-4"/>
        </w:rPr>
        <w:t> </w:t>
      </w:r>
      <w:r>
        <w:rPr/>
        <w:t>via</w:t>
      </w:r>
      <w:r>
        <w:rPr>
          <w:spacing w:val="-3"/>
        </w:rPr>
        <w:t> </w:t>
      </w:r>
      <w:r>
        <w:rPr/>
        <w:t>the</w:t>
      </w:r>
      <w:r>
        <w:rPr>
          <w:spacing w:val="-4"/>
        </w:rPr>
        <w:t> </w:t>
      </w:r>
      <w:r>
        <w:rPr/>
        <w:t>Graph</w:t>
      </w:r>
      <w:r>
        <w:rPr>
          <w:spacing w:val="-4"/>
        </w:rPr>
        <w:t> </w:t>
      </w:r>
      <w:r>
        <w:rPr/>
        <w:t>User</w:t>
      </w:r>
      <w:r>
        <w:rPr>
          <w:spacing w:val="-1"/>
        </w:rPr>
        <w:t> </w:t>
      </w:r>
      <w:r>
        <w:rPr/>
        <w:t>Interface (GUI) which was implemented using Java as a backend and web-based in the front end as shown in appendix C Fig C.1 and the interface flow diagram shown in Fig 5.4. Interface flow diagrams show the high levels relation and interaction between the interface objects of an application,</w:t>
      </w:r>
      <w:r>
        <w:rPr>
          <w:spacing w:val="-9"/>
        </w:rPr>
        <w:t> </w:t>
      </w:r>
      <w:r>
        <w:rPr/>
        <w:t>and</w:t>
      </w:r>
      <w:r>
        <w:rPr>
          <w:spacing w:val="-9"/>
        </w:rPr>
        <w:t> </w:t>
      </w:r>
      <w:r>
        <w:rPr/>
        <w:t>these</w:t>
      </w:r>
      <w:r>
        <w:rPr>
          <w:spacing w:val="-10"/>
        </w:rPr>
        <w:t> </w:t>
      </w:r>
      <w:r>
        <w:rPr/>
        <w:t>diagrams</w:t>
      </w:r>
      <w:r>
        <w:rPr>
          <w:spacing w:val="-7"/>
        </w:rPr>
        <w:t> </w:t>
      </w:r>
      <w:r>
        <w:rPr/>
        <w:t>help</w:t>
      </w:r>
      <w:r>
        <w:rPr>
          <w:spacing w:val="-8"/>
        </w:rPr>
        <w:t> </w:t>
      </w:r>
      <w:r>
        <w:rPr/>
        <w:t>to</w:t>
      </w:r>
      <w:r>
        <w:rPr>
          <w:spacing w:val="-8"/>
        </w:rPr>
        <w:t> </w:t>
      </w:r>
      <w:r>
        <w:rPr/>
        <w:t>validate</w:t>
      </w:r>
      <w:r>
        <w:rPr>
          <w:spacing w:val="-9"/>
        </w:rPr>
        <w:t> </w:t>
      </w:r>
      <w:r>
        <w:rPr/>
        <w:t>the</w:t>
      </w:r>
      <w:r>
        <w:rPr>
          <w:spacing w:val="-6"/>
        </w:rPr>
        <w:t> </w:t>
      </w:r>
      <w:r>
        <w:rPr/>
        <w:t>design</w:t>
      </w:r>
      <w:r>
        <w:rPr>
          <w:spacing w:val="-9"/>
        </w:rPr>
        <w:t> </w:t>
      </w:r>
      <w:r>
        <w:rPr/>
        <w:t>of</w:t>
      </w:r>
      <w:r>
        <w:rPr>
          <w:spacing w:val="-9"/>
        </w:rPr>
        <w:t> </w:t>
      </w:r>
      <w:r>
        <w:rPr/>
        <w:t>the</w:t>
      </w:r>
      <w:r>
        <w:rPr>
          <w:spacing w:val="-9"/>
        </w:rPr>
        <w:t> </w:t>
      </w:r>
      <w:r>
        <w:rPr/>
        <w:t>user</w:t>
      </w:r>
      <w:r>
        <w:rPr>
          <w:spacing w:val="-8"/>
        </w:rPr>
        <w:t> </w:t>
      </w:r>
      <w:r>
        <w:rPr/>
        <w:t>interface</w:t>
      </w:r>
      <w:r>
        <w:rPr>
          <w:spacing w:val="-10"/>
        </w:rPr>
        <w:t> </w:t>
      </w:r>
      <w:r>
        <w:rPr/>
        <w:t>and</w:t>
      </w:r>
      <w:r>
        <w:rPr>
          <w:spacing w:val="-6"/>
        </w:rPr>
        <w:t> </w:t>
      </w:r>
      <w:r>
        <w:rPr/>
        <w:t>can</w:t>
      </w:r>
      <w:r>
        <w:rPr>
          <w:spacing w:val="-9"/>
        </w:rPr>
        <w:t> </w:t>
      </w:r>
      <w:r>
        <w:rPr/>
        <w:t>be</w:t>
      </w:r>
      <w:r>
        <w:rPr>
          <w:spacing w:val="-9"/>
        </w:rPr>
        <w:t> </w:t>
      </w:r>
      <w:r>
        <w:rPr/>
        <w:t>used to determine if the user interface has been designed consistently. The interface flow diagrams in Fig 5.4 models the flow between the pages of the OPRCourse system. It describes exactly how the user will navigate through the user interface for each possible user input event. Some of</w:t>
      </w:r>
      <w:r>
        <w:rPr>
          <w:spacing w:val="-14"/>
        </w:rPr>
        <w:t> </w:t>
      </w:r>
      <w:r>
        <w:rPr/>
        <w:t>the</w:t>
      </w:r>
      <w:r>
        <w:rPr>
          <w:spacing w:val="-13"/>
        </w:rPr>
        <w:t> </w:t>
      </w:r>
      <w:r>
        <w:rPr/>
        <w:t>edges</w:t>
      </w:r>
      <w:r>
        <w:rPr>
          <w:spacing w:val="-13"/>
        </w:rPr>
        <w:t> </w:t>
      </w:r>
      <w:r>
        <w:rPr/>
        <w:t>in</w:t>
      </w:r>
      <w:r>
        <w:rPr>
          <w:spacing w:val="-13"/>
        </w:rPr>
        <w:t> </w:t>
      </w:r>
      <w:r>
        <w:rPr/>
        <w:t>the</w:t>
      </w:r>
      <w:r>
        <w:rPr>
          <w:spacing w:val="-13"/>
        </w:rPr>
        <w:t> </w:t>
      </w:r>
      <w:r>
        <w:rPr/>
        <w:t>figure</w:t>
      </w:r>
      <w:r>
        <w:rPr>
          <w:spacing w:val="-12"/>
        </w:rPr>
        <w:t> </w:t>
      </w:r>
      <w:r>
        <w:rPr/>
        <w:t>have</w:t>
      </w:r>
      <w:r>
        <w:rPr>
          <w:spacing w:val="-13"/>
        </w:rPr>
        <w:t> </w:t>
      </w:r>
      <w:r>
        <w:rPr/>
        <w:t>a</w:t>
      </w:r>
      <w:r>
        <w:rPr>
          <w:spacing w:val="-14"/>
        </w:rPr>
        <w:t> </w:t>
      </w:r>
      <w:r>
        <w:rPr/>
        <w:t>word</w:t>
      </w:r>
      <w:r>
        <w:rPr>
          <w:spacing w:val="-13"/>
        </w:rPr>
        <w:t> </w:t>
      </w:r>
      <w:r>
        <w:rPr/>
        <w:t>pair</w:t>
      </w:r>
      <w:r>
        <w:rPr>
          <w:spacing w:val="-14"/>
        </w:rPr>
        <w:t> </w:t>
      </w:r>
      <w:r>
        <w:rPr/>
        <w:t>associated</w:t>
      </w:r>
      <w:r>
        <w:rPr>
          <w:spacing w:val="-13"/>
        </w:rPr>
        <w:t> </w:t>
      </w:r>
      <w:r>
        <w:rPr/>
        <w:t>with</w:t>
      </w:r>
      <w:r>
        <w:rPr>
          <w:spacing w:val="-13"/>
        </w:rPr>
        <w:t> </w:t>
      </w:r>
      <w:r>
        <w:rPr/>
        <w:t>it.</w:t>
      </w:r>
      <w:r>
        <w:rPr>
          <w:spacing w:val="-11"/>
        </w:rPr>
        <w:t> </w:t>
      </w:r>
      <w:r>
        <w:rPr/>
        <w:t>The</w:t>
      </w:r>
      <w:r>
        <w:rPr>
          <w:spacing w:val="-15"/>
        </w:rPr>
        <w:t> </w:t>
      </w:r>
      <w:r>
        <w:rPr/>
        <w:t>GUI</w:t>
      </w:r>
      <w:r>
        <w:rPr>
          <w:spacing w:val="-16"/>
        </w:rPr>
        <w:t> </w:t>
      </w:r>
      <w:r>
        <w:rPr/>
        <w:t>sends</w:t>
      </w:r>
      <w:r>
        <w:rPr>
          <w:spacing w:val="-11"/>
        </w:rPr>
        <w:t> </w:t>
      </w:r>
      <w:r>
        <w:rPr/>
        <w:t>the</w:t>
      </w:r>
      <w:r>
        <w:rPr>
          <w:spacing w:val="-13"/>
        </w:rPr>
        <w:t> </w:t>
      </w:r>
      <w:r>
        <w:rPr/>
        <w:t>data</w:t>
      </w:r>
      <w:r>
        <w:rPr>
          <w:spacing w:val="-14"/>
        </w:rPr>
        <w:t> </w:t>
      </w:r>
      <w:r>
        <w:rPr/>
        <w:t>to/receives data from the protocol handler and also sends/receives data according to the user’s actions. The</w:t>
      </w:r>
      <w:r>
        <w:rPr>
          <w:spacing w:val="-10"/>
        </w:rPr>
        <w:t> </w:t>
      </w:r>
      <w:r>
        <w:rPr/>
        <w:t>protocol</w:t>
      </w:r>
      <w:r>
        <w:rPr>
          <w:spacing w:val="-7"/>
        </w:rPr>
        <w:t> </w:t>
      </w:r>
      <w:r>
        <w:rPr/>
        <w:t>handler</w:t>
      </w:r>
      <w:r>
        <w:rPr>
          <w:spacing w:val="-9"/>
        </w:rPr>
        <w:t> </w:t>
      </w:r>
      <w:r>
        <w:rPr/>
        <w:t>is</w:t>
      </w:r>
      <w:r>
        <w:rPr>
          <w:spacing w:val="-7"/>
        </w:rPr>
        <w:t> </w:t>
      </w:r>
      <w:r>
        <w:rPr/>
        <w:t>responsible</w:t>
      </w:r>
      <w:r>
        <w:rPr>
          <w:spacing w:val="-9"/>
        </w:rPr>
        <w:t> </w:t>
      </w:r>
      <w:r>
        <w:rPr/>
        <w:t>for</w:t>
      </w:r>
      <w:r>
        <w:rPr>
          <w:spacing w:val="-7"/>
        </w:rPr>
        <w:t> </w:t>
      </w:r>
      <w:r>
        <w:rPr/>
        <w:t>setting</w:t>
      </w:r>
      <w:r>
        <w:rPr>
          <w:spacing w:val="-7"/>
        </w:rPr>
        <w:t> </w:t>
      </w:r>
      <w:r>
        <w:rPr/>
        <w:t>up</w:t>
      </w:r>
      <w:r>
        <w:rPr>
          <w:spacing w:val="-8"/>
        </w:rPr>
        <w:t> </w:t>
      </w:r>
      <w:r>
        <w:rPr/>
        <w:t>communication</w:t>
      </w:r>
      <w:r>
        <w:rPr>
          <w:spacing w:val="-9"/>
        </w:rPr>
        <w:t> </w:t>
      </w:r>
      <w:r>
        <w:rPr/>
        <w:t>facilities</w:t>
      </w:r>
      <w:r>
        <w:rPr>
          <w:spacing w:val="-8"/>
        </w:rPr>
        <w:t> </w:t>
      </w:r>
      <w:r>
        <w:rPr/>
        <w:t>and</w:t>
      </w:r>
      <w:r>
        <w:rPr>
          <w:spacing w:val="-8"/>
        </w:rPr>
        <w:t> </w:t>
      </w:r>
      <w:r>
        <w:rPr/>
        <w:t>to</w:t>
      </w:r>
      <w:r>
        <w:rPr>
          <w:spacing w:val="-7"/>
        </w:rPr>
        <w:t> </w:t>
      </w:r>
      <w:r>
        <w:rPr/>
        <w:t>send/</w:t>
      </w:r>
      <w:r>
        <w:rPr>
          <w:spacing w:val="-8"/>
        </w:rPr>
        <w:t> </w:t>
      </w:r>
      <w:r>
        <w:rPr/>
        <w:t>receive commands formatted in a way that the server can</w:t>
      </w:r>
      <w:r>
        <w:rPr>
          <w:spacing w:val="-4"/>
        </w:rPr>
        <w:t> </w:t>
      </w:r>
      <w:r>
        <w:rPr/>
        <w:t>interpret.</w:t>
      </w:r>
    </w:p>
    <w:p>
      <w:pPr>
        <w:spacing w:after="0" w:line="360" w:lineRule="auto"/>
        <w:jc w:val="both"/>
        <w:sectPr>
          <w:pgSz w:w="11910" w:h="16840"/>
          <w:pgMar w:header="0" w:footer="1136" w:top="1560" w:bottom="1380" w:left="1160" w:right="0"/>
        </w:sectPr>
      </w:pPr>
    </w:p>
    <w:p>
      <w:pPr>
        <w:pStyle w:val="BodyText"/>
        <w:rPr>
          <w:sz w:val="20"/>
        </w:rPr>
      </w:pPr>
      <w:r>
        <w:rPr/>
        <w:pict>
          <v:shape style="position:absolute;margin-left:467.602448pt;margin-top:199.799866pt;width:9pt;height:15.35pt;mso-position-horizontal-relative:page;mso-position-vertical-relative:page;z-index:251766784" type="#_x0000_t202" filled="false" stroked="false">
            <v:textbox inset="0,0,0,0" style="layout-flow:vertical;mso-layout-flow-alt:bottom-to-top">
              <w:txbxContent>
                <w:p>
                  <w:pPr>
                    <w:spacing w:line="162" w:lineRule="exact" w:before="0"/>
                    <w:ind w:left="20" w:right="0" w:firstLine="0"/>
                    <w:jc w:val="left"/>
                    <w:rPr>
                      <w:rFonts w:ascii="Calibri"/>
                      <w:sz w:val="14"/>
                    </w:rPr>
                  </w:pPr>
                  <w:r>
                    <w:rPr>
                      <w:rFonts w:ascii="Calibri"/>
                      <w:sz w:val="14"/>
                    </w:rPr>
                    <w:t>Back</w:t>
                  </w:r>
                </w:p>
              </w:txbxContent>
            </v:textbox>
            <w10:wrap type="none"/>
          </v:shape>
        </w:pic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1"/>
        </w:rPr>
      </w:pPr>
    </w:p>
    <w:p>
      <w:pPr>
        <w:spacing w:before="91"/>
        <w:ind w:left="3165" w:right="0" w:firstLine="0"/>
        <w:jc w:val="left"/>
        <w:rPr>
          <w:sz w:val="22"/>
        </w:rPr>
      </w:pPr>
      <w:r>
        <w:rPr/>
        <w:pict>
          <v:group style="position:absolute;margin-left:68.792999pt;margin-top:-242.270447pt;width:454.5pt;height:244.1pt;mso-position-horizontal-relative:page;mso-position-vertical-relative:paragraph;z-index:251764736" coordorigin="1376,-4845" coordsize="9090,4882">
            <v:shape style="position:absolute;left:35;top:4121;width:5943;height:2180" coordorigin="35,4122" coordsize="5943,2180" path="m1414,-2990l3070,-2990,3070,-4225,1414,-4225,1414,-2990xm2421,-4246l2469,-4307,2437,-4310,2431,-4377,2406,-4438,2364,-4487,2308,-4522,2242,-4538,2174,-4533,2113,-4508,2064,-4466,2029,-4411,2012,-4345,2012,-4314,2016,-4284,2025,-4254,2037,-4226,2015,-4290,2013,-4356,2032,-4418,2069,-4472,2123,-4513,2187,-4536,2253,-4537,2315,-4519,2370,-4482,2412,-4429,2424,-4400,2433,-4371,2437,-4341,2437,-4310,2404,-4312,2421,-4246xm4005,-3032l5661,-3032,5661,-4267,4005,-4267,4005,-3032xm3070,-4042l4005,-4042m3951,-3989l4005,-4042,3951,-4096e" filled="false" stroked="true" strokeweight=".890716pt" strokecolor="#001f5f">
              <v:path arrowok="t"/>
              <v:stroke dashstyle="solid"/>
            </v:shape>
            <v:shape style="position:absolute;left:3070;top:-3150;width:935;height:2" coordorigin="3070,-3149" coordsize="935,0" path="m3660,-3149l4005,-3149m3070,-3149l3415,-3149e" filled="false" stroked="true" strokeweight=".888173pt" strokecolor="#001f5f">
              <v:path arrowok="t"/>
              <v:stroke dashstyle="solid"/>
            </v:shape>
            <v:shape style="position:absolute;left:3070;top:-3203;width:54;height:108" coordorigin="3070,-3203" coordsize="54,108" path="m3124,-3203l3070,-3149,3124,-3096e" filled="false" stroked="true" strokeweight=".892232pt" strokecolor="#001f5f">
              <v:path arrowok="t"/>
              <v:stroke dashstyle="solid"/>
            </v:shape>
            <v:line style="position:absolute" from="2242,-2990" to="2242,-2439" stroked="true" strokeweight=".893258pt" strokecolor="#001f5f">
              <v:stroke dashstyle="solid"/>
            </v:line>
            <v:shape style="position:absolute;left:2188;top:-2451;width:108;height:54" coordorigin="2188,-2450" coordsize="108,54" path="m2296,-2450l2188,-2450,2242,-2397,2296,-2450xe" filled="true" fillcolor="#001f5f" stroked="false">
              <v:path arrowok="t"/>
              <v:fill type="solid"/>
            </v:shape>
            <v:shape style="position:absolute;left:4482;top:-4578;width:458;height:313" coordorigin="4482,-4578" coordsize="458,313" path="m4891,-4286l4940,-4347,4907,-4349,4902,-4417,4876,-4477,4834,-4527,4779,-4562,4712,-4578,4644,-4573,4584,-4548,4534,-4506,4499,-4451,4483,-4385,4482,-4354,4486,-4323,4495,-4294,4508,-4266,4485,-4330,4484,-4395,4502,-4457,4539,-4512,4593,-4553,4657,-4576,4723,-4577,4786,-4559,4840,-4522,4882,-4468,4903,-4411,4907,-4380,4907,-4349,4874,-4352,4891,-4286xe" filled="false" stroked="true" strokeweight=".889789pt" strokecolor="#001f5f">
              <v:path arrowok="t"/>
              <v:stroke dashstyle="solid"/>
            </v:shape>
            <v:shape style="position:absolute;left:5660;top:-4043;width:440;height:893" coordorigin="5661,-4042" coordsize="440,893" path="m5661,-4042l5805,-4042m5661,-3149l6101,-3149e" filled="false" stroked="true" strokeweight=".888173pt" strokecolor="#001f5f">
              <v:path arrowok="t"/>
              <v:stroke dashstyle="solid"/>
            </v:shape>
            <v:shape style="position:absolute;left:6092;top:6241;width:2334;height:4281" coordorigin="6092,6242" coordsize="2334,4281" path="m5743,9l7399,9,7399,-923,5743,-923,5743,9xm6571,-923l6571,-1098,7410,-1098,7410,-3032e" filled="false" stroked="true" strokeweight=".890716pt" strokecolor="#001f5f">
              <v:path arrowok="t"/>
              <v:stroke dashstyle="solid"/>
            </v:shape>
            <v:rect style="position:absolute;left:7198;top:-2408;width:402;height:171" filled="true" fillcolor="#ffffff" stroked="false">
              <v:fill type="solid"/>
            </v:rect>
            <v:shape style="position:absolute;left:5660;top:-3203;width:54;height:108" coordorigin="5661,-3203" coordsize="54,108" path="m5715,-3203l5661,-3149,5715,-3096e" filled="false" stroked="true" strokeweight=".892232pt" strokecolor="#001f5f">
              <v:path arrowok="t"/>
              <v:stroke dashstyle="solid"/>
            </v:shape>
            <v:line style="position:absolute" from="7399,-658" to="7857,-658" stroked="true" strokeweight=".888173pt" strokecolor="#001f5f">
              <v:stroke dashstyle="solid"/>
            </v:line>
            <v:shape style="position:absolute;left:2242;top:-1464;width:989;height:1007" coordorigin="2242,-1464" coordsize="989,1007" path="m2242,-1464l2242,-457,3230,-457e" filled="false" stroked="true" strokeweight=".890764pt" strokecolor="#001f5f">
              <v:path arrowok="t"/>
              <v:stroke dashstyle="solid"/>
            </v:shape>
            <v:rect style="position:absolute;left:1807;top:-861;width:870;height:154" filled="true" fillcolor="#ffffff" stroked="false">
              <v:fill type="solid"/>
            </v:rect>
            <v:shape style="position:absolute;left:2068;top:7716;width:4024;height:2806" coordorigin="2069,7717" coordsize="4024,2806" path="m3230,9l4481,9,4481,-923,3230,-923,3230,9xm4481,-457l5743,-457m2867,-1930l3855,-1930,3855,-923m2921,-1984l2867,-1930,2921,-1877e" filled="false" stroked="true" strokeweight=".890716pt" strokecolor="#001f5f">
              <v:path arrowok="t"/>
              <v:stroke dashstyle="solid"/>
            </v:shape>
            <v:rect style="position:absolute;left:3531;top:-1778;width:675;height:154" filled="true" fillcolor="#ffffff" stroked="false">
              <v:fill type="solid"/>
            </v:rect>
            <v:line style="position:absolute" from="7399,-255" to="7929,-255" stroked="true" strokeweight=".888173pt" strokecolor="#001f5f">
              <v:stroke dashstyle="solid"/>
            </v:line>
            <v:shape style="position:absolute;left:7139;top:-4578;width:458;height:313" coordorigin="7139,-4578" coordsize="458,313" path="m7549,-4286l7597,-4347,7564,-4349,7559,-4417,7534,-4477,7492,-4527,7436,-4562,7370,-4578,7302,-4573,7241,-4548,7191,-4506,7156,-4451,7140,-4385,7139,-4354,7144,-4323,7152,-4294,7165,-4266,7142,-4330,7141,-4395,7159,-4457,7196,-4512,7250,-4553,7315,-4576,7380,-4577,7443,-4559,7497,-4522,7539,-4468,7560,-4411,7564,-4380,7564,-4349,7532,-4352,7549,-4286xe" filled="false" stroked="true" strokeweight=".889789pt" strokecolor="#001f5f">
              <v:path arrowok="t"/>
              <v:stroke dashstyle="solid"/>
            </v:shape>
            <v:line style="position:absolute" from="6641,-4042" to="6785,-4042" stroked="true" strokeweight=".888173pt" strokecolor="#001f5f">
              <v:stroke dashstyle="solid"/>
            </v:line>
            <v:shape style="position:absolute;left:6730;top:-4096;width:54;height:108" coordorigin="6731,-4096" coordsize="54,108" path="m6731,-3989l6785,-4042,6731,-4096e" filled="false" stroked="true" strokeweight=".892232pt" strokecolor="#001f5f">
              <v:path arrowok="t"/>
              <v:stroke dashstyle="solid"/>
            </v:shape>
            <v:shape style="position:absolute;left:8035;top:-3157;width:1100;height:2" coordorigin="8035,-3156" coordsize="1100,0" path="m8733,-3156l9135,-3156m8035,-3156l8462,-3156e" filled="false" stroked="true" strokeweight=".888173pt" strokecolor="#001f5f">
              <v:path arrowok="t"/>
              <v:stroke dashstyle="solid"/>
            </v:shape>
            <v:shape style="position:absolute;left:8035;top:-3210;width:54;height:108" coordorigin="8035,-3210" coordsize="54,108" path="m8089,-3210l8035,-3156,8089,-3103e" filled="false" stroked="true" strokeweight=".892232pt" strokecolor="#001f5f">
              <v:path arrowok="t"/>
              <v:stroke dashstyle="solid"/>
            </v:shape>
            <v:line style="position:absolute" from="8972,-4042" to="9135,-4042" stroked="true" strokeweight=".888173pt" strokecolor="#001f5f">
              <v:stroke dashstyle="solid"/>
            </v:line>
            <v:shape style="position:absolute;left:9080;top:-4096;width:54;height:108" coordorigin="9081,-4096" coordsize="54,108" path="m9081,-3989l9135,-4042,9081,-4096e" filled="false" stroked="true" strokeweight=".892232pt" strokecolor="#001f5f">
              <v:path arrowok="t"/>
              <v:stroke dashstyle="solid"/>
            </v:shape>
            <v:shape style="position:absolute;left:6345;top:-4043;width:1853;height:893" coordorigin="6345,-4042" coordsize="1853,893" path="m8035,-4042l8198,-4042m6345,-3149l6785,-3149e" filled="false" stroked="true" strokeweight=".888173pt" strokecolor="#001f5f">
              <v:path arrowok="t"/>
              <v:stroke dashstyle="solid"/>
            </v:shape>
            <v:rect style="position:absolute;left:9134;top:-1226;width:1251;height:1235" filled="false" stroked="true" strokeweight=".890683pt" strokecolor="#001f5f">
              <v:stroke dashstyle="solid"/>
            </v:rect>
            <v:shape style="position:absolute;left:10074;top:-1303;width:108;height:54" coordorigin="10074,-1302" coordsize="108,54" path="m10074,-1302l10128,-1249,10182,-1302e" filled="false" stroked="true" strokeweight=".889181pt" strokecolor="#001f5f">
              <v:path arrowok="t"/>
              <v:stroke dashstyle="solid"/>
            </v:shape>
            <v:line style="position:absolute" from="9424,-2014" to="9424,-1249" stroked="true" strokeweight=".893258pt" strokecolor="#001f5f">
              <v:stroke dashstyle="solid"/>
            </v:line>
            <v:shape style="position:absolute;left:8604;top:-659;width:531;height:403" coordorigin="8604,-658" coordsize="531,403" path="m8676,-658l9135,-658m8604,-255l9092,-255e" filled="false" stroked="true" strokeweight=".888173pt" strokecolor="#001f5f">
              <v:path arrowok="t"/>
              <v:stroke dashstyle="solid"/>
            </v:shape>
            <v:shape style="position:absolute;left:9080;top:-310;width:54;height:108" coordorigin="9081,-309" coordsize="54,108" path="m9081,-309l9081,-202,9135,-255,9081,-309xe" filled="true" fillcolor="#001f5f" stroked="false">
              <v:path arrowok="t"/>
              <v:fill type="solid"/>
            </v:shape>
            <v:shape style="position:absolute;left:9424;top:-3050;width:704;height:766" coordorigin="9424,-3049" coordsize="704,766" path="m10128,-3049l10128,-2503m9424,-3049l9424,-2284e" filled="false" stroked="true" strokeweight=".893258pt" strokecolor="#001f5f">
              <v:path arrowok="t"/>
              <v:stroke dashstyle="solid"/>
            </v:shape>
            <v:shape style="position:absolute;left:9370;top:-3050;width:108;height:54" coordorigin="9370,-3049" coordsize="108,54" path="m9478,-2995l9424,-3049,9370,-2995e" filled="false" stroked="true" strokeweight=".889181pt" strokecolor="#001f5f">
              <v:path arrowok="t"/>
              <v:stroke dashstyle="solid"/>
            </v:shape>
            <v:shape style="position:absolute;left:9599;top:-4619;width:458;height:313" coordorigin="9599,-4618" coordsize="458,313" path="m10008,-4326l10057,-4387,10024,-4390,10019,-4457,9994,-4518,9951,-4567,9896,-4602,9830,-4618,9762,-4613,9701,-4588,9651,-4546,9616,-4491,9600,-4425,9599,-4394,9603,-4364,9612,-4334,9625,-4306,9602,-4370,9601,-4436,9619,-4498,9656,-4552,9710,-4593,9774,-4616,9840,-4617,9903,-4599,9957,-4562,9999,-4509,10020,-4451,10024,-4421,10024,-4390,9991,-4393,10008,-4326xe" filled="false" stroked="true" strokeweight=".889789pt" strokecolor="#001f5f">
              <v:path arrowok="t"/>
              <v:stroke dashstyle="solid"/>
            </v:shape>
            <v:rect style="position:absolute;left:1380;top:-4841;width:9080;height:4872" filled="false" stroked="true" strokeweight=".5pt" strokecolor="#000000">
              <v:stroke dashstyle="solid"/>
            </v:rect>
            <v:shape style="position:absolute;left:1897;top:-4700;width:677;height:139" type="#_x0000_t202" filled="false" stroked="false">
              <v:textbox inset="0,0,0,0">
                <w:txbxContent>
                  <w:p>
                    <w:pPr>
                      <w:spacing w:line="139" w:lineRule="exact" w:before="0"/>
                      <w:ind w:left="0" w:right="0" w:firstLine="0"/>
                      <w:jc w:val="left"/>
                      <w:rPr>
                        <w:rFonts w:ascii="Calibri"/>
                        <w:sz w:val="14"/>
                      </w:rPr>
                    </w:pPr>
                    <w:r>
                      <w:rPr>
                        <w:rFonts w:ascii="Calibri"/>
                        <w:sz w:val="14"/>
                      </w:rPr>
                      <w:t>Next/ Error</w:t>
                    </w:r>
                  </w:p>
                </w:txbxContent>
              </v:textbox>
              <w10:wrap type="none"/>
            </v:shape>
            <v:shape style="position:absolute;left:4391;top:-4739;width:814;height:139" type="#_x0000_t202" filled="false" stroked="false">
              <v:textbox inset="0,0,0,0">
                <w:txbxContent>
                  <w:p>
                    <w:pPr>
                      <w:spacing w:line="139" w:lineRule="exact" w:before="0"/>
                      <w:ind w:left="0" w:right="0" w:firstLine="0"/>
                      <w:jc w:val="left"/>
                      <w:rPr>
                        <w:rFonts w:ascii="Calibri"/>
                        <w:sz w:val="14"/>
                      </w:rPr>
                    </w:pPr>
                    <w:r>
                      <w:rPr>
                        <w:rFonts w:ascii="Calibri"/>
                        <w:sz w:val="14"/>
                      </w:rPr>
                      <w:t>Submit/ Error</w:t>
                    </w:r>
                  </w:p>
                </w:txbxContent>
              </v:textbox>
              <w10:wrap type="none"/>
            </v:shape>
            <v:shape style="position:absolute;left:7101;top:-4739;width:715;height:139" type="#_x0000_t202" filled="false" stroked="false">
              <v:textbox inset="0,0,0,0">
                <w:txbxContent>
                  <w:p>
                    <w:pPr>
                      <w:spacing w:line="139" w:lineRule="exact" w:before="0"/>
                      <w:ind w:left="0" w:right="0" w:firstLine="0"/>
                      <w:jc w:val="left"/>
                      <w:rPr>
                        <w:rFonts w:ascii="Calibri"/>
                        <w:sz w:val="14"/>
                      </w:rPr>
                    </w:pPr>
                    <w:r>
                      <w:rPr>
                        <w:rFonts w:ascii="Calibri"/>
                        <w:sz w:val="14"/>
                      </w:rPr>
                      <w:t>Login/ Error</w:t>
                    </w:r>
                  </w:p>
                </w:txbxContent>
              </v:textbox>
              <w10:wrap type="none"/>
            </v:shape>
            <v:shape style="position:absolute;left:9583;top:-4780;width:677;height:139" type="#_x0000_t202" filled="false" stroked="false">
              <v:textbox inset="0,0,0,0">
                <w:txbxContent>
                  <w:p>
                    <w:pPr>
                      <w:spacing w:line="139" w:lineRule="exact" w:before="0"/>
                      <w:ind w:left="0" w:right="0" w:firstLine="0"/>
                      <w:jc w:val="left"/>
                      <w:rPr>
                        <w:rFonts w:ascii="Calibri"/>
                        <w:sz w:val="14"/>
                      </w:rPr>
                    </w:pPr>
                    <w:r>
                      <w:rPr>
                        <w:rFonts w:ascii="Calibri"/>
                        <w:sz w:val="14"/>
                      </w:rPr>
                      <w:t>Next/ Error</w:t>
                    </w:r>
                  </w:p>
                </w:txbxContent>
              </v:textbox>
              <w10:wrap type="none"/>
            </v:shape>
            <v:shape style="position:absolute;left:5810;top:-4099;width:860;height:129" type="#_x0000_t202" filled="false" stroked="false">
              <v:textbox inset="0,0,0,0">
                <w:txbxContent>
                  <w:p>
                    <w:pPr>
                      <w:spacing w:line="128" w:lineRule="exact" w:before="0"/>
                      <w:ind w:left="0" w:right="0" w:firstLine="0"/>
                      <w:jc w:val="left"/>
                      <w:rPr>
                        <w:rFonts w:ascii="Calibri"/>
                        <w:sz w:val="13"/>
                      </w:rPr>
                    </w:pPr>
                    <w:r>
                      <w:rPr>
                        <w:rFonts w:ascii="Calibri"/>
                        <w:sz w:val="13"/>
                      </w:rPr>
                      <w:t>Submit/NoError</w:t>
                    </w:r>
                  </w:p>
                </w:txbxContent>
              </v:textbox>
              <w10:wrap type="none"/>
            </v:shape>
            <v:shape style="position:absolute;left:8205;top:-4086;width:800;height:129" type="#_x0000_t202" filled="false" stroked="false">
              <v:textbox inset="0,0,0,0">
                <w:txbxContent>
                  <w:p>
                    <w:pPr>
                      <w:spacing w:line="128" w:lineRule="exact" w:before="0"/>
                      <w:ind w:left="0" w:right="0" w:firstLine="0"/>
                      <w:jc w:val="left"/>
                      <w:rPr>
                        <w:rFonts w:ascii="Calibri"/>
                        <w:sz w:val="13"/>
                      </w:rPr>
                    </w:pPr>
                    <w:r>
                      <w:rPr>
                        <w:rFonts w:ascii="Calibri"/>
                        <w:sz w:val="13"/>
                      </w:rPr>
                      <w:t>Login/ NoError</w:t>
                    </w:r>
                  </w:p>
                </w:txbxContent>
              </v:textbox>
              <w10:wrap type="none"/>
            </v:shape>
            <v:shape style="position:absolute;left:1921;top:-3666;width:658;height:139" type="#_x0000_t202" filled="false" stroked="false">
              <v:textbox inset="0,0,0,0">
                <w:txbxContent>
                  <w:p>
                    <w:pPr>
                      <w:spacing w:line="139" w:lineRule="exact" w:before="0"/>
                      <w:ind w:left="0" w:right="0" w:firstLine="0"/>
                      <w:jc w:val="left"/>
                      <w:rPr>
                        <w:rFonts w:ascii="Calibri"/>
                        <w:b/>
                        <w:sz w:val="14"/>
                      </w:rPr>
                    </w:pPr>
                    <w:r>
                      <w:rPr>
                        <w:rFonts w:ascii="Calibri"/>
                        <w:b/>
                        <w:sz w:val="14"/>
                      </w:rPr>
                      <w:t>HomePage</w:t>
                    </w:r>
                  </w:p>
                </w:txbxContent>
              </v:textbox>
              <w10:wrap type="none"/>
            </v:shape>
            <v:shape style="position:absolute;left:4332;top:-3709;width:1022;height:139" type="#_x0000_t202" filled="false" stroked="false">
              <v:textbox inset="0,0,0,0">
                <w:txbxContent>
                  <w:p>
                    <w:pPr>
                      <w:spacing w:line="139" w:lineRule="exact" w:before="0"/>
                      <w:ind w:left="0" w:right="0" w:firstLine="0"/>
                      <w:jc w:val="left"/>
                      <w:rPr>
                        <w:rFonts w:ascii="Calibri"/>
                        <w:b/>
                        <w:sz w:val="14"/>
                      </w:rPr>
                    </w:pPr>
                    <w:r>
                      <w:rPr>
                        <w:rFonts w:ascii="Calibri"/>
                        <w:b/>
                        <w:sz w:val="14"/>
                      </w:rPr>
                      <w:t>RegistrationPage</w:t>
                    </w:r>
                  </w:p>
                </w:txbxContent>
              </v:textbox>
              <w10:wrap type="none"/>
            </v:shape>
            <v:shape style="position:absolute;left:3417;top:-3204;width:261;height:129" type="#_x0000_t202" filled="false" stroked="false">
              <v:textbox inset="0,0,0,0">
                <w:txbxContent>
                  <w:p>
                    <w:pPr>
                      <w:spacing w:line="128" w:lineRule="exact" w:before="0"/>
                      <w:ind w:left="0" w:right="0" w:firstLine="0"/>
                      <w:jc w:val="left"/>
                      <w:rPr>
                        <w:rFonts w:ascii="Calibri"/>
                        <w:sz w:val="13"/>
                      </w:rPr>
                    </w:pPr>
                    <w:r>
                      <w:rPr>
                        <w:rFonts w:ascii="Calibri"/>
                        <w:sz w:val="13"/>
                      </w:rPr>
                      <w:t>Back</w:t>
                    </w:r>
                  </w:p>
                </w:txbxContent>
              </v:textbox>
              <w10:wrap type="none"/>
            </v:shape>
            <v:shape style="position:absolute;left:6106;top:-3204;width:261;height:129" type="#_x0000_t202" filled="false" stroked="false">
              <v:textbox inset="0,0,0,0">
                <w:txbxContent>
                  <w:p>
                    <w:pPr>
                      <w:spacing w:line="128" w:lineRule="exact" w:before="0"/>
                      <w:ind w:left="0" w:right="0" w:firstLine="0"/>
                      <w:jc w:val="left"/>
                      <w:rPr>
                        <w:rFonts w:ascii="Calibri"/>
                        <w:sz w:val="13"/>
                      </w:rPr>
                    </w:pPr>
                    <w:r>
                      <w:rPr>
                        <w:rFonts w:ascii="Calibri"/>
                        <w:sz w:val="13"/>
                      </w:rPr>
                      <w:t>Back</w:t>
                    </w:r>
                  </w:p>
                </w:txbxContent>
              </v:textbox>
              <w10:wrap type="none"/>
            </v:shape>
            <v:shape style="position:absolute;left:8470;top:-3214;width:288;height:139" type="#_x0000_t202" filled="false" stroked="false">
              <v:textbox inset="0,0,0,0">
                <w:txbxContent>
                  <w:p>
                    <w:pPr>
                      <w:spacing w:line="139" w:lineRule="exact" w:before="0"/>
                      <w:ind w:left="0" w:right="0" w:firstLine="0"/>
                      <w:jc w:val="left"/>
                      <w:rPr>
                        <w:rFonts w:ascii="Calibri"/>
                        <w:sz w:val="14"/>
                      </w:rPr>
                    </w:pPr>
                    <w:r>
                      <w:rPr>
                        <w:rFonts w:ascii="Calibri"/>
                        <w:sz w:val="14"/>
                      </w:rPr>
                      <w:t>Back</w:t>
                    </w:r>
                  </w:p>
                </w:txbxContent>
              </v:textbox>
              <w10:wrap type="none"/>
            </v:shape>
            <v:shape style="position:absolute;left:7205;top:-2378;width:420;height:139" type="#_x0000_t202" filled="false" stroked="false">
              <v:textbox inset="0,0,0,0">
                <w:txbxContent>
                  <w:p>
                    <w:pPr>
                      <w:spacing w:line="139" w:lineRule="exact" w:before="0"/>
                      <w:ind w:left="0" w:right="0" w:firstLine="0"/>
                      <w:jc w:val="left"/>
                      <w:rPr>
                        <w:rFonts w:ascii="Calibri"/>
                        <w:sz w:val="14"/>
                      </w:rPr>
                    </w:pPr>
                    <w:r>
                      <w:rPr>
                        <w:rFonts w:ascii="Calibri"/>
                        <w:sz w:val="14"/>
                      </w:rPr>
                      <w:t>Logout</w:t>
                    </w:r>
                  </w:p>
                </w:txbxContent>
              </v:textbox>
              <w10:wrap type="none"/>
            </v:shape>
            <v:shape style="position:absolute;left:3534;top:-1752;width:690;height:129" type="#_x0000_t202" filled="false" stroked="false">
              <v:textbox inset="0,0,0,0">
                <w:txbxContent>
                  <w:p>
                    <w:pPr>
                      <w:spacing w:line="128" w:lineRule="exact" w:before="0"/>
                      <w:ind w:left="0" w:right="0" w:firstLine="0"/>
                      <w:jc w:val="left"/>
                      <w:rPr>
                        <w:rFonts w:ascii="Calibri"/>
                        <w:sz w:val="13"/>
                      </w:rPr>
                    </w:pPr>
                    <w:r>
                      <w:rPr>
                        <w:rFonts w:ascii="Calibri"/>
                        <w:sz w:val="13"/>
                      </w:rPr>
                      <w:t>Back /Search</w:t>
                    </w:r>
                  </w:p>
                </w:txbxContent>
              </v:textbox>
              <w10:wrap type="none"/>
            </v:shape>
            <v:shape style="position:absolute;left:1807;top:-832;width:895;height:128" type="#_x0000_t202" filled="false" stroked="false">
              <v:textbox inset="0,0,0,0">
                <w:txbxContent>
                  <w:p>
                    <w:pPr>
                      <w:spacing w:line="128" w:lineRule="exact" w:before="0"/>
                      <w:ind w:left="0" w:right="0" w:firstLine="0"/>
                      <w:jc w:val="left"/>
                      <w:rPr>
                        <w:rFonts w:ascii="Calibri"/>
                        <w:sz w:val="12"/>
                      </w:rPr>
                    </w:pPr>
                    <w:r>
                      <w:rPr>
                        <w:rFonts w:ascii="Calibri"/>
                        <w:w w:val="105"/>
                        <w:sz w:val="12"/>
                      </w:rPr>
                      <w:t>Results /NoError</w:t>
                    </w:r>
                  </w:p>
                </w:txbxContent>
              </v:textbox>
              <w10:wrap type="none"/>
            </v:shape>
            <v:shape style="position:absolute;left:7864;top:-707;width:844;height:129" type="#_x0000_t202" filled="false" stroked="false">
              <v:textbox inset="0,0,0,0">
                <w:txbxContent>
                  <w:p>
                    <w:pPr>
                      <w:spacing w:line="128" w:lineRule="exact" w:before="0"/>
                      <w:ind w:left="0" w:right="0" w:firstLine="0"/>
                      <w:jc w:val="left"/>
                      <w:rPr>
                        <w:rFonts w:ascii="Calibri"/>
                        <w:sz w:val="13"/>
                      </w:rPr>
                    </w:pPr>
                    <w:r>
                      <w:rPr>
                        <w:rFonts w:ascii="Calibri"/>
                        <w:sz w:val="13"/>
                      </w:rPr>
                      <w:t>Result /NoError</w:t>
                    </w:r>
                  </w:p>
                </w:txbxContent>
              </v:textbox>
              <w10:wrap type="none"/>
            </v:shape>
            <v:shape style="position:absolute;left:3386;top:-595;width:963;height:310" type="#_x0000_t202" filled="false" stroked="false">
              <v:textbox inset="0,0,0,0">
                <w:txbxContent>
                  <w:p>
                    <w:pPr>
                      <w:spacing w:line="142" w:lineRule="exact" w:before="0"/>
                      <w:ind w:left="18" w:right="0" w:firstLine="0"/>
                      <w:jc w:val="left"/>
                      <w:rPr>
                        <w:rFonts w:ascii="Calibri"/>
                        <w:b/>
                        <w:sz w:val="14"/>
                      </w:rPr>
                    </w:pPr>
                    <w:r>
                      <w:rPr>
                        <w:rFonts w:ascii="Calibri"/>
                        <w:b/>
                        <w:sz w:val="14"/>
                      </w:rPr>
                      <w:t>Result Course</w:t>
                    </w:r>
                    <w:r>
                      <w:rPr>
                        <w:rFonts w:ascii="Calibri"/>
                        <w:b/>
                        <w:spacing w:val="11"/>
                        <w:sz w:val="14"/>
                      </w:rPr>
                      <w:t> </w:t>
                    </w:r>
                    <w:r>
                      <w:rPr>
                        <w:rFonts w:ascii="Calibri"/>
                        <w:b/>
                        <w:sz w:val="14"/>
                      </w:rPr>
                      <w:t>/</w:t>
                    </w:r>
                  </w:p>
                  <w:p>
                    <w:pPr>
                      <w:spacing w:line="168" w:lineRule="exact" w:before="0"/>
                      <w:ind w:left="0" w:right="0" w:firstLine="0"/>
                      <w:jc w:val="left"/>
                      <w:rPr>
                        <w:rFonts w:ascii="Calibri"/>
                        <w:b/>
                        <w:sz w:val="14"/>
                      </w:rPr>
                    </w:pPr>
                    <w:r>
                      <w:rPr>
                        <w:rFonts w:ascii="Calibri"/>
                        <w:b/>
                        <w:sz w:val="14"/>
                      </w:rPr>
                      <w:t>Job</w:t>
                    </w:r>
                    <w:r>
                      <w:rPr>
                        <w:rFonts w:ascii="Calibri"/>
                        <w:b/>
                        <w:spacing w:val="13"/>
                        <w:sz w:val="14"/>
                      </w:rPr>
                      <w:t> </w:t>
                    </w:r>
                    <w:r>
                      <w:rPr>
                        <w:rFonts w:ascii="Calibri"/>
                        <w:b/>
                        <w:sz w:val="14"/>
                      </w:rPr>
                      <w:t>information</w:t>
                    </w:r>
                  </w:p>
                </w:txbxContent>
              </v:textbox>
              <w10:wrap type="none"/>
            </v:shape>
            <v:shape style="position:absolute;left:6203;top:-509;width:769;height:139" type="#_x0000_t202" filled="false" stroked="false">
              <v:textbox inset="0,0,0,0">
                <w:txbxContent>
                  <w:p>
                    <w:pPr>
                      <w:spacing w:line="139" w:lineRule="exact" w:before="0"/>
                      <w:ind w:left="0" w:right="0" w:firstLine="0"/>
                      <w:jc w:val="left"/>
                      <w:rPr>
                        <w:rFonts w:ascii="Calibri"/>
                        <w:b/>
                        <w:sz w:val="14"/>
                      </w:rPr>
                    </w:pPr>
                    <w:r>
                      <w:rPr>
                        <w:rFonts w:ascii="Calibri"/>
                        <w:b/>
                        <w:sz w:val="14"/>
                      </w:rPr>
                      <w:t>Results Page</w:t>
                    </w:r>
                  </w:p>
                </w:txbxContent>
              </v:textbox>
              <w10:wrap type="none"/>
            </v:shape>
            <v:shape style="position:absolute;left:7937;top:-303;width:691;height:129" type="#_x0000_t202" filled="false" stroked="false">
              <v:textbox inset="0,0,0,0">
                <w:txbxContent>
                  <w:p>
                    <w:pPr>
                      <w:spacing w:line="128" w:lineRule="exact" w:before="0"/>
                      <w:ind w:left="0" w:right="0" w:firstLine="0"/>
                      <w:jc w:val="left"/>
                      <w:rPr>
                        <w:rFonts w:ascii="Calibri"/>
                        <w:sz w:val="13"/>
                      </w:rPr>
                    </w:pPr>
                    <w:r>
                      <w:rPr>
                        <w:rFonts w:ascii="Calibri"/>
                        <w:sz w:val="13"/>
                      </w:rPr>
                      <w:t>Back /Search</w:t>
                    </w:r>
                  </w:p>
                </w:txbxContent>
              </v:textbox>
              <w10:wrap type="none"/>
            </v:shape>
            <v:shape style="position:absolute;left:9143;top:-1217;width:1313;height:1240" type="#_x0000_t202" filled="false" stroked="false">
              <v:textbox inset="0,0,0,0">
                <w:txbxContent>
                  <w:p>
                    <w:pPr>
                      <w:spacing w:line="240" w:lineRule="auto" w:before="0"/>
                      <w:rPr>
                        <w:sz w:val="14"/>
                      </w:rPr>
                    </w:pPr>
                  </w:p>
                  <w:p>
                    <w:pPr>
                      <w:spacing w:line="240" w:lineRule="auto" w:before="11"/>
                      <w:rPr>
                        <w:sz w:val="16"/>
                      </w:rPr>
                    </w:pPr>
                  </w:p>
                  <w:p>
                    <w:pPr>
                      <w:spacing w:before="0"/>
                      <w:ind w:left="87" w:right="146" w:firstLine="0"/>
                      <w:jc w:val="center"/>
                      <w:rPr>
                        <w:rFonts w:ascii="Calibri"/>
                        <w:b/>
                        <w:sz w:val="14"/>
                      </w:rPr>
                    </w:pPr>
                    <w:r>
                      <w:rPr>
                        <w:rFonts w:ascii="Calibri"/>
                        <w:b/>
                        <w:sz w:val="14"/>
                      </w:rPr>
                      <w:t>Personal Course / Job</w:t>
                    </w:r>
                  </w:p>
                  <w:p>
                    <w:pPr>
                      <w:spacing w:before="0"/>
                      <w:ind w:left="87" w:right="150" w:firstLine="0"/>
                      <w:jc w:val="center"/>
                      <w:rPr>
                        <w:rFonts w:ascii="Calibri"/>
                        <w:b/>
                        <w:sz w:val="14"/>
                      </w:rPr>
                    </w:pPr>
                    <w:r>
                      <w:rPr>
                        <w:rFonts w:ascii="Calibri"/>
                        <w:b/>
                        <w:sz w:val="14"/>
                      </w:rPr>
                      <w:t>Recommednation</w:t>
                    </w:r>
                  </w:p>
                </w:txbxContent>
              </v:textbox>
              <w10:wrap type="none"/>
            </v:shape>
            <v:shape style="position:absolute;left:1616;top:-2397;width:1251;height:933" type="#_x0000_t202" filled="false" stroked="true" strokeweight=".890004pt" strokecolor="#001f5f">
              <v:textbox inset="0,0,0,0">
                <w:txbxContent>
                  <w:p>
                    <w:pPr>
                      <w:spacing w:line="240" w:lineRule="auto" w:before="0"/>
                      <w:rPr>
                        <w:sz w:val="14"/>
                      </w:rPr>
                    </w:pPr>
                  </w:p>
                  <w:p>
                    <w:pPr>
                      <w:spacing w:line="240" w:lineRule="auto" w:before="5"/>
                      <w:rPr>
                        <w:sz w:val="18"/>
                      </w:rPr>
                    </w:pPr>
                  </w:p>
                  <w:p>
                    <w:pPr>
                      <w:spacing w:before="0"/>
                      <w:ind w:left="167" w:right="0" w:firstLine="0"/>
                      <w:jc w:val="left"/>
                      <w:rPr>
                        <w:rFonts w:ascii="Calibri"/>
                        <w:b/>
                        <w:sz w:val="14"/>
                      </w:rPr>
                    </w:pPr>
                    <w:r>
                      <w:rPr>
                        <w:rFonts w:ascii="Calibri"/>
                        <w:b/>
                        <w:sz w:val="14"/>
                      </w:rPr>
                      <w:t>General Search</w:t>
                    </w:r>
                  </w:p>
                </w:txbxContent>
              </v:textbox>
              <v:stroke dashstyle="solid"/>
              <w10:wrap type="none"/>
            </v:shape>
            <v:shape style="position:absolute;left:6784;top:-4257;width:1251;height:1235" type="#_x0000_t202" filled="false" stroked="true" strokeweight=".890698pt" strokecolor="#001f5f">
              <v:textbox inset="0,0,0,0">
                <w:txbxContent>
                  <w:p>
                    <w:pPr>
                      <w:spacing w:line="240" w:lineRule="auto" w:before="0"/>
                      <w:rPr>
                        <w:sz w:val="14"/>
                      </w:rPr>
                    </w:pPr>
                  </w:p>
                  <w:p>
                    <w:pPr>
                      <w:spacing w:line="240" w:lineRule="auto" w:before="0"/>
                      <w:rPr>
                        <w:sz w:val="14"/>
                      </w:rPr>
                    </w:pPr>
                  </w:p>
                  <w:p>
                    <w:pPr>
                      <w:spacing w:line="240" w:lineRule="auto" w:before="4"/>
                      <w:rPr>
                        <w:sz w:val="16"/>
                      </w:rPr>
                    </w:pPr>
                  </w:p>
                  <w:p>
                    <w:pPr>
                      <w:spacing w:before="0"/>
                      <w:ind w:left="321" w:right="0" w:firstLine="0"/>
                      <w:jc w:val="left"/>
                      <w:rPr>
                        <w:rFonts w:ascii="Calibri"/>
                        <w:b/>
                        <w:sz w:val="14"/>
                      </w:rPr>
                    </w:pPr>
                    <w:r>
                      <w:rPr>
                        <w:rFonts w:ascii="Calibri"/>
                        <w:b/>
                        <w:sz w:val="14"/>
                      </w:rPr>
                      <w:t>LoginPage</w:t>
                    </w:r>
                  </w:p>
                </w:txbxContent>
              </v:textbox>
              <v:stroke dashstyle="solid"/>
              <w10:wrap type="none"/>
            </v:shape>
            <v:shape style="position:absolute;left:9134;top:-4284;width:1251;height:1235" type="#_x0000_t202" filled="false" stroked="true" strokeweight=".890698pt" strokecolor="#001f5f">
              <v:textbox inset="0,0,0,0">
                <w:txbxContent>
                  <w:p>
                    <w:pPr>
                      <w:spacing w:line="240" w:lineRule="auto" w:before="0"/>
                      <w:rPr>
                        <w:sz w:val="14"/>
                      </w:rPr>
                    </w:pPr>
                  </w:p>
                  <w:p>
                    <w:pPr>
                      <w:spacing w:line="240" w:lineRule="auto" w:before="0"/>
                      <w:rPr>
                        <w:sz w:val="14"/>
                      </w:rPr>
                    </w:pPr>
                  </w:p>
                  <w:p>
                    <w:pPr>
                      <w:spacing w:line="240" w:lineRule="auto" w:before="3"/>
                      <w:rPr>
                        <w:sz w:val="17"/>
                      </w:rPr>
                    </w:pPr>
                  </w:p>
                  <w:p>
                    <w:pPr>
                      <w:spacing w:before="0"/>
                      <w:ind w:left="173" w:right="0" w:firstLine="0"/>
                      <w:jc w:val="left"/>
                      <w:rPr>
                        <w:rFonts w:ascii="Calibri"/>
                        <w:b/>
                        <w:sz w:val="14"/>
                      </w:rPr>
                    </w:pPr>
                    <w:r>
                      <w:rPr>
                        <w:rFonts w:ascii="Calibri"/>
                        <w:b/>
                        <w:sz w:val="14"/>
                      </w:rPr>
                      <w:t>User Data Page</w:t>
                    </w:r>
                  </w:p>
                </w:txbxContent>
              </v:textbox>
              <v:stroke dashstyle="solid"/>
              <w10:wrap type="none"/>
            </v:shape>
            <w10:wrap type="none"/>
          </v:group>
        </w:pict>
      </w:r>
      <w:r>
        <w:rPr/>
        <w:pict>
          <v:shape style="position:absolute;margin-left:502.378754pt;margin-top:-125.877388pt;width:8.450pt;height:65.75pt;mso-position-horizontal-relative:page;mso-position-vertical-relative:paragraph;z-index:251765760" type="#_x0000_t202" filled="false" stroked="false">
            <v:textbox inset="0,0,0,0" style="layout-flow:vertical">
              <w:txbxContent>
                <w:p>
                  <w:pPr>
                    <w:tabs>
                      <w:tab w:pos="1294" w:val="left" w:leader="none"/>
                    </w:tabs>
                    <w:spacing w:line="152" w:lineRule="exact" w:before="0"/>
                    <w:ind w:left="20" w:right="0" w:firstLine="0"/>
                    <w:jc w:val="left"/>
                    <w:rPr>
                      <w:rFonts w:ascii="Calibri"/>
                      <w:sz w:val="13"/>
                    </w:rPr>
                  </w:pPr>
                  <w:r>
                    <w:rPr>
                      <w:rFonts w:ascii="Calibri"/>
                      <w:sz w:val="13"/>
                    </w:rPr>
                    <w:t>Next/NoError</w:t>
                  </w:r>
                  <w:r>
                    <w:rPr>
                      <w:rFonts w:ascii="Calibri"/>
                      <w:sz w:val="13"/>
                      <w:u w:val="single" w:color="001F5F"/>
                    </w:rPr>
                    <w:t> </w:t>
                    <w:tab/>
                  </w:r>
                </w:p>
              </w:txbxContent>
            </v:textbox>
            <w10:wrap type="none"/>
          </v:shape>
        </w:pict>
      </w:r>
      <w:r>
        <w:rPr>
          <w:sz w:val="22"/>
        </w:rPr>
        <w:t>Figure 5.4 Interface data flow diagram</w:t>
      </w:r>
    </w:p>
    <w:p>
      <w:pPr>
        <w:pStyle w:val="BodyText"/>
        <w:spacing w:line="360" w:lineRule="auto" w:before="17"/>
        <w:ind w:left="280" w:right="1479"/>
      </w:pPr>
      <w:r>
        <w:rPr/>
        <w:t>OPCR users can be students or developers. In the case of a user, the interface will be used for the following activities:</w:t>
      </w:r>
    </w:p>
    <w:p>
      <w:pPr>
        <w:pStyle w:val="Heading6"/>
        <w:numPr>
          <w:ilvl w:val="0"/>
          <w:numId w:val="12"/>
        </w:numPr>
        <w:tabs>
          <w:tab w:pos="1000" w:val="left" w:leader="none"/>
          <w:tab w:pos="1001" w:val="left" w:leader="none"/>
        </w:tabs>
        <w:spacing w:line="240" w:lineRule="auto" w:before="165" w:after="0"/>
        <w:ind w:left="1000" w:right="0" w:hanging="721"/>
        <w:jc w:val="left"/>
      </w:pPr>
      <w:r>
        <w:rPr/>
        <w:t>General course</w:t>
      </w:r>
      <w:r>
        <w:rPr>
          <w:spacing w:val="-3"/>
        </w:rPr>
        <w:t> </w:t>
      </w:r>
      <w:r>
        <w:rPr/>
        <w:t>search</w:t>
      </w:r>
    </w:p>
    <w:p>
      <w:pPr>
        <w:pStyle w:val="BodyText"/>
        <w:spacing w:before="5"/>
        <w:rPr>
          <w:b/>
          <w:sz w:val="25"/>
        </w:rPr>
      </w:pPr>
    </w:p>
    <w:p>
      <w:pPr>
        <w:pStyle w:val="BodyText"/>
        <w:spacing w:line="360" w:lineRule="auto"/>
        <w:ind w:left="280" w:right="1412" w:firstLine="204"/>
        <w:jc w:val="both"/>
      </w:pPr>
      <w:r>
        <w:rPr/>
        <w:t>OPCR used a keyword-based similarity technique in the case where the user wants to</w:t>
      </w:r>
      <w:r>
        <w:rPr>
          <w:spacing w:val="-37"/>
        </w:rPr>
        <w:t> </w:t>
      </w:r>
      <w:r>
        <w:rPr/>
        <w:t>search for a specific course name in the database. The HTTP request will handle the user query and send</w:t>
      </w:r>
      <w:r>
        <w:rPr>
          <w:spacing w:val="3"/>
        </w:rPr>
        <w:t> </w:t>
      </w:r>
      <w:r>
        <w:rPr/>
        <w:t>it</w:t>
      </w:r>
      <w:r>
        <w:rPr>
          <w:spacing w:val="5"/>
        </w:rPr>
        <w:t> </w:t>
      </w:r>
      <w:r>
        <w:rPr/>
        <w:t>to</w:t>
      </w:r>
      <w:r>
        <w:rPr>
          <w:spacing w:val="6"/>
        </w:rPr>
        <w:t> </w:t>
      </w:r>
      <w:r>
        <w:rPr/>
        <w:t>the</w:t>
      </w:r>
      <w:r>
        <w:rPr>
          <w:spacing w:val="3"/>
        </w:rPr>
        <w:t> </w:t>
      </w:r>
      <w:r>
        <w:rPr/>
        <w:t>search</w:t>
      </w:r>
      <w:r>
        <w:rPr>
          <w:spacing w:val="4"/>
        </w:rPr>
        <w:t> </w:t>
      </w:r>
      <w:r>
        <w:rPr/>
        <w:t>function</w:t>
      </w:r>
      <w:r>
        <w:rPr>
          <w:spacing w:val="4"/>
        </w:rPr>
        <w:t> </w:t>
      </w:r>
      <w:r>
        <w:rPr/>
        <w:t>in</w:t>
      </w:r>
      <w:r>
        <w:rPr>
          <w:spacing w:val="7"/>
        </w:rPr>
        <w:t> </w:t>
      </w:r>
      <w:r>
        <w:rPr/>
        <w:t>the</w:t>
      </w:r>
      <w:r>
        <w:rPr>
          <w:spacing w:val="3"/>
        </w:rPr>
        <w:t> </w:t>
      </w:r>
      <w:r>
        <w:rPr/>
        <w:t>core</w:t>
      </w:r>
      <w:r>
        <w:rPr>
          <w:spacing w:val="3"/>
        </w:rPr>
        <w:t> </w:t>
      </w:r>
      <w:r>
        <w:rPr/>
        <w:t>component</w:t>
      </w:r>
      <w:r>
        <w:rPr>
          <w:spacing w:val="5"/>
        </w:rPr>
        <w:t> </w:t>
      </w:r>
      <w:r>
        <w:rPr/>
        <w:t>in</w:t>
      </w:r>
      <w:r>
        <w:rPr>
          <w:spacing w:val="5"/>
        </w:rPr>
        <w:t> </w:t>
      </w:r>
      <w:r>
        <w:rPr/>
        <w:t>the</w:t>
      </w:r>
      <w:r>
        <w:rPr>
          <w:spacing w:val="3"/>
        </w:rPr>
        <w:t> </w:t>
      </w:r>
      <w:r>
        <w:rPr/>
        <w:t>back</w:t>
      </w:r>
      <w:r>
        <w:rPr>
          <w:spacing w:val="4"/>
        </w:rPr>
        <w:t> </w:t>
      </w:r>
      <w:r>
        <w:rPr/>
        <w:t>end.</w:t>
      </w:r>
      <w:r>
        <w:rPr>
          <w:spacing w:val="13"/>
        </w:rPr>
        <w:t> </w:t>
      </w:r>
      <w:r>
        <w:rPr/>
        <w:t>In</w:t>
      </w:r>
      <w:r>
        <w:rPr>
          <w:spacing w:val="9"/>
        </w:rPr>
        <w:t> </w:t>
      </w:r>
      <w:r>
        <w:rPr/>
        <w:t>order</w:t>
      </w:r>
      <w:r>
        <w:rPr>
          <w:spacing w:val="3"/>
        </w:rPr>
        <w:t> </w:t>
      </w:r>
      <w:r>
        <w:rPr/>
        <w:t>to</w:t>
      </w:r>
      <w:r>
        <w:rPr>
          <w:spacing w:val="8"/>
        </w:rPr>
        <w:t> </w:t>
      </w:r>
      <w:r>
        <w:rPr/>
        <w:t>calculate</w:t>
      </w:r>
      <w:r>
        <w:rPr>
          <w:spacing w:val="6"/>
        </w:rPr>
        <w:t> </w:t>
      </w:r>
      <w:r>
        <w:rPr/>
        <w:t>the</w:t>
      </w:r>
    </w:p>
    <w:p>
      <w:pPr>
        <w:pStyle w:val="BodyText"/>
        <w:spacing w:before="10"/>
        <w:rPr>
          <w:sz w:val="8"/>
        </w:rPr>
      </w:pPr>
      <w:r>
        <w:rPr/>
        <w:drawing>
          <wp:anchor distT="0" distB="0" distL="0" distR="0" allowOverlap="1" layoutInCell="1" locked="0" behindDoc="0" simplePos="0" relativeHeight="81">
            <wp:simplePos x="0" y="0"/>
            <wp:positionH relativeFrom="page">
              <wp:posOffset>914400</wp:posOffset>
            </wp:positionH>
            <wp:positionV relativeFrom="paragraph">
              <wp:posOffset>89794</wp:posOffset>
            </wp:positionV>
            <wp:extent cx="5648939" cy="2904363"/>
            <wp:effectExtent l="0" t="0" r="0" b="0"/>
            <wp:wrapTopAndBottom/>
            <wp:docPr id="21" name="image72.jpeg"/>
            <wp:cNvGraphicFramePr>
              <a:graphicFrameLocks noChangeAspect="1"/>
            </wp:cNvGraphicFramePr>
            <a:graphic>
              <a:graphicData uri="http://schemas.openxmlformats.org/drawingml/2006/picture">
                <pic:pic>
                  <pic:nvPicPr>
                    <pic:cNvPr id="22" name="image72.jpeg"/>
                    <pic:cNvPicPr/>
                  </pic:nvPicPr>
                  <pic:blipFill>
                    <a:blip r:embed="rId88" cstate="print"/>
                    <a:stretch>
                      <a:fillRect/>
                    </a:stretch>
                  </pic:blipFill>
                  <pic:spPr>
                    <a:xfrm>
                      <a:off x="0" y="0"/>
                      <a:ext cx="5648939" cy="2904363"/>
                    </a:xfrm>
                    <a:prstGeom prst="rect">
                      <a:avLst/>
                    </a:prstGeom>
                  </pic:spPr>
                </pic:pic>
              </a:graphicData>
            </a:graphic>
          </wp:anchor>
        </w:drawing>
      </w:r>
    </w:p>
    <w:p>
      <w:pPr>
        <w:spacing w:before="50"/>
        <w:ind w:left="289" w:right="1459" w:firstLine="0"/>
        <w:jc w:val="center"/>
        <w:rPr>
          <w:sz w:val="22"/>
        </w:rPr>
      </w:pPr>
      <w:r>
        <w:rPr>
          <w:sz w:val="22"/>
        </w:rPr>
        <w:t>Figure 5.5 Snapshot of the general course search page</w:t>
      </w:r>
    </w:p>
    <w:p>
      <w:pPr>
        <w:pStyle w:val="BodyText"/>
        <w:spacing w:before="194"/>
        <w:ind w:left="325" w:right="1459"/>
        <w:jc w:val="center"/>
      </w:pPr>
      <w:r>
        <w:rPr/>
        <w:t>similarity between the user query keywords and the courses tiles in the database, TF-IDF has</w:t>
      </w:r>
    </w:p>
    <w:p>
      <w:pPr>
        <w:spacing w:after="0"/>
        <w:jc w:val="center"/>
        <w:sectPr>
          <w:pgSz w:w="11910" w:h="16840"/>
          <w:pgMar w:header="0" w:footer="1136" w:top="1420" w:bottom="1380" w:left="1160" w:right="0"/>
        </w:sectPr>
      </w:pPr>
    </w:p>
    <w:p>
      <w:pPr>
        <w:pStyle w:val="BodyText"/>
        <w:spacing w:line="360" w:lineRule="auto" w:before="76"/>
        <w:ind w:left="280" w:right="1413"/>
        <w:jc w:val="both"/>
      </w:pPr>
      <w:r>
        <w:rPr/>
        <w:t>been used. After calculating the similarity, the user will receive a list of course suggestions as a</w:t>
      </w:r>
      <w:r>
        <w:rPr>
          <w:spacing w:val="-10"/>
        </w:rPr>
        <w:t> </w:t>
      </w:r>
      <w:r>
        <w:rPr/>
        <w:t>result</w:t>
      </w:r>
      <w:r>
        <w:rPr>
          <w:spacing w:val="-8"/>
        </w:rPr>
        <w:t> </w:t>
      </w:r>
      <w:r>
        <w:rPr/>
        <w:t>of</w:t>
      </w:r>
      <w:r>
        <w:rPr>
          <w:spacing w:val="-9"/>
        </w:rPr>
        <w:t> </w:t>
      </w:r>
      <w:r>
        <w:rPr/>
        <w:t>his/her</w:t>
      </w:r>
      <w:r>
        <w:rPr>
          <w:spacing w:val="-6"/>
        </w:rPr>
        <w:t> </w:t>
      </w:r>
      <w:r>
        <w:rPr/>
        <w:t>request</w:t>
      </w:r>
      <w:r>
        <w:rPr>
          <w:spacing w:val="-4"/>
        </w:rPr>
        <w:t> </w:t>
      </w:r>
      <w:r>
        <w:rPr/>
        <w:t>as</w:t>
      </w:r>
      <w:r>
        <w:rPr>
          <w:spacing w:val="-8"/>
        </w:rPr>
        <w:t> </w:t>
      </w:r>
      <w:r>
        <w:rPr/>
        <w:t>shown</w:t>
      </w:r>
      <w:r>
        <w:rPr>
          <w:spacing w:val="-9"/>
        </w:rPr>
        <w:t> </w:t>
      </w:r>
      <w:r>
        <w:rPr/>
        <w:t>in</w:t>
      </w:r>
      <w:r>
        <w:rPr>
          <w:spacing w:val="-7"/>
        </w:rPr>
        <w:t> </w:t>
      </w:r>
      <w:r>
        <w:rPr/>
        <w:t>Fig</w:t>
      </w:r>
      <w:r>
        <w:rPr>
          <w:spacing w:val="-11"/>
        </w:rPr>
        <w:t> </w:t>
      </w:r>
      <w:r>
        <w:rPr/>
        <w:t>5.5</w:t>
      </w:r>
      <w:r>
        <w:rPr>
          <w:spacing w:val="-9"/>
        </w:rPr>
        <w:t> </w:t>
      </w:r>
      <w:r>
        <w:rPr/>
        <w:t>which</w:t>
      </w:r>
      <w:r>
        <w:rPr>
          <w:spacing w:val="-8"/>
        </w:rPr>
        <w:t> </w:t>
      </w:r>
      <w:r>
        <w:rPr/>
        <w:t>represents</w:t>
      </w:r>
      <w:r>
        <w:rPr>
          <w:spacing w:val="-8"/>
        </w:rPr>
        <w:t> </w:t>
      </w:r>
      <w:r>
        <w:rPr/>
        <w:t>a</w:t>
      </w:r>
      <w:r>
        <w:rPr>
          <w:spacing w:val="-9"/>
        </w:rPr>
        <w:t> </w:t>
      </w:r>
      <w:r>
        <w:rPr/>
        <w:t>snapshot</w:t>
      </w:r>
      <w:r>
        <w:rPr>
          <w:spacing w:val="-7"/>
        </w:rPr>
        <w:t> </w:t>
      </w:r>
      <w:r>
        <w:rPr/>
        <w:t>of</w:t>
      </w:r>
      <w:r>
        <w:rPr>
          <w:spacing w:val="-7"/>
        </w:rPr>
        <w:t> </w:t>
      </w:r>
      <w:r>
        <w:rPr/>
        <w:t>the</w:t>
      </w:r>
      <w:r>
        <w:rPr>
          <w:spacing w:val="-8"/>
        </w:rPr>
        <w:t> </w:t>
      </w:r>
      <w:r>
        <w:rPr/>
        <w:t>general</w:t>
      </w:r>
      <w:r>
        <w:rPr>
          <w:spacing w:val="-8"/>
        </w:rPr>
        <w:t> </w:t>
      </w:r>
      <w:r>
        <w:rPr/>
        <w:t>course search</w:t>
      </w:r>
      <w:r>
        <w:rPr>
          <w:spacing w:val="-1"/>
        </w:rPr>
        <w:t> </w:t>
      </w:r>
      <w:r>
        <w:rPr/>
        <w:t>page</w:t>
      </w:r>
    </w:p>
    <w:p>
      <w:pPr>
        <w:pStyle w:val="Heading6"/>
        <w:numPr>
          <w:ilvl w:val="0"/>
          <w:numId w:val="12"/>
        </w:numPr>
        <w:tabs>
          <w:tab w:pos="1001" w:val="left" w:leader="none"/>
        </w:tabs>
        <w:spacing w:line="240" w:lineRule="auto" w:before="164" w:after="0"/>
        <w:ind w:left="1000" w:right="0" w:hanging="721"/>
        <w:jc w:val="both"/>
      </w:pPr>
      <w:r>
        <w:rPr/>
        <w:t>Create a user</w:t>
      </w:r>
      <w:r>
        <w:rPr>
          <w:spacing w:val="-3"/>
        </w:rPr>
        <w:t> </w:t>
      </w:r>
      <w:r>
        <w:rPr/>
        <w:t>account</w:t>
      </w:r>
    </w:p>
    <w:p>
      <w:pPr>
        <w:pStyle w:val="BodyText"/>
        <w:spacing w:before="4"/>
        <w:rPr>
          <w:b/>
          <w:sz w:val="25"/>
        </w:rPr>
      </w:pPr>
    </w:p>
    <w:p>
      <w:pPr>
        <w:pStyle w:val="BodyText"/>
        <w:spacing w:line="360" w:lineRule="auto" w:before="1"/>
        <w:ind w:left="280" w:right="1409"/>
        <w:jc w:val="both"/>
      </w:pPr>
      <w:r>
        <w:rPr/>
        <w:t>In order to provide the user with personalised recommendations, the user needs to provide the system with certain basic information in order to generate a user profile for him/her. User information included two types of information; personal and academic background. This information was used in the CBF method to create a user vector by which to measure the similarity between the concepts in the user profile and the course profile. Likewise, the</w:t>
      </w:r>
      <w:r>
        <w:rPr>
          <w:spacing w:val="-42"/>
        </w:rPr>
        <w:t> </w:t>
      </w:r>
      <w:r>
        <w:rPr/>
        <w:t>system will work to match user profile features with job information from the database and map this with course features. To map course features with a student profile and a job profile, the ontology mapping approach as defined in section 4.2.5 was used. Since the user completes the registration page, the information in the user profile will all be automatically mapped with the ontology model. For example, for personal information such as an address, if the user types in the city name as “Portsmouth” in the postal address field, the system will link this city automatically with the region to which it belongs to, which is “Hampshire”. Furthermore, the user profile will map with all the courses at universities throughout this region. For academic information, the system will present all the course subject information to the user in order to select the field of study, the main subject of the course and the major subject of the course. In the</w:t>
      </w:r>
      <w:r>
        <w:rPr>
          <w:spacing w:val="-8"/>
        </w:rPr>
        <w:t> </w:t>
      </w:r>
      <w:r>
        <w:rPr/>
        <w:t>case</w:t>
      </w:r>
      <w:r>
        <w:rPr>
          <w:spacing w:val="-9"/>
        </w:rPr>
        <w:t> </w:t>
      </w:r>
      <w:r>
        <w:rPr/>
        <w:t>where</w:t>
      </w:r>
      <w:r>
        <w:rPr>
          <w:spacing w:val="-7"/>
        </w:rPr>
        <w:t> </w:t>
      </w:r>
      <w:r>
        <w:rPr/>
        <w:t>the</w:t>
      </w:r>
      <w:r>
        <w:rPr>
          <w:spacing w:val="-7"/>
        </w:rPr>
        <w:t> </w:t>
      </w:r>
      <w:r>
        <w:rPr/>
        <w:t>user</w:t>
      </w:r>
      <w:r>
        <w:rPr>
          <w:spacing w:val="-8"/>
        </w:rPr>
        <w:t> </w:t>
      </w:r>
      <w:r>
        <w:rPr/>
        <w:t>did</w:t>
      </w:r>
      <w:r>
        <w:rPr>
          <w:spacing w:val="-8"/>
        </w:rPr>
        <w:t> </w:t>
      </w:r>
      <w:r>
        <w:rPr/>
        <w:t>not</w:t>
      </w:r>
      <w:r>
        <w:rPr>
          <w:spacing w:val="-6"/>
        </w:rPr>
        <w:t> </w:t>
      </w:r>
      <w:r>
        <w:rPr/>
        <w:t>indicate</w:t>
      </w:r>
      <w:r>
        <w:rPr>
          <w:spacing w:val="-8"/>
        </w:rPr>
        <w:t> </w:t>
      </w:r>
      <w:r>
        <w:rPr/>
        <w:t>the</w:t>
      </w:r>
      <w:r>
        <w:rPr>
          <w:spacing w:val="-9"/>
        </w:rPr>
        <w:t> </w:t>
      </w:r>
      <w:r>
        <w:rPr/>
        <w:t>course</w:t>
      </w:r>
      <w:r>
        <w:rPr>
          <w:spacing w:val="-7"/>
        </w:rPr>
        <w:t> </w:t>
      </w:r>
      <w:r>
        <w:rPr/>
        <w:t>subject</w:t>
      </w:r>
      <w:r>
        <w:rPr>
          <w:spacing w:val="-5"/>
        </w:rPr>
        <w:t> </w:t>
      </w:r>
      <w:r>
        <w:rPr/>
        <w:t>in</w:t>
      </w:r>
      <w:r>
        <w:rPr>
          <w:spacing w:val="-7"/>
        </w:rPr>
        <w:t> </w:t>
      </w:r>
      <w:r>
        <w:rPr/>
        <w:t>the</w:t>
      </w:r>
      <w:r>
        <w:rPr>
          <w:spacing w:val="-7"/>
        </w:rPr>
        <w:t> </w:t>
      </w:r>
      <w:r>
        <w:rPr/>
        <w:t>presented</w:t>
      </w:r>
      <w:r>
        <w:rPr>
          <w:spacing w:val="-8"/>
        </w:rPr>
        <w:t> </w:t>
      </w:r>
      <w:r>
        <w:rPr/>
        <w:t>options,</w:t>
      </w:r>
      <w:r>
        <w:rPr>
          <w:spacing w:val="-7"/>
        </w:rPr>
        <w:t> </w:t>
      </w:r>
      <w:r>
        <w:rPr/>
        <w:t>OPCR</w:t>
      </w:r>
      <w:r>
        <w:rPr>
          <w:spacing w:val="-5"/>
        </w:rPr>
        <w:t> </w:t>
      </w:r>
      <w:r>
        <w:rPr/>
        <w:t>used a dynamic ontology construction approach which allows users to add their subject ontology, and</w:t>
      </w:r>
      <w:r>
        <w:rPr>
          <w:spacing w:val="-13"/>
        </w:rPr>
        <w:t> </w:t>
      </w:r>
      <w:r>
        <w:rPr/>
        <w:t>this</w:t>
      </w:r>
      <w:r>
        <w:rPr>
          <w:spacing w:val="-12"/>
        </w:rPr>
        <w:t> </w:t>
      </w:r>
      <w:r>
        <w:rPr/>
        <w:t>will</w:t>
      </w:r>
      <w:r>
        <w:rPr>
          <w:spacing w:val="-11"/>
        </w:rPr>
        <w:t> </w:t>
      </w:r>
      <w:r>
        <w:rPr/>
        <w:t>be</w:t>
      </w:r>
      <w:r>
        <w:rPr>
          <w:spacing w:val="-11"/>
        </w:rPr>
        <w:t> </w:t>
      </w:r>
      <w:r>
        <w:rPr/>
        <w:t>linked</w:t>
      </w:r>
      <w:r>
        <w:rPr>
          <w:spacing w:val="-12"/>
        </w:rPr>
        <w:t> </w:t>
      </w:r>
      <w:r>
        <w:rPr/>
        <w:t>to</w:t>
      </w:r>
      <w:r>
        <w:rPr>
          <w:spacing w:val="-13"/>
        </w:rPr>
        <w:t> </w:t>
      </w:r>
      <w:r>
        <w:rPr/>
        <w:t>the</w:t>
      </w:r>
      <w:r>
        <w:rPr>
          <w:spacing w:val="-13"/>
        </w:rPr>
        <w:t> </w:t>
      </w:r>
      <w:r>
        <w:rPr/>
        <w:t>ontology</w:t>
      </w:r>
      <w:r>
        <w:rPr>
          <w:spacing w:val="-15"/>
        </w:rPr>
        <w:t> </w:t>
      </w:r>
      <w:r>
        <w:rPr/>
        <w:t>model</w:t>
      </w:r>
      <w:r>
        <w:rPr>
          <w:spacing w:val="-12"/>
        </w:rPr>
        <w:t> </w:t>
      </w:r>
      <w:r>
        <w:rPr/>
        <w:t>in</w:t>
      </w:r>
      <w:r>
        <w:rPr>
          <w:spacing w:val="-10"/>
        </w:rPr>
        <w:t> </w:t>
      </w:r>
      <w:r>
        <w:rPr/>
        <w:t>the</w:t>
      </w:r>
      <w:r>
        <w:rPr>
          <w:spacing w:val="-11"/>
        </w:rPr>
        <w:t> </w:t>
      </w:r>
      <w:r>
        <w:rPr/>
        <w:t>framework.</w:t>
      </w:r>
      <w:r>
        <w:rPr>
          <w:spacing w:val="-10"/>
        </w:rPr>
        <w:t> </w:t>
      </w:r>
      <w:r>
        <w:rPr/>
        <w:t>Fig.</w:t>
      </w:r>
      <w:r>
        <w:rPr>
          <w:spacing w:val="-12"/>
        </w:rPr>
        <w:t> </w:t>
      </w:r>
      <w:r>
        <w:rPr/>
        <w:t>C.2</w:t>
      </w:r>
      <w:r>
        <w:rPr>
          <w:spacing w:val="-12"/>
        </w:rPr>
        <w:t> </w:t>
      </w:r>
      <w:r>
        <w:rPr/>
        <w:t>in</w:t>
      </w:r>
      <w:r>
        <w:rPr>
          <w:spacing w:val="-10"/>
        </w:rPr>
        <w:t> </w:t>
      </w:r>
      <w:r>
        <w:rPr/>
        <w:t>the</w:t>
      </w:r>
      <w:r>
        <w:rPr>
          <w:spacing w:val="-13"/>
        </w:rPr>
        <w:t> </w:t>
      </w:r>
      <w:r>
        <w:rPr/>
        <w:t>appendix</w:t>
      </w:r>
      <w:r>
        <w:rPr>
          <w:spacing w:val="-8"/>
        </w:rPr>
        <w:t> </w:t>
      </w:r>
      <w:r>
        <w:rPr/>
        <w:t>C</w:t>
      </w:r>
      <w:r>
        <w:rPr>
          <w:spacing w:val="-13"/>
        </w:rPr>
        <w:t> </w:t>
      </w:r>
      <w:r>
        <w:rPr/>
        <w:t>show the snapshot of the registration</w:t>
      </w:r>
      <w:r>
        <w:rPr>
          <w:spacing w:val="-1"/>
        </w:rPr>
        <w:t> </w:t>
      </w:r>
      <w:r>
        <w:rPr/>
        <w:t>page.</w:t>
      </w:r>
    </w:p>
    <w:p>
      <w:pPr>
        <w:pStyle w:val="Heading6"/>
        <w:numPr>
          <w:ilvl w:val="1"/>
          <w:numId w:val="12"/>
        </w:numPr>
        <w:tabs>
          <w:tab w:pos="1001" w:val="left" w:leader="none"/>
        </w:tabs>
        <w:spacing w:line="240" w:lineRule="auto" w:before="166" w:after="0"/>
        <w:ind w:left="1000" w:right="0" w:hanging="361"/>
        <w:jc w:val="both"/>
      </w:pPr>
      <w:r>
        <w:rPr/>
        <w:t>Obtain ontology-based recommendation</w:t>
      </w:r>
      <w:r>
        <w:rPr>
          <w:spacing w:val="-2"/>
        </w:rPr>
        <w:t> </w:t>
      </w:r>
      <w:r>
        <w:rPr/>
        <w:t>list</w:t>
      </w:r>
    </w:p>
    <w:p>
      <w:pPr>
        <w:pStyle w:val="BodyText"/>
        <w:spacing w:before="7"/>
        <w:rPr>
          <w:b/>
          <w:sz w:val="25"/>
        </w:rPr>
      </w:pPr>
    </w:p>
    <w:p>
      <w:pPr>
        <w:pStyle w:val="BodyText"/>
        <w:spacing w:line="360" w:lineRule="auto"/>
        <w:ind w:left="280" w:right="1410"/>
        <w:jc w:val="both"/>
      </w:pPr>
      <w:r>
        <w:rPr/>
        <w:t>After creating a user profile which includes all the user features, the user needs to carry out certain further actions in order to obtain a list of recommendations. Users have different levels of</w:t>
      </w:r>
      <w:r>
        <w:rPr>
          <w:spacing w:val="-5"/>
        </w:rPr>
        <w:t> </w:t>
      </w:r>
      <w:r>
        <w:rPr/>
        <w:t>financial</w:t>
      </w:r>
      <w:r>
        <w:rPr>
          <w:spacing w:val="-3"/>
        </w:rPr>
        <w:t> </w:t>
      </w:r>
      <w:r>
        <w:rPr/>
        <w:t>budgets</w:t>
      </w:r>
      <w:r>
        <w:rPr>
          <w:spacing w:val="-3"/>
        </w:rPr>
        <w:t> </w:t>
      </w:r>
      <w:r>
        <w:rPr/>
        <w:t>and</w:t>
      </w:r>
      <w:r>
        <w:rPr>
          <w:spacing w:val="-3"/>
        </w:rPr>
        <w:t> </w:t>
      </w:r>
      <w:r>
        <w:rPr/>
        <w:t>thus</w:t>
      </w:r>
      <w:r>
        <w:rPr>
          <w:spacing w:val="-2"/>
        </w:rPr>
        <w:t> </w:t>
      </w:r>
      <w:r>
        <w:rPr/>
        <w:t>are</w:t>
      </w:r>
      <w:r>
        <w:rPr>
          <w:spacing w:val="-6"/>
        </w:rPr>
        <w:t> </w:t>
      </w:r>
      <w:r>
        <w:rPr/>
        <w:t>looking</w:t>
      </w:r>
      <w:r>
        <w:rPr>
          <w:spacing w:val="-5"/>
        </w:rPr>
        <w:t> </w:t>
      </w:r>
      <w:r>
        <w:rPr/>
        <w:t>to</w:t>
      </w:r>
      <w:r>
        <w:rPr>
          <w:spacing w:val="-3"/>
        </w:rPr>
        <w:t> </w:t>
      </w:r>
      <w:r>
        <w:rPr/>
        <w:t>enrol</w:t>
      </w:r>
      <w:r>
        <w:rPr>
          <w:spacing w:val="-3"/>
        </w:rPr>
        <w:t> </w:t>
      </w:r>
      <w:r>
        <w:rPr/>
        <w:t>on</w:t>
      </w:r>
      <w:r>
        <w:rPr>
          <w:spacing w:val="-3"/>
        </w:rPr>
        <w:t> </w:t>
      </w:r>
      <w:r>
        <w:rPr/>
        <w:t>the</w:t>
      </w:r>
      <w:r>
        <w:rPr>
          <w:spacing w:val="-4"/>
        </w:rPr>
        <w:t> </w:t>
      </w:r>
      <w:r>
        <w:rPr/>
        <w:t>university</w:t>
      </w:r>
      <w:r>
        <w:rPr>
          <w:spacing w:val="-10"/>
        </w:rPr>
        <w:t> </w:t>
      </w:r>
      <w:r>
        <w:rPr/>
        <w:t>course</w:t>
      </w:r>
      <w:r>
        <w:rPr>
          <w:spacing w:val="-4"/>
        </w:rPr>
        <w:t> </w:t>
      </w:r>
      <w:r>
        <w:rPr/>
        <w:t>that</w:t>
      </w:r>
      <w:r>
        <w:rPr>
          <w:spacing w:val="-4"/>
        </w:rPr>
        <w:t> </w:t>
      </w:r>
      <w:r>
        <w:rPr/>
        <w:t>meets</w:t>
      </w:r>
      <w:r>
        <w:rPr>
          <w:spacing w:val="-2"/>
        </w:rPr>
        <w:t> </w:t>
      </w:r>
      <w:r>
        <w:rPr/>
        <w:t>with</w:t>
      </w:r>
      <w:r>
        <w:rPr>
          <w:spacing w:val="-3"/>
        </w:rPr>
        <w:t> </w:t>
      </w:r>
      <w:r>
        <w:rPr/>
        <w:t>their own budget. OPCRa includes a feature that allows users to customise the search by adding a maximum course fee which matches their financial budget. As mentioned in section 4.3.1, course fees were one of the features that were used to calculate the similarity in the CBF method. The recommendation results will be affected by changing the value of the course fee. The</w:t>
      </w:r>
      <w:r>
        <w:rPr>
          <w:spacing w:val="7"/>
        </w:rPr>
        <w:t> </w:t>
      </w:r>
      <w:r>
        <w:rPr/>
        <w:t>CBF</w:t>
      </w:r>
      <w:r>
        <w:rPr>
          <w:spacing w:val="6"/>
        </w:rPr>
        <w:t> </w:t>
      </w:r>
      <w:r>
        <w:rPr/>
        <w:t>algorithm</w:t>
      </w:r>
      <w:r>
        <w:rPr>
          <w:spacing w:val="8"/>
        </w:rPr>
        <w:t> </w:t>
      </w:r>
      <w:r>
        <w:rPr/>
        <w:t>used</w:t>
      </w:r>
      <w:r>
        <w:rPr>
          <w:spacing w:val="13"/>
        </w:rPr>
        <w:t> </w:t>
      </w:r>
      <w:r>
        <w:rPr/>
        <w:t>formula</w:t>
      </w:r>
      <w:r>
        <w:rPr>
          <w:spacing w:val="7"/>
        </w:rPr>
        <w:t> </w:t>
      </w:r>
      <w:r>
        <w:rPr/>
        <w:t>4.4</w:t>
      </w:r>
      <w:r>
        <w:rPr>
          <w:spacing w:val="9"/>
        </w:rPr>
        <w:t> </w:t>
      </w:r>
      <w:r>
        <w:rPr/>
        <w:t>to</w:t>
      </w:r>
      <w:r>
        <w:rPr>
          <w:spacing w:val="10"/>
        </w:rPr>
        <w:t> </w:t>
      </w:r>
      <w:r>
        <w:rPr/>
        <w:t>calculate</w:t>
      </w:r>
      <w:r>
        <w:rPr>
          <w:spacing w:val="7"/>
        </w:rPr>
        <w:t> </w:t>
      </w:r>
      <w:r>
        <w:rPr/>
        <w:t>the</w:t>
      </w:r>
      <w:r>
        <w:rPr>
          <w:spacing w:val="7"/>
        </w:rPr>
        <w:t> </w:t>
      </w:r>
      <w:r>
        <w:rPr/>
        <w:t>similarity</w:t>
      </w:r>
      <w:r>
        <w:rPr>
          <w:spacing w:val="1"/>
        </w:rPr>
        <w:t> </w:t>
      </w:r>
      <w:r>
        <w:rPr/>
        <w:t>between</w:t>
      </w:r>
      <w:r>
        <w:rPr>
          <w:spacing w:val="11"/>
        </w:rPr>
        <w:t> </w:t>
      </w:r>
      <w:r>
        <w:rPr/>
        <w:t>a</w:t>
      </w:r>
      <w:r>
        <w:rPr>
          <w:spacing w:val="10"/>
        </w:rPr>
        <w:t> </w:t>
      </w:r>
      <w:r>
        <w:rPr/>
        <w:t>user</w:t>
      </w:r>
      <w:r>
        <w:rPr>
          <w:spacing w:val="8"/>
        </w:rPr>
        <w:t> </w:t>
      </w:r>
      <w:r>
        <w:rPr/>
        <w:t>maximum</w:t>
      </w:r>
      <w:r>
        <w:rPr>
          <w:spacing w:val="9"/>
        </w:rPr>
        <w:t> </w:t>
      </w:r>
      <w:r>
        <w:rPr/>
        <w:t>fee</w:t>
      </w:r>
    </w:p>
    <w:p>
      <w:pPr>
        <w:spacing w:after="0" w:line="360" w:lineRule="auto"/>
        <w:jc w:val="both"/>
        <w:sectPr>
          <w:pgSz w:w="11910" w:h="16840"/>
          <w:pgMar w:header="0" w:footer="1136" w:top="1340" w:bottom="1380" w:left="1160" w:right="0"/>
        </w:sectPr>
      </w:pPr>
    </w:p>
    <w:p>
      <w:pPr>
        <w:pStyle w:val="BodyText"/>
        <w:spacing w:line="360" w:lineRule="auto" w:before="76"/>
        <w:ind w:left="280" w:right="1409"/>
        <w:jc w:val="both"/>
      </w:pPr>
      <w:r>
        <w:rPr/>
        <w:t>and course fees. The user also needs to fill the value of NNS score which is expected of the educational</w:t>
      </w:r>
      <w:r>
        <w:rPr>
          <w:spacing w:val="-6"/>
        </w:rPr>
        <w:t> </w:t>
      </w:r>
      <w:r>
        <w:rPr/>
        <w:t>institution</w:t>
      </w:r>
      <w:r>
        <w:rPr>
          <w:spacing w:val="-6"/>
        </w:rPr>
        <w:t> </w:t>
      </w:r>
      <w:r>
        <w:rPr/>
        <w:t>that</w:t>
      </w:r>
      <w:r>
        <w:rPr>
          <w:spacing w:val="-5"/>
        </w:rPr>
        <w:t> </w:t>
      </w:r>
      <w:r>
        <w:rPr/>
        <w:t>provides</w:t>
      </w:r>
      <w:r>
        <w:rPr>
          <w:spacing w:val="-6"/>
        </w:rPr>
        <w:t> </w:t>
      </w:r>
      <w:r>
        <w:rPr/>
        <w:t>the</w:t>
      </w:r>
      <w:r>
        <w:rPr>
          <w:spacing w:val="-7"/>
        </w:rPr>
        <w:t> </w:t>
      </w:r>
      <w:r>
        <w:rPr/>
        <w:t>course.</w:t>
      </w:r>
      <w:r>
        <w:rPr>
          <w:spacing w:val="-5"/>
        </w:rPr>
        <w:t> </w:t>
      </w:r>
      <w:r>
        <w:rPr/>
        <w:t>The</w:t>
      </w:r>
      <w:r>
        <w:rPr>
          <w:spacing w:val="-7"/>
        </w:rPr>
        <w:t> </w:t>
      </w:r>
      <w:r>
        <w:rPr/>
        <w:t>final</w:t>
      </w:r>
      <w:r>
        <w:rPr>
          <w:spacing w:val="-5"/>
        </w:rPr>
        <w:t> </w:t>
      </w:r>
      <w:r>
        <w:rPr/>
        <w:t>step</w:t>
      </w:r>
      <w:r>
        <w:rPr>
          <w:spacing w:val="-7"/>
        </w:rPr>
        <w:t> </w:t>
      </w:r>
      <w:r>
        <w:rPr/>
        <w:t>that</w:t>
      </w:r>
      <w:r>
        <w:rPr>
          <w:spacing w:val="-6"/>
        </w:rPr>
        <w:t> </w:t>
      </w:r>
      <w:r>
        <w:rPr/>
        <w:t>needs</w:t>
      </w:r>
      <w:r>
        <w:rPr>
          <w:spacing w:val="-5"/>
        </w:rPr>
        <w:t> </w:t>
      </w:r>
      <w:r>
        <w:rPr/>
        <w:t>to be</w:t>
      </w:r>
      <w:r>
        <w:rPr>
          <w:spacing w:val="-7"/>
        </w:rPr>
        <w:t> </w:t>
      </w:r>
      <w:r>
        <w:rPr/>
        <w:t>taken</w:t>
      </w:r>
      <w:r>
        <w:rPr>
          <w:spacing w:val="-5"/>
        </w:rPr>
        <w:t> </w:t>
      </w:r>
      <w:r>
        <w:rPr/>
        <w:t>in</w:t>
      </w:r>
      <w:r>
        <w:rPr>
          <w:spacing w:val="-6"/>
        </w:rPr>
        <w:t> </w:t>
      </w:r>
      <w:r>
        <w:rPr/>
        <w:t>order</w:t>
      </w:r>
      <w:r>
        <w:rPr>
          <w:spacing w:val="-6"/>
        </w:rPr>
        <w:t> </w:t>
      </w:r>
      <w:r>
        <w:rPr/>
        <w:t>to receive a list of recommendations is to click the search button on the ontology search page, as shown in Fig 5.6. OPCR provides the users with five course recommendations which are</w:t>
      </w:r>
      <w:r>
        <w:rPr>
          <w:spacing w:val="-10"/>
        </w:rPr>
        <w:t> </w:t>
      </w:r>
      <w:r>
        <w:rPr/>
        <w:t>the</w:t>
      </w:r>
    </w:p>
    <w:p>
      <w:pPr>
        <w:pStyle w:val="BodyText"/>
        <w:spacing w:line="360" w:lineRule="auto" w:before="161"/>
        <w:ind w:left="280" w:right="1415"/>
        <w:jc w:val="both"/>
      </w:pPr>
      <w:r>
        <w:rPr/>
        <w:drawing>
          <wp:anchor distT="0" distB="0" distL="0" distR="0" allowOverlap="1" layoutInCell="1" locked="0" behindDoc="1" simplePos="0" relativeHeight="245011456">
            <wp:simplePos x="0" y="0"/>
            <wp:positionH relativeFrom="page">
              <wp:posOffset>927100</wp:posOffset>
            </wp:positionH>
            <wp:positionV relativeFrom="paragraph">
              <wp:posOffset>577508</wp:posOffset>
            </wp:positionV>
            <wp:extent cx="5727065" cy="3425190"/>
            <wp:effectExtent l="0" t="0" r="0" b="0"/>
            <wp:wrapNone/>
            <wp:docPr id="23" name="image73.jpeg"/>
            <wp:cNvGraphicFramePr>
              <a:graphicFrameLocks noChangeAspect="1"/>
            </wp:cNvGraphicFramePr>
            <a:graphic>
              <a:graphicData uri="http://schemas.openxmlformats.org/drawingml/2006/picture">
                <pic:pic>
                  <pic:nvPicPr>
                    <pic:cNvPr id="24" name="image73.jpeg"/>
                    <pic:cNvPicPr/>
                  </pic:nvPicPr>
                  <pic:blipFill>
                    <a:blip r:embed="rId89" cstate="print"/>
                    <a:stretch>
                      <a:fillRect/>
                    </a:stretch>
                  </pic:blipFill>
                  <pic:spPr>
                    <a:xfrm>
                      <a:off x="0" y="0"/>
                      <a:ext cx="5727065" cy="3425190"/>
                    </a:xfrm>
                    <a:prstGeom prst="rect">
                      <a:avLst/>
                    </a:prstGeom>
                  </pic:spPr>
                </pic:pic>
              </a:graphicData>
            </a:graphic>
          </wp:anchor>
        </w:drawing>
      </w:r>
      <w:r>
        <w:rPr/>
        <w:t>Most relevant courses. Users are asked to provide a rating for each course in the recommendation</w:t>
      </w:r>
      <w:r>
        <w:rPr>
          <w:spacing w:val="-7"/>
        </w:rPr>
        <w:t> </w:t>
      </w:r>
      <w:r>
        <w:rPr/>
        <w:t>list</w:t>
      </w:r>
      <w:r>
        <w:rPr>
          <w:spacing w:val="-7"/>
        </w:rPr>
        <w:t> </w:t>
      </w:r>
      <w:r>
        <w:rPr/>
        <w:t>in</w:t>
      </w:r>
      <w:r>
        <w:rPr>
          <w:spacing w:val="-5"/>
        </w:rPr>
        <w:t> </w:t>
      </w:r>
      <w:r>
        <w:rPr/>
        <w:t>order</w:t>
      </w:r>
      <w:r>
        <w:rPr>
          <w:spacing w:val="-7"/>
        </w:rPr>
        <w:t> </w:t>
      </w:r>
      <w:r>
        <w:rPr/>
        <w:t>that</w:t>
      </w:r>
      <w:r>
        <w:rPr>
          <w:spacing w:val="-7"/>
        </w:rPr>
        <w:t> </w:t>
      </w:r>
      <w:r>
        <w:rPr/>
        <w:t>this</w:t>
      </w:r>
      <w:r>
        <w:rPr>
          <w:spacing w:val="-6"/>
        </w:rPr>
        <w:t> </w:t>
      </w:r>
      <w:r>
        <w:rPr/>
        <w:t>can</w:t>
      </w:r>
      <w:r>
        <w:rPr>
          <w:spacing w:val="-7"/>
        </w:rPr>
        <w:t> </w:t>
      </w:r>
      <w:r>
        <w:rPr/>
        <w:t>be</w:t>
      </w:r>
      <w:r>
        <w:rPr>
          <w:spacing w:val="-7"/>
        </w:rPr>
        <w:t> </w:t>
      </w:r>
      <w:r>
        <w:rPr/>
        <w:t>used</w:t>
      </w:r>
      <w:r>
        <w:rPr>
          <w:spacing w:val="-7"/>
        </w:rPr>
        <w:t> </w:t>
      </w:r>
      <w:r>
        <w:rPr/>
        <w:t>in</w:t>
      </w:r>
      <w:r>
        <w:rPr>
          <w:spacing w:val="-7"/>
        </w:rPr>
        <w:t> </w:t>
      </w:r>
      <w:r>
        <w:rPr/>
        <w:t>the</w:t>
      </w:r>
      <w:r>
        <w:rPr>
          <w:spacing w:val="-7"/>
        </w:rPr>
        <w:t> </w:t>
      </w:r>
      <w:r>
        <w:rPr/>
        <w:t>CF</w:t>
      </w:r>
      <w:r>
        <w:rPr>
          <w:spacing w:val="-9"/>
        </w:rPr>
        <w:t> </w:t>
      </w:r>
      <w:r>
        <w:rPr/>
        <w:t>algorithms</w:t>
      </w:r>
      <w:r>
        <w:rPr>
          <w:spacing w:val="-6"/>
        </w:rPr>
        <w:t> </w:t>
      </w:r>
      <w:r>
        <w:rPr/>
        <w:t>and</w:t>
      </w:r>
      <w:r>
        <w:rPr>
          <w:spacing w:val="-7"/>
        </w:rPr>
        <w:t> </w:t>
      </w:r>
      <w:r>
        <w:rPr/>
        <w:t>thus</w:t>
      </w:r>
      <w:r>
        <w:rPr>
          <w:spacing w:val="-7"/>
        </w:rPr>
        <w:t> </w:t>
      </w:r>
      <w:r>
        <w:rPr/>
        <w:t>recalculate</w:t>
      </w:r>
      <w:r>
        <w:rPr>
          <w:spacing w:val="-7"/>
        </w:rPr>
        <w:t> </w:t>
      </w:r>
      <w:r>
        <w:rPr/>
        <w:t>the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3"/>
        <w:rPr>
          <w:sz w:val="32"/>
        </w:rPr>
      </w:pPr>
    </w:p>
    <w:p>
      <w:pPr>
        <w:spacing w:before="0"/>
        <w:ind w:left="1813" w:right="0" w:firstLine="0"/>
        <w:jc w:val="both"/>
        <w:rPr>
          <w:sz w:val="22"/>
        </w:rPr>
      </w:pPr>
      <w:r>
        <w:rPr>
          <w:sz w:val="22"/>
        </w:rPr>
        <w:t>Figure 5.6 Snapshot of ontology-based course search page in OPCR</w:t>
      </w:r>
    </w:p>
    <w:p>
      <w:pPr>
        <w:pStyle w:val="BodyText"/>
        <w:spacing w:line="360" w:lineRule="auto" w:before="189"/>
        <w:ind w:left="280" w:right="1411"/>
        <w:jc w:val="both"/>
      </w:pPr>
      <w:r>
        <w:rPr/>
        <w:t>course</w:t>
      </w:r>
      <w:r>
        <w:rPr>
          <w:spacing w:val="-10"/>
        </w:rPr>
        <w:t> </w:t>
      </w:r>
      <w:r>
        <w:rPr/>
        <w:t>filtering</w:t>
      </w:r>
      <w:r>
        <w:rPr>
          <w:spacing w:val="-11"/>
        </w:rPr>
        <w:t> </w:t>
      </w:r>
      <w:r>
        <w:rPr/>
        <w:t>to</w:t>
      </w:r>
      <w:r>
        <w:rPr>
          <w:spacing w:val="-7"/>
        </w:rPr>
        <w:t> </w:t>
      </w:r>
      <w:r>
        <w:rPr/>
        <w:t>provide</w:t>
      </w:r>
      <w:r>
        <w:rPr>
          <w:spacing w:val="-10"/>
        </w:rPr>
        <w:t> </w:t>
      </w:r>
      <w:r>
        <w:rPr/>
        <w:t>the</w:t>
      </w:r>
      <w:r>
        <w:rPr>
          <w:spacing w:val="-8"/>
        </w:rPr>
        <w:t> </w:t>
      </w:r>
      <w:r>
        <w:rPr/>
        <w:t>user</w:t>
      </w:r>
      <w:r>
        <w:rPr>
          <w:spacing w:val="-9"/>
        </w:rPr>
        <w:t> </w:t>
      </w:r>
      <w:r>
        <w:rPr/>
        <w:t>with</w:t>
      </w:r>
      <w:r>
        <w:rPr>
          <w:spacing w:val="-7"/>
        </w:rPr>
        <w:t> </w:t>
      </w:r>
      <w:r>
        <w:rPr/>
        <w:t>more</w:t>
      </w:r>
      <w:r>
        <w:rPr>
          <w:spacing w:val="-10"/>
        </w:rPr>
        <w:t> </w:t>
      </w:r>
      <w:r>
        <w:rPr/>
        <w:t>accurate</w:t>
      </w:r>
      <w:r>
        <w:rPr>
          <w:spacing w:val="-8"/>
        </w:rPr>
        <w:t> </w:t>
      </w:r>
      <w:r>
        <w:rPr/>
        <w:t>recommendations</w:t>
      </w:r>
      <w:r>
        <w:rPr>
          <w:spacing w:val="-5"/>
        </w:rPr>
        <w:t> </w:t>
      </w:r>
      <w:r>
        <w:rPr/>
        <w:t>taken</w:t>
      </w:r>
      <w:r>
        <w:rPr>
          <w:spacing w:val="-8"/>
        </w:rPr>
        <w:t> </w:t>
      </w:r>
      <w:r>
        <w:rPr/>
        <w:t>into</w:t>
      </w:r>
      <w:r>
        <w:rPr>
          <w:spacing w:val="-9"/>
        </w:rPr>
        <w:t> </w:t>
      </w:r>
      <w:r>
        <w:rPr/>
        <w:t>account</w:t>
      </w:r>
      <w:r>
        <w:rPr>
          <w:spacing w:val="-7"/>
        </w:rPr>
        <w:t> </w:t>
      </w:r>
      <w:r>
        <w:rPr/>
        <w:t>the similar users' opinions. To do this, OPCR used a new algorithm called (OKKN) which was described</w:t>
      </w:r>
      <w:r>
        <w:rPr>
          <w:spacing w:val="-17"/>
        </w:rPr>
        <w:t> </w:t>
      </w:r>
      <w:r>
        <w:rPr/>
        <w:t>in</w:t>
      </w:r>
      <w:r>
        <w:rPr>
          <w:spacing w:val="-15"/>
        </w:rPr>
        <w:t> </w:t>
      </w:r>
      <w:r>
        <w:rPr/>
        <w:t>section</w:t>
      </w:r>
      <w:r>
        <w:rPr>
          <w:spacing w:val="-16"/>
        </w:rPr>
        <w:t> </w:t>
      </w:r>
      <w:r>
        <w:rPr/>
        <w:t>4.3.22</w:t>
      </w:r>
      <w:r>
        <w:rPr>
          <w:color w:val="FF0000"/>
        </w:rPr>
        <w:t>.</w:t>
      </w:r>
      <w:r>
        <w:rPr>
          <w:color w:val="FF0000"/>
          <w:spacing w:val="-16"/>
        </w:rPr>
        <w:t> </w:t>
      </w:r>
      <w:r>
        <w:rPr/>
        <w:t>The</w:t>
      </w:r>
      <w:r>
        <w:rPr>
          <w:spacing w:val="-17"/>
        </w:rPr>
        <w:t> </w:t>
      </w:r>
      <w:r>
        <w:rPr/>
        <w:t>features</w:t>
      </w:r>
      <w:r>
        <w:rPr>
          <w:spacing w:val="-13"/>
        </w:rPr>
        <w:t> </w:t>
      </w:r>
      <w:r>
        <w:rPr/>
        <w:t>of</w:t>
      </w:r>
      <w:r>
        <w:rPr>
          <w:spacing w:val="-14"/>
        </w:rPr>
        <w:t> </w:t>
      </w:r>
      <w:r>
        <w:rPr/>
        <w:t>each</w:t>
      </w:r>
      <w:r>
        <w:rPr>
          <w:spacing w:val="-14"/>
        </w:rPr>
        <w:t> </w:t>
      </w:r>
      <w:r>
        <w:rPr/>
        <w:t>recommendation</w:t>
      </w:r>
      <w:r>
        <w:rPr>
          <w:spacing w:val="-16"/>
        </w:rPr>
        <w:t> </w:t>
      </w:r>
      <w:r>
        <w:rPr/>
        <w:t>will</w:t>
      </w:r>
      <w:r>
        <w:rPr>
          <w:spacing w:val="-15"/>
        </w:rPr>
        <w:t> </w:t>
      </w:r>
      <w:r>
        <w:rPr/>
        <w:t>provide</w:t>
      </w:r>
      <w:r>
        <w:rPr>
          <w:spacing w:val="-17"/>
        </w:rPr>
        <w:t> </w:t>
      </w:r>
      <w:r>
        <w:rPr/>
        <w:t>a</w:t>
      </w:r>
      <w:r>
        <w:rPr>
          <w:spacing w:val="-14"/>
        </w:rPr>
        <w:t> </w:t>
      </w:r>
      <w:r>
        <w:rPr/>
        <w:t>comprehensive knowledge regarding each course because they will include the following information (course name, field of study, major subject of the course, university name, course fee, course</w:t>
      </w:r>
      <w:r>
        <w:rPr>
          <w:spacing w:val="-25"/>
        </w:rPr>
        <w:t> </w:t>
      </w:r>
      <w:r>
        <w:rPr/>
        <w:t>duration, university location, course URL for obtaining more</w:t>
      </w:r>
      <w:r>
        <w:rPr>
          <w:spacing w:val="-15"/>
        </w:rPr>
        <w:t> </w:t>
      </w:r>
      <w:r>
        <w:rPr/>
        <w:t>details).</w:t>
      </w:r>
    </w:p>
    <w:p>
      <w:pPr>
        <w:pStyle w:val="BodyText"/>
        <w:spacing w:line="360" w:lineRule="auto" w:before="162"/>
        <w:ind w:left="280" w:right="1414"/>
        <w:jc w:val="both"/>
      </w:pPr>
      <w:r>
        <w:rPr/>
        <w:t>In the case of the developer or administrator, the user will be able to perform many activities through the use of the administrator page. OPRCourse allows users, through the administrator page,</w:t>
      </w:r>
      <w:r>
        <w:rPr>
          <w:spacing w:val="-4"/>
        </w:rPr>
        <w:t> </w:t>
      </w:r>
      <w:r>
        <w:rPr/>
        <w:t>to</w:t>
      </w:r>
      <w:r>
        <w:rPr>
          <w:spacing w:val="-3"/>
        </w:rPr>
        <w:t> </w:t>
      </w:r>
      <w:r>
        <w:rPr/>
        <w:t>manage</w:t>
      </w:r>
      <w:r>
        <w:rPr>
          <w:spacing w:val="-2"/>
        </w:rPr>
        <w:t> </w:t>
      </w:r>
      <w:r>
        <w:rPr/>
        <w:t>all</w:t>
      </w:r>
      <w:r>
        <w:rPr>
          <w:spacing w:val="-3"/>
        </w:rPr>
        <w:t> </w:t>
      </w:r>
      <w:r>
        <w:rPr/>
        <w:t>the</w:t>
      </w:r>
      <w:r>
        <w:rPr>
          <w:spacing w:val="-4"/>
        </w:rPr>
        <w:t> </w:t>
      </w:r>
      <w:r>
        <w:rPr/>
        <w:t>features</w:t>
      </w:r>
      <w:r>
        <w:rPr>
          <w:spacing w:val="-4"/>
        </w:rPr>
        <w:t> </w:t>
      </w:r>
      <w:r>
        <w:rPr/>
        <w:t>in</w:t>
      </w:r>
      <w:r>
        <w:rPr>
          <w:spacing w:val="-3"/>
        </w:rPr>
        <w:t> </w:t>
      </w:r>
      <w:r>
        <w:rPr/>
        <w:t>the</w:t>
      </w:r>
      <w:r>
        <w:rPr>
          <w:spacing w:val="-4"/>
        </w:rPr>
        <w:t> </w:t>
      </w:r>
      <w:r>
        <w:rPr/>
        <w:t>framework.</w:t>
      </w:r>
      <w:r>
        <w:rPr>
          <w:spacing w:val="-1"/>
        </w:rPr>
        <w:t> </w:t>
      </w:r>
      <w:r>
        <w:rPr/>
        <w:t>The</w:t>
      </w:r>
      <w:r>
        <w:rPr>
          <w:spacing w:val="-5"/>
        </w:rPr>
        <w:t> </w:t>
      </w:r>
      <w:r>
        <w:rPr/>
        <w:t>user</w:t>
      </w:r>
      <w:r>
        <w:rPr>
          <w:spacing w:val="-5"/>
        </w:rPr>
        <w:t> </w:t>
      </w:r>
      <w:r>
        <w:rPr/>
        <w:t>needs</w:t>
      </w:r>
      <w:r>
        <w:rPr>
          <w:spacing w:val="-4"/>
        </w:rPr>
        <w:t> </w:t>
      </w:r>
      <w:r>
        <w:rPr/>
        <w:t>to</w:t>
      </w:r>
      <w:r>
        <w:rPr>
          <w:spacing w:val="-3"/>
        </w:rPr>
        <w:t> </w:t>
      </w:r>
      <w:r>
        <w:rPr/>
        <w:t>work</w:t>
      </w:r>
      <w:r>
        <w:rPr>
          <w:spacing w:val="-4"/>
        </w:rPr>
        <w:t> </w:t>
      </w:r>
      <w:r>
        <w:rPr/>
        <w:t>at</w:t>
      </w:r>
      <w:r>
        <w:rPr>
          <w:spacing w:val="-3"/>
        </w:rPr>
        <w:t> </w:t>
      </w:r>
      <w:r>
        <w:rPr/>
        <w:t>the</w:t>
      </w:r>
      <w:r>
        <w:rPr>
          <w:spacing w:val="-4"/>
        </w:rPr>
        <w:t> </w:t>
      </w:r>
      <w:r>
        <w:rPr/>
        <w:t>front</w:t>
      </w:r>
      <w:r>
        <w:rPr>
          <w:spacing w:val="-3"/>
        </w:rPr>
        <w:t> </w:t>
      </w:r>
      <w:r>
        <w:rPr/>
        <w:t>end,</w:t>
      </w:r>
      <w:r>
        <w:rPr>
          <w:spacing w:val="-1"/>
        </w:rPr>
        <w:t> </w:t>
      </w:r>
      <w:r>
        <w:rPr/>
        <w:t>and all requests will be sent to the core components at the backend. Feature management included the features that are related to the ontology model, item feature weights, user feature weights and</w:t>
      </w:r>
      <w:r>
        <w:rPr>
          <w:spacing w:val="41"/>
        </w:rPr>
        <w:t> </w:t>
      </w:r>
      <w:r>
        <w:rPr/>
        <w:t>algorithms</w:t>
      </w:r>
      <w:r>
        <w:rPr>
          <w:spacing w:val="43"/>
        </w:rPr>
        <w:t> </w:t>
      </w:r>
      <w:r>
        <w:rPr/>
        <w:t>weights</w:t>
      </w:r>
      <w:r>
        <w:rPr>
          <w:spacing w:val="45"/>
        </w:rPr>
        <w:t> </w:t>
      </w:r>
      <w:r>
        <w:rPr/>
        <w:t>in</w:t>
      </w:r>
      <w:r>
        <w:rPr>
          <w:spacing w:val="43"/>
        </w:rPr>
        <w:t> </w:t>
      </w:r>
      <w:r>
        <w:rPr/>
        <w:t>the</w:t>
      </w:r>
      <w:r>
        <w:rPr>
          <w:spacing w:val="41"/>
        </w:rPr>
        <w:t> </w:t>
      </w:r>
      <w:r>
        <w:rPr/>
        <w:t>final</w:t>
      </w:r>
      <w:r>
        <w:rPr>
          <w:spacing w:val="43"/>
        </w:rPr>
        <w:t> </w:t>
      </w:r>
      <w:r>
        <w:rPr/>
        <w:t>furcation</w:t>
      </w:r>
      <w:r>
        <w:rPr>
          <w:spacing w:val="41"/>
        </w:rPr>
        <w:t> </w:t>
      </w:r>
      <w:r>
        <w:rPr/>
        <w:t>scoring.</w:t>
      </w:r>
      <w:r>
        <w:rPr>
          <w:spacing w:val="45"/>
        </w:rPr>
        <w:t> </w:t>
      </w:r>
      <w:r>
        <w:rPr/>
        <w:t>Fig.</w:t>
      </w:r>
      <w:r>
        <w:rPr>
          <w:spacing w:val="41"/>
        </w:rPr>
        <w:t> </w:t>
      </w:r>
      <w:r>
        <w:rPr/>
        <w:t>5.7</w:t>
      </w:r>
      <w:r>
        <w:rPr>
          <w:spacing w:val="8"/>
        </w:rPr>
        <w:t> </w:t>
      </w:r>
      <w:r>
        <w:rPr/>
        <w:t>shows</w:t>
      </w:r>
      <w:r>
        <w:rPr>
          <w:spacing w:val="42"/>
        </w:rPr>
        <w:t> </w:t>
      </w:r>
      <w:r>
        <w:rPr/>
        <w:t>a</w:t>
      </w:r>
      <w:r>
        <w:rPr>
          <w:spacing w:val="41"/>
        </w:rPr>
        <w:t> </w:t>
      </w:r>
      <w:r>
        <w:rPr/>
        <w:t>snapshot</w:t>
      </w:r>
      <w:r>
        <w:rPr>
          <w:spacing w:val="43"/>
        </w:rPr>
        <w:t> </w:t>
      </w:r>
      <w:r>
        <w:rPr/>
        <w:t>of</w:t>
      </w:r>
      <w:r>
        <w:rPr>
          <w:spacing w:val="41"/>
        </w:rPr>
        <w:t> </w:t>
      </w:r>
      <w:r>
        <w:rPr/>
        <w:t>the</w:t>
      </w:r>
    </w:p>
    <w:p>
      <w:pPr>
        <w:spacing w:after="0" w:line="360" w:lineRule="auto"/>
        <w:jc w:val="both"/>
        <w:sectPr>
          <w:pgSz w:w="11910" w:h="16840"/>
          <w:pgMar w:header="0" w:footer="1136" w:top="1340" w:bottom="1380" w:left="1160" w:right="0"/>
        </w:sectPr>
      </w:pPr>
    </w:p>
    <w:p>
      <w:pPr>
        <w:pStyle w:val="BodyText"/>
        <w:spacing w:line="360" w:lineRule="auto" w:before="76"/>
        <w:ind w:left="280" w:right="1460"/>
      </w:pPr>
      <w:r>
        <w:rPr/>
        <w:drawing>
          <wp:anchor distT="0" distB="0" distL="0" distR="0" allowOverlap="1" layoutInCell="1" locked="0" behindDoc="0" simplePos="0" relativeHeight="108">
            <wp:simplePos x="0" y="0"/>
            <wp:positionH relativeFrom="page">
              <wp:posOffset>927100</wp:posOffset>
            </wp:positionH>
            <wp:positionV relativeFrom="paragraph">
              <wp:posOffset>648501</wp:posOffset>
            </wp:positionV>
            <wp:extent cx="5785968" cy="3150679"/>
            <wp:effectExtent l="0" t="0" r="0" b="0"/>
            <wp:wrapTopAndBottom/>
            <wp:docPr id="25" name="image74.jpeg"/>
            <wp:cNvGraphicFramePr>
              <a:graphicFrameLocks noChangeAspect="1"/>
            </wp:cNvGraphicFramePr>
            <a:graphic>
              <a:graphicData uri="http://schemas.openxmlformats.org/drawingml/2006/picture">
                <pic:pic>
                  <pic:nvPicPr>
                    <pic:cNvPr id="26" name="image74.jpeg"/>
                    <pic:cNvPicPr/>
                  </pic:nvPicPr>
                  <pic:blipFill>
                    <a:blip r:embed="rId90" cstate="print"/>
                    <a:stretch>
                      <a:fillRect/>
                    </a:stretch>
                  </pic:blipFill>
                  <pic:spPr>
                    <a:xfrm>
                      <a:off x="0" y="0"/>
                      <a:ext cx="5785968" cy="3150679"/>
                    </a:xfrm>
                    <a:prstGeom prst="rect">
                      <a:avLst/>
                    </a:prstGeom>
                  </pic:spPr>
                </pic:pic>
              </a:graphicData>
            </a:graphic>
          </wp:anchor>
        </w:drawing>
      </w:r>
      <w:r>
        <w:rPr/>
        <w:t>administrator page and Appendix B provides more detail of each activity of the administrator page.</w:t>
      </w:r>
    </w:p>
    <w:p>
      <w:pPr>
        <w:spacing w:before="16"/>
        <w:ind w:left="2293" w:right="0" w:firstLine="0"/>
        <w:jc w:val="left"/>
        <w:rPr>
          <w:sz w:val="22"/>
        </w:rPr>
      </w:pPr>
      <w:r>
        <w:rPr>
          <w:sz w:val="22"/>
        </w:rPr>
        <w:t>Figure 5.7 Snapshot of administrator page in OPRCourse</w:t>
      </w:r>
    </w:p>
    <w:p>
      <w:pPr>
        <w:pStyle w:val="BodyText"/>
        <w:rPr>
          <w:sz w:val="20"/>
        </w:rPr>
      </w:pPr>
    </w:p>
    <w:p>
      <w:pPr>
        <w:pStyle w:val="BodyText"/>
        <w:spacing w:before="1"/>
        <w:rPr>
          <w:sz w:val="29"/>
        </w:rPr>
      </w:pPr>
    </w:p>
    <w:p>
      <w:pPr>
        <w:pStyle w:val="ListParagraph"/>
        <w:numPr>
          <w:ilvl w:val="2"/>
          <w:numId w:val="28"/>
        </w:numPr>
        <w:tabs>
          <w:tab w:pos="1000" w:val="left" w:leader="none"/>
          <w:tab w:pos="1001" w:val="left" w:leader="none"/>
        </w:tabs>
        <w:spacing w:line="240" w:lineRule="auto" w:before="89" w:after="0"/>
        <w:ind w:left="1000" w:right="0" w:hanging="721"/>
        <w:jc w:val="left"/>
        <w:rPr>
          <w:color w:val="001F5F"/>
          <w:sz w:val="26"/>
        </w:rPr>
      </w:pPr>
      <w:bookmarkStart w:name="_bookmark70" w:id="114"/>
      <w:bookmarkEnd w:id="114"/>
      <w:r>
        <w:rPr/>
      </w:r>
      <w:bookmarkStart w:name="_bookmark70" w:id="115"/>
      <w:bookmarkEnd w:id="115"/>
      <w:r>
        <w:rPr>
          <w:color w:val="001F5F"/>
          <w:sz w:val="26"/>
        </w:rPr>
        <w:t>Ontolo</w:t>
      </w:r>
      <w:r>
        <w:rPr>
          <w:color w:val="001F5F"/>
          <w:sz w:val="26"/>
        </w:rPr>
        <w:t>gy</w:t>
      </w:r>
      <w:r>
        <w:rPr>
          <w:color w:val="001F5F"/>
          <w:spacing w:val="-4"/>
          <w:sz w:val="26"/>
        </w:rPr>
        <w:t> </w:t>
      </w:r>
      <w:r>
        <w:rPr>
          <w:color w:val="001F5F"/>
          <w:sz w:val="26"/>
        </w:rPr>
        <w:t>model</w:t>
      </w:r>
    </w:p>
    <w:p>
      <w:pPr>
        <w:pStyle w:val="BodyText"/>
        <w:spacing w:before="8"/>
        <w:rPr>
          <w:sz w:val="26"/>
        </w:rPr>
      </w:pPr>
    </w:p>
    <w:p>
      <w:pPr>
        <w:pStyle w:val="BodyText"/>
        <w:spacing w:line="360" w:lineRule="auto"/>
        <w:ind w:left="280" w:right="1412"/>
        <w:jc w:val="both"/>
      </w:pPr>
      <w:r>
        <w:rPr/>
        <w:t>This section features the tools and technologies used for the implementation of the various modules of the ontology model that were displayed in chapter 4. The modules were implemented</w:t>
      </w:r>
      <w:r>
        <w:rPr>
          <w:spacing w:val="-6"/>
        </w:rPr>
        <w:t> </w:t>
      </w:r>
      <w:r>
        <w:rPr/>
        <w:t>by</w:t>
      </w:r>
      <w:r>
        <w:rPr>
          <w:spacing w:val="-13"/>
        </w:rPr>
        <w:t> </w:t>
      </w:r>
      <w:r>
        <w:rPr/>
        <w:t>using</w:t>
      </w:r>
      <w:r>
        <w:rPr>
          <w:spacing w:val="-8"/>
        </w:rPr>
        <w:t> </w:t>
      </w:r>
      <w:r>
        <w:rPr/>
        <w:t>a</w:t>
      </w:r>
      <w:r>
        <w:rPr>
          <w:spacing w:val="-7"/>
        </w:rPr>
        <w:t> </w:t>
      </w:r>
      <w:r>
        <w:rPr/>
        <w:t>collection</w:t>
      </w:r>
      <w:r>
        <w:rPr>
          <w:spacing w:val="-6"/>
        </w:rPr>
        <w:t> </w:t>
      </w:r>
      <w:r>
        <w:rPr/>
        <w:t>of</w:t>
      </w:r>
      <w:r>
        <w:rPr>
          <w:spacing w:val="-8"/>
        </w:rPr>
        <w:t> </w:t>
      </w:r>
      <w:r>
        <w:rPr/>
        <w:t>JAVA</w:t>
      </w:r>
      <w:r>
        <w:rPr>
          <w:spacing w:val="-7"/>
        </w:rPr>
        <w:t> </w:t>
      </w:r>
      <w:r>
        <w:rPr/>
        <w:t>libraries.</w:t>
      </w:r>
      <w:r>
        <w:rPr>
          <w:spacing w:val="-4"/>
        </w:rPr>
        <w:t> </w:t>
      </w:r>
      <w:r>
        <w:rPr>
          <w:spacing w:val="-3"/>
        </w:rPr>
        <w:t>In</w:t>
      </w:r>
      <w:r>
        <w:rPr>
          <w:spacing w:val="-5"/>
        </w:rPr>
        <w:t> </w:t>
      </w:r>
      <w:r>
        <w:rPr/>
        <w:t>order</w:t>
      </w:r>
      <w:r>
        <w:rPr>
          <w:spacing w:val="-7"/>
        </w:rPr>
        <w:t> </w:t>
      </w:r>
      <w:r>
        <w:rPr/>
        <w:t>to</w:t>
      </w:r>
      <w:r>
        <w:rPr>
          <w:spacing w:val="-1"/>
        </w:rPr>
        <w:t> </w:t>
      </w:r>
      <w:r>
        <w:rPr/>
        <w:t>facilitate</w:t>
      </w:r>
      <w:r>
        <w:rPr>
          <w:spacing w:val="-6"/>
        </w:rPr>
        <w:t> </w:t>
      </w:r>
      <w:r>
        <w:rPr/>
        <w:t>the</w:t>
      </w:r>
      <w:r>
        <w:rPr>
          <w:spacing w:val="-7"/>
        </w:rPr>
        <w:t> </w:t>
      </w:r>
      <w:r>
        <w:rPr/>
        <w:t>development,</w:t>
      </w:r>
      <w:r>
        <w:rPr>
          <w:spacing w:val="-5"/>
        </w:rPr>
        <w:t> </w:t>
      </w:r>
      <w:r>
        <w:rPr/>
        <w:t>all the outputs of the methods were stored in the database, so that it was possible to operate in the middle of two steps, such as ontology construction and ontology mapping. The development was carried out using the open source development platform, NetBeans, in combination with various open sources tools such as a protégé tool for ontology editing and a Jena framework that allows the system to work with OWL file from Java classes in a transparent</w:t>
      </w:r>
      <w:r>
        <w:rPr>
          <w:spacing w:val="-6"/>
        </w:rPr>
        <w:t> </w:t>
      </w:r>
      <w:r>
        <w:rPr/>
        <w:t>way.</w:t>
      </w:r>
    </w:p>
    <w:p>
      <w:pPr>
        <w:pStyle w:val="BodyText"/>
        <w:spacing w:line="360" w:lineRule="auto" w:before="162"/>
        <w:ind w:left="280" w:right="1413"/>
        <w:jc w:val="both"/>
      </w:pPr>
      <w:r>
        <w:rPr/>
        <w:t>As mentioned in section 3.3.1, the information was extracted from multiple sources and then structured in the database. In order to build an ontology from the information in the database tables, the concepts for each ontology domain were extracted. In order to be able to work with persistent ontology models to form a program, it was necessary to use a certain frame to act as a gateway between the application and the relational database. Jena is one of the open source java frameworks used for building semantic web applications.</w:t>
      </w:r>
    </w:p>
    <w:p>
      <w:pPr>
        <w:spacing w:after="0" w:line="360" w:lineRule="auto"/>
        <w:jc w:val="both"/>
        <w:sectPr>
          <w:pgSz w:w="11910" w:h="16840"/>
          <w:pgMar w:header="0" w:footer="1136" w:top="1340" w:bottom="1380" w:left="1160" w:right="0"/>
        </w:sectPr>
      </w:pPr>
    </w:p>
    <w:p>
      <w:pPr>
        <w:pStyle w:val="BodyText"/>
        <w:spacing w:line="360" w:lineRule="auto" w:before="76"/>
        <w:ind w:left="280" w:right="1408"/>
        <w:jc w:val="both"/>
      </w:pPr>
      <w:r>
        <w:rPr/>
        <w:t>In this implementation, two different approaches to working with ontology models were used. Firstly, the domain ontologies, such as the course domain or job domain, were loaded directly from the ontology file as memory models because this is the most productive way of working with non-persistent models. Secondly, user profiles were loaded utilising persistent ontology models because, in this case, data needs to be managed and modified the data.</w:t>
      </w:r>
    </w:p>
    <w:p>
      <w:pPr>
        <w:pStyle w:val="ListParagraph"/>
        <w:numPr>
          <w:ilvl w:val="3"/>
          <w:numId w:val="28"/>
        </w:numPr>
        <w:tabs>
          <w:tab w:pos="1001" w:val="left" w:leader="none"/>
        </w:tabs>
        <w:spacing w:line="240" w:lineRule="auto" w:before="160" w:after="0"/>
        <w:ind w:left="1000" w:right="0" w:hanging="721"/>
        <w:jc w:val="both"/>
        <w:rPr>
          <w:color w:val="001F5F"/>
          <w:sz w:val="24"/>
        </w:rPr>
      </w:pPr>
      <w:bookmarkStart w:name="_bookmark71" w:id="116"/>
      <w:bookmarkEnd w:id="116"/>
      <w:r>
        <w:rPr/>
      </w:r>
      <w:bookmarkStart w:name="_bookmark71" w:id="117"/>
      <w:bookmarkEnd w:id="117"/>
      <w:r>
        <w:rPr>
          <w:color w:val="001F5F"/>
          <w:sz w:val="24"/>
        </w:rPr>
        <w:t>Ontolo</w:t>
      </w:r>
      <w:r>
        <w:rPr>
          <w:color w:val="001F5F"/>
          <w:sz w:val="24"/>
        </w:rPr>
        <w:t>gy Construction</w:t>
      </w:r>
      <w:r>
        <w:rPr>
          <w:color w:val="001F5F"/>
          <w:spacing w:val="-3"/>
          <w:sz w:val="24"/>
        </w:rPr>
        <w:t> </w:t>
      </w:r>
      <w:r>
        <w:rPr>
          <w:color w:val="001F5F"/>
          <w:sz w:val="24"/>
        </w:rPr>
        <w:t>Module</w:t>
      </w:r>
    </w:p>
    <w:p>
      <w:pPr>
        <w:pStyle w:val="BodyText"/>
        <w:spacing w:before="10"/>
        <w:rPr>
          <w:sz w:val="25"/>
        </w:rPr>
      </w:pPr>
    </w:p>
    <w:p>
      <w:pPr>
        <w:pStyle w:val="BodyText"/>
        <w:spacing w:line="360" w:lineRule="auto"/>
        <w:ind w:left="280" w:right="1411"/>
        <w:jc w:val="both"/>
      </w:pPr>
      <w:r>
        <w:rPr/>
        <w:t>Jena API is a Java API (Application Programming Interface) framework (Jena 2011) that provides classes and interfaces by to construct ontologies using the set of extracted semantic concepts and their corresponding relationships. The constructed ontology is represented in the form of a semantic mark-up language called Web Ontology Language (OWL). Protégé 5.2 is the ontology visualisation and editing tool with the vizOWL plug-in which provides the platform to visualise the automatically constructed topic ontology successfully and also generates the concept class hierarchy with the final hierarchy of classes and subclasses depicted.</w:t>
      </w:r>
    </w:p>
    <w:p>
      <w:pPr>
        <w:pStyle w:val="BodyText"/>
        <w:spacing w:line="360" w:lineRule="auto" w:before="162"/>
        <w:ind w:left="280" w:right="1411"/>
        <w:jc w:val="both"/>
      </w:pPr>
      <w:r>
        <w:rPr/>
        <w:t>With regard to the limitations mentioned in section 3.3.4.1, the ontology model should be able to create the ontology applying OWL syntax. Therefore, OWL models from the Protégé API were used to build the created ontology. OWL allows the ability to create, query or delete components of OWL ontologies such as classes, properties or individuals. For the purpose of this project, an OWL model was used for storing the structure of the generated ontology and subsequently, the content of this model was written into an OWL file. The system database included structure tables for the course ontology, user ontology and job ontology. In order to validate domain ontology model two fields of study were selected which were computer sciences subjects and business and administrative studies. </w:t>
      </w:r>
      <w:r>
        <w:rPr>
          <w:spacing w:val="-3"/>
        </w:rPr>
        <w:t>In </w:t>
      </w:r>
      <w:r>
        <w:rPr/>
        <w:t>the case of computer sciences subjects,</w:t>
      </w:r>
      <w:r>
        <w:rPr>
          <w:spacing w:val="-15"/>
        </w:rPr>
        <w:t> </w:t>
      </w:r>
      <w:r>
        <w:rPr/>
        <w:t>based</w:t>
      </w:r>
      <w:r>
        <w:rPr>
          <w:spacing w:val="-14"/>
        </w:rPr>
        <w:t> </w:t>
      </w:r>
      <w:r>
        <w:rPr/>
        <w:t>on</w:t>
      </w:r>
      <w:r>
        <w:rPr>
          <w:spacing w:val="-16"/>
        </w:rPr>
        <w:t> </w:t>
      </w:r>
      <w:r>
        <w:rPr/>
        <w:t>the</w:t>
      </w:r>
      <w:r>
        <w:rPr>
          <w:spacing w:val="-13"/>
        </w:rPr>
        <w:t> </w:t>
      </w:r>
      <w:r>
        <w:rPr/>
        <w:t>standard</w:t>
      </w:r>
      <w:r>
        <w:rPr>
          <w:spacing w:val="-17"/>
        </w:rPr>
        <w:t> </w:t>
      </w:r>
      <w:r>
        <w:rPr/>
        <w:t>classification</w:t>
      </w:r>
      <w:r>
        <w:rPr>
          <w:spacing w:val="-16"/>
        </w:rPr>
        <w:t> </w:t>
      </w:r>
      <w:r>
        <w:rPr/>
        <w:t>made</w:t>
      </w:r>
      <w:r>
        <w:rPr>
          <w:spacing w:val="-15"/>
        </w:rPr>
        <w:t> </w:t>
      </w:r>
      <w:r>
        <w:rPr/>
        <w:t>by</w:t>
      </w:r>
      <w:r>
        <w:rPr>
          <w:spacing w:val="-14"/>
        </w:rPr>
        <w:t> </w:t>
      </w:r>
      <w:r>
        <w:rPr/>
        <w:t>HECoS</w:t>
      </w:r>
      <w:r>
        <w:rPr>
          <w:spacing w:val="-15"/>
        </w:rPr>
        <w:t> </w:t>
      </w:r>
      <w:r>
        <w:rPr/>
        <w:t>in</w:t>
      </w:r>
      <w:r>
        <w:rPr>
          <w:spacing w:val="-15"/>
        </w:rPr>
        <w:t> </w:t>
      </w:r>
      <w:r>
        <w:rPr/>
        <w:t>UK</w:t>
      </w:r>
      <w:r>
        <w:rPr>
          <w:spacing w:val="-14"/>
        </w:rPr>
        <w:t> </w:t>
      </w:r>
      <w:r>
        <w:rPr/>
        <w:t>universities,</w:t>
      </w:r>
      <w:r>
        <w:rPr>
          <w:spacing w:val="-16"/>
        </w:rPr>
        <w:t> </w:t>
      </w:r>
      <w:r>
        <w:rPr/>
        <w:t>it</w:t>
      </w:r>
      <w:r>
        <w:rPr>
          <w:spacing w:val="-15"/>
        </w:rPr>
        <w:t> </w:t>
      </w:r>
      <w:r>
        <w:rPr/>
        <w:t>was</w:t>
      </w:r>
      <w:r>
        <w:rPr>
          <w:spacing w:val="-16"/>
        </w:rPr>
        <w:t> </w:t>
      </w:r>
      <w:r>
        <w:rPr/>
        <w:t>noticed that seven main subjects of university courses were classified from the root subject computer sciences such as (information system, computer science, artificial intelligence, health information, computer generated visual and audio effects, software engineering and games) as shown in Fig.</w:t>
      </w:r>
      <w:r>
        <w:rPr>
          <w:spacing w:val="-1"/>
        </w:rPr>
        <w:t> </w:t>
      </w:r>
      <w:r>
        <w:rPr/>
        <w:t>5.8.</w:t>
      </w:r>
    </w:p>
    <w:p>
      <w:pPr>
        <w:spacing w:after="0" w:line="360" w:lineRule="auto"/>
        <w:jc w:val="both"/>
        <w:sectPr>
          <w:pgSz w:w="11910" w:h="16840"/>
          <w:pgMar w:header="0" w:footer="1136" w:top="1340" w:bottom="1380" w:left="1160" w:right="0"/>
        </w:sectPr>
      </w:pPr>
    </w:p>
    <w:p>
      <w:pPr>
        <w:pStyle w:val="BodyText"/>
        <w:spacing w:before="88"/>
        <w:ind w:left="280"/>
      </w:pPr>
      <w:r>
        <w:rPr/>
        <w:t>The main subjects are represented in the ontology as subclasses of the main class. Each of</w:t>
      </w:r>
      <w:r>
        <w:rPr>
          <w:spacing w:val="53"/>
        </w:rPr>
        <w:t> </w:t>
      </w:r>
      <w:r>
        <w:rPr/>
        <w:t>the</w:t>
      </w:r>
    </w:p>
    <w:p>
      <w:pPr>
        <w:pStyle w:val="BodyText"/>
        <w:spacing w:before="6"/>
        <w:rPr>
          <w:sz w:val="12"/>
        </w:rPr>
      </w:pPr>
      <w:r>
        <w:rPr/>
        <w:pict>
          <v:group style="position:absolute;margin-left:73pt;margin-top:9.181171pt;width:453.5pt;height:178.55pt;mso-position-horizontal-relative:page;mso-position-vertical-relative:paragraph;z-index:-251546624;mso-wrap-distance-left:0;mso-wrap-distance-right:0" coordorigin="1460,184" coordsize="9070,3571">
            <v:shape style="position:absolute;left:1470;top:193;width:9050;height:3551" type="#_x0000_t75" stroked="false">
              <v:imagedata r:id="rId91" o:title=""/>
            </v:shape>
            <v:rect style="position:absolute;left:1465;top:188;width:9060;height:3561" filled="false" stroked="true" strokeweight=".5pt" strokecolor="#000000">
              <v:stroke dashstyle="solid"/>
            </v:rect>
            <w10:wrap type="topAndBottom"/>
          </v:group>
        </w:pict>
      </w:r>
    </w:p>
    <w:p>
      <w:pPr>
        <w:pStyle w:val="BodyText"/>
        <w:spacing w:before="8"/>
        <w:rPr>
          <w:sz w:val="10"/>
        </w:rPr>
      </w:pPr>
    </w:p>
    <w:p>
      <w:pPr>
        <w:spacing w:before="92"/>
        <w:ind w:left="1382" w:right="0" w:firstLine="0"/>
        <w:jc w:val="both"/>
        <w:rPr>
          <w:sz w:val="22"/>
        </w:rPr>
      </w:pPr>
      <w:r>
        <w:rPr>
          <w:sz w:val="22"/>
        </w:rPr>
        <w:t>Figure 5.8 OWL Viz view of Computer Science Classes generated by Protégé</w:t>
      </w:r>
    </w:p>
    <w:p>
      <w:pPr>
        <w:pStyle w:val="BodyText"/>
        <w:rPr>
          <w:sz w:val="20"/>
        </w:rPr>
      </w:pPr>
    </w:p>
    <w:p>
      <w:pPr>
        <w:pStyle w:val="BodyText"/>
        <w:spacing w:before="7"/>
        <w:rPr>
          <w:sz w:val="10"/>
        </w:rPr>
      </w:pPr>
      <w:r>
        <w:rPr/>
        <w:pict>
          <v:group style="position:absolute;margin-left:73pt;margin-top:8.052539pt;width:453.5pt;height:225.2pt;mso-position-horizontal-relative:page;mso-position-vertical-relative:paragraph;z-index:-251545600;mso-wrap-distance-left:0;mso-wrap-distance-right:0" coordorigin="1460,161" coordsize="9070,4504">
            <v:shape style="position:absolute;left:1470;top:171;width:9050;height:4484" type="#_x0000_t75" stroked="false">
              <v:imagedata r:id="rId92" o:title=""/>
            </v:shape>
            <v:rect style="position:absolute;left:1465;top:166;width:9060;height:4494" filled="false" stroked="true" strokeweight=".5pt" strokecolor="#000000">
              <v:stroke dashstyle="solid"/>
            </v:rect>
            <w10:wrap type="topAndBottom"/>
          </v:group>
        </w:pict>
      </w:r>
    </w:p>
    <w:p>
      <w:pPr>
        <w:spacing w:before="19"/>
        <w:ind w:left="1290" w:right="0" w:firstLine="0"/>
        <w:jc w:val="both"/>
        <w:rPr>
          <w:sz w:val="22"/>
        </w:rPr>
      </w:pPr>
      <w:r>
        <w:rPr>
          <w:sz w:val="22"/>
        </w:rPr>
        <w:t>Figure 5.9 OWL Viz view of Artificial Intelligent Classes generated by Protégé</w:t>
      </w:r>
    </w:p>
    <w:p>
      <w:pPr>
        <w:pStyle w:val="BodyText"/>
        <w:spacing w:line="360" w:lineRule="auto" w:before="195"/>
        <w:ind w:left="280" w:right="1415"/>
        <w:jc w:val="both"/>
      </w:pPr>
      <w:r>
        <w:rPr/>
        <w:t>subclasses has many major subjects which are important to know about when a student wants to make a course selection because each of the major subjects may lead to a different type of career. For instance, artificial intelligence as a main subject in the field of computer sciences contains many major subjects such as machine learning, cognitive modelling, neural computing, knowledge representation, automated reasoning, speech and natural language processing, computer vision, as shown in Fig.5.9.</w:t>
      </w:r>
    </w:p>
    <w:p>
      <w:pPr>
        <w:pStyle w:val="BodyText"/>
        <w:spacing w:line="362" w:lineRule="auto" w:before="158"/>
        <w:ind w:left="280" w:right="1421" w:firstLine="204"/>
        <w:jc w:val="both"/>
      </w:pPr>
      <w:r>
        <w:rPr/>
        <w:t>Fig. 5.10 shows a sample of concepts hierarchy of the classes and subclasses for computer sciences subjects.</w:t>
      </w:r>
    </w:p>
    <w:p>
      <w:pPr>
        <w:spacing w:after="0" w:line="362" w:lineRule="auto"/>
        <w:jc w:val="both"/>
        <w:sectPr>
          <w:pgSz w:w="11910" w:h="16840"/>
          <w:pgMar w:header="0" w:footer="1136" w:top="1580" w:bottom="1380" w:left="1160" w:right="0"/>
        </w:sectPr>
      </w:pPr>
    </w:p>
    <w:p>
      <w:pPr>
        <w:pStyle w:val="BodyText"/>
        <w:ind w:left="360"/>
        <w:rPr>
          <w:sz w:val="20"/>
        </w:rPr>
      </w:pPr>
      <w:r>
        <w:rPr>
          <w:sz w:val="20"/>
        </w:rPr>
        <w:pict>
          <v:group style="width:452.25pt;height:386.5pt;mso-position-horizontal-relative:char;mso-position-vertical-relative:line" coordorigin="0,0" coordsize="9045,7730">
            <v:shape style="position:absolute;left:10;top:10;width:9025;height:7710" type="#_x0000_t75" stroked="false">
              <v:imagedata r:id="rId93" o:title=""/>
            </v:shape>
            <v:rect style="position:absolute;left:5;top:5;width:9035;height:7720" filled="false" stroked="true" strokeweight=".5pt" strokecolor="#000000">
              <v:stroke dashstyle="solid"/>
            </v:rect>
          </v:group>
        </w:pict>
      </w:r>
      <w:r>
        <w:rPr>
          <w:sz w:val="20"/>
        </w:rPr>
      </w:r>
    </w:p>
    <w:p>
      <w:pPr>
        <w:pStyle w:val="BodyText"/>
        <w:spacing w:before="11"/>
        <w:rPr>
          <w:sz w:val="22"/>
        </w:rPr>
      </w:pPr>
    </w:p>
    <w:p>
      <w:pPr>
        <w:spacing w:before="92"/>
        <w:ind w:left="2632" w:right="0" w:firstLine="0"/>
        <w:jc w:val="left"/>
        <w:rPr>
          <w:sz w:val="22"/>
        </w:rPr>
      </w:pPr>
      <w:r>
        <w:rPr>
          <w:sz w:val="22"/>
        </w:rPr>
        <w:t>Figure 5. 10 Computer science subjects hierarchy</w:t>
      </w:r>
    </w:p>
    <w:p>
      <w:pPr>
        <w:pStyle w:val="Heading5"/>
        <w:numPr>
          <w:ilvl w:val="3"/>
          <w:numId w:val="28"/>
        </w:numPr>
        <w:tabs>
          <w:tab w:pos="1123" w:val="left" w:leader="none"/>
        </w:tabs>
        <w:spacing w:line="240" w:lineRule="auto" w:before="194" w:after="0"/>
        <w:ind w:left="1122" w:right="0" w:hanging="778"/>
        <w:jc w:val="left"/>
        <w:rPr>
          <w:color w:val="001F5F"/>
        </w:rPr>
      </w:pPr>
      <w:bookmarkStart w:name="_bookmark72" w:id="118"/>
      <w:bookmarkEnd w:id="118"/>
      <w:r>
        <w:rPr/>
      </w:r>
      <w:bookmarkStart w:name="_bookmark72" w:id="119"/>
      <w:bookmarkEnd w:id="119"/>
      <w:r>
        <w:rPr>
          <w:color w:val="001F5F"/>
        </w:rPr>
        <w:t>O</w:t>
      </w:r>
      <w:r>
        <w:rPr>
          <w:color w:val="001F5F"/>
        </w:rPr>
        <w:t>ntology Mapping</w:t>
      </w:r>
      <w:r>
        <w:rPr>
          <w:color w:val="001F5F"/>
          <w:spacing w:val="-3"/>
        </w:rPr>
        <w:t> </w:t>
      </w:r>
      <w:r>
        <w:rPr>
          <w:color w:val="001F5F"/>
        </w:rPr>
        <w:t>Implementation</w:t>
      </w:r>
    </w:p>
    <w:p>
      <w:pPr>
        <w:pStyle w:val="BodyText"/>
        <w:spacing w:before="11"/>
        <w:rPr>
          <w:sz w:val="26"/>
        </w:rPr>
      </w:pPr>
    </w:p>
    <w:p>
      <w:pPr>
        <w:pStyle w:val="BodyText"/>
        <w:spacing w:line="360" w:lineRule="auto"/>
        <w:ind w:left="280" w:right="1411"/>
        <w:jc w:val="both"/>
      </w:pPr>
      <w:r>
        <w:rPr/>
        <w:t>This section has discussed the implementation process of ontology mapping in the</w:t>
      </w:r>
      <w:r>
        <w:rPr>
          <w:spacing w:val="-38"/>
        </w:rPr>
        <w:t> </w:t>
      </w:r>
      <w:r>
        <w:rPr/>
        <w:t>framework. As</w:t>
      </w:r>
      <w:r>
        <w:rPr>
          <w:spacing w:val="-11"/>
        </w:rPr>
        <w:t> </w:t>
      </w:r>
      <w:r>
        <w:rPr/>
        <w:t>mentioned</w:t>
      </w:r>
      <w:r>
        <w:rPr>
          <w:spacing w:val="-11"/>
        </w:rPr>
        <w:t> </w:t>
      </w:r>
      <w:r>
        <w:rPr/>
        <w:t>in</w:t>
      </w:r>
      <w:r>
        <w:rPr>
          <w:spacing w:val="-11"/>
        </w:rPr>
        <w:t> </w:t>
      </w:r>
      <w:r>
        <w:rPr/>
        <w:t>chapter</w:t>
      </w:r>
      <w:r>
        <w:rPr>
          <w:spacing w:val="-9"/>
        </w:rPr>
        <w:t> </w:t>
      </w:r>
      <w:r>
        <w:rPr/>
        <w:t>3,</w:t>
      </w:r>
      <w:r>
        <w:rPr>
          <w:spacing w:val="-10"/>
        </w:rPr>
        <w:t> </w:t>
      </w:r>
      <w:r>
        <w:rPr/>
        <w:t>OPCR</w:t>
      </w:r>
      <w:r>
        <w:rPr>
          <w:spacing w:val="-11"/>
        </w:rPr>
        <w:t> </w:t>
      </w:r>
      <w:r>
        <w:rPr/>
        <w:t>has</w:t>
      </w:r>
      <w:r>
        <w:rPr>
          <w:spacing w:val="-10"/>
        </w:rPr>
        <w:t> </w:t>
      </w:r>
      <w:r>
        <w:rPr/>
        <w:t>three</w:t>
      </w:r>
      <w:r>
        <w:rPr>
          <w:spacing w:val="-11"/>
        </w:rPr>
        <w:t> </w:t>
      </w:r>
      <w:r>
        <w:rPr/>
        <w:t>main</w:t>
      </w:r>
      <w:r>
        <w:rPr>
          <w:spacing w:val="-11"/>
        </w:rPr>
        <w:t> </w:t>
      </w:r>
      <w:r>
        <w:rPr/>
        <w:t>ontology</w:t>
      </w:r>
      <w:r>
        <w:rPr>
          <w:spacing w:val="-15"/>
        </w:rPr>
        <w:t> </w:t>
      </w:r>
      <w:r>
        <w:rPr/>
        <w:t>domains</w:t>
      </w:r>
      <w:r>
        <w:rPr>
          <w:spacing w:val="-10"/>
        </w:rPr>
        <w:t> </w:t>
      </w:r>
      <w:r>
        <w:rPr/>
        <w:t>which</w:t>
      </w:r>
      <w:r>
        <w:rPr>
          <w:spacing w:val="-9"/>
        </w:rPr>
        <w:t> </w:t>
      </w:r>
      <w:r>
        <w:rPr/>
        <w:t>are</w:t>
      </w:r>
      <w:r>
        <w:rPr>
          <w:spacing w:val="-12"/>
        </w:rPr>
        <w:t> </w:t>
      </w:r>
      <w:r>
        <w:rPr/>
        <w:t>course</w:t>
      </w:r>
      <w:r>
        <w:rPr>
          <w:spacing w:val="-13"/>
        </w:rPr>
        <w:t> </w:t>
      </w:r>
      <w:r>
        <w:rPr/>
        <w:t>ontology, student</w:t>
      </w:r>
      <w:r>
        <w:rPr>
          <w:spacing w:val="-13"/>
        </w:rPr>
        <w:t> </w:t>
      </w:r>
      <w:r>
        <w:rPr/>
        <w:t>ontology</w:t>
      </w:r>
      <w:r>
        <w:rPr>
          <w:spacing w:val="-17"/>
        </w:rPr>
        <w:t> </w:t>
      </w:r>
      <w:r>
        <w:rPr/>
        <w:t>and</w:t>
      </w:r>
      <w:r>
        <w:rPr>
          <w:spacing w:val="-13"/>
        </w:rPr>
        <w:t> </w:t>
      </w:r>
      <w:r>
        <w:rPr/>
        <w:t>job</w:t>
      </w:r>
      <w:r>
        <w:rPr>
          <w:spacing w:val="-10"/>
        </w:rPr>
        <w:t> </w:t>
      </w:r>
      <w:r>
        <w:rPr/>
        <w:t>ontology.</w:t>
      </w:r>
      <w:r>
        <w:rPr>
          <w:spacing w:val="-13"/>
        </w:rPr>
        <w:t> </w:t>
      </w:r>
      <w:r>
        <w:rPr/>
        <w:t>Each</w:t>
      </w:r>
      <w:r>
        <w:rPr>
          <w:spacing w:val="-12"/>
        </w:rPr>
        <w:t> </w:t>
      </w:r>
      <w:r>
        <w:rPr/>
        <w:t>of</w:t>
      </w:r>
      <w:r>
        <w:rPr>
          <w:spacing w:val="-14"/>
        </w:rPr>
        <w:t> </w:t>
      </w:r>
      <w:r>
        <w:rPr/>
        <w:t>these</w:t>
      </w:r>
      <w:r>
        <w:rPr>
          <w:spacing w:val="-13"/>
        </w:rPr>
        <w:t> </w:t>
      </w:r>
      <w:r>
        <w:rPr/>
        <w:t>ontologies</w:t>
      </w:r>
      <w:r>
        <w:rPr>
          <w:spacing w:val="-9"/>
        </w:rPr>
        <w:t> </w:t>
      </w:r>
      <w:r>
        <w:rPr/>
        <w:t>has</w:t>
      </w:r>
      <w:r>
        <w:rPr>
          <w:spacing w:val="-11"/>
        </w:rPr>
        <w:t> </w:t>
      </w:r>
      <w:r>
        <w:rPr/>
        <w:t>a</w:t>
      </w:r>
      <w:r>
        <w:rPr>
          <w:spacing w:val="-13"/>
        </w:rPr>
        <w:t> </w:t>
      </w:r>
      <w:r>
        <w:rPr/>
        <w:t>number</w:t>
      </w:r>
      <w:r>
        <w:rPr>
          <w:spacing w:val="-12"/>
        </w:rPr>
        <w:t> </w:t>
      </w:r>
      <w:r>
        <w:rPr/>
        <w:t>of</w:t>
      </w:r>
      <w:r>
        <w:rPr>
          <w:spacing w:val="-11"/>
        </w:rPr>
        <w:t> </w:t>
      </w:r>
      <w:r>
        <w:rPr/>
        <w:t>classes,</w:t>
      </w:r>
      <w:r>
        <w:rPr>
          <w:spacing w:val="-13"/>
        </w:rPr>
        <w:t> </w:t>
      </w:r>
      <w:r>
        <w:rPr/>
        <w:t>subclasses and</w:t>
      </w:r>
      <w:r>
        <w:rPr>
          <w:spacing w:val="-11"/>
        </w:rPr>
        <w:t> </w:t>
      </w:r>
      <w:r>
        <w:rPr/>
        <w:t>properties.</w:t>
      </w:r>
      <w:r>
        <w:rPr>
          <w:spacing w:val="-10"/>
        </w:rPr>
        <w:t> </w:t>
      </w:r>
      <w:r>
        <w:rPr/>
        <w:t>To</w:t>
      </w:r>
      <w:r>
        <w:rPr>
          <w:spacing w:val="-10"/>
        </w:rPr>
        <w:t> </w:t>
      </w:r>
      <w:r>
        <w:rPr/>
        <w:t>implement</w:t>
      </w:r>
      <w:r>
        <w:rPr>
          <w:spacing w:val="-10"/>
        </w:rPr>
        <w:t> </w:t>
      </w:r>
      <w:r>
        <w:rPr/>
        <w:t>mapping</w:t>
      </w:r>
      <w:r>
        <w:rPr>
          <w:spacing w:val="-10"/>
        </w:rPr>
        <w:t> </w:t>
      </w:r>
      <w:r>
        <w:rPr/>
        <w:t>ontology,</w:t>
      </w:r>
      <w:r>
        <w:rPr>
          <w:spacing w:val="-5"/>
        </w:rPr>
        <w:t> </w:t>
      </w:r>
      <w:r>
        <w:rPr/>
        <w:t>Java</w:t>
      </w:r>
      <w:r>
        <w:rPr>
          <w:spacing w:val="-12"/>
        </w:rPr>
        <w:t> </w:t>
      </w:r>
      <w:r>
        <w:rPr/>
        <w:t>code</w:t>
      </w:r>
      <w:r>
        <w:rPr>
          <w:spacing w:val="-11"/>
        </w:rPr>
        <w:t> </w:t>
      </w:r>
      <w:r>
        <w:rPr/>
        <w:t>has</w:t>
      </w:r>
      <w:r>
        <w:rPr>
          <w:spacing w:val="-9"/>
        </w:rPr>
        <w:t> </w:t>
      </w:r>
      <w:r>
        <w:rPr/>
        <w:t>been</w:t>
      </w:r>
      <w:r>
        <w:rPr>
          <w:spacing w:val="-10"/>
        </w:rPr>
        <w:t> </w:t>
      </w:r>
      <w:r>
        <w:rPr/>
        <w:t>used</w:t>
      </w:r>
      <w:r>
        <w:rPr>
          <w:spacing w:val="-5"/>
        </w:rPr>
        <w:t> </w:t>
      </w:r>
      <w:r>
        <w:rPr/>
        <w:t>with</w:t>
      </w:r>
      <w:r>
        <w:rPr>
          <w:spacing w:val="-10"/>
        </w:rPr>
        <w:t> </w:t>
      </w:r>
      <w:r>
        <w:rPr/>
        <w:t>supporting</w:t>
      </w:r>
      <w:r>
        <w:rPr>
          <w:spacing w:val="-12"/>
        </w:rPr>
        <w:t> </w:t>
      </w:r>
      <w:r>
        <w:rPr/>
        <w:t>Jena API to read OWL file. To validate the mapping approach Protégé tool used as ontology</w:t>
      </w:r>
      <w:r>
        <w:rPr>
          <w:spacing w:val="-37"/>
        </w:rPr>
        <w:t> </w:t>
      </w:r>
      <w:r>
        <w:rPr/>
        <w:t>editor, each relevant classes of course ontology have been mapped to student ontology and job ontology by subject properties. For instance, class </w:t>
      </w:r>
      <w:r>
        <w:rPr>
          <w:i/>
        </w:rPr>
        <w:t>city </w:t>
      </w:r>
      <w:r>
        <w:rPr/>
        <w:t>course ontology has been mapped to</w:t>
      </w:r>
      <w:r>
        <w:rPr>
          <w:spacing w:val="-26"/>
        </w:rPr>
        <w:t> </w:t>
      </w:r>
      <w:r>
        <w:rPr/>
        <w:t>all university</w:t>
      </w:r>
      <w:r>
        <w:rPr>
          <w:i/>
        </w:rPr>
        <w:t>_location </w:t>
      </w:r>
      <w:r>
        <w:rPr/>
        <w:t>class in course ontology, </w:t>
      </w:r>
      <w:r>
        <w:rPr>
          <w:i/>
        </w:rPr>
        <w:t>postalAddress </w:t>
      </w:r>
      <w:r>
        <w:rPr/>
        <w:t>class in student ontology and </w:t>
      </w:r>
      <w:r>
        <w:rPr>
          <w:i/>
        </w:rPr>
        <w:t>JobLocation </w:t>
      </w:r>
      <w:r>
        <w:rPr/>
        <w:t>class in the job ontology. Moreover, also, the class </w:t>
      </w:r>
      <w:r>
        <w:rPr>
          <w:i/>
        </w:rPr>
        <w:t>MajorSubject </w:t>
      </w:r>
      <w:r>
        <w:rPr/>
        <w:t>in course ontology has been mapped to a </w:t>
      </w:r>
      <w:r>
        <w:rPr>
          <w:i/>
        </w:rPr>
        <w:t>course_information </w:t>
      </w:r>
      <w:r>
        <w:rPr/>
        <w:t>class in the course</w:t>
      </w:r>
      <w:r>
        <w:rPr>
          <w:spacing w:val="56"/>
        </w:rPr>
        <w:t> </w:t>
      </w:r>
      <w:r>
        <w:rPr/>
        <w:t>ontology,</w:t>
      </w:r>
    </w:p>
    <w:p>
      <w:pPr>
        <w:spacing w:after="0" w:line="360" w:lineRule="auto"/>
        <w:jc w:val="both"/>
        <w:sectPr>
          <w:pgSz w:w="11910" w:h="16840"/>
          <w:pgMar w:header="0" w:footer="1136" w:top="1440" w:bottom="1380" w:left="1160" w:right="0"/>
        </w:sectPr>
      </w:pPr>
    </w:p>
    <w:p>
      <w:pPr>
        <w:spacing w:line="360" w:lineRule="auto" w:before="76"/>
        <w:ind w:left="280" w:right="1344" w:firstLine="0"/>
        <w:jc w:val="left"/>
        <w:rPr>
          <w:sz w:val="24"/>
        </w:rPr>
      </w:pPr>
      <w:r>
        <w:rPr>
          <w:i/>
          <w:sz w:val="24"/>
        </w:rPr>
        <w:t>EducationalInformation </w:t>
      </w:r>
      <w:r>
        <w:rPr>
          <w:sz w:val="24"/>
        </w:rPr>
        <w:t>in student ontology and </w:t>
      </w:r>
      <w:r>
        <w:rPr>
          <w:i/>
          <w:sz w:val="24"/>
        </w:rPr>
        <w:t>AcademicRequirements </w:t>
      </w:r>
      <w:r>
        <w:rPr>
          <w:sz w:val="24"/>
        </w:rPr>
        <w:t>in the job ontology as shown in Fig. 5.11.</w:t>
      </w:r>
    </w:p>
    <w:p>
      <w:pPr>
        <w:pStyle w:val="BodyText"/>
        <w:rPr>
          <w:sz w:val="20"/>
        </w:rPr>
      </w:pPr>
    </w:p>
    <w:p>
      <w:pPr>
        <w:pStyle w:val="BodyText"/>
        <w:spacing w:before="8"/>
        <w:rPr>
          <w:sz w:val="26"/>
        </w:rPr>
      </w:pPr>
      <w:r>
        <w:rPr/>
        <w:drawing>
          <wp:anchor distT="0" distB="0" distL="0" distR="0" allowOverlap="1" layoutInCell="1" locked="0" behindDoc="0" simplePos="0" relativeHeight="112">
            <wp:simplePos x="0" y="0"/>
            <wp:positionH relativeFrom="page">
              <wp:posOffset>802005</wp:posOffset>
            </wp:positionH>
            <wp:positionV relativeFrom="paragraph">
              <wp:posOffset>220148</wp:posOffset>
            </wp:positionV>
            <wp:extent cx="5658935" cy="7262336"/>
            <wp:effectExtent l="0" t="0" r="0" b="0"/>
            <wp:wrapTopAndBottom/>
            <wp:docPr id="27" name="image78.jpeg"/>
            <wp:cNvGraphicFramePr>
              <a:graphicFrameLocks noChangeAspect="1"/>
            </wp:cNvGraphicFramePr>
            <a:graphic>
              <a:graphicData uri="http://schemas.openxmlformats.org/drawingml/2006/picture">
                <pic:pic>
                  <pic:nvPicPr>
                    <pic:cNvPr id="28" name="image78.jpeg"/>
                    <pic:cNvPicPr/>
                  </pic:nvPicPr>
                  <pic:blipFill>
                    <a:blip r:embed="rId94" cstate="print"/>
                    <a:stretch>
                      <a:fillRect/>
                    </a:stretch>
                  </pic:blipFill>
                  <pic:spPr>
                    <a:xfrm>
                      <a:off x="0" y="0"/>
                      <a:ext cx="5658935" cy="7262336"/>
                    </a:xfrm>
                    <a:prstGeom prst="rect">
                      <a:avLst/>
                    </a:prstGeom>
                  </pic:spPr>
                </pic:pic>
              </a:graphicData>
            </a:graphic>
          </wp:anchor>
        </w:drawing>
      </w:r>
    </w:p>
    <w:p>
      <w:pPr>
        <w:pStyle w:val="BodyText"/>
        <w:spacing w:before="7"/>
        <w:rPr>
          <w:sz w:val="25"/>
        </w:rPr>
      </w:pPr>
    </w:p>
    <w:p>
      <w:pPr>
        <w:spacing w:before="92"/>
        <w:ind w:left="2533" w:right="0" w:firstLine="0"/>
        <w:jc w:val="left"/>
        <w:rPr>
          <w:sz w:val="22"/>
        </w:rPr>
      </w:pPr>
      <w:r>
        <w:rPr>
          <w:sz w:val="22"/>
        </w:rPr>
        <w:t>Figure 5.11 Ontology mapping implementation</w:t>
      </w:r>
    </w:p>
    <w:p>
      <w:pPr>
        <w:spacing w:after="0"/>
        <w:jc w:val="left"/>
        <w:rPr>
          <w:sz w:val="22"/>
        </w:rPr>
        <w:sectPr>
          <w:pgSz w:w="11910" w:h="16840"/>
          <w:pgMar w:header="0" w:footer="1136" w:top="1340" w:bottom="1380" w:left="1160" w:right="0"/>
        </w:sectPr>
      </w:pPr>
    </w:p>
    <w:p>
      <w:pPr>
        <w:pStyle w:val="ListParagraph"/>
        <w:numPr>
          <w:ilvl w:val="2"/>
          <w:numId w:val="28"/>
        </w:numPr>
        <w:tabs>
          <w:tab w:pos="1001" w:val="left" w:leader="none"/>
        </w:tabs>
        <w:spacing w:line="240" w:lineRule="auto" w:before="75" w:after="0"/>
        <w:ind w:left="1000" w:right="0" w:hanging="721"/>
        <w:jc w:val="left"/>
        <w:rPr>
          <w:color w:val="001F5F"/>
          <w:sz w:val="28"/>
        </w:rPr>
      </w:pPr>
      <w:bookmarkStart w:name="_bookmark73" w:id="120"/>
      <w:bookmarkEnd w:id="120"/>
      <w:r>
        <w:rPr/>
      </w:r>
      <w:bookmarkStart w:name="_bookmark73" w:id="121"/>
      <w:bookmarkEnd w:id="121"/>
      <w:r>
        <w:rPr>
          <w:color w:val="001F5F"/>
          <w:sz w:val="28"/>
        </w:rPr>
        <w:t>Rec</w:t>
      </w:r>
      <w:r>
        <w:rPr>
          <w:color w:val="001F5F"/>
          <w:sz w:val="28"/>
        </w:rPr>
        <w:t>ommendation Producing</w:t>
      </w:r>
    </w:p>
    <w:p>
      <w:pPr>
        <w:pStyle w:val="BodyText"/>
        <w:rPr>
          <w:sz w:val="28"/>
        </w:rPr>
      </w:pPr>
    </w:p>
    <w:p>
      <w:pPr>
        <w:pStyle w:val="BodyText"/>
        <w:spacing w:line="360" w:lineRule="auto"/>
        <w:ind w:left="280" w:right="1409"/>
        <w:jc w:val="both"/>
      </w:pPr>
      <w:r>
        <w:rPr/>
        <w:pict>
          <v:group style="position:absolute;margin-left:69pt;margin-top:224.551132pt;width:453.5pt;height:428pt;mso-position-horizontal-relative:page;mso-position-vertical-relative:paragraph;z-index:-258298880" coordorigin="1380,4491" coordsize="9070,8560">
            <v:shape style="position:absolute;left:1390;top:4501;width:9050;height:8540" type="#_x0000_t75" stroked="false">
              <v:imagedata r:id="rId95" o:title=""/>
            </v:shape>
            <v:rect style="position:absolute;left:1385;top:4496;width:9060;height:8550" filled="false" stroked="true" strokeweight=".5pt" strokecolor="#000000">
              <v:stroke dashstyle="solid"/>
            </v:rect>
            <w10:wrap type="none"/>
          </v:group>
        </w:pict>
      </w:r>
      <w:r>
        <w:rPr/>
        <w:t>The main aim of OPCR is to reduce information overloading of the suggestions that return when a user conducts a search of university courses. </w:t>
      </w:r>
      <w:r>
        <w:rPr>
          <w:spacing w:val="-3"/>
        </w:rPr>
        <w:t>It </w:t>
      </w:r>
      <w:r>
        <w:rPr/>
        <w:t>also provides users with personalised recommendations which meet with their individual needs. To implement the performance of the</w:t>
      </w:r>
      <w:r>
        <w:rPr>
          <w:spacing w:val="-4"/>
        </w:rPr>
        <w:t> </w:t>
      </w:r>
      <w:r>
        <w:rPr/>
        <w:t>proposed</w:t>
      </w:r>
      <w:r>
        <w:rPr>
          <w:spacing w:val="-4"/>
        </w:rPr>
        <w:t> </w:t>
      </w:r>
      <w:r>
        <w:rPr/>
        <w:t>approach</w:t>
      </w:r>
      <w:r>
        <w:rPr>
          <w:spacing w:val="-4"/>
        </w:rPr>
        <w:t> </w:t>
      </w:r>
      <w:r>
        <w:rPr/>
        <w:t>in</w:t>
      </w:r>
      <w:r>
        <w:rPr>
          <w:spacing w:val="-3"/>
        </w:rPr>
        <w:t> </w:t>
      </w:r>
      <w:r>
        <w:rPr/>
        <w:t>this</w:t>
      </w:r>
      <w:r>
        <w:rPr>
          <w:spacing w:val="-3"/>
        </w:rPr>
        <w:t> </w:t>
      </w:r>
      <w:r>
        <w:rPr/>
        <w:t>thesis,</w:t>
      </w:r>
      <w:r>
        <w:rPr>
          <w:spacing w:val="-6"/>
        </w:rPr>
        <w:t> </w:t>
      </w:r>
      <w:r>
        <w:rPr/>
        <w:t>a</w:t>
      </w:r>
      <w:r>
        <w:rPr>
          <w:spacing w:val="-5"/>
        </w:rPr>
        <w:t> </w:t>
      </w:r>
      <w:r>
        <w:rPr/>
        <w:t>database</w:t>
      </w:r>
      <w:r>
        <w:rPr>
          <w:spacing w:val="-4"/>
        </w:rPr>
        <w:t> </w:t>
      </w:r>
      <w:r>
        <w:rPr/>
        <w:t>was</w:t>
      </w:r>
      <w:r>
        <w:rPr>
          <w:spacing w:val="-3"/>
        </w:rPr>
        <w:t> </w:t>
      </w:r>
      <w:r>
        <w:rPr/>
        <w:t>used</w:t>
      </w:r>
      <w:r>
        <w:rPr>
          <w:spacing w:val="-3"/>
        </w:rPr>
        <w:t> </w:t>
      </w:r>
      <w:r>
        <w:rPr/>
        <w:t>that</w:t>
      </w:r>
      <w:r>
        <w:rPr>
          <w:spacing w:val="-4"/>
        </w:rPr>
        <w:t> </w:t>
      </w:r>
      <w:r>
        <w:rPr/>
        <w:t>has</w:t>
      </w:r>
      <w:r>
        <w:rPr>
          <w:spacing w:val="-4"/>
        </w:rPr>
        <w:t> </w:t>
      </w:r>
      <w:r>
        <w:rPr/>
        <w:t>two</w:t>
      </w:r>
      <w:r>
        <w:rPr>
          <w:spacing w:val="-4"/>
        </w:rPr>
        <w:t> </w:t>
      </w:r>
      <w:r>
        <w:rPr/>
        <w:t>categories</w:t>
      </w:r>
      <w:r>
        <w:rPr>
          <w:spacing w:val="-3"/>
        </w:rPr>
        <w:t> </w:t>
      </w:r>
      <w:r>
        <w:rPr/>
        <w:t>of</w:t>
      </w:r>
      <w:r>
        <w:rPr>
          <w:spacing w:val="-5"/>
        </w:rPr>
        <w:t> </w:t>
      </w:r>
      <w:r>
        <w:rPr/>
        <w:t>the</w:t>
      </w:r>
      <w:r>
        <w:rPr>
          <w:spacing w:val="-5"/>
        </w:rPr>
        <w:t> </w:t>
      </w:r>
      <w:r>
        <w:rPr/>
        <w:t>field</w:t>
      </w:r>
      <w:r>
        <w:rPr>
          <w:spacing w:val="-3"/>
        </w:rPr>
        <w:t> </w:t>
      </w:r>
      <w:r>
        <w:rPr/>
        <w:t>of study subject with 70 main courses subjects from 136 universities in the UK. OPCR is</w:t>
      </w:r>
      <w:r>
        <w:rPr>
          <w:spacing w:val="-41"/>
        </w:rPr>
        <w:t> </w:t>
      </w:r>
      <w:r>
        <w:rPr/>
        <w:t>flexible which means it can be applied in a different domain, but a master’s science course was used</w:t>
      </w:r>
      <w:r>
        <w:rPr>
          <w:spacing w:val="-42"/>
        </w:rPr>
        <w:t> </w:t>
      </w:r>
      <w:r>
        <w:rPr/>
        <w:t>in this</w:t>
      </w:r>
      <w:r>
        <w:rPr>
          <w:spacing w:val="-8"/>
        </w:rPr>
        <w:t> </w:t>
      </w:r>
      <w:r>
        <w:rPr/>
        <w:t>implementation</w:t>
      </w:r>
      <w:r>
        <w:rPr>
          <w:spacing w:val="-7"/>
        </w:rPr>
        <w:t> </w:t>
      </w:r>
      <w:r>
        <w:rPr/>
        <w:t>as</w:t>
      </w:r>
      <w:r>
        <w:rPr>
          <w:spacing w:val="-7"/>
        </w:rPr>
        <w:t> </w:t>
      </w:r>
      <w:r>
        <w:rPr/>
        <w:t>the</w:t>
      </w:r>
      <w:r>
        <w:rPr>
          <w:spacing w:val="-10"/>
        </w:rPr>
        <w:t> </w:t>
      </w:r>
      <w:r>
        <w:rPr/>
        <w:t>qualification</w:t>
      </w:r>
      <w:r>
        <w:rPr>
          <w:spacing w:val="-8"/>
        </w:rPr>
        <w:t> </w:t>
      </w:r>
      <w:r>
        <w:rPr/>
        <w:t>level</w:t>
      </w:r>
      <w:r>
        <w:rPr>
          <w:spacing w:val="-7"/>
        </w:rPr>
        <w:t> </w:t>
      </w:r>
      <w:r>
        <w:rPr/>
        <w:t>sample.</w:t>
      </w:r>
      <w:r>
        <w:rPr>
          <w:spacing w:val="-5"/>
        </w:rPr>
        <w:t> </w:t>
      </w:r>
      <w:r>
        <w:rPr/>
        <w:t>As</w:t>
      </w:r>
      <w:r>
        <w:rPr>
          <w:spacing w:val="-8"/>
        </w:rPr>
        <w:t> </w:t>
      </w:r>
      <w:r>
        <w:rPr/>
        <w:t>per</w:t>
      </w:r>
      <w:r>
        <w:rPr>
          <w:spacing w:val="-8"/>
        </w:rPr>
        <w:t> </w:t>
      </w:r>
      <w:r>
        <w:rPr/>
        <w:t>the</w:t>
      </w:r>
      <w:r>
        <w:rPr>
          <w:spacing w:val="-7"/>
        </w:rPr>
        <w:t> </w:t>
      </w:r>
      <w:r>
        <w:rPr/>
        <w:t>implementation</w:t>
      </w:r>
      <w:r>
        <w:rPr>
          <w:spacing w:val="-8"/>
        </w:rPr>
        <w:t> </w:t>
      </w:r>
      <w:r>
        <w:rPr/>
        <w:t>process</w:t>
      </w:r>
      <w:r>
        <w:rPr>
          <w:spacing w:val="-7"/>
        </w:rPr>
        <w:t> </w:t>
      </w:r>
      <w:r>
        <w:rPr/>
        <w:t>of</w:t>
      </w:r>
      <w:r>
        <w:rPr>
          <w:spacing w:val="-7"/>
        </w:rPr>
        <w:t> </w:t>
      </w:r>
      <w:r>
        <w:rPr/>
        <w:t>the recommendations algorithm that was described in chapter 4, the content base Filtering was adopted</w:t>
      </w:r>
      <w:r>
        <w:rPr>
          <w:spacing w:val="-12"/>
        </w:rPr>
        <w:t> </w:t>
      </w:r>
      <w:r>
        <w:rPr/>
        <w:t>as</w:t>
      </w:r>
      <w:r>
        <w:rPr>
          <w:spacing w:val="-9"/>
        </w:rPr>
        <w:t> </w:t>
      </w:r>
      <w:r>
        <w:rPr/>
        <w:t>a</w:t>
      </w:r>
      <w:r>
        <w:rPr>
          <w:spacing w:val="-10"/>
        </w:rPr>
        <w:t> </w:t>
      </w:r>
      <w:r>
        <w:rPr/>
        <w:t>primary</w:t>
      </w:r>
      <w:r>
        <w:rPr>
          <w:spacing w:val="-13"/>
        </w:rPr>
        <w:t> </w:t>
      </w:r>
      <w:r>
        <w:rPr/>
        <w:t>approach</w:t>
      </w:r>
      <w:r>
        <w:rPr>
          <w:spacing w:val="-9"/>
        </w:rPr>
        <w:t> </w:t>
      </w:r>
      <w:r>
        <w:rPr/>
        <w:t>because</w:t>
      </w:r>
      <w:r>
        <w:rPr>
          <w:spacing w:val="-12"/>
        </w:rPr>
        <w:t> </w:t>
      </w:r>
      <w:r>
        <w:rPr/>
        <w:t>the</w:t>
      </w:r>
      <w:r>
        <w:rPr>
          <w:spacing w:val="-11"/>
        </w:rPr>
        <w:t> </w:t>
      </w:r>
      <w:r>
        <w:rPr/>
        <w:t>new</w:t>
      </w:r>
      <w:r>
        <w:rPr>
          <w:spacing w:val="-12"/>
        </w:rPr>
        <w:t> </w:t>
      </w:r>
      <w:r>
        <w:rPr/>
        <w:t>user</w:t>
      </w:r>
      <w:r>
        <w:rPr>
          <w:spacing w:val="-12"/>
        </w:rPr>
        <w:t> </w:t>
      </w:r>
      <w:r>
        <w:rPr/>
        <w:t>has</w:t>
      </w:r>
      <w:r>
        <w:rPr>
          <w:spacing w:val="-9"/>
        </w:rPr>
        <w:t> </w:t>
      </w:r>
      <w:r>
        <w:rPr/>
        <w:t>as</w:t>
      </w:r>
      <w:r>
        <w:rPr>
          <w:spacing w:val="-4"/>
        </w:rPr>
        <w:t> </w:t>
      </w:r>
      <w:r>
        <w:rPr/>
        <w:t>yet</w:t>
      </w:r>
      <w:r>
        <w:rPr>
          <w:spacing w:val="-11"/>
        </w:rPr>
        <w:t> </w:t>
      </w:r>
      <w:r>
        <w:rPr/>
        <w:t>no</w:t>
      </w:r>
      <w:r>
        <w:rPr>
          <w:spacing w:val="-9"/>
        </w:rPr>
        <w:t> </w:t>
      </w:r>
      <w:r>
        <w:rPr/>
        <w:t>user</w:t>
      </w:r>
      <w:r>
        <w:rPr>
          <w:spacing w:val="-10"/>
        </w:rPr>
        <w:t> </w:t>
      </w:r>
      <w:r>
        <w:rPr/>
        <w:t>history.</w:t>
      </w:r>
      <w:r>
        <w:rPr>
          <w:spacing w:val="-8"/>
        </w:rPr>
        <w:t> </w:t>
      </w:r>
      <w:r>
        <w:rPr/>
        <w:t>The</w:t>
      </w:r>
      <w:r>
        <w:rPr>
          <w:spacing w:val="-10"/>
        </w:rPr>
        <w:t> </w:t>
      </w:r>
      <w:r>
        <w:rPr/>
        <w:t>final</w:t>
      </w:r>
      <w:r>
        <w:rPr>
          <w:spacing w:val="-8"/>
        </w:rPr>
        <w:t> </w:t>
      </w:r>
      <w:r>
        <w:rPr/>
        <w:t>course recommendation list combines the results of content based filtering and collaborative based filtering</w:t>
      </w:r>
      <w:r>
        <w:rPr>
          <w:spacing w:val="32"/>
        </w:rPr>
        <w:t> </w:t>
      </w:r>
      <w:r>
        <w:rPr/>
        <w:t>and</w:t>
      </w:r>
      <w:r>
        <w:rPr>
          <w:spacing w:val="34"/>
        </w:rPr>
        <w:t> </w:t>
      </w:r>
      <w:r>
        <w:rPr/>
        <w:t>also</w:t>
      </w:r>
      <w:r>
        <w:rPr>
          <w:spacing w:val="35"/>
        </w:rPr>
        <w:t> </w:t>
      </w:r>
      <w:r>
        <w:rPr/>
        <w:t>takes</w:t>
      </w:r>
      <w:r>
        <w:rPr>
          <w:spacing w:val="35"/>
        </w:rPr>
        <w:t> </w:t>
      </w:r>
      <w:r>
        <w:rPr/>
        <w:t>into</w:t>
      </w:r>
      <w:r>
        <w:rPr>
          <w:spacing w:val="34"/>
        </w:rPr>
        <w:t> </w:t>
      </w:r>
      <w:r>
        <w:rPr/>
        <w:t>account</w:t>
      </w:r>
      <w:r>
        <w:rPr>
          <w:spacing w:val="35"/>
        </w:rPr>
        <w:t> </w:t>
      </w:r>
      <w:r>
        <w:rPr/>
        <w:t>the</w:t>
      </w:r>
      <w:r>
        <w:rPr>
          <w:spacing w:val="35"/>
        </w:rPr>
        <w:t> </w:t>
      </w:r>
      <w:r>
        <w:rPr/>
        <w:t>ontology</w:t>
      </w:r>
      <w:r>
        <w:rPr>
          <w:spacing w:val="29"/>
        </w:rPr>
        <w:t> </w:t>
      </w:r>
      <w:r>
        <w:rPr/>
        <w:t>mapping</w:t>
      </w:r>
      <w:r>
        <w:rPr>
          <w:spacing w:val="32"/>
        </w:rPr>
        <w:t> </w:t>
      </w:r>
      <w:r>
        <w:rPr/>
        <w:t>between</w:t>
      </w:r>
      <w:r>
        <w:rPr>
          <w:spacing w:val="34"/>
        </w:rPr>
        <w:t> </w:t>
      </w:r>
      <w:r>
        <w:rPr/>
        <w:t>the</w:t>
      </w:r>
      <w:r>
        <w:rPr>
          <w:spacing w:val="34"/>
        </w:rPr>
        <w:t> </w:t>
      </w:r>
      <w:r>
        <w:rPr/>
        <w:t>course</w:t>
      </w:r>
      <w:r>
        <w:rPr>
          <w:spacing w:val="33"/>
        </w:rPr>
        <w:t> </w:t>
      </w:r>
      <w:r>
        <w:rPr/>
        <w:t>profile,</w:t>
      </w:r>
      <w:r>
        <w:rPr>
          <w:spacing w:val="35"/>
        </w:rPr>
        <w:t> </w:t>
      </w:r>
      <w:r>
        <w:rPr/>
        <w:t>the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2"/>
        </w:rPr>
      </w:pPr>
    </w:p>
    <w:p>
      <w:pPr>
        <w:spacing w:before="0"/>
        <w:ind w:left="2126" w:right="0" w:firstLine="0"/>
        <w:jc w:val="left"/>
        <w:rPr>
          <w:sz w:val="22"/>
        </w:rPr>
      </w:pPr>
      <w:r>
        <w:rPr>
          <w:sz w:val="22"/>
        </w:rPr>
        <w:t>Figure 5. 12a Recommender engine functions flow diagram</w:t>
      </w:r>
    </w:p>
    <w:p>
      <w:pPr>
        <w:spacing w:after="0"/>
        <w:jc w:val="left"/>
        <w:rPr>
          <w:sz w:val="22"/>
        </w:rPr>
        <w:sectPr>
          <w:pgSz w:w="11910" w:h="16840"/>
          <w:pgMar w:header="0" w:footer="1136" w:top="1340" w:bottom="1320" w:left="1160" w:right="0"/>
        </w:sectPr>
      </w:pPr>
    </w:p>
    <w:p>
      <w:pPr>
        <w:pStyle w:val="BodyText"/>
        <w:ind w:left="300"/>
        <w:rPr>
          <w:sz w:val="20"/>
        </w:rPr>
      </w:pPr>
      <w:r>
        <w:rPr>
          <w:sz w:val="20"/>
        </w:rPr>
        <w:pict>
          <v:group style="width:453.35pt;height:582.85pt;mso-position-horizontal-relative:char;mso-position-vertical-relative:line" coordorigin="0,0" coordsize="9067,11657">
            <v:shape style="position:absolute;left:10;top:10;width:9047;height:11637" type="#_x0000_t75" stroked="false">
              <v:imagedata r:id="rId96" o:title=""/>
            </v:shape>
            <v:rect style="position:absolute;left:5;top:5;width:9057;height:11647" filled="false" stroked="true" strokeweight=".5pt" strokecolor="#000000">
              <v:stroke dashstyle="solid"/>
            </v:rect>
          </v:group>
        </w:pict>
      </w:r>
      <w:r>
        <w:rPr>
          <w:sz w:val="20"/>
        </w:rPr>
      </w:r>
    </w:p>
    <w:p>
      <w:pPr>
        <w:spacing w:line="253" w:lineRule="exact" w:before="0"/>
        <w:ind w:left="1986" w:right="0" w:firstLine="0"/>
        <w:jc w:val="both"/>
        <w:rPr>
          <w:sz w:val="22"/>
        </w:rPr>
      </w:pPr>
      <w:r>
        <w:rPr>
          <w:sz w:val="22"/>
        </w:rPr>
        <w:t>Figure 5. 12b Recommender engine functions flow diagram</w:t>
      </w:r>
    </w:p>
    <w:p>
      <w:pPr>
        <w:pStyle w:val="BodyText"/>
        <w:spacing w:line="360" w:lineRule="auto"/>
        <w:ind w:left="280" w:right="1411"/>
        <w:jc w:val="both"/>
      </w:pPr>
      <w:r>
        <w:rPr/>
        <w:t>student profile and the related career prospects of the course’s major subject in order improve the quality of the recommendations and to increase user satisfaction. Fig (5.12a, b) shown the CBF and CF functions implementation process flow diagram. The following subsections discuss the implementation process in each method.</w:t>
      </w:r>
    </w:p>
    <w:p>
      <w:pPr>
        <w:spacing w:after="0" w:line="360" w:lineRule="auto"/>
        <w:jc w:val="both"/>
        <w:sectPr>
          <w:pgSz w:w="11910" w:h="16840"/>
          <w:pgMar w:header="0" w:footer="1136" w:top="1540" w:bottom="1380" w:left="1160" w:right="0"/>
        </w:sectPr>
      </w:pPr>
    </w:p>
    <w:p>
      <w:pPr>
        <w:pStyle w:val="Heading5"/>
        <w:numPr>
          <w:ilvl w:val="3"/>
          <w:numId w:val="28"/>
        </w:numPr>
        <w:tabs>
          <w:tab w:pos="1066" w:val="left" w:leader="none"/>
        </w:tabs>
        <w:spacing w:line="240" w:lineRule="auto" w:before="77" w:after="0"/>
        <w:ind w:left="1065" w:right="0" w:hanging="786"/>
        <w:jc w:val="left"/>
        <w:rPr>
          <w:color w:val="001F5F"/>
        </w:rPr>
      </w:pPr>
      <w:bookmarkStart w:name="_bookmark74" w:id="122"/>
      <w:bookmarkEnd w:id="122"/>
      <w:r>
        <w:rPr>
          <w:color w:val="001F5F"/>
        </w:rPr>
        <w:t>Content</w:t>
      </w:r>
      <w:r>
        <w:rPr>
          <w:color w:val="001F5F"/>
        </w:rPr>
        <w:t> Based</w:t>
      </w:r>
      <w:r>
        <w:rPr>
          <w:color w:val="001F5F"/>
          <w:spacing w:val="-2"/>
        </w:rPr>
        <w:t> </w:t>
      </w:r>
      <w:r>
        <w:rPr>
          <w:color w:val="001F5F"/>
        </w:rPr>
        <w:t>Filtering</w:t>
      </w:r>
    </w:p>
    <w:p>
      <w:pPr>
        <w:pStyle w:val="BodyText"/>
        <w:spacing w:before="10"/>
        <w:rPr>
          <w:sz w:val="26"/>
        </w:rPr>
      </w:pPr>
    </w:p>
    <w:p>
      <w:pPr>
        <w:pStyle w:val="BodyText"/>
        <w:spacing w:line="360" w:lineRule="auto" w:before="1"/>
        <w:ind w:left="280" w:right="1415"/>
        <w:jc w:val="both"/>
      </w:pPr>
      <w:r>
        <w:rPr/>
        <w:t>This section explains the content-based recommendation component of the recommendation system as defined in the content based filtering section in chapter 4. The implementation process</w:t>
      </w:r>
      <w:r>
        <w:rPr>
          <w:spacing w:val="-11"/>
        </w:rPr>
        <w:t> </w:t>
      </w:r>
      <w:r>
        <w:rPr/>
        <w:t>begins</w:t>
      </w:r>
      <w:r>
        <w:rPr>
          <w:spacing w:val="-10"/>
        </w:rPr>
        <w:t> </w:t>
      </w:r>
      <w:r>
        <w:rPr/>
        <w:t>after</w:t>
      </w:r>
      <w:r>
        <w:rPr>
          <w:spacing w:val="-11"/>
        </w:rPr>
        <w:t> </w:t>
      </w:r>
      <w:r>
        <w:rPr/>
        <w:t>users</w:t>
      </w:r>
      <w:r>
        <w:rPr>
          <w:spacing w:val="-9"/>
        </w:rPr>
        <w:t> </w:t>
      </w:r>
      <w:r>
        <w:rPr/>
        <w:t>have</w:t>
      </w:r>
      <w:r>
        <w:rPr>
          <w:spacing w:val="-10"/>
        </w:rPr>
        <w:t> </w:t>
      </w:r>
      <w:r>
        <w:rPr/>
        <w:t>completed</w:t>
      </w:r>
      <w:r>
        <w:rPr>
          <w:spacing w:val="-11"/>
        </w:rPr>
        <w:t> </w:t>
      </w:r>
      <w:r>
        <w:rPr/>
        <w:t>the</w:t>
      </w:r>
      <w:r>
        <w:rPr>
          <w:spacing w:val="-12"/>
        </w:rPr>
        <w:t> </w:t>
      </w:r>
      <w:r>
        <w:rPr/>
        <w:t>information</w:t>
      </w:r>
      <w:r>
        <w:rPr>
          <w:spacing w:val="-10"/>
        </w:rPr>
        <w:t> </w:t>
      </w:r>
      <w:r>
        <w:rPr/>
        <w:t>required</w:t>
      </w:r>
      <w:r>
        <w:rPr>
          <w:spacing w:val="-9"/>
        </w:rPr>
        <w:t> </w:t>
      </w:r>
      <w:r>
        <w:rPr/>
        <w:t>on</w:t>
      </w:r>
      <w:r>
        <w:rPr>
          <w:spacing w:val="-11"/>
        </w:rPr>
        <w:t> </w:t>
      </w:r>
      <w:r>
        <w:rPr/>
        <w:t>the</w:t>
      </w:r>
      <w:r>
        <w:rPr>
          <w:spacing w:val="-8"/>
        </w:rPr>
        <w:t> </w:t>
      </w:r>
      <w:r>
        <w:rPr/>
        <w:t>registration</w:t>
      </w:r>
      <w:r>
        <w:rPr>
          <w:spacing w:val="-11"/>
        </w:rPr>
        <w:t> </w:t>
      </w:r>
      <w:r>
        <w:rPr/>
        <w:t>page</w:t>
      </w:r>
      <w:r>
        <w:rPr>
          <w:spacing w:val="-9"/>
        </w:rPr>
        <w:t> </w:t>
      </w:r>
      <w:r>
        <w:rPr/>
        <w:t>and clicked the </w:t>
      </w:r>
      <w:r>
        <w:rPr>
          <w:i/>
        </w:rPr>
        <w:t>submit </w:t>
      </w:r>
      <w:r>
        <w:rPr/>
        <w:t>bottom. The user information is stored in a MySQL</w:t>
      </w:r>
      <w:r>
        <w:rPr>
          <w:spacing w:val="-7"/>
        </w:rPr>
        <w:t> </w:t>
      </w:r>
      <w:r>
        <w:rPr/>
        <w:t>database.</w:t>
      </w:r>
    </w:p>
    <w:p>
      <w:pPr>
        <w:pStyle w:val="BodyText"/>
        <w:spacing w:line="360" w:lineRule="auto" w:before="158"/>
        <w:ind w:left="280" w:right="1412"/>
        <w:jc w:val="both"/>
      </w:pPr>
      <w:r>
        <w:rPr/>
        <w:t>Content based filtering works to generate a user (student) profile vector and an item (course) profile vector. Each vector has a number of features and, based on experiments, weights for each feature adjusted and assigned in both the user and item vectors. In Appendix B, an implementation process diagram for main feature similarity calculation in CBF can be found. Furthermore, to recommend an item in CBF, the similarity between the user profile and all the courses profile in the database was computed. To recommend the most relevant course, the similarity degree was ranked from high to low.</w:t>
      </w:r>
    </w:p>
    <w:p>
      <w:pPr>
        <w:pStyle w:val="BodyText"/>
        <w:spacing w:line="360" w:lineRule="auto" w:before="161"/>
        <w:ind w:left="280" w:right="1411"/>
        <w:jc w:val="both"/>
      </w:pPr>
      <w:r>
        <w:rPr/>
        <w:t>The disadvantage of a traditional CBF occurs when, if there is a large number of items in the database, the similarity calculation time is very high, and the process uses more space in the process</w:t>
      </w:r>
      <w:r>
        <w:rPr>
          <w:spacing w:val="-13"/>
        </w:rPr>
        <w:t> </w:t>
      </w:r>
      <w:r>
        <w:rPr/>
        <w:t>memory.</w:t>
      </w:r>
      <w:r>
        <w:rPr>
          <w:spacing w:val="-10"/>
        </w:rPr>
        <w:t> </w:t>
      </w:r>
      <w:r>
        <w:rPr/>
        <w:t>OPCRa</w:t>
      </w:r>
      <w:r>
        <w:rPr>
          <w:spacing w:val="-13"/>
        </w:rPr>
        <w:t> </w:t>
      </w:r>
      <w:r>
        <w:rPr/>
        <w:t>used</w:t>
      </w:r>
      <w:r>
        <w:rPr>
          <w:spacing w:val="-13"/>
        </w:rPr>
        <w:t> </w:t>
      </w:r>
      <w:r>
        <w:rPr/>
        <w:t>an</w:t>
      </w:r>
      <w:r>
        <w:rPr>
          <w:spacing w:val="-12"/>
        </w:rPr>
        <w:t> </w:t>
      </w:r>
      <w:r>
        <w:rPr/>
        <w:t>ontology</w:t>
      </w:r>
      <w:r>
        <w:rPr>
          <w:spacing w:val="-17"/>
        </w:rPr>
        <w:t> </w:t>
      </w:r>
      <w:r>
        <w:rPr/>
        <w:t>technique</w:t>
      </w:r>
      <w:r>
        <w:rPr>
          <w:spacing w:val="-13"/>
        </w:rPr>
        <w:t> </w:t>
      </w:r>
      <w:r>
        <w:rPr/>
        <w:t>that</w:t>
      </w:r>
      <w:r>
        <w:rPr>
          <w:spacing w:val="-13"/>
        </w:rPr>
        <w:t> </w:t>
      </w:r>
      <w:r>
        <w:rPr/>
        <w:t>overcame</w:t>
      </w:r>
      <w:r>
        <w:rPr>
          <w:spacing w:val="-13"/>
        </w:rPr>
        <w:t> </w:t>
      </w:r>
      <w:r>
        <w:rPr/>
        <w:t>this</w:t>
      </w:r>
      <w:r>
        <w:rPr>
          <w:spacing w:val="-12"/>
        </w:rPr>
        <w:t> </w:t>
      </w:r>
      <w:r>
        <w:rPr/>
        <w:t>problem</w:t>
      </w:r>
      <w:r>
        <w:rPr>
          <w:spacing w:val="-12"/>
        </w:rPr>
        <w:t> </w:t>
      </w:r>
      <w:r>
        <w:rPr/>
        <w:t>by</w:t>
      </w:r>
      <w:r>
        <w:rPr>
          <w:spacing w:val="-16"/>
        </w:rPr>
        <w:t> </w:t>
      </w:r>
      <w:r>
        <w:rPr/>
        <w:t>computing the similarity of the levels for the concepts hierarchy of the user vector and the course vector. For instance, if the user vector features include the following information - computer sciences as the field of study, artificial intelligence as the main course subject and machine learning as a major subject of the course - CBF filtering will calculate the similarity with courses in the database only if those courses have the same field of study because the courses have been structured in the database according to the ontology model. For similarity calculation in CBF, cosine similarity (Eq. 4.3) and feature matching have been used. A user using the system for the first time will receive an initial recommendation list, based on CBF, of the five top recommendations required to be rated by him. The rate scale in this thesis used numbers</w:t>
      </w:r>
      <w:r>
        <w:rPr>
          <w:spacing w:val="32"/>
        </w:rPr>
        <w:t> </w:t>
      </w:r>
      <w:r>
        <w:rPr/>
        <w:t>from</w:t>
      </w:r>
    </w:p>
    <w:p>
      <w:pPr>
        <w:spacing w:after="0" w:line="360" w:lineRule="auto"/>
        <w:jc w:val="both"/>
        <w:sectPr>
          <w:pgSz w:w="11910" w:h="16840"/>
          <w:pgMar w:header="0" w:footer="1136" w:top="1340" w:bottom="1380" w:left="1160" w:right="0"/>
        </w:sectPr>
      </w:pPr>
    </w:p>
    <w:p>
      <w:pPr>
        <w:pStyle w:val="BodyText"/>
        <w:spacing w:line="360" w:lineRule="auto" w:before="76"/>
        <w:ind w:left="280" w:right="1339"/>
      </w:pPr>
      <w:r>
        <w:rPr/>
        <w:t>5 to 1, with 5 indicating strongly recommended and 1 as a weak recommendation as shown in Fig 5.13.</w:t>
      </w:r>
    </w:p>
    <w:p>
      <w:pPr>
        <w:pStyle w:val="BodyText"/>
        <w:rPr>
          <w:sz w:val="19"/>
        </w:rPr>
      </w:pPr>
      <w:r>
        <w:rPr/>
        <w:pict>
          <v:group style="position:absolute;margin-left:71.25pt;margin-top:12.938516pt;width:452.8pt;height:217.2pt;mso-position-horizontal-relative:page;mso-position-vertical-relative:paragraph;z-index:-251540480;mso-wrap-distance-left:0;mso-wrap-distance-right:0" coordorigin="1425,259" coordsize="9056,4344">
            <v:shape style="position:absolute;left:1440;top:428;width:8736;height:4159" type="#_x0000_t75" stroked="false">
              <v:imagedata r:id="rId97" o:title=""/>
            </v:shape>
            <v:rect style="position:absolute;left:1432;top:266;width:9041;height:4329" filled="false" stroked="true" strokeweight=".75pt" strokecolor="#5b9bd4">
              <v:stroke dashstyle="solid"/>
            </v:rect>
            <w10:wrap type="topAndBottom"/>
          </v:group>
        </w:pict>
      </w:r>
    </w:p>
    <w:p>
      <w:pPr>
        <w:spacing w:before="50"/>
        <w:ind w:left="2442" w:right="0" w:firstLine="0"/>
        <w:jc w:val="left"/>
        <w:rPr>
          <w:sz w:val="22"/>
        </w:rPr>
      </w:pPr>
      <w:r>
        <w:rPr>
          <w:sz w:val="22"/>
        </w:rPr>
        <w:t>Figure 5.13 Snapshot of recommended courses rating</w:t>
      </w:r>
    </w:p>
    <w:p>
      <w:pPr>
        <w:pStyle w:val="BodyText"/>
        <w:spacing w:before="6"/>
        <w:rPr>
          <w:sz w:val="29"/>
        </w:rPr>
      </w:pPr>
    </w:p>
    <w:p>
      <w:pPr>
        <w:pStyle w:val="BodyText"/>
        <w:spacing w:line="360" w:lineRule="auto" w:before="90"/>
        <w:ind w:left="280" w:right="1411"/>
        <w:jc w:val="both"/>
      </w:pPr>
      <w:r>
        <w:rPr/>
        <w:t>All</w:t>
      </w:r>
      <w:r>
        <w:rPr>
          <w:spacing w:val="-3"/>
        </w:rPr>
        <w:t> </w:t>
      </w:r>
      <w:r>
        <w:rPr/>
        <w:t>the</w:t>
      </w:r>
      <w:r>
        <w:rPr>
          <w:spacing w:val="-4"/>
        </w:rPr>
        <w:t> </w:t>
      </w:r>
      <w:r>
        <w:rPr/>
        <w:t>rates</w:t>
      </w:r>
      <w:r>
        <w:rPr>
          <w:spacing w:val="-3"/>
        </w:rPr>
        <w:t> </w:t>
      </w:r>
      <w:r>
        <w:rPr/>
        <w:t>will</w:t>
      </w:r>
      <w:r>
        <w:rPr>
          <w:spacing w:val="-3"/>
        </w:rPr>
        <w:t> </w:t>
      </w:r>
      <w:r>
        <w:rPr/>
        <w:t>be</w:t>
      </w:r>
      <w:r>
        <w:rPr>
          <w:spacing w:val="-5"/>
        </w:rPr>
        <w:t> </w:t>
      </w:r>
      <w:r>
        <w:rPr/>
        <w:t>saved</w:t>
      </w:r>
      <w:r>
        <w:rPr>
          <w:spacing w:val="-2"/>
        </w:rPr>
        <w:t> </w:t>
      </w:r>
      <w:r>
        <w:rPr/>
        <w:t>in</w:t>
      </w:r>
      <w:r>
        <w:rPr>
          <w:spacing w:val="-3"/>
        </w:rPr>
        <w:t> </w:t>
      </w:r>
      <w:r>
        <w:rPr/>
        <w:t>a</w:t>
      </w:r>
      <w:r>
        <w:rPr>
          <w:spacing w:val="-4"/>
        </w:rPr>
        <w:t> </w:t>
      </w:r>
      <w:r>
        <w:rPr/>
        <w:t>separate</w:t>
      </w:r>
      <w:r>
        <w:rPr>
          <w:spacing w:val="-4"/>
        </w:rPr>
        <w:t> </w:t>
      </w:r>
      <w:r>
        <w:rPr/>
        <w:t>table</w:t>
      </w:r>
      <w:r>
        <w:rPr>
          <w:spacing w:val="-5"/>
        </w:rPr>
        <w:t> </w:t>
      </w:r>
      <w:r>
        <w:rPr/>
        <w:t>in</w:t>
      </w:r>
      <w:r>
        <w:rPr>
          <w:spacing w:val="-2"/>
        </w:rPr>
        <w:t> </w:t>
      </w:r>
      <w:r>
        <w:rPr/>
        <w:t>the</w:t>
      </w:r>
      <w:r>
        <w:rPr>
          <w:spacing w:val="-4"/>
        </w:rPr>
        <w:t> </w:t>
      </w:r>
      <w:r>
        <w:rPr/>
        <w:t>database</w:t>
      </w:r>
      <w:r>
        <w:rPr>
          <w:spacing w:val="-4"/>
        </w:rPr>
        <w:t> </w:t>
      </w:r>
      <w:r>
        <w:rPr/>
        <w:t>named</w:t>
      </w:r>
      <w:r>
        <w:rPr>
          <w:spacing w:val="-3"/>
        </w:rPr>
        <w:t> </w:t>
      </w:r>
      <w:r>
        <w:rPr>
          <w:i/>
        </w:rPr>
        <w:t>course_</w:t>
      </w:r>
      <w:r>
        <w:rPr>
          <w:i/>
          <w:spacing w:val="-4"/>
        </w:rPr>
        <w:t> </w:t>
      </w:r>
      <w:r>
        <w:rPr>
          <w:i/>
        </w:rPr>
        <w:t>search_</w:t>
      </w:r>
      <w:r>
        <w:rPr>
          <w:i/>
          <w:spacing w:val="-3"/>
        </w:rPr>
        <w:t> </w:t>
      </w:r>
      <w:r>
        <w:rPr>
          <w:i/>
        </w:rPr>
        <w:t>score</w:t>
      </w:r>
      <w:r>
        <w:rPr>
          <w:i/>
          <w:spacing w:val="-5"/>
        </w:rPr>
        <w:t> </w:t>
      </w:r>
      <w:r>
        <w:rPr/>
        <w:t>and linked</w:t>
      </w:r>
      <w:r>
        <w:rPr>
          <w:spacing w:val="-6"/>
        </w:rPr>
        <w:t> </w:t>
      </w:r>
      <w:r>
        <w:rPr/>
        <w:t>to</w:t>
      </w:r>
      <w:r>
        <w:rPr>
          <w:spacing w:val="-6"/>
        </w:rPr>
        <w:t> </w:t>
      </w:r>
      <w:r>
        <w:rPr/>
        <w:t>the</w:t>
      </w:r>
      <w:r>
        <w:rPr>
          <w:spacing w:val="-6"/>
        </w:rPr>
        <w:t> </w:t>
      </w:r>
      <w:r>
        <w:rPr/>
        <w:t>user</w:t>
      </w:r>
      <w:r>
        <w:rPr>
          <w:spacing w:val="-7"/>
        </w:rPr>
        <w:t> </w:t>
      </w:r>
      <w:r>
        <w:rPr/>
        <w:t>profile</w:t>
      </w:r>
      <w:r>
        <w:rPr>
          <w:spacing w:val="-6"/>
        </w:rPr>
        <w:t> </w:t>
      </w:r>
      <w:r>
        <w:rPr/>
        <w:t>by</w:t>
      </w:r>
      <w:r>
        <w:rPr>
          <w:spacing w:val="-11"/>
        </w:rPr>
        <w:t> </w:t>
      </w:r>
      <w:r>
        <w:rPr/>
        <w:t>the</w:t>
      </w:r>
      <w:r>
        <w:rPr>
          <w:spacing w:val="-7"/>
        </w:rPr>
        <w:t> </w:t>
      </w:r>
      <w:r>
        <w:rPr/>
        <w:t>user ID</w:t>
      </w:r>
      <w:r>
        <w:rPr>
          <w:spacing w:val="-7"/>
        </w:rPr>
        <w:t> </w:t>
      </w:r>
      <w:r>
        <w:rPr/>
        <w:t>as</w:t>
      </w:r>
      <w:r>
        <w:rPr>
          <w:spacing w:val="-5"/>
        </w:rPr>
        <w:t> </w:t>
      </w:r>
      <w:r>
        <w:rPr/>
        <w:t>shown</w:t>
      </w:r>
      <w:r>
        <w:rPr>
          <w:spacing w:val="-7"/>
        </w:rPr>
        <w:t> </w:t>
      </w:r>
      <w:r>
        <w:rPr/>
        <w:t>in</w:t>
      </w:r>
      <w:r>
        <w:rPr>
          <w:spacing w:val="-6"/>
        </w:rPr>
        <w:t> </w:t>
      </w:r>
      <w:r>
        <w:rPr/>
        <w:t>Fig</w:t>
      </w:r>
      <w:r>
        <w:rPr>
          <w:spacing w:val="-7"/>
        </w:rPr>
        <w:t> </w:t>
      </w:r>
      <w:r>
        <w:rPr/>
        <w:t>5.14.</w:t>
      </w:r>
      <w:r>
        <w:rPr>
          <w:spacing w:val="-6"/>
        </w:rPr>
        <w:t> </w:t>
      </w:r>
      <w:r>
        <w:rPr/>
        <w:t>Collaborative</w:t>
      </w:r>
      <w:r>
        <w:rPr>
          <w:spacing w:val="-4"/>
        </w:rPr>
        <w:t> </w:t>
      </w:r>
      <w:r>
        <w:rPr/>
        <w:t>based</w:t>
      </w:r>
      <w:r>
        <w:rPr>
          <w:spacing w:val="-6"/>
        </w:rPr>
        <w:t> </w:t>
      </w:r>
      <w:r>
        <w:rPr/>
        <w:t>filtering</w:t>
      </w:r>
      <w:r>
        <w:rPr>
          <w:spacing w:val="-9"/>
        </w:rPr>
        <w:t> </w:t>
      </w:r>
      <w:r>
        <w:rPr/>
        <w:t>will use these rates to find the top user nearest neighbour to the target user. </w:t>
      </w:r>
      <w:r>
        <w:rPr>
          <w:spacing w:val="-3"/>
        </w:rPr>
        <w:t>In </w:t>
      </w:r>
      <w:r>
        <w:rPr/>
        <w:t>the following subsection, the collaborative based filtering process will be discussed in more</w:t>
      </w:r>
      <w:r>
        <w:rPr>
          <w:spacing w:val="-10"/>
        </w:rPr>
        <w:t> </w:t>
      </w:r>
      <w:r>
        <w:rPr/>
        <w:t>detail.</w:t>
      </w:r>
    </w:p>
    <w:p>
      <w:pPr>
        <w:pStyle w:val="BodyText"/>
        <w:spacing w:before="1"/>
        <w:rPr>
          <w:sz w:val="13"/>
        </w:rPr>
      </w:pPr>
      <w:r>
        <w:rPr/>
        <w:pict>
          <v:group style="position:absolute;margin-left:71.75pt;margin-top:9.499521pt;width:452.8pt;height:119.9pt;mso-position-horizontal-relative:page;mso-position-vertical-relative:paragraph;z-index:-251539456;mso-wrap-distance-left:0;mso-wrap-distance-right:0" coordorigin="1435,190" coordsize="9056,2398">
            <v:shape style="position:absolute;left:1450;top:205;width:9026;height:2368" type="#_x0000_t75" stroked="false">
              <v:imagedata r:id="rId98" o:title=""/>
            </v:shape>
            <v:rect style="position:absolute;left:1442;top:197;width:9041;height:2383" filled="false" stroked="true" strokeweight=".75pt" strokecolor="#5b9bd4">
              <v:stroke dashstyle="solid"/>
            </v:rect>
            <w10:wrap type="topAndBottom"/>
          </v:group>
        </w:pict>
      </w:r>
    </w:p>
    <w:p>
      <w:pPr>
        <w:spacing w:before="52"/>
        <w:ind w:left="2298" w:right="0" w:firstLine="0"/>
        <w:jc w:val="left"/>
        <w:rPr>
          <w:sz w:val="22"/>
        </w:rPr>
      </w:pPr>
      <w:r>
        <w:rPr>
          <w:sz w:val="22"/>
        </w:rPr>
        <w:t>Figure 5.14 Recommended courses rate table in database</w:t>
      </w:r>
    </w:p>
    <w:p>
      <w:pPr>
        <w:pStyle w:val="Heading5"/>
        <w:numPr>
          <w:ilvl w:val="3"/>
          <w:numId w:val="28"/>
        </w:numPr>
        <w:tabs>
          <w:tab w:pos="1066" w:val="left" w:leader="none"/>
        </w:tabs>
        <w:spacing w:line="240" w:lineRule="auto" w:before="190" w:after="0"/>
        <w:ind w:left="1065" w:right="0" w:hanging="786"/>
        <w:jc w:val="left"/>
        <w:rPr>
          <w:color w:val="001F5F"/>
        </w:rPr>
      </w:pPr>
      <w:bookmarkStart w:name="_bookmark75" w:id="123"/>
      <w:bookmarkEnd w:id="123"/>
      <w:r>
        <w:rPr>
          <w:color w:val="001F5F"/>
        </w:rPr>
        <w:t>Collabora</w:t>
      </w:r>
      <w:r>
        <w:rPr>
          <w:color w:val="001F5F"/>
        </w:rPr>
        <w:t>tive Based</w:t>
      </w:r>
      <w:r>
        <w:rPr>
          <w:color w:val="001F5F"/>
          <w:spacing w:val="-2"/>
        </w:rPr>
        <w:t> </w:t>
      </w:r>
      <w:r>
        <w:rPr>
          <w:color w:val="001F5F"/>
        </w:rPr>
        <w:t>Filtering</w:t>
      </w:r>
    </w:p>
    <w:p>
      <w:pPr>
        <w:pStyle w:val="BodyText"/>
        <w:spacing w:before="11"/>
        <w:rPr>
          <w:sz w:val="26"/>
        </w:rPr>
      </w:pPr>
    </w:p>
    <w:p>
      <w:pPr>
        <w:pStyle w:val="BodyText"/>
        <w:spacing w:line="360" w:lineRule="auto"/>
        <w:ind w:left="280" w:right="1414"/>
        <w:jc w:val="both"/>
      </w:pPr>
      <w:r>
        <w:rPr/>
        <w:t>This</w:t>
      </w:r>
      <w:r>
        <w:rPr>
          <w:spacing w:val="-12"/>
        </w:rPr>
        <w:t> </w:t>
      </w:r>
      <w:r>
        <w:rPr/>
        <w:t>section</w:t>
      </w:r>
      <w:r>
        <w:rPr>
          <w:spacing w:val="-12"/>
        </w:rPr>
        <w:t> </w:t>
      </w:r>
      <w:r>
        <w:rPr/>
        <w:t>describes</w:t>
      </w:r>
      <w:r>
        <w:rPr>
          <w:spacing w:val="-12"/>
        </w:rPr>
        <w:t> </w:t>
      </w:r>
      <w:r>
        <w:rPr/>
        <w:t>the</w:t>
      </w:r>
      <w:r>
        <w:rPr>
          <w:spacing w:val="-12"/>
        </w:rPr>
        <w:t> </w:t>
      </w:r>
      <w:r>
        <w:rPr/>
        <w:t>implementation</w:t>
      </w:r>
      <w:r>
        <w:rPr>
          <w:spacing w:val="-12"/>
        </w:rPr>
        <w:t> </w:t>
      </w:r>
      <w:r>
        <w:rPr/>
        <w:t>of</w:t>
      </w:r>
      <w:r>
        <w:rPr>
          <w:spacing w:val="-13"/>
        </w:rPr>
        <w:t> </w:t>
      </w:r>
      <w:r>
        <w:rPr/>
        <w:t>the</w:t>
      </w:r>
      <w:r>
        <w:rPr>
          <w:spacing w:val="-12"/>
        </w:rPr>
        <w:t> </w:t>
      </w:r>
      <w:r>
        <w:rPr/>
        <w:t>collaborative</w:t>
      </w:r>
      <w:r>
        <w:rPr>
          <w:spacing w:val="-13"/>
        </w:rPr>
        <w:t> </w:t>
      </w:r>
      <w:r>
        <w:rPr/>
        <w:t>filtering</w:t>
      </w:r>
      <w:r>
        <w:rPr>
          <w:spacing w:val="-12"/>
        </w:rPr>
        <w:t> </w:t>
      </w:r>
      <w:r>
        <w:rPr/>
        <w:t>component</w:t>
      </w:r>
      <w:r>
        <w:rPr>
          <w:spacing w:val="-11"/>
        </w:rPr>
        <w:t> </w:t>
      </w:r>
      <w:r>
        <w:rPr/>
        <w:t>as</w:t>
      </w:r>
      <w:r>
        <w:rPr>
          <w:spacing w:val="-12"/>
        </w:rPr>
        <w:t> </w:t>
      </w:r>
      <w:r>
        <w:rPr/>
        <w:t>described in collaborative filtering section. The collaborative filtering component is implemented using a memory based algorithm. Model based approaches require a training phase and a dataset in order to train the model. However, in the actual stage of this thesis, these requirements cannot be met, and datasets used for scientific and academic studies are created only after costly and challenging processes. Sometimes it can take for years to create a dataset. There are</w:t>
      </w:r>
      <w:r>
        <w:rPr>
          <w:spacing w:val="7"/>
        </w:rPr>
        <w:t> </w:t>
      </w:r>
      <w:r>
        <w:rPr/>
        <w:t>several</w:t>
      </w:r>
    </w:p>
    <w:p>
      <w:pPr>
        <w:spacing w:after="0" w:line="360" w:lineRule="auto"/>
        <w:jc w:val="both"/>
        <w:sectPr>
          <w:pgSz w:w="11910" w:h="16840"/>
          <w:pgMar w:header="0" w:footer="1136" w:top="1340" w:bottom="1380" w:left="1160" w:right="0"/>
        </w:sectPr>
      </w:pPr>
    </w:p>
    <w:p>
      <w:pPr>
        <w:pStyle w:val="BodyText"/>
        <w:spacing w:line="360" w:lineRule="auto" w:before="76"/>
        <w:ind w:left="280" w:right="1414"/>
        <w:jc w:val="both"/>
      </w:pPr>
      <w:r>
        <w:rPr/>
        <w:t>algorithms within memory based approaches that are available as explained in chapter 4. For this implementation, ontology similarity and cosine similarity are going to be used in order to calculate the similarity between two users.</w:t>
      </w:r>
    </w:p>
    <w:p>
      <w:pPr>
        <w:pStyle w:val="BodyText"/>
        <w:spacing w:line="360" w:lineRule="auto" w:before="160"/>
        <w:ind w:left="280" w:right="1412"/>
        <w:jc w:val="both"/>
      </w:pPr>
      <w:r>
        <w:rPr/>
        <w:t>As explained in the CBF implementation, users were asked to provide a rating for each course in</w:t>
      </w:r>
      <w:r>
        <w:rPr>
          <w:spacing w:val="-10"/>
        </w:rPr>
        <w:t> </w:t>
      </w:r>
      <w:r>
        <w:rPr/>
        <w:t>the</w:t>
      </w:r>
      <w:r>
        <w:rPr>
          <w:spacing w:val="-11"/>
        </w:rPr>
        <w:t> </w:t>
      </w:r>
      <w:r>
        <w:rPr/>
        <w:t>recommendation</w:t>
      </w:r>
      <w:r>
        <w:rPr>
          <w:spacing w:val="-10"/>
        </w:rPr>
        <w:t> </w:t>
      </w:r>
      <w:r>
        <w:rPr/>
        <w:t>list.</w:t>
      </w:r>
      <w:r>
        <w:rPr>
          <w:spacing w:val="-9"/>
        </w:rPr>
        <w:t> </w:t>
      </w:r>
      <w:r>
        <w:rPr/>
        <w:t>CF</w:t>
      </w:r>
      <w:r>
        <w:rPr>
          <w:spacing w:val="-12"/>
        </w:rPr>
        <w:t> </w:t>
      </w:r>
      <w:r>
        <w:rPr/>
        <w:t>class</w:t>
      </w:r>
      <w:r>
        <w:rPr>
          <w:spacing w:val="-10"/>
        </w:rPr>
        <w:t> </w:t>
      </w:r>
      <w:r>
        <w:rPr/>
        <w:t>is</w:t>
      </w:r>
      <w:r>
        <w:rPr>
          <w:spacing w:val="-9"/>
        </w:rPr>
        <w:t> </w:t>
      </w:r>
      <w:r>
        <w:rPr/>
        <w:t>the</w:t>
      </w:r>
      <w:r>
        <w:rPr>
          <w:spacing w:val="-11"/>
        </w:rPr>
        <w:t> </w:t>
      </w:r>
      <w:r>
        <w:rPr/>
        <w:t>core</w:t>
      </w:r>
      <w:r>
        <w:rPr>
          <w:spacing w:val="-9"/>
        </w:rPr>
        <w:t> </w:t>
      </w:r>
      <w:r>
        <w:rPr/>
        <w:t>component</w:t>
      </w:r>
      <w:r>
        <w:rPr>
          <w:spacing w:val="-9"/>
        </w:rPr>
        <w:t> </w:t>
      </w:r>
      <w:r>
        <w:rPr/>
        <w:t>on</w:t>
      </w:r>
      <w:r>
        <w:rPr>
          <w:spacing w:val="-10"/>
        </w:rPr>
        <w:t> </w:t>
      </w:r>
      <w:r>
        <w:rPr/>
        <w:t>the</w:t>
      </w:r>
      <w:r>
        <w:rPr>
          <w:spacing w:val="-11"/>
        </w:rPr>
        <w:t> </w:t>
      </w:r>
      <w:r>
        <w:rPr/>
        <w:t>server</w:t>
      </w:r>
      <w:r>
        <w:rPr>
          <w:spacing w:val="-9"/>
        </w:rPr>
        <w:t> </w:t>
      </w:r>
      <w:r>
        <w:rPr/>
        <w:t>side</w:t>
      </w:r>
      <w:r>
        <w:rPr>
          <w:spacing w:val="-11"/>
        </w:rPr>
        <w:t> </w:t>
      </w:r>
      <w:r>
        <w:rPr/>
        <w:t>which</w:t>
      </w:r>
      <w:r>
        <w:rPr>
          <w:spacing w:val="-10"/>
        </w:rPr>
        <w:t> </w:t>
      </w:r>
      <w:r>
        <w:rPr/>
        <w:t>has</w:t>
      </w:r>
      <w:r>
        <w:rPr>
          <w:spacing w:val="-10"/>
        </w:rPr>
        <w:t> </w:t>
      </w:r>
      <w:r>
        <w:rPr/>
        <w:t>several functions</w:t>
      </w:r>
      <w:r>
        <w:rPr>
          <w:spacing w:val="-6"/>
        </w:rPr>
        <w:t> </w:t>
      </w:r>
      <w:r>
        <w:rPr/>
        <w:t>it</w:t>
      </w:r>
      <w:r>
        <w:rPr>
          <w:spacing w:val="-6"/>
        </w:rPr>
        <w:t> </w:t>
      </w:r>
      <w:r>
        <w:rPr/>
        <w:t>needs</w:t>
      </w:r>
      <w:r>
        <w:rPr>
          <w:spacing w:val="-6"/>
        </w:rPr>
        <w:t> </w:t>
      </w:r>
      <w:r>
        <w:rPr/>
        <w:t>to</w:t>
      </w:r>
      <w:r>
        <w:rPr>
          <w:spacing w:val="-6"/>
        </w:rPr>
        <w:t> </w:t>
      </w:r>
      <w:r>
        <w:rPr/>
        <w:t>carry</w:t>
      </w:r>
      <w:r>
        <w:rPr>
          <w:spacing w:val="-9"/>
        </w:rPr>
        <w:t> </w:t>
      </w:r>
      <w:r>
        <w:rPr/>
        <w:t>out</w:t>
      </w:r>
      <w:r>
        <w:rPr>
          <w:spacing w:val="-6"/>
        </w:rPr>
        <w:t> </w:t>
      </w:r>
      <w:r>
        <w:rPr/>
        <w:t>to</w:t>
      </w:r>
      <w:r>
        <w:rPr>
          <w:spacing w:val="-6"/>
        </w:rPr>
        <w:t> </w:t>
      </w:r>
      <w:r>
        <w:rPr/>
        <w:t>provide</w:t>
      </w:r>
      <w:r>
        <w:rPr>
          <w:spacing w:val="-7"/>
        </w:rPr>
        <w:t> </w:t>
      </w:r>
      <w:r>
        <w:rPr/>
        <w:t>a</w:t>
      </w:r>
      <w:r>
        <w:rPr>
          <w:spacing w:val="-7"/>
        </w:rPr>
        <w:t> </w:t>
      </w:r>
      <w:r>
        <w:rPr/>
        <w:t>recommendation</w:t>
      </w:r>
      <w:r>
        <w:rPr>
          <w:spacing w:val="-6"/>
        </w:rPr>
        <w:t> </w:t>
      </w:r>
      <w:r>
        <w:rPr/>
        <w:t>list</w:t>
      </w:r>
      <w:r>
        <w:rPr>
          <w:spacing w:val="-6"/>
        </w:rPr>
        <w:t> </w:t>
      </w:r>
      <w:r>
        <w:rPr/>
        <w:t>which</w:t>
      </w:r>
      <w:r>
        <w:rPr>
          <w:spacing w:val="-3"/>
        </w:rPr>
        <w:t> </w:t>
      </w:r>
      <w:r>
        <w:rPr/>
        <w:t>is</w:t>
      </w:r>
      <w:r>
        <w:rPr>
          <w:spacing w:val="-6"/>
        </w:rPr>
        <w:t> </w:t>
      </w:r>
      <w:r>
        <w:rPr/>
        <w:t>called</w:t>
      </w:r>
      <w:r>
        <w:rPr>
          <w:spacing w:val="-5"/>
        </w:rPr>
        <w:t> </w:t>
      </w:r>
      <w:r>
        <w:rPr/>
        <w:t>the</w:t>
      </w:r>
      <w:r>
        <w:rPr>
          <w:spacing w:val="-7"/>
        </w:rPr>
        <w:t> </w:t>
      </w:r>
      <w:r>
        <w:rPr/>
        <w:t>KNN</w:t>
      </w:r>
      <w:r>
        <w:rPr>
          <w:spacing w:val="-6"/>
        </w:rPr>
        <w:t> </w:t>
      </w:r>
      <w:r>
        <w:rPr/>
        <w:t>list</w:t>
      </w:r>
      <w:r>
        <w:rPr>
          <w:spacing w:val="-5"/>
        </w:rPr>
        <w:t> </w:t>
      </w:r>
      <w:r>
        <w:rPr/>
        <w:t>as shown in</w:t>
      </w:r>
      <w:r>
        <w:rPr>
          <w:spacing w:val="-1"/>
        </w:rPr>
        <w:t> </w:t>
      </w:r>
      <w:r>
        <w:rPr/>
        <w:t>Fig.5.15.</w:t>
      </w:r>
    </w:p>
    <w:p>
      <w:pPr>
        <w:pStyle w:val="BodyText"/>
        <w:spacing w:before="10"/>
        <w:rPr>
          <w:sz w:val="19"/>
        </w:rPr>
      </w:pPr>
      <w:r>
        <w:rPr/>
        <w:drawing>
          <wp:anchor distT="0" distB="0" distL="0" distR="0" allowOverlap="1" layoutInCell="1" locked="0" behindDoc="0" simplePos="0" relativeHeight="117">
            <wp:simplePos x="0" y="0"/>
            <wp:positionH relativeFrom="page">
              <wp:posOffset>2218689</wp:posOffset>
            </wp:positionH>
            <wp:positionV relativeFrom="paragraph">
              <wp:posOffset>169955</wp:posOffset>
            </wp:positionV>
            <wp:extent cx="3123935" cy="1759362"/>
            <wp:effectExtent l="0" t="0" r="0" b="0"/>
            <wp:wrapTopAndBottom/>
            <wp:docPr id="29" name="image83.png"/>
            <wp:cNvGraphicFramePr>
              <a:graphicFrameLocks noChangeAspect="1"/>
            </wp:cNvGraphicFramePr>
            <a:graphic>
              <a:graphicData uri="http://schemas.openxmlformats.org/drawingml/2006/picture">
                <pic:pic>
                  <pic:nvPicPr>
                    <pic:cNvPr id="30" name="image83.png"/>
                    <pic:cNvPicPr/>
                  </pic:nvPicPr>
                  <pic:blipFill>
                    <a:blip r:embed="rId100" cstate="print"/>
                    <a:stretch>
                      <a:fillRect/>
                    </a:stretch>
                  </pic:blipFill>
                  <pic:spPr>
                    <a:xfrm>
                      <a:off x="0" y="0"/>
                      <a:ext cx="3123935" cy="1759362"/>
                    </a:xfrm>
                    <a:prstGeom prst="rect">
                      <a:avLst/>
                    </a:prstGeom>
                  </pic:spPr>
                </pic:pic>
              </a:graphicData>
            </a:graphic>
          </wp:anchor>
        </w:drawing>
      </w:r>
    </w:p>
    <w:p>
      <w:pPr>
        <w:spacing w:before="0"/>
        <w:ind w:left="2454" w:right="0" w:firstLine="0"/>
        <w:jc w:val="both"/>
        <w:rPr>
          <w:sz w:val="22"/>
        </w:rPr>
      </w:pPr>
      <w:r>
        <w:rPr>
          <w:sz w:val="22"/>
        </w:rPr>
        <w:t>Figure 5.15 Snapshot of main functions in CF classes</w:t>
      </w:r>
    </w:p>
    <w:p>
      <w:pPr>
        <w:pStyle w:val="BodyText"/>
        <w:spacing w:line="360" w:lineRule="auto" w:before="199"/>
        <w:ind w:left="280" w:right="1409"/>
        <w:jc w:val="both"/>
      </w:pPr>
      <w:r>
        <w:rPr/>
        <w:t>The main aim of CF is to find similar users to the target user and to calculate the similarity to find the K-top nearest neighbours and provide the user with courses that have the highest rate. To do so, two classes in code have been implemented which are called </w:t>
      </w:r>
      <w:r>
        <w:rPr>
          <w:i/>
        </w:rPr>
        <w:t>ontologySimilarity</w:t>
      </w:r>
      <w:r>
        <w:rPr/>
        <w:t>, </w:t>
      </w:r>
      <w:r>
        <w:rPr>
          <w:i/>
        </w:rPr>
        <w:t>RecommendationHistory</w:t>
      </w:r>
      <w:r>
        <w:rPr/>
        <w:t>. OPCR applied ontology in the CF part in order to obtain a high quality result for users’ similarity. As mentioned in chapter 2, one of the main drawbacks of CF is that it needs a large number of rates for the items in order to find similar users to the target</w:t>
      </w:r>
      <w:r>
        <w:rPr>
          <w:spacing w:val="-7"/>
        </w:rPr>
        <w:t> </w:t>
      </w:r>
      <w:r>
        <w:rPr/>
        <w:t>user.</w:t>
      </w:r>
      <w:r>
        <w:rPr>
          <w:spacing w:val="-7"/>
        </w:rPr>
        <w:t> </w:t>
      </w:r>
      <w:r>
        <w:rPr/>
        <w:t>However,</w:t>
      </w:r>
      <w:r>
        <w:rPr>
          <w:spacing w:val="-7"/>
        </w:rPr>
        <w:t> </w:t>
      </w:r>
      <w:r>
        <w:rPr/>
        <w:t>in</w:t>
      </w:r>
      <w:r>
        <w:rPr>
          <w:spacing w:val="-3"/>
        </w:rPr>
        <w:t> </w:t>
      </w:r>
      <w:r>
        <w:rPr/>
        <w:t>most</w:t>
      </w:r>
      <w:r>
        <w:rPr>
          <w:spacing w:val="-5"/>
        </w:rPr>
        <w:t> </w:t>
      </w:r>
      <w:r>
        <w:rPr/>
        <w:t>cases,</w:t>
      </w:r>
      <w:r>
        <w:rPr>
          <w:spacing w:val="-6"/>
        </w:rPr>
        <w:t> </w:t>
      </w:r>
      <w:r>
        <w:rPr/>
        <w:t>users</w:t>
      </w:r>
      <w:r>
        <w:rPr>
          <w:spacing w:val="-6"/>
        </w:rPr>
        <w:t> </w:t>
      </w:r>
      <w:r>
        <w:rPr/>
        <w:t>are</w:t>
      </w:r>
      <w:r>
        <w:rPr>
          <w:spacing w:val="-7"/>
        </w:rPr>
        <w:t> </w:t>
      </w:r>
      <w:r>
        <w:rPr/>
        <w:t>too</w:t>
      </w:r>
      <w:r>
        <w:rPr>
          <w:spacing w:val="-4"/>
        </w:rPr>
        <w:t> </w:t>
      </w:r>
      <w:r>
        <w:rPr/>
        <w:t>lazy</w:t>
      </w:r>
      <w:r>
        <w:rPr>
          <w:spacing w:val="-13"/>
        </w:rPr>
        <w:t> </w:t>
      </w:r>
      <w:r>
        <w:rPr/>
        <w:t>to</w:t>
      </w:r>
      <w:r>
        <w:rPr>
          <w:spacing w:val="-6"/>
        </w:rPr>
        <w:t> </w:t>
      </w:r>
      <w:r>
        <w:rPr/>
        <w:t>rate</w:t>
      </w:r>
      <w:r>
        <w:rPr>
          <w:spacing w:val="-7"/>
        </w:rPr>
        <w:t> </w:t>
      </w:r>
      <w:r>
        <w:rPr/>
        <w:t>an</w:t>
      </w:r>
      <w:r>
        <w:rPr>
          <w:spacing w:val="-6"/>
        </w:rPr>
        <w:t> </w:t>
      </w:r>
      <w:r>
        <w:rPr/>
        <w:t>item</w:t>
      </w:r>
      <w:r>
        <w:rPr>
          <w:spacing w:val="-6"/>
        </w:rPr>
        <w:t> </w:t>
      </w:r>
      <w:r>
        <w:rPr/>
        <w:t>which</w:t>
      </w:r>
      <w:r>
        <w:rPr>
          <w:spacing w:val="-5"/>
        </w:rPr>
        <w:t> </w:t>
      </w:r>
      <w:r>
        <w:rPr/>
        <w:t>was</w:t>
      </w:r>
      <w:r>
        <w:rPr>
          <w:spacing w:val="-6"/>
        </w:rPr>
        <w:t> </w:t>
      </w:r>
      <w:r>
        <w:rPr/>
        <w:t>recommended to them. Using ontology to calculate the user profile information helped to overcome the problem of failure to rate an</w:t>
      </w:r>
      <w:r>
        <w:rPr>
          <w:spacing w:val="-1"/>
        </w:rPr>
        <w:t> </w:t>
      </w:r>
      <w:r>
        <w:rPr/>
        <w:t>item.</w:t>
      </w:r>
    </w:p>
    <w:p>
      <w:pPr>
        <w:pStyle w:val="Heading5"/>
        <w:numPr>
          <w:ilvl w:val="3"/>
          <w:numId w:val="28"/>
        </w:numPr>
        <w:tabs>
          <w:tab w:pos="1066" w:val="left" w:leader="none"/>
        </w:tabs>
        <w:spacing w:line="240" w:lineRule="auto" w:before="161" w:after="0"/>
        <w:ind w:left="1065" w:right="0" w:hanging="786"/>
        <w:jc w:val="both"/>
        <w:rPr>
          <w:color w:val="001F5F"/>
        </w:rPr>
      </w:pPr>
      <w:bookmarkStart w:name="_bookmark76" w:id="124"/>
      <w:bookmarkEnd w:id="124"/>
      <w:r>
        <w:rPr>
          <w:color w:val="001F5F"/>
        </w:rPr>
        <w:t>Final</w:t>
      </w:r>
      <w:r>
        <w:rPr>
          <w:color w:val="001F5F"/>
        </w:rPr>
        <w:t> Recommendation</w:t>
      </w:r>
      <w:r>
        <w:rPr>
          <w:color w:val="001F5F"/>
          <w:spacing w:val="-3"/>
        </w:rPr>
        <w:t> </w:t>
      </w:r>
      <w:r>
        <w:rPr>
          <w:color w:val="001F5F"/>
        </w:rPr>
        <w:t>List</w:t>
      </w:r>
    </w:p>
    <w:p>
      <w:pPr>
        <w:pStyle w:val="BodyText"/>
        <w:spacing w:before="8"/>
        <w:rPr>
          <w:sz w:val="26"/>
        </w:rPr>
      </w:pPr>
    </w:p>
    <w:p>
      <w:pPr>
        <w:pStyle w:val="BodyText"/>
        <w:spacing w:line="360" w:lineRule="auto" w:before="1"/>
        <w:ind w:left="280" w:right="1412" w:firstLine="50"/>
        <w:jc w:val="both"/>
      </w:pPr>
      <w:r>
        <w:rPr/>
        <w:t>OPCR used a hybrid approach to recommend items to users as detailed in chapter 4. The implementation process of the final recommendations list combines the recommendation lists from CBF and CF by mapping similar courses in each list and computing the similarity</w:t>
      </w:r>
      <w:r>
        <w:rPr>
          <w:spacing w:val="-44"/>
        </w:rPr>
        <w:t> </w:t>
      </w:r>
      <w:r>
        <w:rPr/>
        <w:t>degree for similar courses. According to the finial scoring function in Eq. 4.12, the other factors weights such as university rank and NSS score will be added to the course weights in the final list as shown in Fig.5.16. Subsequently, the core function will re-rank the</w:t>
      </w:r>
      <w:r>
        <w:rPr>
          <w:spacing w:val="27"/>
        </w:rPr>
        <w:t> </w:t>
      </w:r>
      <w:r>
        <w:rPr/>
        <w:t>recommended</w:t>
      </w:r>
    </w:p>
    <w:p>
      <w:pPr>
        <w:spacing w:after="0" w:line="360" w:lineRule="auto"/>
        <w:jc w:val="both"/>
        <w:sectPr>
          <w:footerReference w:type="default" r:id="rId99"/>
          <w:pgSz w:w="11910" w:h="16840"/>
          <w:pgMar w:footer="1182" w:header="0" w:top="1340" w:bottom="1380" w:left="1160" w:right="0"/>
          <w:pgNumType w:start="100"/>
        </w:sectPr>
      </w:pPr>
    </w:p>
    <w:p>
      <w:pPr>
        <w:pStyle w:val="BodyText"/>
        <w:spacing w:line="360" w:lineRule="auto" w:before="76"/>
        <w:ind w:left="280" w:right="1339"/>
      </w:pPr>
      <w:r>
        <w:rPr/>
        <w:t>courses’ positions on the list. The top five courses which have a high similarity degree will be displayed to users.</w:t>
      </w:r>
    </w:p>
    <w:p>
      <w:pPr>
        <w:pStyle w:val="BodyText"/>
        <w:spacing w:before="10"/>
        <w:rPr>
          <w:sz w:val="28"/>
        </w:rPr>
      </w:pPr>
      <w:r>
        <w:rPr/>
        <w:pict>
          <v:group style="position:absolute;margin-left:70.75pt;margin-top:18.578516pt;width:452.8pt;height:125.4pt;mso-position-horizontal-relative:page;mso-position-vertical-relative:paragraph;z-index:-251537408;mso-wrap-distance-left:0;mso-wrap-distance-right:0" coordorigin="1415,372" coordsize="9056,2508">
            <v:shape style="position:absolute;left:1430;top:386;width:9026;height:2478" type="#_x0000_t75" stroked="false">
              <v:imagedata r:id="rId101" o:title=""/>
            </v:shape>
            <v:rect style="position:absolute;left:1422;top:379;width:9041;height:2493" filled="false" stroked="true" strokeweight=".75pt" strokecolor="#5b9bd4">
              <v:stroke dashstyle="solid"/>
            </v:rect>
            <w10:wrap type="topAndBottom"/>
          </v:group>
        </w:pict>
      </w:r>
    </w:p>
    <w:p>
      <w:pPr>
        <w:spacing w:before="48"/>
        <w:ind w:left="861" w:right="0" w:firstLine="0"/>
        <w:jc w:val="left"/>
        <w:rPr>
          <w:sz w:val="22"/>
        </w:rPr>
      </w:pPr>
      <w:r>
        <w:rPr>
          <w:sz w:val="22"/>
        </w:rPr>
        <w:t>Figure 5.16 Snapshot of mapping university rank and NSS score to final scoring function</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numPr>
          <w:ilvl w:val="1"/>
          <w:numId w:val="28"/>
        </w:numPr>
        <w:tabs>
          <w:tab w:pos="1000" w:val="left" w:leader="none"/>
          <w:tab w:pos="1001" w:val="left" w:leader="none"/>
        </w:tabs>
        <w:spacing w:line="240" w:lineRule="auto" w:before="236" w:after="0"/>
        <w:ind w:left="1000" w:right="0" w:hanging="721"/>
        <w:jc w:val="left"/>
        <w:rPr>
          <w:color w:val="001F5F"/>
        </w:rPr>
      </w:pPr>
      <w:bookmarkStart w:name="_bookmark77" w:id="125"/>
      <w:bookmarkEnd w:id="125"/>
      <w:r>
        <w:rPr>
          <w:b w:val="0"/>
        </w:rPr>
      </w:r>
      <w:bookmarkStart w:name="_bookmark77" w:id="126"/>
      <w:bookmarkEnd w:id="126"/>
      <w:r>
        <w:rPr>
          <w:color w:val="001F5F"/>
        </w:rPr>
        <w:t>S</w:t>
      </w:r>
      <w:r>
        <w:rPr>
          <w:color w:val="001F5F"/>
        </w:rPr>
        <w:t>ummary</w:t>
      </w:r>
    </w:p>
    <w:p>
      <w:pPr>
        <w:pStyle w:val="BodyText"/>
        <w:rPr>
          <w:b/>
          <w:sz w:val="34"/>
        </w:rPr>
      </w:pPr>
    </w:p>
    <w:p>
      <w:pPr>
        <w:pStyle w:val="BodyText"/>
        <w:spacing w:line="360" w:lineRule="auto" w:before="207"/>
        <w:ind w:left="280" w:right="1409"/>
        <w:jc w:val="both"/>
      </w:pPr>
      <w:r>
        <w:rPr/>
        <w:t>This chapter has described the implementation of OPCR framework, the implementation of each OPCR component and the configuration directives which decide the system’s behaviour. Data</w:t>
      </w:r>
      <w:r>
        <w:rPr>
          <w:spacing w:val="-9"/>
        </w:rPr>
        <w:t> </w:t>
      </w:r>
      <w:r>
        <w:rPr/>
        <w:t>extraction</w:t>
      </w:r>
      <w:r>
        <w:rPr>
          <w:spacing w:val="-9"/>
        </w:rPr>
        <w:t> </w:t>
      </w:r>
      <w:r>
        <w:rPr/>
        <w:t>based</w:t>
      </w:r>
      <w:r>
        <w:rPr>
          <w:spacing w:val="-9"/>
        </w:rPr>
        <w:t> </w:t>
      </w:r>
      <w:r>
        <w:rPr/>
        <w:t>on</w:t>
      </w:r>
      <w:r>
        <w:rPr>
          <w:spacing w:val="-9"/>
        </w:rPr>
        <w:t> </w:t>
      </w:r>
      <w:r>
        <w:rPr/>
        <w:t>ontology</w:t>
      </w:r>
      <w:r>
        <w:rPr>
          <w:spacing w:val="-16"/>
        </w:rPr>
        <w:t> </w:t>
      </w:r>
      <w:r>
        <w:rPr/>
        <w:t>has</w:t>
      </w:r>
      <w:r>
        <w:rPr>
          <w:spacing w:val="-8"/>
        </w:rPr>
        <w:t> </w:t>
      </w:r>
      <w:r>
        <w:rPr/>
        <w:t>tested</w:t>
      </w:r>
      <w:r>
        <w:rPr>
          <w:spacing w:val="-9"/>
        </w:rPr>
        <w:t> </w:t>
      </w:r>
      <w:r>
        <w:rPr/>
        <w:t>to</w:t>
      </w:r>
      <w:r>
        <w:rPr>
          <w:spacing w:val="-8"/>
        </w:rPr>
        <w:t> </w:t>
      </w:r>
      <w:r>
        <w:rPr/>
        <w:t>extract</w:t>
      </w:r>
      <w:r>
        <w:rPr>
          <w:spacing w:val="-8"/>
        </w:rPr>
        <w:t> </w:t>
      </w:r>
      <w:r>
        <w:rPr/>
        <w:t>course</w:t>
      </w:r>
      <w:r>
        <w:rPr>
          <w:spacing w:val="-10"/>
        </w:rPr>
        <w:t> </w:t>
      </w:r>
      <w:r>
        <w:rPr/>
        <w:t>information</w:t>
      </w:r>
      <w:r>
        <w:rPr>
          <w:spacing w:val="-9"/>
        </w:rPr>
        <w:t> </w:t>
      </w:r>
      <w:r>
        <w:rPr/>
        <w:t>and</w:t>
      </w:r>
      <w:r>
        <w:rPr>
          <w:spacing w:val="-5"/>
        </w:rPr>
        <w:t> </w:t>
      </w:r>
      <w:r>
        <w:rPr/>
        <w:t>job</w:t>
      </w:r>
      <w:r>
        <w:rPr>
          <w:spacing w:val="-8"/>
        </w:rPr>
        <w:t> </w:t>
      </w:r>
      <w:r>
        <w:rPr/>
        <w:t>information, the test results showed useful of using an ontology to extract most relevant information. Ontology mapping module in the framework has been tested by using protégé tool. All the algorithms of proposed recommender system OPRCourse have been tested. Results showed OPRCourse able to reduce the information overloading problem. Next chapter described in details the evaluation process for whole</w:t>
      </w:r>
      <w:r>
        <w:rPr>
          <w:spacing w:val="-4"/>
        </w:rPr>
        <w:t> </w:t>
      </w:r>
      <w:r>
        <w:rPr/>
        <w:t>framework.</w:t>
      </w:r>
    </w:p>
    <w:p>
      <w:pPr>
        <w:spacing w:after="0" w:line="360" w:lineRule="auto"/>
        <w:jc w:val="both"/>
        <w:sectPr>
          <w:pgSz w:w="11910" w:h="16840"/>
          <w:pgMar w:header="0" w:footer="1182" w:top="1340" w:bottom="1380" w:left="1160" w:right="0"/>
        </w:sectPr>
      </w:pPr>
    </w:p>
    <w:p>
      <w:pPr>
        <w:pStyle w:val="Heading1"/>
      </w:pPr>
      <w:bookmarkStart w:name="_bookmark78" w:id="127"/>
      <w:bookmarkEnd w:id="127"/>
      <w:r>
        <w:rPr>
          <w:b w:val="0"/>
        </w:rPr>
      </w:r>
      <w:r>
        <w:rPr>
          <w:color w:val="001F5F"/>
        </w:rPr>
        <w:t>CHAPTER 6 EXPERIMENAL EVALUATION</w:t>
      </w:r>
    </w:p>
    <w:p>
      <w:pPr>
        <w:pStyle w:val="BodyText"/>
        <w:rPr>
          <w:b/>
          <w:sz w:val="20"/>
        </w:rPr>
      </w:pPr>
    </w:p>
    <w:p>
      <w:pPr>
        <w:pStyle w:val="BodyText"/>
        <w:rPr>
          <w:b/>
          <w:sz w:val="20"/>
        </w:rPr>
      </w:pPr>
    </w:p>
    <w:p>
      <w:pPr>
        <w:pStyle w:val="BodyText"/>
        <w:spacing w:before="9"/>
        <w:rPr>
          <w:b/>
          <w:sz w:val="15"/>
        </w:rPr>
      </w:pPr>
    </w:p>
    <w:p>
      <w:pPr>
        <w:spacing w:after="0"/>
        <w:rPr>
          <w:sz w:val="15"/>
        </w:rPr>
        <w:sectPr>
          <w:pgSz w:w="11910" w:h="16840"/>
          <w:pgMar w:header="0" w:footer="1182" w:top="1360" w:bottom="1380" w:left="1160" w:right="0"/>
        </w:sectPr>
      </w:pPr>
    </w:p>
    <w:p>
      <w:pPr>
        <w:pStyle w:val="BodyText"/>
        <w:rPr>
          <w:b/>
          <w:sz w:val="34"/>
        </w:rPr>
      </w:pPr>
    </w:p>
    <w:p>
      <w:pPr>
        <w:pStyle w:val="BodyText"/>
        <w:rPr>
          <w:b/>
          <w:sz w:val="34"/>
        </w:rPr>
      </w:pPr>
    </w:p>
    <w:p>
      <w:pPr>
        <w:pStyle w:val="Heading1"/>
        <w:numPr>
          <w:ilvl w:val="1"/>
          <w:numId w:val="29"/>
        </w:numPr>
        <w:tabs>
          <w:tab w:pos="1000" w:val="left" w:leader="none"/>
          <w:tab w:pos="1001" w:val="left" w:leader="none"/>
        </w:tabs>
        <w:spacing w:line="240" w:lineRule="auto" w:before="227" w:after="0"/>
        <w:ind w:left="1000" w:right="0" w:hanging="721"/>
        <w:jc w:val="left"/>
        <w:rPr>
          <w:color w:val="001F5F"/>
        </w:rPr>
      </w:pPr>
      <w:bookmarkStart w:name="_bookmark79" w:id="128"/>
      <w:bookmarkEnd w:id="128"/>
      <w:r>
        <w:rPr>
          <w:b w:val="0"/>
        </w:rPr>
      </w:r>
      <w:bookmarkStart w:name="_bookmark79" w:id="129"/>
      <w:bookmarkEnd w:id="129"/>
      <w:r>
        <w:rPr>
          <w:color w:val="001F5F"/>
        </w:rPr>
        <w:t>E</w:t>
      </w:r>
      <w:r>
        <w:rPr>
          <w:color w:val="001F5F"/>
        </w:rPr>
        <w:t>xperimental</w:t>
      </w:r>
      <w:r>
        <w:rPr>
          <w:color w:val="001F5F"/>
          <w:spacing w:val="-5"/>
        </w:rPr>
        <w:t> </w:t>
      </w:r>
      <w:r>
        <w:rPr>
          <w:color w:val="001F5F"/>
        </w:rPr>
        <w:t>Study</w:t>
      </w:r>
    </w:p>
    <w:p>
      <w:pPr>
        <w:spacing w:before="90"/>
        <w:ind w:left="0" w:right="1414" w:firstLine="0"/>
        <w:jc w:val="right"/>
        <w:rPr>
          <w:i/>
          <w:sz w:val="24"/>
        </w:rPr>
      </w:pPr>
      <w:r>
        <w:rPr/>
        <w:br w:type="column"/>
      </w:r>
      <w:r>
        <w:rPr>
          <w:i/>
          <w:sz w:val="24"/>
        </w:rPr>
        <w:t>“If you can’t measure it, you can’t improve</w:t>
      </w:r>
      <w:r>
        <w:rPr>
          <w:i/>
          <w:spacing w:val="-5"/>
          <w:sz w:val="24"/>
        </w:rPr>
        <w:t> </w:t>
      </w:r>
      <w:r>
        <w:rPr>
          <w:i/>
          <w:sz w:val="24"/>
        </w:rPr>
        <w:t>it.”</w:t>
      </w:r>
    </w:p>
    <w:p>
      <w:pPr>
        <w:pStyle w:val="BodyText"/>
        <w:spacing w:before="182"/>
        <w:ind w:right="1414"/>
        <w:jc w:val="right"/>
      </w:pPr>
      <w:r>
        <w:rPr/>
        <w:t>Peter</w:t>
      </w:r>
      <w:r>
        <w:rPr>
          <w:spacing w:val="-6"/>
        </w:rPr>
        <w:t> </w:t>
      </w:r>
      <w:r>
        <w:rPr/>
        <w:t>Drucker</w:t>
      </w:r>
    </w:p>
    <w:p>
      <w:pPr>
        <w:spacing w:after="0"/>
        <w:jc w:val="right"/>
        <w:sectPr>
          <w:type w:val="continuous"/>
          <w:pgSz w:w="11910" w:h="16840"/>
          <w:pgMar w:top="1580" w:bottom="280" w:left="1160" w:right="0"/>
          <w:cols w:num="2" w:equalWidth="0">
            <w:col w:w="3786" w:space="705"/>
            <w:col w:w="6259"/>
          </w:cols>
        </w:sectPr>
      </w:pPr>
    </w:p>
    <w:p>
      <w:pPr>
        <w:pStyle w:val="BodyText"/>
        <w:spacing w:line="360" w:lineRule="auto" w:before="186"/>
        <w:ind w:left="280" w:right="1412"/>
        <w:jc w:val="both"/>
      </w:pPr>
      <w:r>
        <w:rPr/>
        <w:t>Unlike</w:t>
      </w:r>
      <w:r>
        <w:rPr>
          <w:spacing w:val="-9"/>
        </w:rPr>
        <w:t> </w:t>
      </w:r>
      <w:r>
        <w:rPr/>
        <w:t>in</w:t>
      </w:r>
      <w:r>
        <w:rPr>
          <w:spacing w:val="-8"/>
        </w:rPr>
        <w:t> </w:t>
      </w:r>
      <w:r>
        <w:rPr/>
        <w:t>different</w:t>
      </w:r>
      <w:r>
        <w:rPr>
          <w:spacing w:val="-5"/>
        </w:rPr>
        <w:t> </w:t>
      </w:r>
      <w:r>
        <w:rPr/>
        <w:t>domains,</w:t>
      </w:r>
      <w:r>
        <w:rPr>
          <w:spacing w:val="-8"/>
        </w:rPr>
        <w:t> </w:t>
      </w:r>
      <w:r>
        <w:rPr/>
        <w:t>there</w:t>
      </w:r>
      <w:r>
        <w:rPr>
          <w:spacing w:val="-7"/>
        </w:rPr>
        <w:t> </w:t>
      </w:r>
      <w:r>
        <w:rPr/>
        <w:t>are</w:t>
      </w:r>
      <w:r>
        <w:rPr>
          <w:spacing w:val="-9"/>
        </w:rPr>
        <w:t> </w:t>
      </w:r>
      <w:r>
        <w:rPr/>
        <w:t>no</w:t>
      </w:r>
      <w:r>
        <w:rPr>
          <w:spacing w:val="-7"/>
        </w:rPr>
        <w:t> </w:t>
      </w:r>
      <w:r>
        <w:rPr/>
        <w:t>standard</w:t>
      </w:r>
      <w:r>
        <w:rPr>
          <w:spacing w:val="-5"/>
        </w:rPr>
        <w:t> </w:t>
      </w:r>
      <w:r>
        <w:rPr/>
        <w:t>datasets</w:t>
      </w:r>
      <w:r>
        <w:rPr>
          <w:spacing w:val="-7"/>
        </w:rPr>
        <w:t> </w:t>
      </w:r>
      <w:r>
        <w:rPr/>
        <w:t>nor</w:t>
      </w:r>
      <w:r>
        <w:rPr>
          <w:spacing w:val="-7"/>
        </w:rPr>
        <w:t> </w:t>
      </w:r>
      <w:r>
        <w:rPr/>
        <w:t>standard</w:t>
      </w:r>
      <w:r>
        <w:rPr>
          <w:spacing w:val="-8"/>
        </w:rPr>
        <w:t> </w:t>
      </w:r>
      <w:r>
        <w:rPr/>
        <w:t>evaluation</w:t>
      </w:r>
      <w:r>
        <w:rPr>
          <w:spacing w:val="-9"/>
        </w:rPr>
        <w:t> </w:t>
      </w:r>
      <w:r>
        <w:rPr/>
        <w:t>methods</w:t>
      </w:r>
      <w:r>
        <w:rPr>
          <w:spacing w:val="-8"/>
        </w:rPr>
        <w:t> </w:t>
      </w:r>
      <w:r>
        <w:rPr/>
        <w:t>for evaluating</w:t>
      </w:r>
      <w:r>
        <w:rPr>
          <w:spacing w:val="-11"/>
        </w:rPr>
        <w:t> </w:t>
      </w:r>
      <w:r>
        <w:rPr/>
        <w:t>course</w:t>
      </w:r>
      <w:r>
        <w:rPr>
          <w:spacing w:val="-8"/>
        </w:rPr>
        <w:t> </w:t>
      </w:r>
      <w:r>
        <w:rPr/>
        <w:t>recommender</w:t>
      </w:r>
      <w:r>
        <w:rPr>
          <w:spacing w:val="-9"/>
        </w:rPr>
        <w:t> </w:t>
      </w:r>
      <w:r>
        <w:rPr/>
        <w:t>systems(Drachsler</w:t>
      </w:r>
      <w:r>
        <w:rPr>
          <w:spacing w:val="-5"/>
        </w:rPr>
        <w:t> </w:t>
      </w:r>
      <w:r>
        <w:rPr/>
        <w:t>et</w:t>
      </w:r>
      <w:r>
        <w:rPr>
          <w:spacing w:val="-8"/>
        </w:rPr>
        <w:t> </w:t>
      </w:r>
      <w:r>
        <w:rPr/>
        <w:t>al.,</w:t>
      </w:r>
      <w:r>
        <w:rPr>
          <w:spacing w:val="-6"/>
        </w:rPr>
        <w:t> </w:t>
      </w:r>
      <w:r>
        <w:rPr/>
        <w:t>2008a).</w:t>
      </w:r>
      <w:r>
        <w:rPr>
          <w:spacing w:val="-5"/>
        </w:rPr>
        <w:t> </w:t>
      </w:r>
      <w:r>
        <w:rPr/>
        <w:t>This</w:t>
      </w:r>
      <w:r>
        <w:rPr>
          <w:spacing w:val="-8"/>
        </w:rPr>
        <w:t> </w:t>
      </w:r>
      <w:r>
        <w:rPr/>
        <w:t>restricts</w:t>
      </w:r>
      <w:r>
        <w:rPr>
          <w:spacing w:val="-8"/>
        </w:rPr>
        <w:t> </w:t>
      </w:r>
      <w:r>
        <w:rPr/>
        <w:t>the</w:t>
      </w:r>
      <w:r>
        <w:rPr>
          <w:spacing w:val="-7"/>
        </w:rPr>
        <w:t> </w:t>
      </w:r>
      <w:r>
        <w:rPr/>
        <w:t>comparison of evaluation results between course recommender systems. Evaluation frameworks exist to support offline experiments on datasets, for instance for the evaluation of folksonomy-based recommender systems or the simulation of multi-criteria recommender systems (Nikos Manouselis &amp; Costopoulou, 2006), but these solutions have very narrow usage scenarios. Experimental evaluation has been designed based on the OPRC framework. All modules that have been developed use open source tools which have been organised in a traditional client and</w:t>
      </w:r>
      <w:r>
        <w:rPr>
          <w:spacing w:val="-9"/>
        </w:rPr>
        <w:t> </w:t>
      </w:r>
      <w:r>
        <w:rPr/>
        <w:t>server</w:t>
      </w:r>
      <w:r>
        <w:rPr>
          <w:spacing w:val="-9"/>
        </w:rPr>
        <w:t> </w:t>
      </w:r>
      <w:r>
        <w:rPr/>
        <w:t>structure.</w:t>
      </w:r>
      <w:r>
        <w:rPr>
          <w:spacing w:val="-8"/>
        </w:rPr>
        <w:t> </w:t>
      </w:r>
      <w:r>
        <w:rPr/>
        <w:t>The</w:t>
      </w:r>
      <w:r>
        <w:rPr>
          <w:spacing w:val="-6"/>
        </w:rPr>
        <w:t> </w:t>
      </w:r>
      <w:r>
        <w:rPr/>
        <w:t>main</w:t>
      </w:r>
      <w:r>
        <w:rPr>
          <w:spacing w:val="-8"/>
        </w:rPr>
        <w:t> </w:t>
      </w:r>
      <w:r>
        <w:rPr/>
        <w:t>objective</w:t>
      </w:r>
      <w:r>
        <w:rPr>
          <w:spacing w:val="-10"/>
        </w:rPr>
        <w:t> </w:t>
      </w:r>
      <w:r>
        <w:rPr/>
        <w:t>of</w:t>
      </w:r>
      <w:r>
        <w:rPr>
          <w:spacing w:val="-8"/>
        </w:rPr>
        <w:t> </w:t>
      </w:r>
      <w:r>
        <w:rPr/>
        <w:t>the</w:t>
      </w:r>
      <w:r>
        <w:rPr>
          <w:spacing w:val="-9"/>
        </w:rPr>
        <w:t> </w:t>
      </w:r>
      <w:r>
        <w:rPr/>
        <w:t>evaluation</w:t>
      </w:r>
      <w:r>
        <w:rPr>
          <w:spacing w:val="-8"/>
        </w:rPr>
        <w:t> </w:t>
      </w:r>
      <w:r>
        <w:rPr/>
        <w:t>is</w:t>
      </w:r>
      <w:r>
        <w:rPr>
          <w:spacing w:val="-7"/>
        </w:rPr>
        <w:t> </w:t>
      </w:r>
      <w:r>
        <w:rPr/>
        <w:t>to</w:t>
      </w:r>
      <w:r>
        <w:rPr>
          <w:spacing w:val="-8"/>
        </w:rPr>
        <w:t> </w:t>
      </w:r>
      <w:r>
        <w:rPr/>
        <w:t>determine</w:t>
      </w:r>
      <w:r>
        <w:rPr>
          <w:spacing w:val="-9"/>
        </w:rPr>
        <w:t> </w:t>
      </w:r>
      <w:r>
        <w:rPr/>
        <w:t>whether</w:t>
      </w:r>
      <w:r>
        <w:rPr>
          <w:spacing w:val="-10"/>
        </w:rPr>
        <w:t> </w:t>
      </w:r>
      <w:r>
        <w:rPr/>
        <w:t>the</w:t>
      </w:r>
      <w:r>
        <w:rPr>
          <w:spacing w:val="-8"/>
        </w:rPr>
        <w:t> </w:t>
      </w:r>
      <w:r>
        <w:rPr/>
        <w:t>proposed method,</w:t>
      </w:r>
      <w:r>
        <w:rPr>
          <w:spacing w:val="-14"/>
        </w:rPr>
        <w:t> </w:t>
      </w:r>
      <w:r>
        <w:rPr/>
        <w:t>which</w:t>
      </w:r>
      <w:r>
        <w:rPr>
          <w:spacing w:val="-13"/>
        </w:rPr>
        <w:t> </w:t>
      </w:r>
      <w:r>
        <w:rPr/>
        <w:t>considers</w:t>
      </w:r>
      <w:r>
        <w:rPr>
          <w:spacing w:val="-12"/>
        </w:rPr>
        <w:t> </w:t>
      </w:r>
      <w:r>
        <w:rPr/>
        <w:t>ontology</w:t>
      </w:r>
      <w:r>
        <w:rPr>
          <w:spacing w:val="-18"/>
        </w:rPr>
        <w:t> </w:t>
      </w:r>
      <w:r>
        <w:rPr/>
        <w:t>data</w:t>
      </w:r>
      <w:r>
        <w:rPr>
          <w:spacing w:val="-14"/>
        </w:rPr>
        <w:t> </w:t>
      </w:r>
      <w:r>
        <w:rPr/>
        <w:t>integration</w:t>
      </w:r>
      <w:r>
        <w:rPr>
          <w:spacing w:val="-13"/>
        </w:rPr>
        <w:t> </w:t>
      </w:r>
      <w:r>
        <w:rPr/>
        <w:t>and</w:t>
      </w:r>
      <w:r>
        <w:rPr>
          <w:spacing w:val="-13"/>
        </w:rPr>
        <w:t> </w:t>
      </w:r>
      <w:r>
        <w:rPr/>
        <w:t>hierarchically-related</w:t>
      </w:r>
      <w:r>
        <w:rPr>
          <w:spacing w:val="-11"/>
        </w:rPr>
        <w:t> </w:t>
      </w:r>
      <w:r>
        <w:rPr/>
        <w:t>concepts,</w:t>
      </w:r>
      <w:r>
        <w:rPr>
          <w:spacing w:val="-13"/>
        </w:rPr>
        <w:t> </w:t>
      </w:r>
      <w:r>
        <w:rPr/>
        <w:t>is</w:t>
      </w:r>
      <w:r>
        <w:rPr>
          <w:spacing w:val="-13"/>
        </w:rPr>
        <w:t> </w:t>
      </w:r>
      <w:r>
        <w:rPr/>
        <w:t>better than the existing filtering method, which does not consider hierarchically-related</w:t>
      </w:r>
      <w:r>
        <w:rPr>
          <w:spacing w:val="-9"/>
        </w:rPr>
        <w:t> </w:t>
      </w:r>
      <w:r>
        <w:rPr/>
        <w:t>concepts.</w:t>
      </w:r>
    </w:p>
    <w:p>
      <w:pPr>
        <w:pStyle w:val="BodyText"/>
        <w:spacing w:line="360" w:lineRule="auto" w:before="161"/>
        <w:ind w:left="280" w:right="1412"/>
        <w:jc w:val="both"/>
      </w:pPr>
      <w:r>
        <w:rPr/>
        <w:t>To achieve the objectives, we organised an experiment in which participants used an experimental system for evaluating course items. We made sure that user interaction with the framework was flexible which allowed the participants to select and rate the items of the university course in several sessions; for example, they could use the CBF and CF algorithm individually to see how the results changed compared with the OPCR algorithms. The participants were asked to provide a rating for each item on the recommendation list and re- rank the position of the item in the recommendation list. The participants’ ratings were then compared with the system’s rankings.</w:t>
      </w:r>
    </w:p>
    <w:p>
      <w:pPr>
        <w:pStyle w:val="Heading2"/>
        <w:numPr>
          <w:ilvl w:val="1"/>
          <w:numId w:val="29"/>
        </w:numPr>
        <w:tabs>
          <w:tab w:pos="1070" w:val="left" w:leader="none"/>
        </w:tabs>
        <w:spacing w:line="240" w:lineRule="auto" w:before="163" w:after="0"/>
        <w:ind w:left="1070" w:right="0" w:hanging="790"/>
        <w:jc w:val="both"/>
        <w:rPr>
          <w:color w:val="001F5F"/>
        </w:rPr>
      </w:pPr>
      <w:bookmarkStart w:name="_bookmark80" w:id="130"/>
      <w:bookmarkEnd w:id="130"/>
      <w:r>
        <w:rPr>
          <w:color w:val="001F5F"/>
        </w:rPr>
        <w:t>D</w:t>
      </w:r>
      <w:r>
        <w:rPr>
          <w:color w:val="001F5F"/>
        </w:rPr>
        <w:t>escription of the</w:t>
      </w:r>
      <w:r>
        <w:rPr>
          <w:color w:val="001F5F"/>
          <w:spacing w:val="-2"/>
        </w:rPr>
        <w:t> </w:t>
      </w:r>
      <w:r>
        <w:rPr>
          <w:color w:val="001F5F"/>
        </w:rPr>
        <w:t>experiment</w:t>
      </w:r>
    </w:p>
    <w:p>
      <w:pPr>
        <w:pStyle w:val="BodyText"/>
        <w:spacing w:before="7"/>
        <w:rPr>
          <w:b/>
          <w:sz w:val="27"/>
        </w:rPr>
      </w:pPr>
    </w:p>
    <w:p>
      <w:pPr>
        <w:pStyle w:val="BodyText"/>
        <w:spacing w:line="360" w:lineRule="auto"/>
        <w:ind w:left="280" w:right="1414"/>
        <w:jc w:val="both"/>
      </w:pPr>
      <w:r>
        <w:rPr/>
        <w:t>The experiment began with requested students from different academic backgrounds from the University of Portsmouth to participate in our framework experiment. A total of 123 students participated in the month-long experiment. The students were from two different departments, the School of Computing and the School of Business and Management. After evaluating the system, the participants were asked to answer questions regarding different aspects of the system’s performance. A total of 95 students responded to the questionnaires, including 50</w:t>
      </w:r>
    </w:p>
    <w:p>
      <w:pPr>
        <w:spacing w:after="0" w:line="360" w:lineRule="auto"/>
        <w:jc w:val="both"/>
        <w:sectPr>
          <w:type w:val="continuous"/>
          <w:pgSz w:w="11910" w:h="16840"/>
          <w:pgMar w:top="1580" w:bottom="280" w:left="1160" w:right="0"/>
        </w:sectPr>
      </w:pPr>
    </w:p>
    <w:p>
      <w:pPr>
        <w:pStyle w:val="BodyText"/>
        <w:spacing w:line="360" w:lineRule="auto" w:before="76"/>
        <w:ind w:left="280" w:right="1417"/>
        <w:jc w:val="both"/>
      </w:pPr>
      <w:r>
        <w:rPr/>
        <w:pict>
          <v:group style="position:absolute;margin-left:72.024002pt;margin-top:126.963104pt;width:448.55pt;height:.5pt;mso-position-horizontal-relative:page;mso-position-vertical-relative:paragraph;z-index:-258292736" coordorigin="1440,2539" coordsize="8971,10">
            <v:line style="position:absolute" from="1440,2544" to="6133,2544" stroked="true" strokeweight=".48pt" strokecolor="#000000">
              <v:stroke dashstyle="solid"/>
            </v:line>
            <v:rect style="position:absolute;left:6133;top:2539;width:10;height:10" filled="true" fillcolor="#000000" stroked="false">
              <v:fill type="solid"/>
            </v:rect>
            <v:line style="position:absolute" from="6143,2544" to="7725,2544" stroked="true" strokeweight=".48pt" strokecolor="#000000">
              <v:stroke dashstyle="solid"/>
            </v:line>
            <v:rect style="position:absolute;left:7724;top:2539;width:10;height:10" filled="true" fillcolor="#000000" stroked="false">
              <v:fill type="solid"/>
            </v:rect>
            <v:line style="position:absolute" from="7734,2544" to="10411,2544" stroked="true" strokeweight=".48pt" strokecolor="#000000">
              <v:stroke dashstyle="solid"/>
            </v:line>
            <w10:wrap type="none"/>
          </v:group>
        </w:pict>
      </w:r>
      <w:r>
        <w:rPr/>
        <w:t>students from the School of Computing and 45 from the School of Business and </w:t>
      </w:r>
      <w:r>
        <w:rPr>
          <w:spacing w:val="-3"/>
        </w:rPr>
        <w:t>Management. </w:t>
      </w:r>
      <w:r>
        <w:rPr/>
        <w:t>The participants were from different levels of education and study, including undergraduate, postgraduate and PhD students. Table 6.1 shows the number of students from each level.</w:t>
      </w:r>
    </w:p>
    <w:p>
      <w:pPr>
        <w:pStyle w:val="BodyText"/>
        <w:rPr>
          <w:sz w:val="20"/>
        </w:rPr>
      </w:pPr>
    </w:p>
    <w:p>
      <w:pPr>
        <w:pStyle w:val="BodyText"/>
        <w:spacing w:before="1"/>
        <w:rPr>
          <w:sz w:val="25"/>
        </w:rPr>
      </w:pPr>
    </w:p>
    <w:tbl>
      <w:tblPr>
        <w:tblW w:w="0" w:type="auto"/>
        <w:jc w:val="left"/>
        <w:tblInd w:w="2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26"/>
        <w:gridCol w:w="2209"/>
        <w:gridCol w:w="2340"/>
      </w:tblGrid>
      <w:tr>
        <w:trPr>
          <w:trHeight w:val="516" w:hRule="atLeast"/>
        </w:trPr>
        <w:tc>
          <w:tcPr>
            <w:tcW w:w="4426" w:type="dxa"/>
            <w:tcBorders>
              <w:top w:val="double" w:sz="1" w:space="0" w:color="000000"/>
            </w:tcBorders>
          </w:tcPr>
          <w:p>
            <w:pPr>
              <w:pStyle w:val="TableParagraph"/>
              <w:spacing w:before="101"/>
              <w:ind w:left="1118" w:right="632"/>
              <w:jc w:val="center"/>
              <w:rPr>
                <w:sz w:val="24"/>
              </w:rPr>
            </w:pPr>
            <w:r>
              <w:rPr>
                <w:sz w:val="24"/>
              </w:rPr>
              <w:t>Field of study</w:t>
            </w:r>
          </w:p>
        </w:tc>
        <w:tc>
          <w:tcPr>
            <w:tcW w:w="2209" w:type="dxa"/>
            <w:tcBorders>
              <w:top w:val="double" w:sz="1" w:space="0" w:color="000000"/>
            </w:tcBorders>
          </w:tcPr>
          <w:p>
            <w:pPr>
              <w:pStyle w:val="TableParagraph"/>
              <w:spacing w:before="101"/>
              <w:ind w:left="626"/>
              <w:rPr>
                <w:sz w:val="24"/>
              </w:rPr>
            </w:pPr>
            <w:r>
              <w:rPr>
                <w:sz w:val="24"/>
              </w:rPr>
              <w:t>Study level</w:t>
            </w:r>
          </w:p>
        </w:tc>
        <w:tc>
          <w:tcPr>
            <w:tcW w:w="2340" w:type="dxa"/>
            <w:tcBorders>
              <w:top w:val="double" w:sz="1" w:space="0" w:color="000000"/>
            </w:tcBorders>
          </w:tcPr>
          <w:p>
            <w:pPr>
              <w:pStyle w:val="TableParagraph"/>
              <w:spacing w:before="101"/>
              <w:ind w:left="501"/>
              <w:rPr>
                <w:sz w:val="24"/>
              </w:rPr>
            </w:pPr>
            <w:r>
              <w:rPr>
                <w:sz w:val="24"/>
              </w:rPr>
              <w:t>No. students</w:t>
            </w:r>
          </w:p>
        </w:tc>
      </w:tr>
      <w:tr>
        <w:trPr>
          <w:trHeight w:val="1226" w:hRule="atLeast"/>
        </w:trPr>
        <w:tc>
          <w:tcPr>
            <w:tcW w:w="4426" w:type="dxa"/>
          </w:tcPr>
          <w:p>
            <w:pPr>
              <w:pStyle w:val="TableParagraph"/>
              <w:rPr>
                <w:sz w:val="26"/>
              </w:rPr>
            </w:pPr>
          </w:p>
          <w:p>
            <w:pPr>
              <w:pStyle w:val="TableParagraph"/>
              <w:spacing w:before="208"/>
              <w:ind w:left="1114" w:right="636"/>
              <w:jc w:val="center"/>
              <w:rPr>
                <w:sz w:val="24"/>
              </w:rPr>
            </w:pPr>
            <w:r>
              <w:rPr>
                <w:sz w:val="24"/>
              </w:rPr>
              <w:t>Computer Sciences</w:t>
            </w:r>
          </w:p>
        </w:tc>
        <w:tc>
          <w:tcPr>
            <w:tcW w:w="2209" w:type="dxa"/>
          </w:tcPr>
          <w:p>
            <w:pPr>
              <w:pStyle w:val="TableParagraph"/>
              <w:spacing w:line="328" w:lineRule="auto" w:before="128"/>
              <w:ind w:left="943" w:right="810" w:firstLine="1"/>
              <w:jc w:val="center"/>
              <w:rPr>
                <w:sz w:val="24"/>
              </w:rPr>
            </w:pPr>
            <w:r>
              <w:rPr>
                <w:sz w:val="24"/>
              </w:rPr>
              <w:t>PhD MSc</w:t>
            </w:r>
          </w:p>
          <w:p>
            <w:pPr>
              <w:pStyle w:val="TableParagraph"/>
              <w:spacing w:before="4"/>
              <w:ind w:left="949" w:right="819"/>
              <w:jc w:val="center"/>
              <w:rPr>
                <w:sz w:val="24"/>
              </w:rPr>
            </w:pPr>
            <w:r>
              <w:rPr>
                <w:sz w:val="24"/>
              </w:rPr>
              <w:t>BSc</w:t>
            </w:r>
          </w:p>
        </w:tc>
        <w:tc>
          <w:tcPr>
            <w:tcW w:w="2340" w:type="dxa"/>
          </w:tcPr>
          <w:p>
            <w:pPr>
              <w:pStyle w:val="TableParagraph"/>
              <w:spacing w:before="128"/>
              <w:ind w:right="134"/>
              <w:jc w:val="center"/>
              <w:rPr>
                <w:sz w:val="24"/>
              </w:rPr>
            </w:pPr>
            <w:r>
              <w:rPr>
                <w:sz w:val="24"/>
              </w:rPr>
              <w:t>5</w:t>
            </w:r>
          </w:p>
          <w:p>
            <w:pPr>
              <w:pStyle w:val="TableParagraph"/>
              <w:spacing w:before="103"/>
              <w:ind w:left="963" w:right="1097"/>
              <w:jc w:val="center"/>
              <w:rPr>
                <w:sz w:val="24"/>
              </w:rPr>
            </w:pPr>
            <w:r>
              <w:rPr>
                <w:sz w:val="24"/>
              </w:rPr>
              <w:t>15</w:t>
            </w:r>
          </w:p>
          <w:p>
            <w:pPr>
              <w:pStyle w:val="TableParagraph"/>
              <w:spacing w:before="106"/>
              <w:ind w:left="963" w:right="1097"/>
              <w:jc w:val="center"/>
              <w:rPr>
                <w:sz w:val="24"/>
              </w:rPr>
            </w:pPr>
            <w:r>
              <w:rPr>
                <w:sz w:val="24"/>
              </w:rPr>
              <w:t>30</w:t>
            </w:r>
          </w:p>
        </w:tc>
      </w:tr>
      <w:tr>
        <w:trPr>
          <w:trHeight w:val="1242" w:hRule="atLeast"/>
        </w:trPr>
        <w:tc>
          <w:tcPr>
            <w:tcW w:w="4426" w:type="dxa"/>
            <w:tcBorders>
              <w:bottom w:val="double" w:sz="1" w:space="0" w:color="000000"/>
            </w:tcBorders>
          </w:tcPr>
          <w:p>
            <w:pPr>
              <w:pStyle w:val="TableParagraph"/>
              <w:spacing w:before="5"/>
              <w:rPr>
                <w:sz w:val="37"/>
              </w:rPr>
            </w:pPr>
          </w:p>
          <w:p>
            <w:pPr>
              <w:pStyle w:val="TableParagraph"/>
              <w:ind w:left="1118" w:right="636"/>
              <w:jc w:val="center"/>
              <w:rPr>
                <w:sz w:val="24"/>
              </w:rPr>
            </w:pPr>
            <w:r>
              <w:rPr>
                <w:sz w:val="24"/>
              </w:rPr>
              <w:t>Business and</w:t>
            </w:r>
            <w:r>
              <w:rPr>
                <w:spacing w:val="58"/>
                <w:sz w:val="24"/>
              </w:rPr>
              <w:t> </w:t>
            </w:r>
            <w:r>
              <w:rPr>
                <w:sz w:val="24"/>
              </w:rPr>
              <w:t>Management</w:t>
            </w:r>
          </w:p>
        </w:tc>
        <w:tc>
          <w:tcPr>
            <w:tcW w:w="2209" w:type="dxa"/>
            <w:tcBorders>
              <w:bottom w:val="double" w:sz="1" w:space="0" w:color="000000"/>
            </w:tcBorders>
          </w:tcPr>
          <w:p>
            <w:pPr>
              <w:pStyle w:val="TableParagraph"/>
              <w:spacing w:line="331" w:lineRule="auto" w:before="51"/>
              <w:ind w:left="943" w:right="810" w:firstLine="14"/>
              <w:jc w:val="both"/>
              <w:rPr>
                <w:sz w:val="24"/>
              </w:rPr>
            </w:pPr>
            <w:r>
              <w:rPr>
                <w:sz w:val="24"/>
              </w:rPr>
              <w:t>PhD MSc BSc</w:t>
            </w:r>
          </w:p>
        </w:tc>
        <w:tc>
          <w:tcPr>
            <w:tcW w:w="2340" w:type="dxa"/>
            <w:tcBorders>
              <w:bottom w:val="double" w:sz="1" w:space="0" w:color="000000"/>
            </w:tcBorders>
          </w:tcPr>
          <w:p>
            <w:pPr>
              <w:pStyle w:val="TableParagraph"/>
              <w:spacing w:before="51"/>
              <w:ind w:right="134"/>
              <w:jc w:val="center"/>
              <w:rPr>
                <w:sz w:val="24"/>
              </w:rPr>
            </w:pPr>
            <w:r>
              <w:rPr>
                <w:sz w:val="24"/>
              </w:rPr>
              <w:t>5</w:t>
            </w:r>
          </w:p>
          <w:p>
            <w:pPr>
              <w:pStyle w:val="TableParagraph"/>
              <w:spacing w:before="104"/>
              <w:ind w:left="963" w:right="1097"/>
              <w:jc w:val="center"/>
              <w:rPr>
                <w:sz w:val="24"/>
              </w:rPr>
            </w:pPr>
            <w:r>
              <w:rPr>
                <w:sz w:val="24"/>
              </w:rPr>
              <w:t>16</w:t>
            </w:r>
          </w:p>
          <w:p>
            <w:pPr>
              <w:pStyle w:val="TableParagraph"/>
              <w:spacing w:before="105"/>
              <w:ind w:left="963" w:right="1097"/>
              <w:jc w:val="center"/>
              <w:rPr>
                <w:sz w:val="24"/>
              </w:rPr>
            </w:pPr>
            <w:r>
              <w:rPr>
                <w:sz w:val="24"/>
              </w:rPr>
              <w:t>24</w:t>
            </w:r>
          </w:p>
        </w:tc>
      </w:tr>
    </w:tbl>
    <w:p>
      <w:pPr>
        <w:spacing w:before="78"/>
        <w:ind w:left="2500" w:right="0" w:firstLine="0"/>
        <w:jc w:val="left"/>
        <w:rPr>
          <w:sz w:val="22"/>
        </w:rPr>
      </w:pPr>
      <w:r>
        <w:rPr/>
        <w:pict>
          <v:group style="position:absolute;margin-left:72.024002pt;margin-top:-58.550491pt;width:448.55pt;height:.5pt;mso-position-horizontal-relative:page;mso-position-vertical-relative:paragraph;z-index:-258291712" coordorigin="1440,-1171" coordsize="8971,10">
            <v:line style="position:absolute" from="1440,-1166" to="6133,-1166" stroked="true" strokeweight=".48pt" strokecolor="#000000">
              <v:stroke dashstyle="solid"/>
            </v:line>
            <v:rect style="position:absolute;left:6133;top:-1171;width:10;height:10" filled="true" fillcolor="#000000" stroked="false">
              <v:fill type="solid"/>
            </v:rect>
            <v:line style="position:absolute" from="6143,-1166" to="7725,-1166" stroked="true" strokeweight=".48pt" strokecolor="#000000">
              <v:stroke dashstyle="solid"/>
            </v:line>
            <v:rect style="position:absolute;left:7724;top:-1171;width:10;height:10" filled="true" fillcolor="#000000" stroked="false">
              <v:fill type="solid"/>
            </v:rect>
            <v:line style="position:absolute" from="7734,-1166" to="10411,-1166" stroked="true" strokeweight=".48pt" strokecolor="#000000">
              <v:stroke dashstyle="solid"/>
            </v:line>
            <w10:wrap type="none"/>
          </v:group>
        </w:pict>
      </w:r>
      <w:bookmarkStart w:name="_bookmark81" w:id="131"/>
      <w:bookmarkEnd w:id="131"/>
      <w:r>
        <w:rPr/>
      </w:r>
      <w:r>
        <w:rPr>
          <w:sz w:val="22"/>
        </w:rPr>
        <w:t>Table 6.1 number of participants and level of study</w:t>
      </w:r>
    </w:p>
    <w:p>
      <w:pPr>
        <w:pStyle w:val="BodyText"/>
        <w:spacing w:before="5"/>
        <w:rPr>
          <w:sz w:val="21"/>
        </w:rPr>
      </w:pPr>
    </w:p>
    <w:p>
      <w:pPr>
        <w:pStyle w:val="BodyText"/>
        <w:spacing w:line="360" w:lineRule="auto"/>
        <w:ind w:left="280" w:right="1414"/>
        <w:jc w:val="both"/>
      </w:pPr>
      <w:r>
        <w:rPr/>
        <w:t>Each</w:t>
      </w:r>
      <w:r>
        <w:rPr>
          <w:spacing w:val="-10"/>
        </w:rPr>
        <w:t> </w:t>
      </w:r>
      <w:r>
        <w:rPr/>
        <w:t>participant</w:t>
      </w:r>
      <w:r>
        <w:rPr>
          <w:spacing w:val="-9"/>
        </w:rPr>
        <w:t> </w:t>
      </w:r>
      <w:r>
        <w:rPr/>
        <w:t>that</w:t>
      </w:r>
      <w:r>
        <w:rPr>
          <w:spacing w:val="-9"/>
        </w:rPr>
        <w:t> </w:t>
      </w:r>
      <w:r>
        <w:rPr/>
        <w:t>registered</w:t>
      </w:r>
      <w:r>
        <w:rPr>
          <w:spacing w:val="-9"/>
        </w:rPr>
        <w:t> </w:t>
      </w:r>
      <w:r>
        <w:rPr/>
        <w:t>onto</w:t>
      </w:r>
      <w:r>
        <w:rPr>
          <w:spacing w:val="-9"/>
        </w:rPr>
        <w:t> </w:t>
      </w:r>
      <w:r>
        <w:rPr/>
        <w:t>the</w:t>
      </w:r>
      <w:r>
        <w:rPr>
          <w:spacing w:val="-9"/>
        </w:rPr>
        <w:t> </w:t>
      </w:r>
      <w:r>
        <w:rPr/>
        <w:t>system</w:t>
      </w:r>
      <w:r>
        <w:rPr>
          <w:spacing w:val="-8"/>
        </w:rPr>
        <w:t> </w:t>
      </w:r>
      <w:r>
        <w:rPr/>
        <w:t>recommended</w:t>
      </w:r>
      <w:r>
        <w:rPr>
          <w:spacing w:val="-9"/>
        </w:rPr>
        <w:t> </w:t>
      </w:r>
      <w:r>
        <w:rPr/>
        <w:t>courses</w:t>
      </w:r>
      <w:r>
        <w:rPr>
          <w:spacing w:val="-8"/>
        </w:rPr>
        <w:t> </w:t>
      </w:r>
      <w:r>
        <w:rPr/>
        <w:t>based</w:t>
      </w:r>
      <w:r>
        <w:rPr>
          <w:spacing w:val="-10"/>
        </w:rPr>
        <w:t> </w:t>
      </w:r>
      <w:r>
        <w:rPr/>
        <w:t>on</w:t>
      </w:r>
      <w:r>
        <w:rPr>
          <w:spacing w:val="-9"/>
        </w:rPr>
        <w:t> </w:t>
      </w:r>
      <w:r>
        <w:rPr/>
        <w:t>his/her</w:t>
      </w:r>
      <w:r>
        <w:rPr>
          <w:spacing w:val="-9"/>
        </w:rPr>
        <w:t> </w:t>
      </w:r>
      <w:r>
        <w:rPr/>
        <w:t>profile. The users were asked to give a rating on the recommended courses and re-rank the recommended</w:t>
      </w:r>
      <w:r>
        <w:rPr>
          <w:spacing w:val="-9"/>
        </w:rPr>
        <w:t> </w:t>
      </w:r>
      <w:r>
        <w:rPr/>
        <w:t>positions.</w:t>
      </w:r>
      <w:r>
        <w:rPr>
          <w:spacing w:val="-6"/>
        </w:rPr>
        <w:t> </w:t>
      </w:r>
      <w:r>
        <w:rPr/>
        <w:t>The</w:t>
      </w:r>
      <w:r>
        <w:rPr>
          <w:spacing w:val="-10"/>
        </w:rPr>
        <w:t> </w:t>
      </w:r>
      <w:r>
        <w:rPr/>
        <w:t>participants</w:t>
      </w:r>
      <w:r>
        <w:rPr>
          <w:spacing w:val="-8"/>
        </w:rPr>
        <w:t> </w:t>
      </w:r>
      <w:r>
        <w:rPr/>
        <w:t>were</w:t>
      </w:r>
      <w:r>
        <w:rPr>
          <w:spacing w:val="-8"/>
        </w:rPr>
        <w:t> </w:t>
      </w:r>
      <w:r>
        <w:rPr/>
        <w:t>also</w:t>
      </w:r>
      <w:r>
        <w:rPr>
          <w:spacing w:val="-8"/>
        </w:rPr>
        <w:t> </w:t>
      </w:r>
      <w:r>
        <w:rPr/>
        <w:t>asked</w:t>
      </w:r>
      <w:r>
        <w:rPr>
          <w:spacing w:val="-8"/>
        </w:rPr>
        <w:t> </w:t>
      </w:r>
      <w:r>
        <w:rPr/>
        <w:t>to</w:t>
      </w:r>
      <w:r>
        <w:rPr>
          <w:spacing w:val="-8"/>
        </w:rPr>
        <w:t> </w:t>
      </w:r>
      <w:r>
        <w:rPr/>
        <w:t>use</w:t>
      </w:r>
      <w:r>
        <w:rPr>
          <w:spacing w:val="-9"/>
        </w:rPr>
        <w:t> </w:t>
      </w:r>
      <w:r>
        <w:rPr/>
        <w:t>the</w:t>
      </w:r>
      <w:r>
        <w:rPr>
          <w:spacing w:val="-9"/>
        </w:rPr>
        <w:t> </w:t>
      </w:r>
      <w:r>
        <w:rPr/>
        <w:t>search</w:t>
      </w:r>
      <w:r>
        <w:rPr>
          <w:spacing w:val="-6"/>
        </w:rPr>
        <w:t> </w:t>
      </w:r>
      <w:r>
        <w:rPr/>
        <w:t>criteria</w:t>
      </w:r>
      <w:r>
        <w:rPr>
          <w:spacing w:val="-9"/>
        </w:rPr>
        <w:t> </w:t>
      </w:r>
      <w:r>
        <w:rPr/>
        <w:t>to</w:t>
      </w:r>
      <w:r>
        <w:rPr>
          <w:spacing w:val="-8"/>
        </w:rPr>
        <w:t> </w:t>
      </w:r>
      <w:r>
        <w:rPr/>
        <w:t>search</w:t>
      </w:r>
      <w:r>
        <w:rPr>
          <w:spacing w:val="-8"/>
        </w:rPr>
        <w:t> </w:t>
      </w:r>
      <w:r>
        <w:rPr/>
        <w:t>on the UCAS website and rank the user satisfaction in both cases. The course dataset used in the experiment was from the UCAS website.</w:t>
      </w:r>
    </w:p>
    <w:p>
      <w:pPr>
        <w:pStyle w:val="BodyText"/>
        <w:spacing w:line="360" w:lineRule="auto" w:before="160"/>
        <w:ind w:left="280" w:right="1415"/>
        <w:jc w:val="both"/>
      </w:pPr>
      <w:r>
        <w:rPr/>
        <w:t>The</w:t>
      </w:r>
      <w:r>
        <w:rPr>
          <w:spacing w:val="-7"/>
        </w:rPr>
        <w:t> </w:t>
      </w:r>
      <w:r>
        <w:rPr/>
        <w:t>experimental</w:t>
      </w:r>
      <w:r>
        <w:rPr>
          <w:spacing w:val="-6"/>
        </w:rPr>
        <w:t> </w:t>
      </w:r>
      <w:r>
        <w:rPr/>
        <w:t>system</w:t>
      </w:r>
      <w:r>
        <w:rPr>
          <w:spacing w:val="-6"/>
        </w:rPr>
        <w:t> </w:t>
      </w:r>
      <w:r>
        <w:rPr/>
        <w:t>used</w:t>
      </w:r>
      <w:r>
        <w:rPr>
          <w:spacing w:val="-6"/>
        </w:rPr>
        <w:t> </w:t>
      </w:r>
      <w:r>
        <w:rPr/>
        <w:t>UCAS</w:t>
      </w:r>
      <w:r>
        <w:rPr>
          <w:spacing w:val="-6"/>
        </w:rPr>
        <w:t> </w:t>
      </w:r>
      <w:r>
        <w:rPr/>
        <w:t>as</w:t>
      </w:r>
      <w:r>
        <w:rPr>
          <w:spacing w:val="-6"/>
        </w:rPr>
        <w:t> </w:t>
      </w:r>
      <w:r>
        <w:rPr/>
        <w:t>the</w:t>
      </w:r>
      <w:r>
        <w:rPr>
          <w:spacing w:val="-5"/>
        </w:rPr>
        <w:t> </w:t>
      </w:r>
      <w:r>
        <w:rPr/>
        <w:t>main</w:t>
      </w:r>
      <w:r>
        <w:rPr>
          <w:spacing w:val="-9"/>
        </w:rPr>
        <w:t> </w:t>
      </w:r>
      <w:r>
        <w:rPr/>
        <w:t>source</w:t>
      </w:r>
      <w:r>
        <w:rPr>
          <w:spacing w:val="-6"/>
        </w:rPr>
        <w:t> </w:t>
      </w:r>
      <w:r>
        <w:rPr/>
        <w:t>for</w:t>
      </w:r>
      <w:r>
        <w:rPr>
          <w:spacing w:val="-8"/>
        </w:rPr>
        <w:t> </w:t>
      </w:r>
      <w:r>
        <w:rPr/>
        <w:t>course</w:t>
      </w:r>
      <w:r>
        <w:rPr>
          <w:spacing w:val="-8"/>
        </w:rPr>
        <w:t> </w:t>
      </w:r>
      <w:r>
        <w:rPr/>
        <w:t>information</w:t>
      </w:r>
      <w:r>
        <w:rPr>
          <w:spacing w:val="-6"/>
        </w:rPr>
        <w:t> </w:t>
      </w:r>
      <w:r>
        <w:rPr/>
        <w:t>on</w:t>
      </w:r>
      <w:r>
        <w:rPr>
          <w:spacing w:val="-6"/>
        </w:rPr>
        <w:t> </w:t>
      </w:r>
      <w:r>
        <w:rPr/>
        <w:t>each</w:t>
      </w:r>
      <w:r>
        <w:rPr>
          <w:spacing w:val="-6"/>
        </w:rPr>
        <w:t> </w:t>
      </w:r>
      <w:r>
        <w:rPr/>
        <w:t>day</w:t>
      </w:r>
      <w:r>
        <w:rPr>
          <w:spacing w:val="-11"/>
        </w:rPr>
        <w:t> </w:t>
      </w:r>
      <w:r>
        <w:rPr/>
        <w:t>of the experiment. We collected all of the course items by using the web crawler that had been built</w:t>
      </w:r>
      <w:r>
        <w:rPr>
          <w:spacing w:val="-11"/>
        </w:rPr>
        <w:t> </w:t>
      </w:r>
      <w:r>
        <w:rPr/>
        <w:t>and</w:t>
      </w:r>
      <w:r>
        <w:rPr>
          <w:spacing w:val="-11"/>
        </w:rPr>
        <w:t> </w:t>
      </w:r>
      <w:r>
        <w:rPr/>
        <w:t>customised</w:t>
      </w:r>
      <w:r>
        <w:rPr>
          <w:spacing w:val="-11"/>
        </w:rPr>
        <w:t> </w:t>
      </w:r>
      <w:r>
        <w:rPr/>
        <w:t>to</w:t>
      </w:r>
      <w:r>
        <w:rPr>
          <w:spacing w:val="-11"/>
        </w:rPr>
        <w:t> </w:t>
      </w:r>
      <w:r>
        <w:rPr/>
        <w:t>extract</w:t>
      </w:r>
      <w:r>
        <w:rPr>
          <w:spacing w:val="-11"/>
        </w:rPr>
        <w:t> </w:t>
      </w:r>
      <w:r>
        <w:rPr/>
        <w:t>course</w:t>
      </w:r>
      <w:r>
        <w:rPr>
          <w:spacing w:val="-12"/>
        </w:rPr>
        <w:t> </w:t>
      </w:r>
      <w:r>
        <w:rPr/>
        <w:t>information.</w:t>
      </w:r>
      <w:r>
        <w:rPr>
          <w:spacing w:val="-11"/>
        </w:rPr>
        <w:t> </w:t>
      </w:r>
      <w:r>
        <w:rPr/>
        <w:t>Each</w:t>
      </w:r>
      <w:r>
        <w:rPr>
          <w:spacing w:val="-11"/>
        </w:rPr>
        <w:t> </w:t>
      </w:r>
      <w:r>
        <w:rPr/>
        <w:t>user</w:t>
      </w:r>
      <w:r>
        <w:rPr>
          <w:spacing w:val="-9"/>
        </w:rPr>
        <w:t> </w:t>
      </w:r>
      <w:r>
        <w:rPr/>
        <w:t>was</w:t>
      </w:r>
      <w:r>
        <w:rPr>
          <w:spacing w:val="-11"/>
        </w:rPr>
        <w:t> </w:t>
      </w:r>
      <w:r>
        <w:rPr/>
        <w:t>required</w:t>
      </w:r>
      <w:r>
        <w:rPr>
          <w:spacing w:val="-9"/>
        </w:rPr>
        <w:t> </w:t>
      </w:r>
      <w:r>
        <w:rPr/>
        <w:t>to</w:t>
      </w:r>
      <w:r>
        <w:rPr>
          <w:spacing w:val="-11"/>
        </w:rPr>
        <w:t> </w:t>
      </w:r>
      <w:r>
        <w:rPr/>
        <w:t>rate</w:t>
      </w:r>
      <w:r>
        <w:rPr>
          <w:spacing w:val="-8"/>
        </w:rPr>
        <w:t> </w:t>
      </w:r>
      <w:r>
        <w:rPr/>
        <w:t>all</w:t>
      </w:r>
      <w:r>
        <w:rPr>
          <w:spacing w:val="-10"/>
        </w:rPr>
        <w:t> </w:t>
      </w:r>
      <w:r>
        <w:rPr/>
        <w:t>the</w:t>
      </w:r>
      <w:r>
        <w:rPr>
          <w:spacing w:val="-9"/>
        </w:rPr>
        <w:t> </w:t>
      </w:r>
      <w:r>
        <w:rPr/>
        <w:t>course items that were in the recommendation list provided on the day of the</w:t>
      </w:r>
      <w:r>
        <w:rPr>
          <w:spacing w:val="-9"/>
        </w:rPr>
        <w:t> </w:t>
      </w:r>
      <w:r>
        <w:rPr/>
        <w:t>experiment.</w:t>
      </w:r>
    </w:p>
    <w:p>
      <w:pPr>
        <w:pStyle w:val="BodyText"/>
        <w:spacing w:line="360" w:lineRule="auto" w:before="158"/>
        <w:ind w:left="280" w:right="1413"/>
        <w:jc w:val="both"/>
      </w:pPr>
      <w:r>
        <w:rPr/>
        <w:t>Each participant could use the system in two ways; one option was a general search based on keywords, and the second was a personalised search achieved by building a user profile. This is undertaken by the register in the system and gives the system information about the user’s educational background and interests. After the user profile has been built, the system search will</w:t>
      </w:r>
      <w:r>
        <w:rPr>
          <w:spacing w:val="-13"/>
        </w:rPr>
        <w:t> </w:t>
      </w:r>
      <w:r>
        <w:rPr/>
        <w:t>become</w:t>
      </w:r>
      <w:r>
        <w:rPr>
          <w:spacing w:val="-13"/>
        </w:rPr>
        <w:t> </w:t>
      </w:r>
      <w:r>
        <w:rPr/>
        <w:t>more</w:t>
      </w:r>
      <w:r>
        <w:rPr>
          <w:spacing w:val="-14"/>
        </w:rPr>
        <w:t> </w:t>
      </w:r>
      <w:r>
        <w:rPr/>
        <w:t>personalised.</w:t>
      </w:r>
      <w:r>
        <w:rPr>
          <w:spacing w:val="-12"/>
        </w:rPr>
        <w:t> </w:t>
      </w:r>
      <w:r>
        <w:rPr/>
        <w:t>The</w:t>
      </w:r>
      <w:r>
        <w:rPr>
          <w:spacing w:val="-15"/>
        </w:rPr>
        <w:t> </w:t>
      </w:r>
      <w:r>
        <w:rPr/>
        <w:t>system</w:t>
      </w:r>
      <w:r>
        <w:rPr>
          <w:spacing w:val="-10"/>
        </w:rPr>
        <w:t> </w:t>
      </w:r>
      <w:r>
        <w:rPr/>
        <w:t>will</w:t>
      </w:r>
      <w:r>
        <w:rPr>
          <w:spacing w:val="-13"/>
        </w:rPr>
        <w:t> </w:t>
      </w:r>
      <w:r>
        <w:rPr/>
        <w:t>recommend</w:t>
      </w:r>
      <w:r>
        <w:rPr>
          <w:spacing w:val="-12"/>
        </w:rPr>
        <w:t> </w:t>
      </w:r>
      <w:r>
        <w:rPr/>
        <w:t>the</w:t>
      </w:r>
      <w:r>
        <w:rPr>
          <w:spacing w:val="-14"/>
        </w:rPr>
        <w:t> </w:t>
      </w:r>
      <w:r>
        <w:rPr/>
        <w:t>five</w:t>
      </w:r>
      <w:r>
        <w:rPr>
          <w:spacing w:val="-13"/>
        </w:rPr>
        <w:t> </w:t>
      </w:r>
      <w:r>
        <w:rPr/>
        <w:t>top</w:t>
      </w:r>
      <w:r>
        <w:rPr>
          <w:spacing w:val="-13"/>
        </w:rPr>
        <w:t> </w:t>
      </w:r>
      <w:r>
        <w:rPr/>
        <w:t>courses</w:t>
      </w:r>
      <w:r>
        <w:rPr>
          <w:spacing w:val="-12"/>
        </w:rPr>
        <w:t> </w:t>
      </w:r>
      <w:r>
        <w:rPr/>
        <w:t>to</w:t>
      </w:r>
      <w:r>
        <w:rPr>
          <w:spacing w:val="-12"/>
        </w:rPr>
        <w:t> </w:t>
      </w:r>
      <w:r>
        <w:rPr/>
        <w:t>participants that are more relevant to their user profile. The participant is required to rate each course that is on the recommendation list, based on their interest in it, on a scale of 0 (not interested at</w:t>
      </w:r>
      <w:r>
        <w:rPr>
          <w:spacing w:val="-33"/>
        </w:rPr>
        <w:t> </w:t>
      </w:r>
      <w:r>
        <w:rPr/>
        <w:t>all) to 5 (strongly interesting). Several recommender systems use a 1-5 scale, particularly course filtering systems and news filtering systems, such as NewsWeeder (Lang, 1995) and the commercial Amazon system (Linden et al., 2003). The final course recommendation list showed</w:t>
      </w:r>
      <w:r>
        <w:rPr>
          <w:spacing w:val="31"/>
        </w:rPr>
        <w:t> </w:t>
      </w:r>
      <w:r>
        <w:rPr/>
        <w:t>that</w:t>
      </w:r>
      <w:r>
        <w:rPr>
          <w:spacing w:val="32"/>
        </w:rPr>
        <w:t> </w:t>
      </w:r>
      <w:r>
        <w:rPr/>
        <w:t>each</w:t>
      </w:r>
      <w:r>
        <w:rPr>
          <w:spacing w:val="31"/>
        </w:rPr>
        <w:t> </w:t>
      </w:r>
      <w:r>
        <w:rPr/>
        <w:t>participant</w:t>
      </w:r>
      <w:r>
        <w:rPr>
          <w:spacing w:val="32"/>
        </w:rPr>
        <w:t> </w:t>
      </w:r>
      <w:r>
        <w:rPr/>
        <w:t>used</w:t>
      </w:r>
      <w:r>
        <w:rPr>
          <w:spacing w:val="32"/>
        </w:rPr>
        <w:t> </w:t>
      </w:r>
      <w:r>
        <w:rPr/>
        <w:t>CBF</w:t>
      </w:r>
      <w:r>
        <w:rPr>
          <w:spacing w:val="29"/>
        </w:rPr>
        <w:t> </w:t>
      </w:r>
      <w:r>
        <w:rPr/>
        <w:t>and</w:t>
      </w:r>
      <w:r>
        <w:rPr>
          <w:spacing w:val="32"/>
        </w:rPr>
        <w:t> </w:t>
      </w:r>
      <w:r>
        <w:rPr/>
        <w:t>then</w:t>
      </w:r>
      <w:r>
        <w:rPr>
          <w:spacing w:val="34"/>
        </w:rPr>
        <w:t> </w:t>
      </w:r>
      <w:r>
        <w:rPr/>
        <w:t>CF,</w:t>
      </w:r>
      <w:r>
        <w:rPr>
          <w:spacing w:val="31"/>
        </w:rPr>
        <w:t> </w:t>
      </w:r>
      <w:r>
        <w:rPr/>
        <w:t>as</w:t>
      </w:r>
      <w:r>
        <w:rPr>
          <w:spacing w:val="32"/>
        </w:rPr>
        <w:t> </w:t>
      </w:r>
      <w:r>
        <w:rPr/>
        <w:t>shown</w:t>
      </w:r>
      <w:r>
        <w:rPr>
          <w:spacing w:val="32"/>
        </w:rPr>
        <w:t> </w:t>
      </w:r>
      <w:r>
        <w:rPr/>
        <w:t>in</w:t>
      </w:r>
      <w:r>
        <w:rPr>
          <w:spacing w:val="31"/>
        </w:rPr>
        <w:t> </w:t>
      </w:r>
      <w:r>
        <w:rPr/>
        <w:t>Fig.10.</w:t>
      </w:r>
      <w:r>
        <w:rPr>
          <w:spacing w:val="32"/>
        </w:rPr>
        <w:t> </w:t>
      </w:r>
      <w:r>
        <w:rPr/>
        <w:t>The</w:t>
      </w:r>
      <w:r>
        <w:rPr>
          <w:spacing w:val="31"/>
        </w:rPr>
        <w:t> </w:t>
      </w:r>
      <w:r>
        <w:rPr/>
        <w:t>participants</w:t>
      </w:r>
    </w:p>
    <w:p>
      <w:pPr>
        <w:spacing w:after="0" w:line="360" w:lineRule="auto"/>
        <w:jc w:val="both"/>
        <w:sectPr>
          <w:pgSz w:w="11910" w:h="16840"/>
          <w:pgMar w:header="0" w:footer="1182" w:top="1340" w:bottom="1380" w:left="1160" w:right="0"/>
        </w:sectPr>
      </w:pPr>
    </w:p>
    <w:p>
      <w:pPr>
        <w:pStyle w:val="BodyText"/>
        <w:spacing w:line="360" w:lineRule="auto" w:before="76"/>
        <w:ind w:left="280" w:right="1416"/>
        <w:jc w:val="both"/>
      </w:pPr>
      <w:r>
        <w:rPr/>
        <w:t>registered</w:t>
      </w:r>
      <w:r>
        <w:rPr>
          <w:spacing w:val="-10"/>
        </w:rPr>
        <w:t> </w:t>
      </w:r>
      <w:r>
        <w:rPr/>
        <w:t>and</w:t>
      </w:r>
      <w:r>
        <w:rPr>
          <w:spacing w:val="-9"/>
        </w:rPr>
        <w:t> </w:t>
      </w:r>
      <w:r>
        <w:rPr/>
        <w:t>each</w:t>
      </w:r>
      <w:r>
        <w:rPr>
          <w:spacing w:val="-9"/>
        </w:rPr>
        <w:t> </w:t>
      </w:r>
      <w:r>
        <w:rPr/>
        <w:t>defined</w:t>
      </w:r>
      <w:r>
        <w:rPr>
          <w:spacing w:val="-10"/>
        </w:rPr>
        <w:t> </w:t>
      </w:r>
      <w:r>
        <w:rPr/>
        <w:t>an</w:t>
      </w:r>
      <w:r>
        <w:rPr>
          <w:spacing w:val="-9"/>
        </w:rPr>
        <w:t> </w:t>
      </w:r>
      <w:r>
        <w:rPr/>
        <w:t>initial</w:t>
      </w:r>
      <w:r>
        <w:rPr>
          <w:spacing w:val="-8"/>
        </w:rPr>
        <w:t> </w:t>
      </w:r>
      <w:r>
        <w:rPr/>
        <w:t>profile.</w:t>
      </w:r>
      <w:r>
        <w:rPr>
          <w:spacing w:val="-10"/>
        </w:rPr>
        <w:t> </w:t>
      </w:r>
      <w:r>
        <w:rPr/>
        <w:t>The</w:t>
      </w:r>
      <w:r>
        <w:rPr>
          <w:spacing w:val="-10"/>
        </w:rPr>
        <w:t> </w:t>
      </w:r>
      <w:r>
        <w:rPr/>
        <w:t>initial</w:t>
      </w:r>
      <w:r>
        <w:rPr>
          <w:spacing w:val="-9"/>
        </w:rPr>
        <w:t> </w:t>
      </w:r>
      <w:r>
        <w:rPr/>
        <w:t>profile</w:t>
      </w:r>
      <w:r>
        <w:rPr>
          <w:spacing w:val="-10"/>
        </w:rPr>
        <w:t> </w:t>
      </w:r>
      <w:r>
        <w:rPr/>
        <w:t>consisted</w:t>
      </w:r>
      <w:r>
        <w:rPr>
          <w:spacing w:val="-10"/>
        </w:rPr>
        <w:t> </w:t>
      </w:r>
      <w:r>
        <w:rPr/>
        <w:t>of</w:t>
      </w:r>
      <w:r>
        <w:rPr>
          <w:spacing w:val="-12"/>
        </w:rPr>
        <w:t> </w:t>
      </w:r>
      <w:r>
        <w:rPr/>
        <w:t>two</w:t>
      </w:r>
      <w:r>
        <w:rPr>
          <w:spacing w:val="-9"/>
        </w:rPr>
        <w:t> </w:t>
      </w:r>
      <w:r>
        <w:rPr/>
        <w:t>main</w:t>
      </w:r>
      <w:r>
        <w:rPr>
          <w:spacing w:val="-10"/>
        </w:rPr>
        <w:t> </w:t>
      </w:r>
      <w:r>
        <w:rPr/>
        <w:t>parts;</w:t>
      </w:r>
      <w:r>
        <w:rPr>
          <w:spacing w:val="-8"/>
        </w:rPr>
        <w:t> </w:t>
      </w:r>
      <w:r>
        <w:rPr/>
        <w:t>the first was personal information, such as username, gender, postal address, user contact. The second part included academic information for the user, such as field of study, main subject, major subject, current study level, interest areas, course language preferred and</w:t>
      </w:r>
      <w:r>
        <w:rPr>
          <w:spacing w:val="-8"/>
        </w:rPr>
        <w:t> </w:t>
      </w:r>
      <w:r>
        <w:rPr/>
        <w:t>skills.</w:t>
      </w:r>
    </w:p>
    <w:p>
      <w:pPr>
        <w:pStyle w:val="BodyText"/>
        <w:spacing w:line="360" w:lineRule="auto" w:before="161"/>
        <w:ind w:left="280" w:right="1412"/>
        <w:jc w:val="both"/>
      </w:pPr>
      <w:r>
        <w:rPr/>
        <w:t>Each user’s profile was updated implicitly by giving consideration to the course that was</w:t>
      </w:r>
      <w:r>
        <w:rPr>
          <w:spacing w:val="-30"/>
        </w:rPr>
        <w:t> </w:t>
      </w:r>
      <w:r>
        <w:rPr/>
        <w:t>rated in</w:t>
      </w:r>
      <w:r>
        <w:rPr>
          <w:spacing w:val="-6"/>
        </w:rPr>
        <w:t> </w:t>
      </w:r>
      <w:r>
        <w:rPr/>
        <w:t>the</w:t>
      </w:r>
      <w:r>
        <w:rPr>
          <w:spacing w:val="-6"/>
        </w:rPr>
        <w:t> </w:t>
      </w:r>
      <w:r>
        <w:rPr/>
        <w:t>recommendation</w:t>
      </w:r>
      <w:r>
        <w:rPr>
          <w:spacing w:val="-6"/>
        </w:rPr>
        <w:t> </w:t>
      </w:r>
      <w:r>
        <w:rPr/>
        <w:t>list</w:t>
      </w:r>
      <w:r>
        <w:rPr>
          <w:spacing w:val="-5"/>
        </w:rPr>
        <w:t> </w:t>
      </w:r>
      <w:r>
        <w:rPr/>
        <w:t>by</w:t>
      </w:r>
      <w:r>
        <w:rPr>
          <w:spacing w:val="-11"/>
        </w:rPr>
        <w:t> </w:t>
      </w:r>
      <w:r>
        <w:rPr/>
        <w:t>the</w:t>
      </w:r>
      <w:r>
        <w:rPr>
          <w:spacing w:val="-6"/>
        </w:rPr>
        <w:t> </w:t>
      </w:r>
      <w:r>
        <w:rPr/>
        <w:t>user.</w:t>
      </w:r>
      <w:r>
        <w:rPr>
          <w:spacing w:val="-6"/>
        </w:rPr>
        <w:t> </w:t>
      </w:r>
      <w:r>
        <w:rPr/>
        <w:t>The</w:t>
      </w:r>
      <w:r>
        <w:rPr>
          <w:spacing w:val="-7"/>
        </w:rPr>
        <w:t> </w:t>
      </w:r>
      <w:r>
        <w:rPr/>
        <w:t>weight</w:t>
      </w:r>
      <w:r>
        <w:rPr>
          <w:spacing w:val="-5"/>
        </w:rPr>
        <w:t> </w:t>
      </w:r>
      <w:r>
        <w:rPr/>
        <w:t>of</w:t>
      </w:r>
      <w:r>
        <w:rPr>
          <w:spacing w:val="-7"/>
        </w:rPr>
        <w:t> </w:t>
      </w:r>
      <w:r>
        <w:rPr/>
        <w:t>each</w:t>
      </w:r>
      <w:r>
        <w:rPr>
          <w:spacing w:val="-5"/>
        </w:rPr>
        <w:t> </w:t>
      </w:r>
      <w:r>
        <w:rPr/>
        <w:t>level</w:t>
      </w:r>
      <w:r>
        <w:rPr>
          <w:spacing w:val="-2"/>
        </w:rPr>
        <w:t> </w:t>
      </w:r>
      <w:r>
        <w:rPr/>
        <w:t>was</w:t>
      </w:r>
      <w:r>
        <w:rPr>
          <w:spacing w:val="-6"/>
        </w:rPr>
        <w:t> </w:t>
      </w:r>
      <w:r>
        <w:rPr/>
        <w:t>increased</w:t>
      </w:r>
      <w:r>
        <w:rPr>
          <w:spacing w:val="-4"/>
        </w:rPr>
        <w:t> </w:t>
      </w:r>
      <w:r>
        <w:rPr/>
        <w:t>if</w:t>
      </w:r>
      <w:r>
        <w:rPr>
          <w:spacing w:val="-6"/>
        </w:rPr>
        <w:t> </w:t>
      </w:r>
      <w:r>
        <w:rPr/>
        <w:t>the</w:t>
      </w:r>
      <w:r>
        <w:rPr>
          <w:spacing w:val="-6"/>
        </w:rPr>
        <w:t> </w:t>
      </w:r>
      <w:r>
        <w:rPr/>
        <w:t>user</w:t>
      </w:r>
      <w:r>
        <w:rPr>
          <w:spacing w:val="-5"/>
        </w:rPr>
        <w:t> </w:t>
      </w:r>
      <w:r>
        <w:rPr/>
        <w:t>rated the</w:t>
      </w:r>
      <w:r>
        <w:rPr>
          <w:spacing w:val="-7"/>
        </w:rPr>
        <w:t> </w:t>
      </w:r>
      <w:r>
        <w:rPr/>
        <w:t>item</w:t>
      </w:r>
      <w:r>
        <w:rPr>
          <w:spacing w:val="-6"/>
        </w:rPr>
        <w:t> </w:t>
      </w:r>
      <w:r>
        <w:rPr/>
        <w:t>relatively</w:t>
      </w:r>
      <w:r>
        <w:rPr>
          <w:spacing w:val="-10"/>
        </w:rPr>
        <w:t> </w:t>
      </w:r>
      <w:r>
        <w:rPr/>
        <w:t>highly.</w:t>
      </w:r>
      <w:r>
        <w:rPr>
          <w:spacing w:val="-6"/>
        </w:rPr>
        <w:t> </w:t>
      </w:r>
      <w:r>
        <w:rPr/>
        <w:t>The</w:t>
      </w:r>
      <w:r>
        <w:rPr>
          <w:spacing w:val="-6"/>
        </w:rPr>
        <w:t> </w:t>
      </w:r>
      <w:r>
        <w:rPr/>
        <w:t>degree</w:t>
      </w:r>
      <w:r>
        <w:rPr>
          <w:spacing w:val="-5"/>
        </w:rPr>
        <w:t> </w:t>
      </w:r>
      <w:r>
        <w:rPr/>
        <w:t>of</w:t>
      </w:r>
      <w:r>
        <w:rPr>
          <w:spacing w:val="-6"/>
        </w:rPr>
        <w:t> </w:t>
      </w:r>
      <w:r>
        <w:rPr/>
        <w:t>the</w:t>
      </w:r>
      <w:r>
        <w:rPr>
          <w:spacing w:val="-5"/>
        </w:rPr>
        <w:t> </w:t>
      </w:r>
      <w:r>
        <w:rPr/>
        <w:t>relevance</w:t>
      </w:r>
      <w:r>
        <w:rPr>
          <w:spacing w:val="-6"/>
        </w:rPr>
        <w:t> </w:t>
      </w:r>
      <w:r>
        <w:rPr/>
        <w:t>of</w:t>
      </w:r>
      <w:r>
        <w:rPr>
          <w:spacing w:val="-5"/>
        </w:rPr>
        <w:t> </w:t>
      </w:r>
      <w:r>
        <w:rPr/>
        <w:t>the</w:t>
      </w:r>
      <w:r>
        <w:rPr>
          <w:spacing w:val="-7"/>
        </w:rPr>
        <w:t> </w:t>
      </w:r>
      <w:r>
        <w:rPr/>
        <w:t>recommended</w:t>
      </w:r>
      <w:r>
        <w:rPr>
          <w:spacing w:val="-1"/>
        </w:rPr>
        <w:t> </w:t>
      </w:r>
      <w:r>
        <w:rPr/>
        <w:t>items was</w:t>
      </w:r>
      <w:r>
        <w:rPr>
          <w:spacing w:val="-5"/>
        </w:rPr>
        <w:t> </w:t>
      </w:r>
      <w:r>
        <w:rPr/>
        <w:t>adjusted by using a certain threshold of the rating</w:t>
      </w:r>
      <w:r>
        <w:rPr>
          <w:spacing w:val="-11"/>
        </w:rPr>
        <w:t> </w:t>
      </w:r>
      <w:r>
        <w:rPr/>
        <w:t>range.</w:t>
      </w:r>
    </w:p>
    <w:p>
      <w:pPr>
        <w:pStyle w:val="BodyText"/>
        <w:spacing w:line="360" w:lineRule="auto" w:before="159"/>
        <w:ind w:left="280" w:right="1414"/>
        <w:jc w:val="both"/>
      </w:pPr>
      <w:r>
        <w:rPr/>
        <w:t>Each</w:t>
      </w:r>
      <w:r>
        <w:rPr>
          <w:spacing w:val="-11"/>
        </w:rPr>
        <w:t> </w:t>
      </w:r>
      <w:r>
        <w:rPr/>
        <w:t>participant</w:t>
      </w:r>
      <w:r>
        <w:rPr>
          <w:spacing w:val="-10"/>
        </w:rPr>
        <w:t> </w:t>
      </w:r>
      <w:r>
        <w:rPr/>
        <w:t>used</w:t>
      </w:r>
      <w:r>
        <w:rPr>
          <w:spacing w:val="-10"/>
        </w:rPr>
        <w:t> </w:t>
      </w:r>
      <w:r>
        <w:rPr/>
        <w:t>the</w:t>
      </w:r>
      <w:r>
        <w:rPr>
          <w:spacing w:val="-7"/>
        </w:rPr>
        <w:t> </w:t>
      </w:r>
      <w:r>
        <w:rPr/>
        <w:t>system</w:t>
      </w:r>
      <w:r>
        <w:rPr>
          <w:spacing w:val="-10"/>
        </w:rPr>
        <w:t> </w:t>
      </w:r>
      <w:r>
        <w:rPr/>
        <w:t>three</w:t>
      </w:r>
      <w:r>
        <w:rPr>
          <w:spacing w:val="-9"/>
        </w:rPr>
        <w:t> </w:t>
      </w:r>
      <w:r>
        <w:rPr/>
        <w:t>times</w:t>
      </w:r>
      <w:r>
        <w:rPr>
          <w:spacing w:val="-11"/>
        </w:rPr>
        <w:t> </w:t>
      </w:r>
      <w:r>
        <w:rPr/>
        <w:t>in</w:t>
      </w:r>
      <w:r>
        <w:rPr>
          <w:spacing w:val="-10"/>
        </w:rPr>
        <w:t> </w:t>
      </w:r>
      <w:r>
        <w:rPr/>
        <w:t>order</w:t>
      </w:r>
      <w:r>
        <w:rPr>
          <w:spacing w:val="-11"/>
        </w:rPr>
        <w:t> </w:t>
      </w:r>
      <w:r>
        <w:rPr/>
        <w:t>to</w:t>
      </w:r>
      <w:r>
        <w:rPr>
          <w:spacing w:val="-8"/>
        </w:rPr>
        <w:t> </w:t>
      </w:r>
      <w:r>
        <w:rPr/>
        <w:t>create</w:t>
      </w:r>
      <w:r>
        <w:rPr>
          <w:spacing w:val="-8"/>
        </w:rPr>
        <w:t> </w:t>
      </w:r>
      <w:r>
        <w:rPr/>
        <w:t>different</w:t>
      </w:r>
      <w:r>
        <w:rPr>
          <w:spacing w:val="-10"/>
        </w:rPr>
        <w:t> </w:t>
      </w:r>
      <w:r>
        <w:rPr/>
        <w:t>profiles</w:t>
      </w:r>
      <w:r>
        <w:rPr>
          <w:spacing w:val="-11"/>
        </w:rPr>
        <w:t> </w:t>
      </w:r>
      <w:r>
        <w:rPr/>
        <w:t>with</w:t>
      </w:r>
      <w:r>
        <w:rPr>
          <w:spacing w:val="-10"/>
        </w:rPr>
        <w:t> </w:t>
      </w:r>
      <w:r>
        <w:rPr/>
        <w:t>a</w:t>
      </w:r>
      <w:r>
        <w:rPr>
          <w:spacing w:val="-9"/>
        </w:rPr>
        <w:t> </w:t>
      </w:r>
      <w:r>
        <w:rPr/>
        <w:t>different search.</w:t>
      </w:r>
      <w:r>
        <w:rPr>
          <w:spacing w:val="-11"/>
        </w:rPr>
        <w:t> </w:t>
      </w:r>
      <w:r>
        <w:rPr/>
        <w:t>The</w:t>
      </w:r>
      <w:r>
        <w:rPr>
          <w:spacing w:val="-11"/>
        </w:rPr>
        <w:t> </w:t>
      </w:r>
      <w:r>
        <w:rPr/>
        <w:t>participants’</w:t>
      </w:r>
      <w:r>
        <w:rPr>
          <w:spacing w:val="-8"/>
        </w:rPr>
        <w:t> </w:t>
      </w:r>
      <w:r>
        <w:rPr/>
        <w:t>user</w:t>
      </w:r>
      <w:r>
        <w:rPr>
          <w:spacing w:val="-13"/>
        </w:rPr>
        <w:t> </w:t>
      </w:r>
      <w:r>
        <w:rPr/>
        <w:t>profiles</w:t>
      </w:r>
      <w:r>
        <w:rPr>
          <w:spacing w:val="-12"/>
        </w:rPr>
        <w:t> </w:t>
      </w:r>
      <w:r>
        <w:rPr/>
        <w:t>were</w:t>
      </w:r>
      <w:r>
        <w:rPr>
          <w:spacing w:val="-14"/>
        </w:rPr>
        <w:t> </w:t>
      </w:r>
      <w:r>
        <w:rPr/>
        <w:t>updated</w:t>
      </w:r>
      <w:r>
        <w:rPr>
          <w:spacing w:val="-11"/>
        </w:rPr>
        <w:t> </w:t>
      </w:r>
      <w:r>
        <w:rPr/>
        <w:t>by</w:t>
      </w:r>
      <w:r>
        <w:rPr>
          <w:spacing w:val="-17"/>
        </w:rPr>
        <w:t> </w:t>
      </w:r>
      <w:r>
        <w:rPr/>
        <w:t>the</w:t>
      </w:r>
      <w:r>
        <w:rPr>
          <w:spacing w:val="-14"/>
        </w:rPr>
        <w:t> </w:t>
      </w:r>
      <w:r>
        <w:rPr/>
        <w:t>data</w:t>
      </w:r>
      <w:r>
        <w:rPr>
          <w:spacing w:val="-13"/>
        </w:rPr>
        <w:t> </w:t>
      </w:r>
      <w:r>
        <w:rPr/>
        <w:t>collected</w:t>
      </w:r>
      <w:r>
        <w:rPr>
          <w:spacing w:val="-11"/>
        </w:rPr>
        <w:t> </w:t>
      </w:r>
      <w:r>
        <w:rPr/>
        <w:t>from</w:t>
      </w:r>
      <w:r>
        <w:rPr>
          <w:spacing w:val="-12"/>
        </w:rPr>
        <w:t> </w:t>
      </w:r>
      <w:r>
        <w:rPr/>
        <w:t>the</w:t>
      </w:r>
      <w:r>
        <w:rPr>
          <w:spacing w:val="-13"/>
        </w:rPr>
        <w:t> </w:t>
      </w:r>
      <w:r>
        <w:rPr/>
        <w:t>experimental system. This data was also used in different variations of the algorithm’s runs. The system’s performance was evaluated against a ranked list of the items, as rated by the</w:t>
      </w:r>
      <w:r>
        <w:rPr>
          <w:spacing w:val="-10"/>
        </w:rPr>
        <w:t> </w:t>
      </w:r>
      <w:r>
        <w:rPr/>
        <w:t>participants.</w:t>
      </w:r>
    </w:p>
    <w:p>
      <w:pPr>
        <w:pStyle w:val="BodyText"/>
        <w:spacing w:line="360" w:lineRule="auto" w:before="161"/>
        <w:ind w:left="280" w:right="1414"/>
        <w:jc w:val="both"/>
      </w:pPr>
      <w:r>
        <w:rPr/>
        <w:t>Several</w:t>
      </w:r>
      <w:r>
        <w:rPr>
          <w:spacing w:val="-15"/>
        </w:rPr>
        <w:t> </w:t>
      </w:r>
      <w:r>
        <w:rPr/>
        <w:t>metrics</w:t>
      </w:r>
      <w:r>
        <w:rPr>
          <w:spacing w:val="-16"/>
        </w:rPr>
        <w:t> </w:t>
      </w:r>
      <w:r>
        <w:rPr/>
        <w:t>have</w:t>
      </w:r>
      <w:r>
        <w:rPr>
          <w:spacing w:val="-16"/>
        </w:rPr>
        <w:t> </w:t>
      </w:r>
      <w:r>
        <w:rPr/>
        <w:t>been</w:t>
      </w:r>
      <w:r>
        <w:rPr>
          <w:spacing w:val="-16"/>
        </w:rPr>
        <w:t> </w:t>
      </w:r>
      <w:r>
        <w:rPr/>
        <w:t>used</w:t>
      </w:r>
      <w:r>
        <w:rPr>
          <w:spacing w:val="-15"/>
        </w:rPr>
        <w:t> </w:t>
      </w:r>
      <w:r>
        <w:rPr/>
        <w:t>to</w:t>
      </w:r>
      <w:r>
        <w:rPr>
          <w:spacing w:val="-15"/>
        </w:rPr>
        <w:t> </w:t>
      </w:r>
      <w:r>
        <w:rPr/>
        <w:t>analyse</w:t>
      </w:r>
      <w:r>
        <w:rPr>
          <w:spacing w:val="-16"/>
        </w:rPr>
        <w:t> </w:t>
      </w:r>
      <w:r>
        <w:rPr/>
        <w:t>the</w:t>
      </w:r>
      <w:r>
        <w:rPr>
          <w:spacing w:val="-14"/>
        </w:rPr>
        <w:t> </w:t>
      </w:r>
      <w:r>
        <w:rPr/>
        <w:t>results</w:t>
      </w:r>
      <w:r>
        <w:rPr>
          <w:spacing w:val="-16"/>
        </w:rPr>
        <w:t> </w:t>
      </w:r>
      <w:r>
        <w:rPr/>
        <w:t>that</w:t>
      </w:r>
      <w:r>
        <w:rPr>
          <w:spacing w:val="-11"/>
        </w:rPr>
        <w:t> </w:t>
      </w:r>
      <w:r>
        <w:rPr/>
        <w:t>were</w:t>
      </w:r>
      <w:r>
        <w:rPr>
          <w:spacing w:val="-15"/>
        </w:rPr>
        <w:t> </w:t>
      </w:r>
      <w:r>
        <w:rPr/>
        <w:t>collected</w:t>
      </w:r>
      <w:r>
        <w:rPr>
          <w:spacing w:val="-12"/>
        </w:rPr>
        <w:t> </w:t>
      </w:r>
      <w:r>
        <w:rPr/>
        <w:t>during</w:t>
      </w:r>
      <w:r>
        <w:rPr>
          <w:spacing w:val="-18"/>
        </w:rPr>
        <w:t> </w:t>
      </w:r>
      <w:r>
        <w:rPr/>
        <w:t>this</w:t>
      </w:r>
      <w:r>
        <w:rPr>
          <w:spacing w:val="-16"/>
        </w:rPr>
        <w:t> </w:t>
      </w:r>
      <w:r>
        <w:rPr/>
        <w:t>experiment. The users’ ratings on the 0-5 scale were saved so as to enable a ranking order of the courses, and thereby express the items’ relevance to the user. The questionnaire was used to measure user satisfaction and the quality of the recommendations. A benchmark was used to compare OPCR with the current</w:t>
      </w:r>
      <w:r>
        <w:rPr>
          <w:spacing w:val="-2"/>
        </w:rPr>
        <w:t> </w:t>
      </w:r>
      <w:r>
        <w:rPr/>
        <w:t>system.</w:t>
      </w:r>
    </w:p>
    <w:p>
      <w:pPr>
        <w:pStyle w:val="BodyText"/>
        <w:spacing w:before="2"/>
        <w:rPr>
          <w:sz w:val="12"/>
        </w:rPr>
      </w:pPr>
      <w:r>
        <w:rPr/>
        <w:pict>
          <v:group style="position:absolute;margin-left:72.5pt;margin-top:8.984882pt;width:450.2pt;height:241.8pt;mso-position-horizontal-relative:page;mso-position-vertical-relative:paragraph;z-index:-251534336;mso-wrap-distance-left:0;mso-wrap-distance-right:0" coordorigin="1450,180" coordsize="9004,4836">
            <v:shape style="position:absolute;left:1465;top:194;width:8974;height:4806" type="#_x0000_t75" stroked="false">
              <v:imagedata r:id="rId102" o:title=""/>
            </v:shape>
            <v:rect style="position:absolute;left:1457;top:187;width:8989;height:4821" filled="false" stroked="true" strokeweight=".75pt" strokecolor="#767070">
              <v:stroke dashstyle="solid"/>
            </v:rect>
            <w10:wrap type="topAndBottom"/>
          </v:group>
        </w:pict>
      </w:r>
    </w:p>
    <w:p>
      <w:pPr>
        <w:spacing w:before="81"/>
        <w:ind w:left="2889" w:right="0" w:firstLine="0"/>
        <w:jc w:val="left"/>
        <w:rPr>
          <w:sz w:val="22"/>
        </w:rPr>
      </w:pPr>
      <w:r>
        <w:rPr>
          <w:sz w:val="22"/>
        </w:rPr>
        <w:t>Figure 6.1 Course and job recommendations</w:t>
      </w:r>
    </w:p>
    <w:p>
      <w:pPr>
        <w:spacing w:after="0"/>
        <w:jc w:val="left"/>
        <w:rPr>
          <w:sz w:val="22"/>
        </w:rPr>
        <w:sectPr>
          <w:pgSz w:w="11910" w:h="16840"/>
          <w:pgMar w:header="0" w:footer="1182" w:top="1340" w:bottom="1380" w:left="1160" w:right="0"/>
        </w:sectPr>
      </w:pPr>
    </w:p>
    <w:p>
      <w:pPr>
        <w:pStyle w:val="Heading2"/>
        <w:numPr>
          <w:ilvl w:val="1"/>
          <w:numId w:val="29"/>
        </w:numPr>
        <w:tabs>
          <w:tab w:pos="1001" w:val="left" w:leader="none"/>
        </w:tabs>
        <w:spacing w:line="240" w:lineRule="auto" w:before="59" w:after="0"/>
        <w:ind w:left="1000" w:right="0" w:hanging="721"/>
        <w:jc w:val="both"/>
        <w:rPr>
          <w:color w:val="001F5F"/>
        </w:rPr>
      </w:pPr>
      <w:bookmarkStart w:name="_bookmark82" w:id="132"/>
      <w:bookmarkEnd w:id="132"/>
      <w:r>
        <w:rPr>
          <w:b w:val="0"/>
        </w:rPr>
      </w:r>
      <w:bookmarkStart w:name="_bookmark82" w:id="133"/>
      <w:bookmarkEnd w:id="133"/>
      <w:r>
        <w:rPr>
          <w:color w:val="001F5F"/>
        </w:rPr>
        <w:t>D</w:t>
      </w:r>
      <w:r>
        <w:rPr>
          <w:color w:val="001F5F"/>
        </w:rPr>
        <w:t>ata Source and Configuration</w:t>
      </w:r>
    </w:p>
    <w:p>
      <w:pPr>
        <w:pStyle w:val="BodyText"/>
        <w:spacing w:before="8"/>
        <w:rPr>
          <w:b/>
          <w:sz w:val="27"/>
        </w:rPr>
      </w:pPr>
    </w:p>
    <w:p>
      <w:pPr>
        <w:pStyle w:val="BodyText"/>
        <w:spacing w:line="360" w:lineRule="auto"/>
        <w:ind w:left="280" w:right="1411"/>
        <w:jc w:val="both"/>
      </w:pPr>
      <w:r>
        <w:rPr/>
        <w:t>In this thesis, the data collection of the content of MSc courses was gathered from the UCAS (Universities and Colleges Admissions Service) website, and Indeed.com website was then used for job information as mentioned in section 3.3.1. In order to achieve this, a web crawler was built and customised. The collected data was used to construct the item ontology (courses and jobs), based on our knowledge. There was no existing dataset for master’s courses at UK universities.</w:t>
      </w:r>
      <w:r>
        <w:rPr>
          <w:spacing w:val="-6"/>
        </w:rPr>
        <w:t> </w:t>
      </w:r>
      <w:r>
        <w:rPr/>
        <w:t>We</w:t>
      </w:r>
      <w:r>
        <w:rPr>
          <w:spacing w:val="-7"/>
        </w:rPr>
        <w:t> </w:t>
      </w:r>
      <w:r>
        <w:rPr/>
        <w:t>have</w:t>
      </w:r>
      <w:r>
        <w:rPr>
          <w:spacing w:val="-4"/>
        </w:rPr>
        <w:t> </w:t>
      </w:r>
      <w:r>
        <w:rPr/>
        <w:t>created</w:t>
      </w:r>
      <w:r>
        <w:rPr>
          <w:spacing w:val="-7"/>
        </w:rPr>
        <w:t> </w:t>
      </w:r>
      <w:r>
        <w:rPr/>
        <w:t>our</w:t>
      </w:r>
      <w:r>
        <w:rPr>
          <w:spacing w:val="-4"/>
        </w:rPr>
        <w:t> </w:t>
      </w:r>
      <w:r>
        <w:rPr/>
        <w:t>dataset,</w:t>
      </w:r>
      <w:r>
        <w:rPr>
          <w:spacing w:val="-6"/>
        </w:rPr>
        <w:t> </w:t>
      </w:r>
      <w:r>
        <w:rPr/>
        <w:t>called</w:t>
      </w:r>
      <w:r>
        <w:rPr>
          <w:spacing w:val="-3"/>
        </w:rPr>
        <w:t> </w:t>
      </w:r>
      <w:r>
        <w:rPr/>
        <w:t>ontologyset,</w:t>
      </w:r>
      <w:r>
        <w:rPr>
          <w:spacing w:val="-6"/>
        </w:rPr>
        <w:t> </w:t>
      </w:r>
      <w:r>
        <w:rPr/>
        <w:t>which</w:t>
      </w:r>
      <w:r>
        <w:rPr>
          <w:spacing w:val="-5"/>
        </w:rPr>
        <w:t> </w:t>
      </w:r>
      <w:r>
        <w:rPr/>
        <w:t>includes</w:t>
      </w:r>
      <w:r>
        <w:rPr>
          <w:spacing w:val="-6"/>
        </w:rPr>
        <w:t> </w:t>
      </w:r>
      <w:r>
        <w:rPr/>
        <w:t>courses</w:t>
      </w:r>
      <w:r>
        <w:rPr>
          <w:spacing w:val="-4"/>
        </w:rPr>
        <w:t> </w:t>
      </w:r>
      <w:r>
        <w:rPr/>
        <w:t>extracted from</w:t>
      </w:r>
      <w:r>
        <w:rPr>
          <w:spacing w:val="-13"/>
        </w:rPr>
        <w:t> </w:t>
      </w:r>
      <w:r>
        <w:rPr/>
        <w:t>UCAS.com.</w:t>
      </w:r>
      <w:r>
        <w:rPr>
          <w:spacing w:val="-13"/>
        </w:rPr>
        <w:t> </w:t>
      </w:r>
      <w:r>
        <w:rPr/>
        <w:t>However,</w:t>
      </w:r>
      <w:r>
        <w:rPr>
          <w:spacing w:val="-13"/>
        </w:rPr>
        <w:t> </w:t>
      </w:r>
      <w:r>
        <w:rPr/>
        <w:t>there</w:t>
      </w:r>
      <w:r>
        <w:rPr>
          <w:spacing w:val="-14"/>
        </w:rPr>
        <w:t> </w:t>
      </w:r>
      <w:r>
        <w:rPr/>
        <w:t>was</w:t>
      </w:r>
      <w:r>
        <w:rPr>
          <w:spacing w:val="-12"/>
        </w:rPr>
        <w:t> </w:t>
      </w:r>
      <w:r>
        <w:rPr/>
        <w:t>no</w:t>
      </w:r>
      <w:r>
        <w:rPr>
          <w:spacing w:val="-13"/>
        </w:rPr>
        <w:t> </w:t>
      </w:r>
      <w:r>
        <w:rPr/>
        <w:t>need</w:t>
      </w:r>
      <w:r>
        <w:rPr>
          <w:spacing w:val="-10"/>
        </w:rPr>
        <w:t> </w:t>
      </w:r>
      <w:r>
        <w:rPr/>
        <w:t>for</w:t>
      </w:r>
      <w:r>
        <w:rPr>
          <w:spacing w:val="-13"/>
        </w:rPr>
        <w:t> </w:t>
      </w:r>
      <w:r>
        <w:rPr/>
        <w:t>an</w:t>
      </w:r>
      <w:r>
        <w:rPr>
          <w:spacing w:val="-12"/>
        </w:rPr>
        <w:t> </w:t>
      </w:r>
      <w:r>
        <w:rPr/>
        <w:t>established</w:t>
      </w:r>
      <w:r>
        <w:rPr>
          <w:spacing w:val="-13"/>
        </w:rPr>
        <w:t> </w:t>
      </w:r>
      <w:r>
        <w:rPr/>
        <w:t>benchmark</w:t>
      </w:r>
      <w:r>
        <w:rPr>
          <w:spacing w:val="-12"/>
        </w:rPr>
        <w:t> </w:t>
      </w:r>
      <w:r>
        <w:rPr/>
        <w:t>dataset</w:t>
      </w:r>
      <w:r>
        <w:rPr>
          <w:spacing w:val="-13"/>
        </w:rPr>
        <w:t> </w:t>
      </w:r>
      <w:r>
        <w:rPr/>
        <w:t>to</w:t>
      </w:r>
      <w:r>
        <w:rPr>
          <w:spacing w:val="-11"/>
        </w:rPr>
        <w:t> </w:t>
      </w:r>
      <w:r>
        <w:rPr/>
        <w:t>evaluate OPCR’s performance. The system metadata included close to 21,0000 online courses in ontologyset, covering 70 diverse subject areas that had been archived from UCAS.com. These were focus chosen and downloaded from different departments at various universities and colleges in the United Kingdom for testing purposes. The breakdown was to select 20 of these subject areas with a number of courses. However we decided to use the computer sciences</w:t>
      </w:r>
      <w:r>
        <w:rPr>
          <w:spacing w:val="-42"/>
        </w:rPr>
        <w:t> </w:t>
      </w:r>
      <w:r>
        <w:rPr/>
        <w:t>and business management courses. Courses in ontologyset cover every postgraduate academic level,</w:t>
      </w:r>
      <w:r>
        <w:rPr>
          <w:spacing w:val="-12"/>
        </w:rPr>
        <w:t> </w:t>
      </w:r>
      <w:r>
        <w:rPr/>
        <w:t>which</w:t>
      </w:r>
      <w:r>
        <w:rPr>
          <w:spacing w:val="-6"/>
        </w:rPr>
        <w:t> </w:t>
      </w:r>
      <w:r>
        <w:rPr/>
        <w:t>yields</w:t>
      </w:r>
      <w:r>
        <w:rPr>
          <w:spacing w:val="-10"/>
        </w:rPr>
        <w:t> </w:t>
      </w:r>
      <w:r>
        <w:rPr/>
        <w:t>a</w:t>
      </w:r>
      <w:r>
        <w:rPr>
          <w:spacing w:val="-10"/>
        </w:rPr>
        <w:t> </w:t>
      </w:r>
      <w:r>
        <w:rPr/>
        <w:t>representative</w:t>
      </w:r>
      <w:r>
        <w:rPr>
          <w:spacing w:val="-12"/>
        </w:rPr>
        <w:t> </w:t>
      </w:r>
      <w:r>
        <w:rPr/>
        <w:t>set</w:t>
      </w:r>
      <w:r>
        <w:rPr>
          <w:spacing w:val="-8"/>
        </w:rPr>
        <w:t> </w:t>
      </w:r>
      <w:r>
        <w:rPr/>
        <w:t>that</w:t>
      </w:r>
      <w:r>
        <w:rPr>
          <w:spacing w:val="-11"/>
        </w:rPr>
        <w:t> </w:t>
      </w:r>
      <w:r>
        <w:rPr/>
        <w:t>includes</w:t>
      </w:r>
      <w:r>
        <w:rPr>
          <w:spacing w:val="-11"/>
        </w:rPr>
        <w:t> </w:t>
      </w:r>
      <w:r>
        <w:rPr/>
        <w:t>a</w:t>
      </w:r>
      <w:r>
        <w:rPr>
          <w:spacing w:val="-12"/>
        </w:rPr>
        <w:t> </w:t>
      </w:r>
      <w:r>
        <w:rPr/>
        <w:t>wide</w:t>
      </w:r>
      <w:r>
        <w:rPr>
          <w:spacing w:val="-10"/>
        </w:rPr>
        <w:t> </w:t>
      </w:r>
      <w:r>
        <w:rPr/>
        <w:t>range</w:t>
      </w:r>
      <w:r>
        <w:rPr>
          <w:spacing w:val="-12"/>
        </w:rPr>
        <w:t> </w:t>
      </w:r>
      <w:r>
        <w:rPr/>
        <w:t>of</w:t>
      </w:r>
      <w:r>
        <w:rPr>
          <w:spacing w:val="-10"/>
        </w:rPr>
        <w:t> </w:t>
      </w:r>
      <w:r>
        <w:rPr/>
        <w:t>courses</w:t>
      </w:r>
      <w:r>
        <w:rPr>
          <w:spacing w:val="-8"/>
        </w:rPr>
        <w:t> </w:t>
      </w:r>
      <w:r>
        <w:rPr/>
        <w:t>offered</w:t>
      </w:r>
      <w:r>
        <w:rPr>
          <w:spacing w:val="-11"/>
        </w:rPr>
        <w:t> </w:t>
      </w:r>
      <w:r>
        <w:rPr/>
        <w:t>at</w:t>
      </w:r>
      <w:r>
        <w:rPr>
          <w:spacing w:val="-11"/>
        </w:rPr>
        <w:t> </w:t>
      </w:r>
      <w:r>
        <w:rPr/>
        <w:t>different universities.</w:t>
      </w:r>
    </w:p>
    <w:p>
      <w:pPr>
        <w:pStyle w:val="BodyText"/>
        <w:spacing w:line="360" w:lineRule="auto" w:before="161"/>
        <w:ind w:left="280" w:right="1417"/>
        <w:jc w:val="both"/>
      </w:pPr>
      <w:r>
        <w:rPr/>
        <w:t>We used the Indeed.com website as a source in order to extract job information. This information included the job title, description, salary, location and user reviews. For test purposes, any jobs related to CS and BAM courses were extracted.</w:t>
      </w:r>
    </w:p>
    <w:p>
      <w:pPr>
        <w:pStyle w:val="Heading2"/>
        <w:numPr>
          <w:ilvl w:val="1"/>
          <w:numId w:val="29"/>
        </w:numPr>
        <w:tabs>
          <w:tab w:pos="1001" w:val="left" w:leader="none"/>
        </w:tabs>
        <w:spacing w:line="240" w:lineRule="auto" w:before="163" w:after="0"/>
        <w:ind w:left="1000" w:right="0" w:hanging="721"/>
        <w:jc w:val="both"/>
        <w:rPr>
          <w:color w:val="001F5F"/>
        </w:rPr>
      </w:pPr>
      <w:bookmarkStart w:name="_bookmark83" w:id="134"/>
      <w:bookmarkEnd w:id="134"/>
      <w:r>
        <w:rPr>
          <w:b w:val="0"/>
        </w:rPr>
      </w:r>
      <w:bookmarkStart w:name="_bookmark83" w:id="135"/>
      <w:bookmarkEnd w:id="135"/>
      <w:r>
        <w:rPr>
          <w:color w:val="001F5F"/>
        </w:rPr>
        <w:t>E</w:t>
      </w:r>
      <w:r>
        <w:rPr>
          <w:color w:val="001F5F"/>
        </w:rPr>
        <w:t>valuation</w:t>
      </w:r>
      <w:r>
        <w:rPr>
          <w:color w:val="001F5F"/>
          <w:spacing w:val="-1"/>
        </w:rPr>
        <w:t> </w:t>
      </w:r>
      <w:r>
        <w:rPr>
          <w:color w:val="001F5F"/>
        </w:rPr>
        <w:t>Metrics</w:t>
      </w:r>
    </w:p>
    <w:p>
      <w:pPr>
        <w:pStyle w:val="BodyText"/>
        <w:spacing w:before="7"/>
        <w:rPr>
          <w:b/>
          <w:sz w:val="27"/>
        </w:rPr>
      </w:pPr>
    </w:p>
    <w:p>
      <w:pPr>
        <w:pStyle w:val="BodyText"/>
        <w:spacing w:line="360" w:lineRule="auto"/>
        <w:ind w:left="280" w:right="1415"/>
        <w:jc w:val="both"/>
      </w:pPr>
      <w:r>
        <w:rPr/>
        <w:t>There</w:t>
      </w:r>
      <w:r>
        <w:rPr>
          <w:spacing w:val="-8"/>
        </w:rPr>
        <w:t> </w:t>
      </w:r>
      <w:r>
        <w:rPr/>
        <w:t>are</w:t>
      </w:r>
      <w:r>
        <w:rPr>
          <w:spacing w:val="-8"/>
        </w:rPr>
        <w:t> </w:t>
      </w:r>
      <w:r>
        <w:rPr/>
        <w:t>many</w:t>
      </w:r>
      <w:r>
        <w:rPr>
          <w:spacing w:val="-10"/>
        </w:rPr>
        <w:t> </w:t>
      </w:r>
      <w:r>
        <w:rPr/>
        <w:t>approaches</w:t>
      </w:r>
      <w:r>
        <w:rPr>
          <w:spacing w:val="-7"/>
        </w:rPr>
        <w:t> </w:t>
      </w:r>
      <w:r>
        <w:rPr/>
        <w:t>to</w:t>
      </w:r>
      <w:r>
        <w:rPr>
          <w:spacing w:val="-7"/>
        </w:rPr>
        <w:t> </w:t>
      </w:r>
      <w:r>
        <w:rPr/>
        <w:t>evaluating</w:t>
      </w:r>
      <w:r>
        <w:rPr>
          <w:spacing w:val="-10"/>
        </w:rPr>
        <w:t> </w:t>
      </w:r>
      <w:r>
        <w:rPr/>
        <w:t>the</w:t>
      </w:r>
      <w:r>
        <w:rPr>
          <w:spacing w:val="-6"/>
        </w:rPr>
        <w:t> </w:t>
      </w:r>
      <w:r>
        <w:rPr/>
        <w:t>recommendation</w:t>
      </w:r>
      <w:r>
        <w:rPr>
          <w:spacing w:val="-8"/>
        </w:rPr>
        <w:t> </w:t>
      </w:r>
      <w:r>
        <w:rPr/>
        <w:t>systems.</w:t>
      </w:r>
      <w:r>
        <w:rPr>
          <w:spacing w:val="-5"/>
        </w:rPr>
        <w:t> </w:t>
      </w:r>
      <w:r>
        <w:rPr/>
        <w:t>The</w:t>
      </w:r>
      <w:r>
        <w:rPr>
          <w:spacing w:val="-9"/>
        </w:rPr>
        <w:t> </w:t>
      </w:r>
      <w:r>
        <w:rPr/>
        <w:t>evaluation</w:t>
      </w:r>
      <w:r>
        <w:rPr>
          <w:spacing w:val="-7"/>
        </w:rPr>
        <w:t> </w:t>
      </w:r>
      <w:r>
        <w:rPr/>
        <w:t>can</w:t>
      </w:r>
      <w:r>
        <w:rPr>
          <w:spacing w:val="-8"/>
        </w:rPr>
        <w:t> </w:t>
      </w:r>
      <w:r>
        <w:rPr/>
        <w:t>use either offline analysis or online user experimental methods or a combination of these two approaches (Herlocker, Konstan, Terveen, &amp; Riedl, 2004). The RS aims to offer choice preferences associated with the context of the domain, as well as to be undividedly on user preference and interests. However, user satisfaction can fluctuate according to what the user needs to achieve. The approaches will be discussed in detail in the following</w:t>
      </w:r>
      <w:r>
        <w:rPr>
          <w:spacing w:val="-5"/>
        </w:rPr>
        <w:t> </w:t>
      </w:r>
      <w:r>
        <w:rPr/>
        <w:t>subsections.</w:t>
      </w:r>
    </w:p>
    <w:p>
      <w:pPr>
        <w:pStyle w:val="Heading5"/>
        <w:numPr>
          <w:ilvl w:val="2"/>
          <w:numId w:val="29"/>
        </w:numPr>
        <w:tabs>
          <w:tab w:pos="1001" w:val="left" w:leader="none"/>
        </w:tabs>
        <w:spacing w:line="240" w:lineRule="auto" w:before="160" w:after="0"/>
        <w:ind w:left="1000" w:right="0" w:hanging="721"/>
        <w:jc w:val="both"/>
      </w:pPr>
      <w:bookmarkStart w:name="_bookmark84" w:id="136"/>
      <w:bookmarkEnd w:id="136"/>
      <w:r>
        <w:rPr/>
      </w:r>
      <w:bookmarkStart w:name="_bookmark84" w:id="137"/>
      <w:bookmarkEnd w:id="137"/>
      <w:r>
        <w:rPr>
          <w:color w:val="001F5F"/>
        </w:rPr>
        <w:t>Of</w:t>
      </w:r>
      <w:r>
        <w:rPr>
          <w:color w:val="001F5F"/>
        </w:rPr>
        <w:t>fline</w:t>
      </w:r>
      <w:r>
        <w:rPr>
          <w:color w:val="001F5F"/>
          <w:spacing w:val="-2"/>
        </w:rPr>
        <w:t> </w:t>
      </w:r>
      <w:r>
        <w:rPr>
          <w:color w:val="001F5F"/>
        </w:rPr>
        <w:t>Evaluation</w:t>
      </w:r>
    </w:p>
    <w:p>
      <w:pPr>
        <w:pStyle w:val="BodyText"/>
        <w:rPr>
          <w:sz w:val="27"/>
        </w:rPr>
      </w:pPr>
    </w:p>
    <w:p>
      <w:pPr>
        <w:pStyle w:val="BodyText"/>
        <w:spacing w:line="360" w:lineRule="auto"/>
        <w:ind w:left="280" w:right="1412"/>
        <w:jc w:val="both"/>
      </w:pPr>
      <w:r>
        <w:rPr/>
        <w:t>An offline evaluation is achieved by using a pre-gathered dataset of users who choose or rate items. In many cases, the offline evaluation will be useful as it will enable knowledge about user behaviour to be obtained, such as the movie domain and music domain (Shani &amp; Gunawardana, 2011). However, it will be difficult to obtain accurate results for the user's</w:t>
      </w:r>
    </w:p>
    <w:p>
      <w:pPr>
        <w:spacing w:after="0" w:line="360" w:lineRule="auto"/>
        <w:jc w:val="both"/>
        <w:sectPr>
          <w:pgSz w:w="11910" w:h="16840"/>
          <w:pgMar w:header="0" w:footer="1182" w:top="1360" w:bottom="1380" w:left="1160" w:right="0"/>
        </w:sectPr>
      </w:pPr>
    </w:p>
    <w:p>
      <w:pPr>
        <w:pStyle w:val="BodyText"/>
        <w:spacing w:line="360" w:lineRule="auto" w:before="76"/>
        <w:ind w:left="280" w:right="1416"/>
        <w:jc w:val="both"/>
      </w:pPr>
      <w:r>
        <w:rPr/>
        <w:t>interests in the education domain because each user needs to choose a different education path based</w:t>
      </w:r>
      <w:r>
        <w:rPr>
          <w:spacing w:val="-11"/>
        </w:rPr>
        <w:t> </w:t>
      </w:r>
      <w:r>
        <w:rPr/>
        <w:t>on</w:t>
      </w:r>
      <w:r>
        <w:rPr>
          <w:spacing w:val="-11"/>
        </w:rPr>
        <w:t> </w:t>
      </w:r>
      <w:r>
        <w:rPr/>
        <w:t>their</w:t>
      </w:r>
      <w:r>
        <w:rPr>
          <w:spacing w:val="-11"/>
        </w:rPr>
        <w:t> </w:t>
      </w:r>
      <w:r>
        <w:rPr/>
        <w:t>preferences.</w:t>
      </w:r>
      <w:r>
        <w:rPr>
          <w:spacing w:val="-11"/>
        </w:rPr>
        <w:t> </w:t>
      </w:r>
      <w:r>
        <w:rPr/>
        <w:t>For</w:t>
      </w:r>
      <w:r>
        <w:rPr>
          <w:spacing w:val="-12"/>
        </w:rPr>
        <w:t> </w:t>
      </w:r>
      <w:r>
        <w:rPr/>
        <w:t>this</w:t>
      </w:r>
      <w:r>
        <w:rPr>
          <w:spacing w:val="-10"/>
        </w:rPr>
        <w:t> </w:t>
      </w:r>
      <w:r>
        <w:rPr/>
        <w:t>reason,</w:t>
      </w:r>
      <w:r>
        <w:rPr>
          <w:spacing w:val="-11"/>
        </w:rPr>
        <w:t> </w:t>
      </w:r>
      <w:r>
        <w:rPr/>
        <w:t>the</w:t>
      </w:r>
      <w:r>
        <w:rPr>
          <w:spacing w:val="-11"/>
        </w:rPr>
        <w:t> </w:t>
      </w:r>
      <w:r>
        <w:rPr/>
        <w:t>online</w:t>
      </w:r>
      <w:r>
        <w:rPr>
          <w:spacing w:val="-12"/>
        </w:rPr>
        <w:t> </w:t>
      </w:r>
      <w:r>
        <w:rPr/>
        <w:t>evaluation</w:t>
      </w:r>
      <w:r>
        <w:rPr>
          <w:spacing w:val="-11"/>
        </w:rPr>
        <w:t> </w:t>
      </w:r>
      <w:r>
        <w:rPr/>
        <w:t>obtained</w:t>
      </w:r>
      <w:r>
        <w:rPr>
          <w:spacing w:val="-10"/>
        </w:rPr>
        <w:t> </w:t>
      </w:r>
      <w:r>
        <w:rPr/>
        <w:t>more</w:t>
      </w:r>
      <w:r>
        <w:rPr>
          <w:spacing w:val="-13"/>
        </w:rPr>
        <w:t> </w:t>
      </w:r>
      <w:r>
        <w:rPr/>
        <w:t>accurate</w:t>
      </w:r>
      <w:r>
        <w:rPr>
          <w:spacing w:val="-11"/>
        </w:rPr>
        <w:t> </w:t>
      </w:r>
      <w:r>
        <w:rPr/>
        <w:t>results because it was possible to obtain a real user interaction with the recommendation</w:t>
      </w:r>
      <w:r>
        <w:rPr>
          <w:spacing w:val="-12"/>
        </w:rPr>
        <w:t> </w:t>
      </w:r>
      <w:r>
        <w:rPr/>
        <w:t>system.</w:t>
      </w:r>
    </w:p>
    <w:p>
      <w:pPr>
        <w:pStyle w:val="Heading5"/>
        <w:numPr>
          <w:ilvl w:val="2"/>
          <w:numId w:val="29"/>
        </w:numPr>
        <w:tabs>
          <w:tab w:pos="1001" w:val="left" w:leader="none"/>
        </w:tabs>
        <w:spacing w:line="240" w:lineRule="auto" w:before="160" w:after="0"/>
        <w:ind w:left="1000" w:right="0" w:hanging="721"/>
        <w:jc w:val="both"/>
      </w:pPr>
      <w:bookmarkStart w:name="_bookmark85" w:id="138"/>
      <w:bookmarkEnd w:id="138"/>
      <w:r>
        <w:rPr/>
      </w:r>
      <w:bookmarkStart w:name="_bookmark85" w:id="139"/>
      <w:bookmarkEnd w:id="139"/>
      <w:r>
        <w:rPr>
          <w:color w:val="001F5F"/>
        </w:rPr>
        <w:t>Online</w:t>
      </w:r>
      <w:r>
        <w:rPr>
          <w:color w:val="001F5F"/>
          <w:spacing w:val="-2"/>
        </w:rPr>
        <w:t> </w:t>
      </w:r>
      <w:r>
        <w:rPr>
          <w:color w:val="001F5F"/>
        </w:rPr>
        <w:t>evaluation</w:t>
      </w:r>
    </w:p>
    <w:p>
      <w:pPr>
        <w:pStyle w:val="BodyText"/>
        <w:rPr>
          <w:sz w:val="27"/>
        </w:rPr>
      </w:pPr>
    </w:p>
    <w:p>
      <w:pPr>
        <w:pStyle w:val="BodyText"/>
        <w:spacing w:line="360" w:lineRule="auto"/>
        <w:ind w:left="280" w:right="1410"/>
        <w:jc w:val="both"/>
      </w:pPr>
      <w:r>
        <w:rPr/>
        <w:t>In an online evaluation, users interact with a running recommender system and receive a recommendation. Feedback from the users is then collected by either questioning them or observing them. Such a live user experiment may be controlled (e.g. randomly assigning users to different conditions) or a field study may be used in which a recommender system is deployed</w:t>
      </w:r>
      <w:r>
        <w:rPr>
          <w:spacing w:val="-6"/>
        </w:rPr>
        <w:t> </w:t>
      </w:r>
      <w:r>
        <w:rPr/>
        <w:t>in</w:t>
      </w:r>
      <w:r>
        <w:rPr>
          <w:spacing w:val="-6"/>
        </w:rPr>
        <w:t> </w:t>
      </w:r>
      <w:r>
        <w:rPr/>
        <w:t>real</w:t>
      </w:r>
      <w:r>
        <w:rPr>
          <w:spacing w:val="-5"/>
        </w:rPr>
        <w:t> </w:t>
      </w:r>
      <w:r>
        <w:rPr/>
        <w:t>life,</w:t>
      </w:r>
      <w:r>
        <w:rPr>
          <w:spacing w:val="-4"/>
        </w:rPr>
        <w:t> </w:t>
      </w:r>
      <w:r>
        <w:rPr/>
        <w:t>and</w:t>
      </w:r>
      <w:r>
        <w:rPr>
          <w:spacing w:val="-4"/>
        </w:rPr>
        <w:t> </w:t>
      </w:r>
      <w:r>
        <w:rPr/>
        <w:t>the</w:t>
      </w:r>
      <w:r>
        <w:rPr>
          <w:spacing w:val="-7"/>
        </w:rPr>
        <w:t> </w:t>
      </w:r>
      <w:r>
        <w:rPr/>
        <w:t>effects</w:t>
      </w:r>
      <w:r>
        <w:rPr>
          <w:spacing w:val="-5"/>
        </w:rPr>
        <w:t> </w:t>
      </w:r>
      <w:r>
        <w:rPr/>
        <w:t>of</w:t>
      </w:r>
      <w:r>
        <w:rPr>
          <w:spacing w:val="-5"/>
        </w:rPr>
        <w:t> </w:t>
      </w:r>
      <w:r>
        <w:rPr/>
        <w:t>the</w:t>
      </w:r>
      <w:r>
        <w:rPr>
          <w:spacing w:val="-7"/>
        </w:rPr>
        <w:t> </w:t>
      </w:r>
      <w:r>
        <w:rPr/>
        <w:t>system</w:t>
      </w:r>
      <w:r>
        <w:rPr>
          <w:spacing w:val="-5"/>
        </w:rPr>
        <w:t> </w:t>
      </w:r>
      <w:r>
        <w:rPr/>
        <w:t>then</w:t>
      </w:r>
      <w:r>
        <w:rPr>
          <w:spacing w:val="-6"/>
        </w:rPr>
        <w:t> </w:t>
      </w:r>
      <w:r>
        <w:rPr/>
        <w:t>observed.</w:t>
      </w:r>
      <w:r>
        <w:rPr>
          <w:spacing w:val="-6"/>
        </w:rPr>
        <w:t> </w:t>
      </w:r>
      <w:r>
        <w:rPr/>
        <w:t>Online</w:t>
      </w:r>
      <w:r>
        <w:rPr>
          <w:spacing w:val="-3"/>
        </w:rPr>
        <w:t> </w:t>
      </w:r>
      <w:r>
        <w:rPr/>
        <w:t>evaluation</w:t>
      </w:r>
      <w:r>
        <w:rPr>
          <w:spacing w:val="-6"/>
        </w:rPr>
        <w:t> </w:t>
      </w:r>
      <w:r>
        <w:rPr/>
        <w:t>is</w:t>
      </w:r>
      <w:r>
        <w:rPr>
          <w:spacing w:val="-6"/>
        </w:rPr>
        <w:t> </w:t>
      </w:r>
      <w:r>
        <w:rPr/>
        <w:t>the</w:t>
      </w:r>
      <w:r>
        <w:rPr>
          <w:spacing w:val="-6"/>
        </w:rPr>
        <w:t> </w:t>
      </w:r>
      <w:r>
        <w:rPr/>
        <w:t>most desirable as it can provide accurate results of how effective our system is with real users (Beel &amp;</w:t>
      </w:r>
      <w:r>
        <w:rPr>
          <w:spacing w:val="-3"/>
        </w:rPr>
        <w:t> </w:t>
      </w:r>
      <w:r>
        <w:rPr/>
        <w:t>Langer,</w:t>
      </w:r>
      <w:r>
        <w:rPr>
          <w:spacing w:val="-5"/>
        </w:rPr>
        <w:t> </w:t>
      </w:r>
      <w:r>
        <w:rPr/>
        <w:t>2015).</w:t>
      </w:r>
      <w:r>
        <w:rPr>
          <w:spacing w:val="-4"/>
        </w:rPr>
        <w:t> </w:t>
      </w:r>
      <w:r>
        <w:rPr/>
        <w:t>Conducting</w:t>
      </w:r>
      <w:r>
        <w:rPr>
          <w:spacing w:val="-6"/>
        </w:rPr>
        <w:t> </w:t>
      </w:r>
      <w:r>
        <w:rPr/>
        <w:t>such</w:t>
      </w:r>
      <w:r>
        <w:rPr>
          <w:spacing w:val="-4"/>
        </w:rPr>
        <w:t> </w:t>
      </w:r>
      <w:r>
        <w:rPr/>
        <w:t>evaluations</w:t>
      </w:r>
      <w:r>
        <w:rPr>
          <w:spacing w:val="-3"/>
        </w:rPr>
        <w:t> </w:t>
      </w:r>
      <w:r>
        <w:rPr/>
        <w:t>is</w:t>
      </w:r>
      <w:r>
        <w:rPr>
          <w:spacing w:val="-3"/>
        </w:rPr>
        <w:t> </w:t>
      </w:r>
      <w:r>
        <w:rPr/>
        <w:t>both</w:t>
      </w:r>
      <w:r>
        <w:rPr>
          <w:spacing w:val="-3"/>
        </w:rPr>
        <w:t> </w:t>
      </w:r>
      <w:r>
        <w:rPr/>
        <w:t>time-consuming</w:t>
      </w:r>
      <w:r>
        <w:rPr>
          <w:spacing w:val="-6"/>
        </w:rPr>
        <w:t> </w:t>
      </w:r>
      <w:r>
        <w:rPr/>
        <w:t>and</w:t>
      </w:r>
      <w:r>
        <w:rPr>
          <w:spacing w:val="-1"/>
        </w:rPr>
        <w:t> </w:t>
      </w:r>
      <w:r>
        <w:rPr/>
        <w:t>complicated,</w:t>
      </w:r>
      <w:r>
        <w:rPr>
          <w:spacing w:val="-4"/>
        </w:rPr>
        <w:t> </w:t>
      </w:r>
      <w:r>
        <w:rPr/>
        <w:t>but</w:t>
      </w:r>
      <w:r>
        <w:rPr>
          <w:spacing w:val="-3"/>
        </w:rPr>
        <w:t> </w:t>
      </w:r>
      <w:r>
        <w:rPr/>
        <w:t>it is</w:t>
      </w:r>
      <w:r>
        <w:rPr>
          <w:spacing w:val="-6"/>
        </w:rPr>
        <w:t> </w:t>
      </w:r>
      <w:r>
        <w:rPr/>
        <w:t>inevitable</w:t>
      </w:r>
      <w:r>
        <w:rPr>
          <w:spacing w:val="-6"/>
        </w:rPr>
        <w:t> </w:t>
      </w:r>
      <w:r>
        <w:rPr/>
        <w:t>that</w:t>
      </w:r>
      <w:r>
        <w:rPr>
          <w:spacing w:val="-6"/>
        </w:rPr>
        <w:t> </w:t>
      </w:r>
      <w:r>
        <w:rPr/>
        <w:t>we</w:t>
      </w:r>
      <w:r>
        <w:rPr>
          <w:spacing w:val="-7"/>
        </w:rPr>
        <w:t> </w:t>
      </w:r>
      <w:r>
        <w:rPr/>
        <w:t>must</w:t>
      </w:r>
      <w:r>
        <w:rPr>
          <w:spacing w:val="-8"/>
        </w:rPr>
        <w:t> </w:t>
      </w:r>
      <w:r>
        <w:rPr/>
        <w:t>conduct</w:t>
      </w:r>
      <w:r>
        <w:rPr>
          <w:spacing w:val="-5"/>
        </w:rPr>
        <w:t> </w:t>
      </w:r>
      <w:r>
        <w:rPr/>
        <w:t>an</w:t>
      </w:r>
      <w:r>
        <w:rPr>
          <w:spacing w:val="-5"/>
        </w:rPr>
        <w:t> </w:t>
      </w:r>
      <w:r>
        <w:rPr/>
        <w:t>online</w:t>
      </w:r>
      <w:r>
        <w:rPr>
          <w:spacing w:val="-7"/>
        </w:rPr>
        <w:t> </w:t>
      </w:r>
      <w:r>
        <w:rPr/>
        <w:t>evaluation</w:t>
      </w:r>
      <w:r>
        <w:rPr>
          <w:spacing w:val="-5"/>
        </w:rPr>
        <w:t> </w:t>
      </w:r>
      <w:r>
        <w:rPr/>
        <w:t>for</w:t>
      </w:r>
      <w:r>
        <w:rPr>
          <w:spacing w:val="-8"/>
        </w:rPr>
        <w:t> </w:t>
      </w:r>
      <w:r>
        <w:rPr/>
        <w:t>this</w:t>
      </w:r>
      <w:r>
        <w:rPr>
          <w:spacing w:val="-6"/>
        </w:rPr>
        <w:t> </w:t>
      </w:r>
      <w:r>
        <w:rPr/>
        <w:t>research</w:t>
      </w:r>
      <w:r>
        <w:rPr>
          <w:spacing w:val="-6"/>
        </w:rPr>
        <w:t> </w:t>
      </w:r>
      <w:r>
        <w:rPr/>
        <w:t>since</w:t>
      </w:r>
      <w:r>
        <w:rPr>
          <w:spacing w:val="-6"/>
        </w:rPr>
        <w:t> </w:t>
      </w:r>
      <w:r>
        <w:rPr/>
        <w:t>it</w:t>
      </w:r>
      <w:r>
        <w:rPr>
          <w:spacing w:val="-5"/>
        </w:rPr>
        <w:t> </w:t>
      </w:r>
      <w:r>
        <w:rPr/>
        <w:t>is</w:t>
      </w:r>
      <w:r>
        <w:rPr>
          <w:spacing w:val="-8"/>
        </w:rPr>
        <w:t> </w:t>
      </w:r>
      <w:r>
        <w:rPr/>
        <w:t>the</w:t>
      </w:r>
      <w:r>
        <w:rPr>
          <w:spacing w:val="-6"/>
        </w:rPr>
        <w:t> </w:t>
      </w:r>
      <w:r>
        <w:rPr/>
        <w:t>only</w:t>
      </w:r>
      <w:r>
        <w:rPr>
          <w:spacing w:val="-13"/>
        </w:rPr>
        <w:t> </w:t>
      </w:r>
      <w:r>
        <w:rPr/>
        <w:t>way to measure real user satisfaction. Their multiple metrics have been used to evaluate factors, such as recovery, the accuracy of relevance and rank accuracy, as</w:t>
      </w:r>
      <w:r>
        <w:rPr>
          <w:spacing w:val="-4"/>
        </w:rPr>
        <w:t> </w:t>
      </w:r>
      <w:r>
        <w:rPr/>
        <w:t>follows.</w:t>
      </w:r>
    </w:p>
    <w:p>
      <w:pPr>
        <w:pStyle w:val="ListParagraph"/>
        <w:numPr>
          <w:ilvl w:val="3"/>
          <w:numId w:val="29"/>
        </w:numPr>
        <w:tabs>
          <w:tab w:pos="1001" w:val="left" w:leader="none"/>
        </w:tabs>
        <w:spacing w:line="240" w:lineRule="auto" w:before="159" w:after="0"/>
        <w:ind w:left="1000" w:right="0" w:hanging="721"/>
        <w:jc w:val="both"/>
        <w:rPr>
          <w:sz w:val="24"/>
        </w:rPr>
      </w:pPr>
      <w:bookmarkStart w:name="_bookmark86" w:id="140"/>
      <w:bookmarkEnd w:id="140"/>
      <w:r>
        <w:rPr/>
      </w:r>
      <w:bookmarkStart w:name="_bookmark86" w:id="141"/>
      <w:bookmarkEnd w:id="141"/>
      <w:r>
        <w:rPr>
          <w:color w:val="001F5F"/>
          <w:sz w:val="24"/>
        </w:rPr>
        <w:t>R</w:t>
      </w:r>
      <w:r>
        <w:rPr>
          <w:color w:val="001F5F"/>
          <w:sz w:val="24"/>
        </w:rPr>
        <w:t>ecovery</w:t>
      </w:r>
    </w:p>
    <w:p>
      <w:pPr>
        <w:pStyle w:val="BodyText"/>
        <w:spacing w:before="11"/>
        <w:rPr>
          <w:sz w:val="25"/>
        </w:rPr>
      </w:pPr>
    </w:p>
    <w:p>
      <w:pPr>
        <w:pStyle w:val="BodyText"/>
        <w:spacing w:line="360" w:lineRule="auto"/>
        <w:ind w:left="280" w:right="1414"/>
        <w:jc w:val="both"/>
      </w:pPr>
      <w:r>
        <w:rPr/>
        <w:pict>
          <v:line style="position:absolute;mso-position-horizontal-relative:page;mso-position-vertical-relative:paragraph;z-index:-258289664" from="229.850006pt,177.973129pt" to="350.830006pt,177.973129pt" stroked="true" strokeweight=".83997pt" strokecolor="#000000">
            <v:stroke dashstyle="solid"/>
            <w10:wrap type="none"/>
          </v:line>
        </w:pict>
      </w:r>
      <w:r>
        <w:rPr/>
        <w:t>The recovery metric has been employed to evaluate how the recommender algorithms performed in providing a proper ranking to the whole item set (Hernández del Olmo &amp; Gaudioso,</w:t>
      </w:r>
      <w:r>
        <w:rPr>
          <w:spacing w:val="-6"/>
        </w:rPr>
        <w:t> </w:t>
      </w:r>
      <w:r>
        <w:rPr/>
        <w:t>2008).</w:t>
      </w:r>
      <w:r>
        <w:rPr>
          <w:spacing w:val="-5"/>
        </w:rPr>
        <w:t> </w:t>
      </w:r>
      <w:r>
        <w:rPr/>
        <w:t>The</w:t>
      </w:r>
      <w:r>
        <w:rPr>
          <w:spacing w:val="-6"/>
        </w:rPr>
        <w:t> </w:t>
      </w:r>
      <w:r>
        <w:rPr/>
        <w:t>user</w:t>
      </w:r>
      <w:r>
        <w:rPr>
          <w:spacing w:val="-7"/>
        </w:rPr>
        <w:t> </w:t>
      </w:r>
      <w:r>
        <w:rPr/>
        <w:t>prefers</w:t>
      </w:r>
      <w:r>
        <w:rPr>
          <w:spacing w:val="-6"/>
        </w:rPr>
        <w:t> </w:t>
      </w:r>
      <w:r>
        <w:rPr/>
        <w:t>a</w:t>
      </w:r>
      <w:r>
        <w:rPr>
          <w:spacing w:val="-6"/>
        </w:rPr>
        <w:t> </w:t>
      </w:r>
      <w:r>
        <w:rPr/>
        <w:t>kind</w:t>
      </w:r>
      <w:r>
        <w:rPr>
          <w:spacing w:val="-5"/>
        </w:rPr>
        <w:t> </w:t>
      </w:r>
      <w:r>
        <w:rPr/>
        <w:t>of</w:t>
      </w:r>
      <w:r>
        <w:rPr>
          <w:spacing w:val="-7"/>
        </w:rPr>
        <w:t> </w:t>
      </w:r>
      <w:r>
        <w:rPr/>
        <w:t>system</w:t>
      </w:r>
      <w:r>
        <w:rPr>
          <w:spacing w:val="-5"/>
        </w:rPr>
        <w:t> </w:t>
      </w:r>
      <w:r>
        <w:rPr/>
        <w:t>that</w:t>
      </w:r>
      <w:r>
        <w:rPr>
          <w:spacing w:val="-5"/>
        </w:rPr>
        <w:t> </w:t>
      </w:r>
      <w:r>
        <w:rPr/>
        <w:t>provides</w:t>
      </w:r>
      <w:r>
        <w:rPr>
          <w:spacing w:val="-5"/>
        </w:rPr>
        <w:t> </w:t>
      </w:r>
      <w:r>
        <w:rPr/>
        <w:t>a</w:t>
      </w:r>
      <w:r>
        <w:rPr>
          <w:spacing w:val="-5"/>
        </w:rPr>
        <w:t> </w:t>
      </w:r>
      <w:r>
        <w:rPr/>
        <w:t>higher</w:t>
      </w:r>
      <w:r>
        <w:rPr>
          <w:spacing w:val="-4"/>
        </w:rPr>
        <w:t> </w:t>
      </w:r>
      <w:r>
        <w:rPr/>
        <w:t>rank</w:t>
      </w:r>
      <w:r>
        <w:rPr>
          <w:spacing w:val="-5"/>
        </w:rPr>
        <w:t> </w:t>
      </w:r>
      <w:r>
        <w:rPr/>
        <w:t>for</w:t>
      </w:r>
      <w:r>
        <w:rPr>
          <w:spacing w:val="-7"/>
        </w:rPr>
        <w:t> </w:t>
      </w:r>
      <w:r>
        <w:rPr/>
        <w:t>items</w:t>
      </w:r>
      <w:r>
        <w:rPr>
          <w:spacing w:val="-3"/>
        </w:rPr>
        <w:t> </w:t>
      </w:r>
      <w:r>
        <w:rPr/>
        <w:t>which are relevant to the target user. Items that are relevant to each user can be extracted, based on her/his ratings in the test dataset. We considered the course selected by a test user and found that</w:t>
      </w:r>
      <w:r>
        <w:rPr>
          <w:spacing w:val="-9"/>
        </w:rPr>
        <w:t> </w:t>
      </w:r>
      <w:r>
        <w:rPr/>
        <w:t>the</w:t>
      </w:r>
      <w:r>
        <w:rPr>
          <w:spacing w:val="-7"/>
        </w:rPr>
        <w:t> </w:t>
      </w:r>
      <w:r>
        <w:rPr/>
        <w:t>Like</w:t>
      </w:r>
      <w:r>
        <w:rPr>
          <w:spacing w:val="-10"/>
        </w:rPr>
        <w:t> </w:t>
      </w:r>
      <w:r>
        <w:rPr/>
        <w:t>rating</w:t>
      </w:r>
      <w:r>
        <w:rPr>
          <w:spacing w:val="-9"/>
        </w:rPr>
        <w:t> </w:t>
      </w:r>
      <w:r>
        <w:rPr/>
        <w:t>(ratings</w:t>
      </w:r>
      <w:r>
        <w:rPr>
          <w:spacing w:val="-8"/>
        </w:rPr>
        <w:t> </w:t>
      </w:r>
      <w:r>
        <w:rPr/>
        <w:t>3,</w:t>
      </w:r>
      <w:r>
        <w:rPr>
          <w:spacing w:val="-8"/>
        </w:rPr>
        <w:t> </w:t>
      </w:r>
      <w:r>
        <w:rPr/>
        <w:t>4,</w:t>
      </w:r>
      <w:r>
        <w:rPr>
          <w:spacing w:val="-7"/>
        </w:rPr>
        <w:t> </w:t>
      </w:r>
      <w:r>
        <w:rPr/>
        <w:t>5)</w:t>
      </w:r>
      <w:r>
        <w:rPr>
          <w:spacing w:val="-9"/>
        </w:rPr>
        <w:t> </w:t>
      </w:r>
      <w:r>
        <w:rPr/>
        <w:t>in</w:t>
      </w:r>
      <w:r>
        <w:rPr>
          <w:spacing w:val="-8"/>
        </w:rPr>
        <w:t> </w:t>
      </w:r>
      <w:r>
        <w:rPr/>
        <w:t>the</w:t>
      </w:r>
      <w:r>
        <w:rPr>
          <w:spacing w:val="-7"/>
        </w:rPr>
        <w:t> </w:t>
      </w:r>
      <w:r>
        <w:rPr/>
        <w:t>test</w:t>
      </w:r>
      <w:r>
        <w:rPr>
          <w:spacing w:val="-7"/>
        </w:rPr>
        <w:t> </w:t>
      </w:r>
      <w:r>
        <w:rPr/>
        <w:t>dataset</w:t>
      </w:r>
      <w:r>
        <w:rPr>
          <w:spacing w:val="-8"/>
        </w:rPr>
        <w:t> </w:t>
      </w:r>
      <w:r>
        <w:rPr/>
        <w:t>was</w:t>
      </w:r>
      <w:r>
        <w:rPr>
          <w:spacing w:val="-8"/>
        </w:rPr>
        <w:t> </w:t>
      </w:r>
      <w:r>
        <w:rPr/>
        <w:t>relevant</w:t>
      </w:r>
      <w:r>
        <w:rPr>
          <w:spacing w:val="-8"/>
        </w:rPr>
        <w:t> </w:t>
      </w:r>
      <w:r>
        <w:rPr/>
        <w:t>to</w:t>
      </w:r>
      <w:r>
        <w:rPr>
          <w:spacing w:val="-8"/>
        </w:rPr>
        <w:t> </w:t>
      </w:r>
      <w:r>
        <w:rPr/>
        <w:t>the</w:t>
      </w:r>
      <w:r>
        <w:rPr>
          <w:spacing w:val="-10"/>
        </w:rPr>
        <w:t> </w:t>
      </w:r>
      <w:r>
        <w:rPr/>
        <w:t>active</w:t>
      </w:r>
      <w:r>
        <w:rPr>
          <w:spacing w:val="-9"/>
        </w:rPr>
        <w:t> </w:t>
      </w:r>
      <w:r>
        <w:rPr/>
        <w:t>user.</w:t>
      </w:r>
      <w:r>
        <w:rPr>
          <w:spacing w:val="-7"/>
        </w:rPr>
        <w:t> </w:t>
      </w:r>
      <w:r>
        <w:rPr/>
        <w:t>Therefore, the recovery RC can be obtained according to Eq.</w:t>
      </w:r>
      <w:r>
        <w:rPr>
          <w:spacing w:val="-7"/>
        </w:rPr>
        <w:t> </w:t>
      </w:r>
      <w:r>
        <w:rPr/>
        <w:t>(6.1):</w:t>
      </w:r>
    </w:p>
    <w:p>
      <w:pPr>
        <w:pStyle w:val="BodyText"/>
        <w:spacing w:before="10"/>
        <w:rPr>
          <w:sz w:val="14"/>
        </w:rPr>
      </w:pPr>
    </w:p>
    <w:tbl>
      <w:tblPr>
        <w:tblW w:w="0" w:type="auto"/>
        <w:jc w:val="left"/>
        <w:tblInd w:w="26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753"/>
        <w:gridCol w:w="2177"/>
      </w:tblGrid>
      <w:tr>
        <w:trPr>
          <w:trHeight w:val="805" w:hRule="atLeast"/>
        </w:trPr>
        <w:tc>
          <w:tcPr>
            <w:tcW w:w="4753" w:type="dxa"/>
          </w:tcPr>
          <w:p>
            <w:pPr>
              <w:pStyle w:val="TableParagraph"/>
              <w:tabs>
                <w:tab w:pos="2103" w:val="left" w:leader="none"/>
              </w:tabs>
              <w:spacing w:line="136" w:lineRule="auto"/>
              <w:ind w:left="819"/>
              <w:rPr>
                <w:rFonts w:ascii="Cambria Math" w:hAnsi="Cambria Math" w:eastAsia="Cambria Math"/>
                <w:sz w:val="24"/>
              </w:rPr>
            </w:pPr>
            <w:r>
              <w:rPr>
                <w:rFonts w:ascii="Cambria Math" w:hAnsi="Cambria Math" w:eastAsia="Cambria Math"/>
                <w:position w:val="-12"/>
                <w:sz w:val="24"/>
              </w:rPr>
              <w:t>∑</w:t>
              <w:tab/>
            </w:r>
            <w:r>
              <w:rPr>
                <w:rFonts w:ascii="Cambria Math" w:hAnsi="Cambria Math" w:eastAsia="Cambria Math"/>
                <w:sz w:val="24"/>
                <w:u w:val="single"/>
              </w:rPr>
              <w:t> 1</w:t>
            </w:r>
            <w:r>
              <w:rPr>
                <w:rFonts w:ascii="Cambria Math" w:hAnsi="Cambria Math" w:eastAsia="Cambria Math"/>
                <w:sz w:val="24"/>
              </w:rPr>
              <w:t> </w:t>
            </w:r>
            <w:r>
              <w:rPr>
                <w:rFonts w:ascii="Cambria Math" w:hAnsi="Cambria Math" w:eastAsia="Cambria Math"/>
                <w:position w:val="-12"/>
                <w:sz w:val="24"/>
              </w:rPr>
              <w:t>∑</w:t>
            </w:r>
            <w:r>
              <w:rPr>
                <w:rFonts w:ascii="Cambria Math" w:hAnsi="Cambria Math" w:eastAsia="Cambria Math"/>
                <w:position w:val="-3"/>
                <w:sz w:val="17"/>
              </w:rPr>
              <w:t>𝐾𝑢</w:t>
            </w:r>
            <w:r>
              <w:rPr>
                <w:rFonts w:ascii="Cambria Math" w:hAnsi="Cambria Math" w:eastAsia="Cambria Math"/>
                <w:spacing w:val="24"/>
                <w:sz w:val="17"/>
                <w:u w:val="single"/>
              </w:rPr>
              <w:t> </w:t>
            </w:r>
            <w:r>
              <w:rPr>
                <w:rFonts w:ascii="Cambria Math" w:hAnsi="Cambria Math" w:eastAsia="Cambria Math"/>
                <w:sz w:val="24"/>
                <w:u w:val="single"/>
              </w:rPr>
              <w:t>𝑝𝑖</w:t>
            </w:r>
            <w:r>
              <w:rPr>
                <w:rFonts w:ascii="Cambria Math" w:hAnsi="Cambria Math" w:eastAsia="Cambria Math"/>
                <w:spacing w:val="-10"/>
                <w:sz w:val="24"/>
                <w:u w:val="single"/>
              </w:rPr>
              <w:t> </w:t>
            </w:r>
          </w:p>
          <w:p>
            <w:pPr>
              <w:pStyle w:val="TableParagraph"/>
              <w:tabs>
                <w:tab w:pos="2624" w:val="left" w:leader="none"/>
              </w:tabs>
              <w:spacing w:line="122" w:lineRule="exact"/>
              <w:ind w:left="989"/>
              <w:rPr>
                <w:rFonts w:ascii="Cambria Math" w:hAnsi="Cambria Math" w:eastAsia="Cambria Math"/>
                <w:sz w:val="24"/>
              </w:rPr>
            </w:pPr>
            <w:r>
              <w:rPr>
                <w:rFonts w:ascii="Cambria Math" w:hAnsi="Cambria Math" w:eastAsia="Cambria Math"/>
                <w:w w:val="110"/>
                <w:position w:val="1"/>
                <w:sz w:val="17"/>
              </w:rPr>
              <w:t>u∈uTestSet   </w:t>
            </w:r>
            <w:r>
              <w:rPr>
                <w:rFonts w:ascii="Cambria Math" w:hAnsi="Cambria Math" w:eastAsia="Cambria Math"/>
                <w:spacing w:val="8"/>
                <w:w w:val="110"/>
                <w:position w:val="1"/>
                <w:sz w:val="17"/>
              </w:rPr>
              <w:t> </w:t>
            </w:r>
            <w:r>
              <w:rPr>
                <w:rFonts w:ascii="Cambria Math" w:hAnsi="Cambria Math" w:eastAsia="Cambria Math"/>
                <w:w w:val="110"/>
                <w:position w:val="-5"/>
                <w:sz w:val="24"/>
              </w:rPr>
              <w:t>𝐾𝑢</w:t>
              <w:tab/>
            </w:r>
            <w:r>
              <w:rPr>
                <w:rFonts w:ascii="Cambria Math" w:hAnsi="Cambria Math" w:eastAsia="Cambria Math"/>
                <w:w w:val="110"/>
                <w:sz w:val="17"/>
              </w:rPr>
              <w:t>𝑖=1</w:t>
            </w:r>
            <w:r>
              <w:rPr>
                <w:rFonts w:ascii="Cambria Math" w:hAnsi="Cambria Math" w:eastAsia="Cambria Math"/>
                <w:spacing w:val="-2"/>
                <w:w w:val="110"/>
                <w:sz w:val="17"/>
              </w:rPr>
              <w:t> </w:t>
            </w:r>
            <w:r>
              <w:rPr>
                <w:rFonts w:ascii="Cambria Math" w:hAnsi="Cambria Math" w:eastAsia="Cambria Math"/>
                <w:w w:val="110"/>
                <w:position w:val="-5"/>
                <w:sz w:val="24"/>
              </w:rPr>
              <w:t>𝐶𝑢</w:t>
            </w:r>
          </w:p>
          <w:p>
            <w:pPr>
              <w:pStyle w:val="TableParagraph"/>
              <w:spacing w:line="136" w:lineRule="exact"/>
              <w:ind w:left="200"/>
              <w:rPr>
                <w:rFonts w:ascii="Cambria Math" w:eastAsia="Cambria Math"/>
                <w:sz w:val="24"/>
              </w:rPr>
            </w:pPr>
            <w:r>
              <w:rPr>
                <w:rFonts w:ascii="Cambria Math" w:eastAsia="Cambria Math"/>
                <w:sz w:val="24"/>
              </w:rPr>
              <w:t>𝑅𝐶 =</w:t>
            </w:r>
          </w:p>
          <w:p>
            <w:pPr>
              <w:pStyle w:val="TableParagraph"/>
              <w:spacing w:line="235" w:lineRule="exact"/>
              <w:ind w:left="1577"/>
              <w:rPr>
                <w:rFonts w:ascii="Cambria Math"/>
                <w:sz w:val="24"/>
              </w:rPr>
            </w:pPr>
            <w:r>
              <w:rPr>
                <w:rFonts w:ascii="Cambria Math"/>
                <w:w w:val="110"/>
                <w:position w:val="5"/>
                <w:sz w:val="24"/>
              </w:rPr>
              <w:t>|u</w:t>
            </w:r>
            <w:r>
              <w:rPr>
                <w:rFonts w:ascii="Cambria Math"/>
                <w:w w:val="110"/>
                <w:sz w:val="17"/>
              </w:rPr>
              <w:t>TestSet</w:t>
            </w:r>
            <w:r>
              <w:rPr>
                <w:rFonts w:ascii="Cambria Math"/>
                <w:w w:val="110"/>
                <w:position w:val="5"/>
                <w:sz w:val="24"/>
              </w:rPr>
              <w:t>|</w:t>
            </w:r>
          </w:p>
        </w:tc>
        <w:tc>
          <w:tcPr>
            <w:tcW w:w="2177" w:type="dxa"/>
          </w:tcPr>
          <w:p>
            <w:pPr>
              <w:pStyle w:val="TableParagraph"/>
              <w:rPr>
                <w:sz w:val="23"/>
              </w:rPr>
            </w:pPr>
          </w:p>
          <w:p>
            <w:pPr>
              <w:pStyle w:val="TableParagraph"/>
              <w:ind w:right="197"/>
              <w:jc w:val="right"/>
              <w:rPr>
                <w:sz w:val="24"/>
              </w:rPr>
            </w:pPr>
            <w:r>
              <w:rPr>
                <w:sz w:val="24"/>
              </w:rPr>
              <w:t>(6.1)</w:t>
            </w:r>
          </w:p>
        </w:tc>
      </w:tr>
    </w:tbl>
    <w:p>
      <w:pPr>
        <w:pStyle w:val="BodyText"/>
        <w:rPr>
          <w:sz w:val="26"/>
        </w:rPr>
      </w:pPr>
    </w:p>
    <w:p>
      <w:pPr>
        <w:pStyle w:val="BodyText"/>
        <w:spacing w:before="1"/>
        <w:rPr>
          <w:sz w:val="25"/>
        </w:rPr>
      </w:pPr>
    </w:p>
    <w:p>
      <w:pPr>
        <w:pStyle w:val="BodyText"/>
        <w:spacing w:line="360" w:lineRule="auto"/>
        <w:ind w:left="280" w:right="1413"/>
        <w:jc w:val="both"/>
      </w:pPr>
      <w:r>
        <w:rPr/>
        <w:t>Where </w:t>
      </w:r>
      <w:r>
        <w:rPr>
          <w:i/>
        </w:rPr>
        <w:t>Cu </w:t>
      </w:r>
      <w:r>
        <w:rPr/>
        <w:t>is the number of candidate items for a recommendation in an item set, </w:t>
      </w:r>
      <w:r>
        <w:rPr>
          <w:i/>
        </w:rPr>
        <w:t>Ku </w:t>
      </w:r>
      <w:r>
        <w:rPr/>
        <w:t>is the number</w:t>
      </w:r>
      <w:r>
        <w:rPr>
          <w:spacing w:val="-5"/>
        </w:rPr>
        <w:t> </w:t>
      </w:r>
      <w:r>
        <w:rPr/>
        <w:t>of</w:t>
      </w:r>
      <w:r>
        <w:rPr>
          <w:spacing w:val="-4"/>
        </w:rPr>
        <w:t> </w:t>
      </w:r>
      <w:r>
        <w:rPr/>
        <w:t>relevant</w:t>
      </w:r>
      <w:r>
        <w:rPr>
          <w:spacing w:val="-3"/>
        </w:rPr>
        <w:t> </w:t>
      </w:r>
      <w:r>
        <w:rPr/>
        <w:t>items</w:t>
      </w:r>
      <w:r>
        <w:rPr>
          <w:spacing w:val="-2"/>
        </w:rPr>
        <w:t> </w:t>
      </w:r>
      <w:r>
        <w:rPr/>
        <w:t>to</w:t>
      </w:r>
      <w:r>
        <w:rPr>
          <w:spacing w:val="-3"/>
        </w:rPr>
        <w:t> </w:t>
      </w:r>
      <w:r>
        <w:rPr/>
        <w:t>user</w:t>
      </w:r>
      <w:r>
        <w:rPr>
          <w:spacing w:val="-2"/>
        </w:rPr>
        <w:t> </w:t>
      </w:r>
      <w:r>
        <w:rPr>
          <w:i/>
        </w:rPr>
        <w:t>u,</w:t>
      </w:r>
      <w:r>
        <w:rPr>
          <w:i/>
          <w:spacing w:val="-4"/>
        </w:rPr>
        <w:t> </w:t>
      </w:r>
      <w:r>
        <w:rPr>
          <w:i/>
        </w:rPr>
        <w:t>pi</w:t>
      </w:r>
      <w:r>
        <w:rPr>
          <w:i/>
          <w:spacing w:val="-2"/>
        </w:rPr>
        <w:t> </w:t>
      </w:r>
      <w:r>
        <w:rPr/>
        <w:t>is</w:t>
      </w:r>
      <w:r>
        <w:rPr>
          <w:spacing w:val="-3"/>
        </w:rPr>
        <w:t> </w:t>
      </w:r>
      <w:r>
        <w:rPr/>
        <w:t>the</w:t>
      </w:r>
      <w:r>
        <w:rPr>
          <w:spacing w:val="-3"/>
        </w:rPr>
        <w:t> </w:t>
      </w:r>
      <w:r>
        <w:rPr/>
        <w:t>place</w:t>
      </w:r>
      <w:r>
        <w:rPr>
          <w:spacing w:val="-5"/>
        </w:rPr>
        <w:t> </w:t>
      </w:r>
      <w:r>
        <w:rPr/>
        <w:t>for</w:t>
      </w:r>
      <w:r>
        <w:rPr>
          <w:spacing w:val="-4"/>
        </w:rPr>
        <w:t> </w:t>
      </w:r>
      <w:r>
        <w:rPr/>
        <w:t>an</w:t>
      </w:r>
      <w:r>
        <w:rPr>
          <w:spacing w:val="-3"/>
        </w:rPr>
        <w:t> </w:t>
      </w:r>
      <w:r>
        <w:rPr/>
        <w:t>item</w:t>
      </w:r>
      <w:r>
        <w:rPr>
          <w:spacing w:val="-2"/>
        </w:rPr>
        <w:t> </w:t>
      </w:r>
      <w:r>
        <w:rPr>
          <w:i/>
        </w:rPr>
        <w:t>I</w:t>
      </w:r>
      <w:r>
        <w:rPr>
          <w:i/>
          <w:spacing w:val="-4"/>
        </w:rPr>
        <w:t> </w:t>
      </w:r>
      <w:r>
        <w:rPr/>
        <w:t>in</w:t>
      </w:r>
      <w:r>
        <w:rPr>
          <w:spacing w:val="-3"/>
        </w:rPr>
        <w:t> </w:t>
      </w:r>
      <w:r>
        <w:rPr/>
        <w:t>the</w:t>
      </w:r>
      <w:r>
        <w:rPr>
          <w:spacing w:val="-3"/>
        </w:rPr>
        <w:t> </w:t>
      </w:r>
      <w:r>
        <w:rPr/>
        <w:t>ranked</w:t>
      </w:r>
      <w:r>
        <w:rPr>
          <w:spacing w:val="-2"/>
        </w:rPr>
        <w:t> </w:t>
      </w:r>
      <w:r>
        <w:rPr/>
        <w:t>list</w:t>
      </w:r>
      <w:r>
        <w:rPr>
          <w:spacing w:val="-2"/>
        </w:rPr>
        <w:t> </w:t>
      </w:r>
      <w:r>
        <w:rPr/>
        <w:t>for</w:t>
      </w:r>
      <w:r>
        <w:rPr>
          <w:spacing w:val="-5"/>
        </w:rPr>
        <w:t> </w:t>
      </w:r>
      <w:r>
        <w:rPr/>
        <w:t>user</w:t>
      </w:r>
      <w:r>
        <w:rPr>
          <w:spacing w:val="-2"/>
        </w:rPr>
        <w:t> </w:t>
      </w:r>
      <w:r>
        <w:rPr>
          <w:i/>
        </w:rPr>
        <w:t>u</w:t>
      </w:r>
      <w:r>
        <w:rPr/>
        <w:t>,</w:t>
      </w:r>
      <w:r>
        <w:rPr>
          <w:spacing w:val="-4"/>
        </w:rPr>
        <w:t> </w:t>
      </w:r>
      <w:r>
        <w:rPr/>
        <w:t>and</w:t>
      </w:r>
    </w:p>
    <w:p>
      <w:pPr>
        <w:pStyle w:val="BodyText"/>
        <w:spacing w:line="360" w:lineRule="auto"/>
        <w:ind w:left="280" w:right="1413"/>
        <w:jc w:val="both"/>
      </w:pPr>
      <w:r>
        <w:rPr>
          <w:position w:val="2"/>
        </w:rPr>
        <w:t>|</w:t>
      </w:r>
      <w:r>
        <w:rPr>
          <w:i/>
          <w:position w:val="2"/>
        </w:rPr>
        <w:t>u</w:t>
      </w:r>
      <w:r>
        <w:rPr>
          <w:sz w:val="16"/>
        </w:rPr>
        <w:t>TestSet</w:t>
      </w:r>
      <w:r>
        <w:rPr>
          <w:spacing w:val="11"/>
          <w:sz w:val="16"/>
        </w:rPr>
        <w:t> </w:t>
      </w:r>
      <w:r>
        <w:rPr>
          <w:position w:val="2"/>
        </w:rPr>
        <w:t>|</w:t>
      </w:r>
      <w:r>
        <w:rPr>
          <w:spacing w:val="-16"/>
          <w:position w:val="2"/>
        </w:rPr>
        <w:t> </w:t>
      </w:r>
      <w:r>
        <w:rPr>
          <w:position w:val="2"/>
        </w:rPr>
        <w:t>is</w:t>
      </w:r>
      <w:r>
        <w:rPr>
          <w:spacing w:val="-10"/>
          <w:position w:val="2"/>
        </w:rPr>
        <w:t> </w:t>
      </w:r>
      <w:r>
        <w:rPr>
          <w:position w:val="2"/>
        </w:rPr>
        <w:t>the</w:t>
      </w:r>
      <w:r>
        <w:rPr>
          <w:spacing w:val="-12"/>
          <w:position w:val="2"/>
        </w:rPr>
        <w:t> </w:t>
      </w:r>
      <w:r>
        <w:rPr>
          <w:position w:val="2"/>
        </w:rPr>
        <w:t>number</w:t>
      </w:r>
      <w:r>
        <w:rPr>
          <w:spacing w:val="-12"/>
          <w:position w:val="2"/>
        </w:rPr>
        <w:t> </w:t>
      </w:r>
      <w:r>
        <w:rPr>
          <w:position w:val="2"/>
        </w:rPr>
        <w:t>of</w:t>
      </w:r>
      <w:r>
        <w:rPr>
          <w:spacing w:val="-12"/>
          <w:position w:val="2"/>
        </w:rPr>
        <w:t> </w:t>
      </w:r>
      <w:r>
        <w:rPr>
          <w:position w:val="2"/>
        </w:rPr>
        <w:t>users</w:t>
      </w:r>
      <w:r>
        <w:rPr>
          <w:spacing w:val="-12"/>
          <w:position w:val="2"/>
        </w:rPr>
        <w:t> </w:t>
      </w:r>
      <w:r>
        <w:rPr>
          <w:position w:val="2"/>
        </w:rPr>
        <w:t>in</w:t>
      </w:r>
      <w:r>
        <w:rPr>
          <w:spacing w:val="-12"/>
          <w:position w:val="2"/>
        </w:rPr>
        <w:t> </w:t>
      </w:r>
      <w:r>
        <w:rPr>
          <w:position w:val="2"/>
        </w:rPr>
        <w:t>the</w:t>
      </w:r>
      <w:r>
        <w:rPr>
          <w:spacing w:val="-12"/>
          <w:position w:val="2"/>
        </w:rPr>
        <w:t> </w:t>
      </w:r>
      <w:r>
        <w:rPr>
          <w:position w:val="2"/>
        </w:rPr>
        <w:t>test</w:t>
      </w:r>
      <w:r>
        <w:rPr>
          <w:spacing w:val="-11"/>
          <w:position w:val="2"/>
        </w:rPr>
        <w:t> </w:t>
      </w:r>
      <w:r>
        <w:rPr>
          <w:position w:val="2"/>
        </w:rPr>
        <w:t>dataset.</w:t>
      </w:r>
      <w:r>
        <w:rPr>
          <w:spacing w:val="-11"/>
          <w:position w:val="2"/>
        </w:rPr>
        <w:t> </w:t>
      </w:r>
      <w:r>
        <w:rPr>
          <w:position w:val="2"/>
        </w:rPr>
        <w:t>Based</w:t>
      </w:r>
      <w:r>
        <w:rPr>
          <w:spacing w:val="-11"/>
          <w:position w:val="2"/>
        </w:rPr>
        <w:t> </w:t>
      </w:r>
      <w:r>
        <w:rPr>
          <w:position w:val="2"/>
        </w:rPr>
        <w:t>on</w:t>
      </w:r>
      <w:r>
        <w:rPr>
          <w:spacing w:val="-11"/>
          <w:position w:val="2"/>
        </w:rPr>
        <w:t> </w:t>
      </w:r>
      <w:r>
        <w:rPr>
          <w:position w:val="2"/>
        </w:rPr>
        <w:t>this</w:t>
      </w:r>
      <w:r>
        <w:rPr>
          <w:spacing w:val="-11"/>
          <w:position w:val="2"/>
        </w:rPr>
        <w:t> </w:t>
      </w:r>
      <w:r>
        <w:rPr>
          <w:position w:val="2"/>
        </w:rPr>
        <w:t>definition</w:t>
      </w:r>
      <w:r>
        <w:rPr>
          <w:spacing w:val="-13"/>
          <w:position w:val="2"/>
        </w:rPr>
        <w:t> </w:t>
      </w:r>
      <w:r>
        <w:rPr>
          <w:position w:val="2"/>
        </w:rPr>
        <w:t>of</w:t>
      </w:r>
      <w:r>
        <w:rPr>
          <w:spacing w:val="-15"/>
          <w:position w:val="2"/>
        </w:rPr>
        <w:t> </w:t>
      </w:r>
      <w:r>
        <w:rPr>
          <w:position w:val="2"/>
        </w:rPr>
        <w:t>recovery,</w:t>
      </w:r>
      <w:r>
        <w:rPr>
          <w:spacing w:val="-11"/>
          <w:position w:val="2"/>
        </w:rPr>
        <w:t> </w:t>
      </w:r>
      <w:r>
        <w:rPr>
          <w:position w:val="2"/>
        </w:rPr>
        <w:t>the</w:t>
      </w:r>
      <w:r>
        <w:rPr>
          <w:spacing w:val="-12"/>
          <w:position w:val="2"/>
        </w:rPr>
        <w:t> </w:t>
      </w:r>
      <w:r>
        <w:rPr>
          <w:position w:val="2"/>
        </w:rPr>
        <w:t>lower </w:t>
      </w:r>
      <w:r>
        <w:rPr/>
        <w:t>the </w:t>
      </w:r>
      <w:r>
        <w:rPr>
          <w:i/>
        </w:rPr>
        <w:t>RC </w:t>
      </w:r>
      <w:r>
        <w:rPr/>
        <w:t>is, the more accurate the system. In Table 6.2, an example of measure recovery metric, five users received a list of recommended courses and they rated (R) these according to their individual needs. We used Eq. 13 to find the recovery metric value as</w:t>
      </w:r>
      <w:r>
        <w:rPr>
          <w:spacing w:val="-8"/>
        </w:rPr>
        <w:t> </w:t>
      </w:r>
      <w:r>
        <w:rPr/>
        <w:t>following:</w:t>
      </w:r>
    </w:p>
    <w:p>
      <w:pPr>
        <w:spacing w:after="0" w:line="360" w:lineRule="auto"/>
        <w:jc w:val="both"/>
        <w:sectPr>
          <w:pgSz w:w="11910" w:h="16840"/>
          <w:pgMar w:header="0" w:footer="1182" w:top="1340" w:bottom="1380" w:left="1160" w:right="0"/>
        </w:sectPr>
      </w:pPr>
    </w:p>
    <w:p>
      <w:pPr>
        <w:pStyle w:val="BodyText"/>
        <w:rPr>
          <w:sz w:val="20"/>
        </w:rPr>
      </w:pPr>
    </w:p>
    <w:p>
      <w:pPr>
        <w:pStyle w:val="BodyText"/>
        <w:rPr>
          <w:sz w:val="20"/>
        </w:rPr>
      </w:pPr>
    </w:p>
    <w:p>
      <w:pPr>
        <w:pStyle w:val="BodyText"/>
        <w:rPr>
          <w:sz w:val="12"/>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27"/>
        <w:gridCol w:w="974"/>
        <w:gridCol w:w="660"/>
        <w:gridCol w:w="897"/>
        <w:gridCol w:w="671"/>
        <w:gridCol w:w="895"/>
        <w:gridCol w:w="700"/>
        <w:gridCol w:w="892"/>
        <w:gridCol w:w="695"/>
        <w:gridCol w:w="892"/>
        <w:gridCol w:w="690"/>
      </w:tblGrid>
      <w:tr>
        <w:trPr>
          <w:trHeight w:val="412" w:hRule="atLeast"/>
        </w:trPr>
        <w:tc>
          <w:tcPr>
            <w:tcW w:w="1027" w:type="dxa"/>
            <w:vMerge w:val="restart"/>
          </w:tcPr>
          <w:p>
            <w:pPr>
              <w:pStyle w:val="TableParagraph"/>
              <w:spacing w:line="360" w:lineRule="auto"/>
              <w:ind w:left="107" w:right="112" w:firstLine="204"/>
              <w:rPr>
                <w:sz w:val="24"/>
              </w:rPr>
            </w:pPr>
            <w:r>
              <w:rPr>
                <w:sz w:val="24"/>
              </w:rPr>
              <w:t>Ranki ng list</w:t>
            </w:r>
          </w:p>
        </w:tc>
        <w:tc>
          <w:tcPr>
            <w:tcW w:w="1634" w:type="dxa"/>
            <w:gridSpan w:val="2"/>
          </w:tcPr>
          <w:p>
            <w:pPr>
              <w:pStyle w:val="TableParagraph"/>
              <w:spacing w:line="270" w:lineRule="exact"/>
              <w:ind w:left="311"/>
              <w:rPr>
                <w:sz w:val="24"/>
              </w:rPr>
            </w:pPr>
            <w:r>
              <w:rPr>
                <w:sz w:val="24"/>
              </w:rPr>
              <w:t>User 1</w:t>
            </w:r>
          </w:p>
        </w:tc>
        <w:tc>
          <w:tcPr>
            <w:tcW w:w="1568" w:type="dxa"/>
            <w:gridSpan w:val="2"/>
          </w:tcPr>
          <w:p>
            <w:pPr>
              <w:pStyle w:val="TableParagraph"/>
              <w:spacing w:line="270" w:lineRule="exact"/>
              <w:ind w:left="312"/>
              <w:rPr>
                <w:sz w:val="24"/>
              </w:rPr>
            </w:pPr>
            <w:r>
              <w:rPr>
                <w:sz w:val="24"/>
              </w:rPr>
              <w:t>User 2</w:t>
            </w:r>
          </w:p>
        </w:tc>
        <w:tc>
          <w:tcPr>
            <w:tcW w:w="1595" w:type="dxa"/>
            <w:gridSpan w:val="2"/>
          </w:tcPr>
          <w:p>
            <w:pPr>
              <w:pStyle w:val="TableParagraph"/>
              <w:spacing w:line="270" w:lineRule="exact"/>
              <w:ind w:left="314"/>
              <w:rPr>
                <w:sz w:val="24"/>
              </w:rPr>
            </w:pPr>
            <w:r>
              <w:rPr>
                <w:sz w:val="24"/>
              </w:rPr>
              <w:t>User 3</w:t>
            </w:r>
          </w:p>
        </w:tc>
        <w:tc>
          <w:tcPr>
            <w:tcW w:w="1587" w:type="dxa"/>
            <w:gridSpan w:val="2"/>
          </w:tcPr>
          <w:p>
            <w:pPr>
              <w:pStyle w:val="TableParagraph"/>
              <w:spacing w:line="270" w:lineRule="exact"/>
              <w:ind w:left="315"/>
              <w:rPr>
                <w:sz w:val="24"/>
              </w:rPr>
            </w:pPr>
            <w:r>
              <w:rPr>
                <w:sz w:val="24"/>
              </w:rPr>
              <w:t>User4</w:t>
            </w:r>
          </w:p>
        </w:tc>
        <w:tc>
          <w:tcPr>
            <w:tcW w:w="1582" w:type="dxa"/>
            <w:gridSpan w:val="2"/>
          </w:tcPr>
          <w:p>
            <w:pPr>
              <w:pStyle w:val="TableParagraph"/>
              <w:spacing w:line="270" w:lineRule="exact"/>
              <w:ind w:left="318"/>
              <w:rPr>
                <w:sz w:val="24"/>
              </w:rPr>
            </w:pPr>
            <w:r>
              <w:rPr>
                <w:sz w:val="24"/>
              </w:rPr>
              <w:t>User 5</w:t>
            </w:r>
          </w:p>
        </w:tc>
      </w:tr>
      <w:tr>
        <w:trPr>
          <w:trHeight w:val="827" w:hRule="atLeast"/>
        </w:trPr>
        <w:tc>
          <w:tcPr>
            <w:tcW w:w="1027" w:type="dxa"/>
            <w:vMerge/>
            <w:tcBorders>
              <w:top w:val="nil"/>
            </w:tcBorders>
          </w:tcPr>
          <w:p>
            <w:pPr>
              <w:rPr>
                <w:sz w:val="2"/>
                <w:szCs w:val="2"/>
              </w:rPr>
            </w:pPr>
          </w:p>
        </w:tc>
        <w:tc>
          <w:tcPr>
            <w:tcW w:w="974" w:type="dxa"/>
          </w:tcPr>
          <w:p>
            <w:pPr>
              <w:pStyle w:val="TableParagraph"/>
              <w:spacing w:line="270" w:lineRule="exact"/>
              <w:ind w:left="311"/>
              <w:rPr>
                <w:sz w:val="24"/>
              </w:rPr>
            </w:pPr>
            <w:r>
              <w:rPr>
                <w:sz w:val="24"/>
              </w:rPr>
              <w:t>Cour</w:t>
            </w:r>
          </w:p>
          <w:p>
            <w:pPr>
              <w:pStyle w:val="TableParagraph"/>
              <w:spacing w:before="139"/>
              <w:ind w:left="107"/>
              <w:rPr>
                <w:sz w:val="24"/>
              </w:rPr>
            </w:pPr>
            <w:r>
              <w:rPr>
                <w:sz w:val="24"/>
              </w:rPr>
              <w:t>se</w:t>
            </w:r>
          </w:p>
        </w:tc>
        <w:tc>
          <w:tcPr>
            <w:tcW w:w="660" w:type="dxa"/>
          </w:tcPr>
          <w:p>
            <w:pPr>
              <w:pStyle w:val="TableParagraph"/>
              <w:spacing w:line="270" w:lineRule="exact"/>
              <w:ind w:left="312"/>
              <w:rPr>
                <w:sz w:val="24"/>
              </w:rPr>
            </w:pPr>
            <w:r>
              <w:rPr>
                <w:sz w:val="24"/>
              </w:rPr>
              <w:t>R</w:t>
            </w:r>
          </w:p>
          <w:p>
            <w:pPr>
              <w:pStyle w:val="TableParagraph"/>
              <w:spacing w:before="139"/>
              <w:ind w:left="108"/>
              <w:rPr>
                <w:sz w:val="24"/>
              </w:rPr>
            </w:pPr>
            <w:r>
              <w:rPr>
                <w:sz w:val="24"/>
              </w:rPr>
              <w:t>ate</w:t>
            </w:r>
          </w:p>
        </w:tc>
        <w:tc>
          <w:tcPr>
            <w:tcW w:w="897" w:type="dxa"/>
          </w:tcPr>
          <w:p>
            <w:pPr>
              <w:pStyle w:val="TableParagraph"/>
              <w:spacing w:line="270" w:lineRule="exact"/>
              <w:ind w:left="312"/>
              <w:rPr>
                <w:sz w:val="24"/>
              </w:rPr>
            </w:pPr>
            <w:r>
              <w:rPr>
                <w:sz w:val="24"/>
              </w:rPr>
              <w:t>Cou</w:t>
            </w:r>
          </w:p>
          <w:p>
            <w:pPr>
              <w:pStyle w:val="TableParagraph"/>
              <w:spacing w:before="139"/>
              <w:ind w:left="108"/>
              <w:rPr>
                <w:sz w:val="24"/>
              </w:rPr>
            </w:pPr>
            <w:r>
              <w:rPr>
                <w:sz w:val="24"/>
              </w:rPr>
              <w:t>rse</w:t>
            </w:r>
          </w:p>
        </w:tc>
        <w:tc>
          <w:tcPr>
            <w:tcW w:w="671" w:type="dxa"/>
          </w:tcPr>
          <w:p>
            <w:pPr>
              <w:pStyle w:val="TableParagraph"/>
              <w:spacing w:line="270" w:lineRule="exact"/>
              <w:ind w:left="313"/>
              <w:rPr>
                <w:sz w:val="24"/>
              </w:rPr>
            </w:pPr>
            <w:r>
              <w:rPr>
                <w:sz w:val="24"/>
              </w:rPr>
              <w:t>R</w:t>
            </w:r>
          </w:p>
          <w:p>
            <w:pPr>
              <w:pStyle w:val="TableParagraph"/>
              <w:spacing w:before="139"/>
              <w:ind w:left="109"/>
              <w:rPr>
                <w:sz w:val="24"/>
              </w:rPr>
            </w:pPr>
            <w:r>
              <w:rPr>
                <w:sz w:val="24"/>
              </w:rPr>
              <w:t>ate</w:t>
            </w:r>
          </w:p>
        </w:tc>
        <w:tc>
          <w:tcPr>
            <w:tcW w:w="895" w:type="dxa"/>
          </w:tcPr>
          <w:p>
            <w:pPr>
              <w:pStyle w:val="TableParagraph"/>
              <w:spacing w:line="270" w:lineRule="exact"/>
              <w:ind w:left="314"/>
              <w:rPr>
                <w:sz w:val="24"/>
              </w:rPr>
            </w:pPr>
            <w:r>
              <w:rPr>
                <w:sz w:val="24"/>
              </w:rPr>
              <w:t>Cou</w:t>
            </w:r>
          </w:p>
          <w:p>
            <w:pPr>
              <w:pStyle w:val="TableParagraph"/>
              <w:spacing w:before="139"/>
              <w:ind w:left="110"/>
              <w:rPr>
                <w:sz w:val="24"/>
              </w:rPr>
            </w:pPr>
            <w:r>
              <w:rPr>
                <w:sz w:val="24"/>
              </w:rPr>
              <w:t>rse</w:t>
            </w:r>
          </w:p>
        </w:tc>
        <w:tc>
          <w:tcPr>
            <w:tcW w:w="700" w:type="dxa"/>
          </w:tcPr>
          <w:p>
            <w:pPr>
              <w:pStyle w:val="TableParagraph"/>
              <w:spacing w:line="270" w:lineRule="exact"/>
              <w:ind w:left="315"/>
              <w:rPr>
                <w:sz w:val="24"/>
              </w:rPr>
            </w:pPr>
            <w:r>
              <w:rPr>
                <w:sz w:val="24"/>
              </w:rPr>
              <w:t>Ra</w:t>
            </w:r>
          </w:p>
          <w:p>
            <w:pPr>
              <w:pStyle w:val="TableParagraph"/>
              <w:spacing w:before="139"/>
              <w:ind w:left="111"/>
              <w:rPr>
                <w:sz w:val="24"/>
              </w:rPr>
            </w:pPr>
            <w:r>
              <w:rPr>
                <w:sz w:val="24"/>
              </w:rPr>
              <w:t>te</w:t>
            </w:r>
          </w:p>
        </w:tc>
        <w:tc>
          <w:tcPr>
            <w:tcW w:w="892" w:type="dxa"/>
          </w:tcPr>
          <w:p>
            <w:pPr>
              <w:pStyle w:val="TableParagraph"/>
              <w:spacing w:line="270" w:lineRule="exact"/>
              <w:ind w:left="315"/>
              <w:rPr>
                <w:sz w:val="24"/>
              </w:rPr>
            </w:pPr>
            <w:r>
              <w:rPr>
                <w:sz w:val="24"/>
              </w:rPr>
              <w:t>Cou</w:t>
            </w:r>
          </w:p>
          <w:p>
            <w:pPr>
              <w:pStyle w:val="TableParagraph"/>
              <w:spacing w:before="139"/>
              <w:ind w:left="111"/>
              <w:rPr>
                <w:sz w:val="24"/>
              </w:rPr>
            </w:pPr>
            <w:r>
              <w:rPr>
                <w:sz w:val="24"/>
              </w:rPr>
              <w:t>rse</w:t>
            </w:r>
          </w:p>
        </w:tc>
        <w:tc>
          <w:tcPr>
            <w:tcW w:w="695" w:type="dxa"/>
          </w:tcPr>
          <w:p>
            <w:pPr>
              <w:pStyle w:val="TableParagraph"/>
              <w:spacing w:line="270" w:lineRule="exact"/>
              <w:ind w:left="316"/>
              <w:rPr>
                <w:sz w:val="24"/>
              </w:rPr>
            </w:pPr>
            <w:r>
              <w:rPr>
                <w:sz w:val="24"/>
              </w:rPr>
              <w:t>Ra</w:t>
            </w:r>
          </w:p>
          <w:p>
            <w:pPr>
              <w:pStyle w:val="TableParagraph"/>
              <w:spacing w:before="139"/>
              <w:ind w:left="112"/>
              <w:rPr>
                <w:sz w:val="24"/>
              </w:rPr>
            </w:pPr>
            <w:r>
              <w:rPr>
                <w:sz w:val="24"/>
              </w:rPr>
              <w:t>te</w:t>
            </w:r>
          </w:p>
        </w:tc>
        <w:tc>
          <w:tcPr>
            <w:tcW w:w="892" w:type="dxa"/>
          </w:tcPr>
          <w:p>
            <w:pPr>
              <w:pStyle w:val="TableParagraph"/>
              <w:spacing w:line="270" w:lineRule="exact"/>
              <w:ind w:left="318"/>
              <w:rPr>
                <w:sz w:val="24"/>
              </w:rPr>
            </w:pPr>
            <w:r>
              <w:rPr>
                <w:sz w:val="24"/>
              </w:rPr>
              <w:t>Cou</w:t>
            </w:r>
          </w:p>
          <w:p>
            <w:pPr>
              <w:pStyle w:val="TableParagraph"/>
              <w:spacing w:before="139"/>
              <w:ind w:left="114"/>
              <w:rPr>
                <w:sz w:val="24"/>
              </w:rPr>
            </w:pPr>
            <w:r>
              <w:rPr>
                <w:sz w:val="24"/>
              </w:rPr>
              <w:t>rse</w:t>
            </w:r>
          </w:p>
        </w:tc>
        <w:tc>
          <w:tcPr>
            <w:tcW w:w="690" w:type="dxa"/>
          </w:tcPr>
          <w:p>
            <w:pPr>
              <w:pStyle w:val="TableParagraph"/>
              <w:spacing w:line="270" w:lineRule="exact"/>
              <w:ind w:left="319"/>
              <w:rPr>
                <w:sz w:val="24"/>
              </w:rPr>
            </w:pPr>
            <w:r>
              <w:rPr>
                <w:sz w:val="24"/>
              </w:rPr>
              <w:t>Ra</w:t>
            </w:r>
          </w:p>
          <w:p>
            <w:pPr>
              <w:pStyle w:val="TableParagraph"/>
              <w:spacing w:before="139"/>
              <w:ind w:left="115"/>
              <w:rPr>
                <w:sz w:val="24"/>
              </w:rPr>
            </w:pPr>
            <w:r>
              <w:rPr>
                <w:sz w:val="24"/>
              </w:rPr>
              <w:t>te</w:t>
            </w:r>
          </w:p>
        </w:tc>
      </w:tr>
      <w:tr>
        <w:trPr>
          <w:trHeight w:val="414" w:hRule="atLeast"/>
        </w:trPr>
        <w:tc>
          <w:tcPr>
            <w:tcW w:w="1027" w:type="dxa"/>
          </w:tcPr>
          <w:p>
            <w:pPr>
              <w:pStyle w:val="TableParagraph"/>
              <w:spacing w:line="273" w:lineRule="exact"/>
              <w:ind w:left="311"/>
              <w:rPr>
                <w:sz w:val="24"/>
              </w:rPr>
            </w:pPr>
            <w:r>
              <w:rPr>
                <w:sz w:val="24"/>
              </w:rPr>
              <w:t>1</w:t>
            </w:r>
          </w:p>
        </w:tc>
        <w:tc>
          <w:tcPr>
            <w:tcW w:w="974" w:type="dxa"/>
          </w:tcPr>
          <w:p>
            <w:pPr>
              <w:pStyle w:val="TableParagraph"/>
              <w:spacing w:line="273" w:lineRule="exact"/>
              <w:ind w:left="107"/>
              <w:rPr>
                <w:sz w:val="24"/>
              </w:rPr>
            </w:pPr>
            <w:r>
              <w:rPr>
                <w:sz w:val="24"/>
              </w:rPr>
              <w:t>C1001</w:t>
            </w:r>
          </w:p>
        </w:tc>
        <w:tc>
          <w:tcPr>
            <w:tcW w:w="660" w:type="dxa"/>
            <w:shd w:val="clear" w:color="auto" w:fill="FF0000"/>
          </w:tcPr>
          <w:p>
            <w:pPr>
              <w:pStyle w:val="TableParagraph"/>
              <w:spacing w:line="273" w:lineRule="exact"/>
              <w:ind w:right="215"/>
              <w:jc w:val="right"/>
              <w:rPr>
                <w:sz w:val="24"/>
              </w:rPr>
            </w:pPr>
            <w:r>
              <w:rPr>
                <w:sz w:val="24"/>
              </w:rPr>
              <w:t>4</w:t>
            </w:r>
          </w:p>
        </w:tc>
        <w:tc>
          <w:tcPr>
            <w:tcW w:w="897" w:type="dxa"/>
          </w:tcPr>
          <w:p>
            <w:pPr>
              <w:pStyle w:val="TableParagraph"/>
              <w:spacing w:line="273" w:lineRule="exact"/>
              <w:ind w:left="90" w:right="116"/>
              <w:jc w:val="center"/>
              <w:rPr>
                <w:sz w:val="24"/>
              </w:rPr>
            </w:pPr>
            <w:r>
              <w:rPr>
                <w:sz w:val="24"/>
              </w:rPr>
              <w:t>C1022</w:t>
            </w:r>
          </w:p>
        </w:tc>
        <w:tc>
          <w:tcPr>
            <w:tcW w:w="671" w:type="dxa"/>
          </w:tcPr>
          <w:p>
            <w:pPr>
              <w:pStyle w:val="TableParagraph"/>
              <w:spacing w:line="273" w:lineRule="exact"/>
              <w:ind w:left="86"/>
              <w:jc w:val="center"/>
              <w:rPr>
                <w:sz w:val="24"/>
              </w:rPr>
            </w:pPr>
            <w:r>
              <w:rPr>
                <w:sz w:val="24"/>
              </w:rPr>
              <w:t>1</w:t>
            </w:r>
          </w:p>
        </w:tc>
        <w:tc>
          <w:tcPr>
            <w:tcW w:w="895" w:type="dxa"/>
          </w:tcPr>
          <w:p>
            <w:pPr>
              <w:pStyle w:val="TableParagraph"/>
              <w:spacing w:line="273" w:lineRule="exact"/>
              <w:ind w:left="110"/>
              <w:rPr>
                <w:sz w:val="24"/>
              </w:rPr>
            </w:pPr>
            <w:r>
              <w:rPr>
                <w:sz w:val="24"/>
              </w:rPr>
              <w:t>C1001</w:t>
            </w:r>
          </w:p>
        </w:tc>
        <w:tc>
          <w:tcPr>
            <w:tcW w:w="700" w:type="dxa"/>
            <w:shd w:val="clear" w:color="auto" w:fill="FF0000"/>
          </w:tcPr>
          <w:p>
            <w:pPr>
              <w:pStyle w:val="TableParagraph"/>
              <w:spacing w:line="273" w:lineRule="exact"/>
              <w:ind w:right="252"/>
              <w:jc w:val="right"/>
              <w:rPr>
                <w:sz w:val="24"/>
              </w:rPr>
            </w:pPr>
            <w:r>
              <w:rPr>
                <w:sz w:val="24"/>
              </w:rPr>
              <w:t>3</w:t>
            </w:r>
          </w:p>
        </w:tc>
        <w:tc>
          <w:tcPr>
            <w:tcW w:w="892" w:type="dxa"/>
          </w:tcPr>
          <w:p>
            <w:pPr>
              <w:pStyle w:val="TableParagraph"/>
              <w:spacing w:line="273" w:lineRule="exact"/>
              <w:ind w:left="111"/>
              <w:rPr>
                <w:sz w:val="24"/>
              </w:rPr>
            </w:pPr>
            <w:r>
              <w:rPr>
                <w:sz w:val="24"/>
              </w:rPr>
              <w:t>C1066</w:t>
            </w:r>
          </w:p>
        </w:tc>
        <w:tc>
          <w:tcPr>
            <w:tcW w:w="695" w:type="dxa"/>
            <w:shd w:val="clear" w:color="auto" w:fill="FF0000"/>
          </w:tcPr>
          <w:p>
            <w:pPr>
              <w:pStyle w:val="TableParagraph"/>
              <w:spacing w:line="273" w:lineRule="exact"/>
              <w:ind w:left="68"/>
              <w:jc w:val="center"/>
              <w:rPr>
                <w:sz w:val="24"/>
              </w:rPr>
            </w:pPr>
            <w:r>
              <w:rPr>
                <w:sz w:val="24"/>
              </w:rPr>
              <w:t>5</w:t>
            </w:r>
          </w:p>
        </w:tc>
        <w:tc>
          <w:tcPr>
            <w:tcW w:w="892" w:type="dxa"/>
          </w:tcPr>
          <w:p>
            <w:pPr>
              <w:pStyle w:val="TableParagraph"/>
              <w:spacing w:line="273" w:lineRule="exact"/>
              <w:ind w:left="114"/>
              <w:rPr>
                <w:sz w:val="24"/>
              </w:rPr>
            </w:pPr>
            <w:r>
              <w:rPr>
                <w:sz w:val="24"/>
              </w:rPr>
              <w:t>C1066</w:t>
            </w:r>
          </w:p>
        </w:tc>
        <w:tc>
          <w:tcPr>
            <w:tcW w:w="690" w:type="dxa"/>
          </w:tcPr>
          <w:p>
            <w:pPr>
              <w:pStyle w:val="TableParagraph"/>
              <w:spacing w:line="273" w:lineRule="exact"/>
              <w:ind w:left="78"/>
              <w:jc w:val="center"/>
              <w:rPr>
                <w:sz w:val="24"/>
              </w:rPr>
            </w:pPr>
            <w:r>
              <w:rPr>
                <w:sz w:val="24"/>
              </w:rPr>
              <w:t>2</w:t>
            </w:r>
          </w:p>
        </w:tc>
      </w:tr>
      <w:tr>
        <w:trPr>
          <w:trHeight w:val="414" w:hRule="atLeast"/>
        </w:trPr>
        <w:tc>
          <w:tcPr>
            <w:tcW w:w="1027" w:type="dxa"/>
          </w:tcPr>
          <w:p>
            <w:pPr>
              <w:pStyle w:val="TableParagraph"/>
              <w:spacing w:line="270" w:lineRule="exact"/>
              <w:ind w:left="311"/>
              <w:rPr>
                <w:sz w:val="24"/>
              </w:rPr>
            </w:pPr>
            <w:r>
              <w:rPr>
                <w:sz w:val="24"/>
              </w:rPr>
              <w:t>2</w:t>
            </w:r>
          </w:p>
        </w:tc>
        <w:tc>
          <w:tcPr>
            <w:tcW w:w="974" w:type="dxa"/>
          </w:tcPr>
          <w:p>
            <w:pPr>
              <w:pStyle w:val="TableParagraph"/>
              <w:spacing w:line="270" w:lineRule="exact"/>
              <w:ind w:left="107"/>
              <w:rPr>
                <w:sz w:val="24"/>
              </w:rPr>
            </w:pPr>
            <w:r>
              <w:rPr>
                <w:sz w:val="24"/>
              </w:rPr>
              <w:t>C1004</w:t>
            </w:r>
          </w:p>
        </w:tc>
        <w:tc>
          <w:tcPr>
            <w:tcW w:w="660" w:type="dxa"/>
            <w:shd w:val="clear" w:color="auto" w:fill="FF0000"/>
          </w:tcPr>
          <w:p>
            <w:pPr>
              <w:pStyle w:val="TableParagraph"/>
              <w:spacing w:line="270" w:lineRule="exact"/>
              <w:ind w:right="215"/>
              <w:jc w:val="right"/>
              <w:rPr>
                <w:sz w:val="24"/>
              </w:rPr>
            </w:pPr>
            <w:r>
              <w:rPr>
                <w:sz w:val="24"/>
              </w:rPr>
              <w:t>5</w:t>
            </w:r>
          </w:p>
        </w:tc>
        <w:tc>
          <w:tcPr>
            <w:tcW w:w="897" w:type="dxa"/>
          </w:tcPr>
          <w:p>
            <w:pPr>
              <w:pStyle w:val="TableParagraph"/>
              <w:spacing w:line="270" w:lineRule="exact"/>
              <w:ind w:left="90" w:right="116"/>
              <w:jc w:val="center"/>
              <w:rPr>
                <w:sz w:val="24"/>
              </w:rPr>
            </w:pPr>
            <w:r>
              <w:rPr>
                <w:sz w:val="24"/>
              </w:rPr>
              <w:t>C1034</w:t>
            </w:r>
          </w:p>
        </w:tc>
        <w:tc>
          <w:tcPr>
            <w:tcW w:w="671" w:type="dxa"/>
            <w:shd w:val="clear" w:color="auto" w:fill="FF0000"/>
          </w:tcPr>
          <w:p>
            <w:pPr>
              <w:pStyle w:val="TableParagraph"/>
              <w:spacing w:line="270" w:lineRule="exact"/>
              <w:ind w:left="86"/>
              <w:jc w:val="center"/>
              <w:rPr>
                <w:sz w:val="24"/>
              </w:rPr>
            </w:pPr>
            <w:r>
              <w:rPr>
                <w:sz w:val="24"/>
              </w:rPr>
              <w:t>4</w:t>
            </w:r>
          </w:p>
        </w:tc>
        <w:tc>
          <w:tcPr>
            <w:tcW w:w="895" w:type="dxa"/>
          </w:tcPr>
          <w:p>
            <w:pPr>
              <w:pStyle w:val="TableParagraph"/>
              <w:spacing w:line="270" w:lineRule="exact"/>
              <w:ind w:left="110"/>
              <w:rPr>
                <w:sz w:val="24"/>
              </w:rPr>
            </w:pPr>
            <w:r>
              <w:rPr>
                <w:sz w:val="24"/>
              </w:rPr>
              <w:t>C1222</w:t>
            </w:r>
          </w:p>
        </w:tc>
        <w:tc>
          <w:tcPr>
            <w:tcW w:w="700" w:type="dxa"/>
          </w:tcPr>
          <w:p>
            <w:pPr>
              <w:pStyle w:val="TableParagraph"/>
              <w:spacing w:line="270" w:lineRule="exact"/>
              <w:ind w:right="252"/>
              <w:jc w:val="right"/>
              <w:rPr>
                <w:sz w:val="24"/>
              </w:rPr>
            </w:pPr>
            <w:r>
              <w:rPr>
                <w:sz w:val="24"/>
              </w:rPr>
              <w:t>2</w:t>
            </w:r>
          </w:p>
        </w:tc>
        <w:tc>
          <w:tcPr>
            <w:tcW w:w="892" w:type="dxa"/>
          </w:tcPr>
          <w:p>
            <w:pPr>
              <w:pStyle w:val="TableParagraph"/>
              <w:spacing w:line="270" w:lineRule="exact"/>
              <w:ind w:left="111"/>
              <w:rPr>
                <w:sz w:val="24"/>
              </w:rPr>
            </w:pPr>
            <w:r>
              <w:rPr>
                <w:sz w:val="24"/>
              </w:rPr>
              <w:t>C1032</w:t>
            </w:r>
          </w:p>
        </w:tc>
        <w:tc>
          <w:tcPr>
            <w:tcW w:w="695" w:type="dxa"/>
            <w:shd w:val="clear" w:color="auto" w:fill="FF0000"/>
          </w:tcPr>
          <w:p>
            <w:pPr>
              <w:pStyle w:val="TableParagraph"/>
              <w:spacing w:line="270" w:lineRule="exact"/>
              <w:ind w:left="68"/>
              <w:jc w:val="center"/>
              <w:rPr>
                <w:sz w:val="24"/>
              </w:rPr>
            </w:pPr>
            <w:r>
              <w:rPr>
                <w:sz w:val="24"/>
              </w:rPr>
              <w:t>5</w:t>
            </w:r>
          </w:p>
        </w:tc>
        <w:tc>
          <w:tcPr>
            <w:tcW w:w="892" w:type="dxa"/>
          </w:tcPr>
          <w:p>
            <w:pPr>
              <w:pStyle w:val="TableParagraph"/>
              <w:spacing w:line="270" w:lineRule="exact"/>
              <w:ind w:left="114"/>
              <w:rPr>
                <w:sz w:val="24"/>
              </w:rPr>
            </w:pPr>
            <w:r>
              <w:rPr>
                <w:sz w:val="24"/>
              </w:rPr>
              <w:t>C1032</w:t>
            </w:r>
          </w:p>
        </w:tc>
        <w:tc>
          <w:tcPr>
            <w:tcW w:w="690" w:type="dxa"/>
            <w:shd w:val="clear" w:color="auto" w:fill="FF0000"/>
          </w:tcPr>
          <w:p>
            <w:pPr>
              <w:pStyle w:val="TableParagraph"/>
              <w:spacing w:line="270" w:lineRule="exact"/>
              <w:ind w:left="78"/>
              <w:jc w:val="center"/>
              <w:rPr>
                <w:sz w:val="24"/>
              </w:rPr>
            </w:pPr>
            <w:r>
              <w:rPr>
                <w:sz w:val="24"/>
              </w:rPr>
              <w:t>5</w:t>
            </w:r>
          </w:p>
        </w:tc>
      </w:tr>
      <w:tr>
        <w:trPr>
          <w:trHeight w:val="412" w:hRule="atLeast"/>
        </w:trPr>
        <w:tc>
          <w:tcPr>
            <w:tcW w:w="1027" w:type="dxa"/>
          </w:tcPr>
          <w:p>
            <w:pPr>
              <w:pStyle w:val="TableParagraph"/>
              <w:spacing w:line="270" w:lineRule="exact"/>
              <w:ind w:left="311"/>
              <w:rPr>
                <w:sz w:val="24"/>
              </w:rPr>
            </w:pPr>
            <w:r>
              <w:rPr>
                <w:sz w:val="24"/>
              </w:rPr>
              <w:t>3</w:t>
            </w:r>
          </w:p>
        </w:tc>
        <w:tc>
          <w:tcPr>
            <w:tcW w:w="974" w:type="dxa"/>
          </w:tcPr>
          <w:p>
            <w:pPr>
              <w:pStyle w:val="TableParagraph"/>
              <w:spacing w:line="270" w:lineRule="exact"/>
              <w:ind w:left="107"/>
              <w:rPr>
                <w:sz w:val="24"/>
              </w:rPr>
            </w:pPr>
            <w:r>
              <w:rPr>
                <w:sz w:val="24"/>
              </w:rPr>
              <w:t>C1012</w:t>
            </w:r>
          </w:p>
        </w:tc>
        <w:tc>
          <w:tcPr>
            <w:tcW w:w="660" w:type="dxa"/>
          </w:tcPr>
          <w:p>
            <w:pPr>
              <w:pStyle w:val="TableParagraph"/>
              <w:spacing w:line="270" w:lineRule="exact"/>
              <w:ind w:right="215"/>
              <w:jc w:val="right"/>
              <w:rPr>
                <w:sz w:val="24"/>
              </w:rPr>
            </w:pPr>
            <w:r>
              <w:rPr>
                <w:sz w:val="24"/>
              </w:rPr>
              <w:t>2</w:t>
            </w:r>
          </w:p>
        </w:tc>
        <w:tc>
          <w:tcPr>
            <w:tcW w:w="897" w:type="dxa"/>
          </w:tcPr>
          <w:p>
            <w:pPr>
              <w:pStyle w:val="TableParagraph"/>
              <w:spacing w:line="270" w:lineRule="exact"/>
              <w:ind w:left="90" w:right="116"/>
              <w:jc w:val="center"/>
              <w:rPr>
                <w:sz w:val="24"/>
              </w:rPr>
            </w:pPr>
            <w:r>
              <w:rPr>
                <w:sz w:val="24"/>
              </w:rPr>
              <w:t>C1012</w:t>
            </w:r>
          </w:p>
        </w:tc>
        <w:tc>
          <w:tcPr>
            <w:tcW w:w="671" w:type="dxa"/>
            <w:shd w:val="clear" w:color="auto" w:fill="FF0000"/>
          </w:tcPr>
          <w:p>
            <w:pPr>
              <w:pStyle w:val="TableParagraph"/>
              <w:spacing w:line="270" w:lineRule="exact"/>
              <w:ind w:left="86"/>
              <w:jc w:val="center"/>
              <w:rPr>
                <w:sz w:val="24"/>
              </w:rPr>
            </w:pPr>
            <w:r>
              <w:rPr>
                <w:sz w:val="24"/>
              </w:rPr>
              <w:t>5</w:t>
            </w:r>
          </w:p>
        </w:tc>
        <w:tc>
          <w:tcPr>
            <w:tcW w:w="895" w:type="dxa"/>
          </w:tcPr>
          <w:p>
            <w:pPr>
              <w:pStyle w:val="TableParagraph"/>
              <w:spacing w:line="270" w:lineRule="exact"/>
              <w:ind w:left="110"/>
              <w:rPr>
                <w:sz w:val="24"/>
              </w:rPr>
            </w:pPr>
            <w:r>
              <w:rPr>
                <w:sz w:val="24"/>
              </w:rPr>
              <w:t>C1432</w:t>
            </w:r>
          </w:p>
        </w:tc>
        <w:tc>
          <w:tcPr>
            <w:tcW w:w="700" w:type="dxa"/>
            <w:shd w:val="clear" w:color="auto" w:fill="FF0000"/>
          </w:tcPr>
          <w:p>
            <w:pPr>
              <w:pStyle w:val="TableParagraph"/>
              <w:spacing w:line="270" w:lineRule="exact"/>
              <w:ind w:right="252"/>
              <w:jc w:val="right"/>
              <w:rPr>
                <w:sz w:val="24"/>
              </w:rPr>
            </w:pPr>
            <w:r>
              <w:rPr>
                <w:sz w:val="24"/>
              </w:rPr>
              <w:t>3</w:t>
            </w:r>
          </w:p>
        </w:tc>
        <w:tc>
          <w:tcPr>
            <w:tcW w:w="892" w:type="dxa"/>
          </w:tcPr>
          <w:p>
            <w:pPr>
              <w:pStyle w:val="TableParagraph"/>
              <w:spacing w:line="270" w:lineRule="exact"/>
              <w:ind w:left="111"/>
              <w:rPr>
                <w:sz w:val="24"/>
              </w:rPr>
            </w:pPr>
            <w:r>
              <w:rPr>
                <w:sz w:val="24"/>
              </w:rPr>
              <w:t>C1032</w:t>
            </w:r>
          </w:p>
        </w:tc>
        <w:tc>
          <w:tcPr>
            <w:tcW w:w="695" w:type="dxa"/>
          </w:tcPr>
          <w:p>
            <w:pPr>
              <w:pStyle w:val="TableParagraph"/>
              <w:spacing w:line="270" w:lineRule="exact"/>
              <w:ind w:left="68"/>
              <w:jc w:val="center"/>
              <w:rPr>
                <w:sz w:val="24"/>
              </w:rPr>
            </w:pPr>
            <w:r>
              <w:rPr>
                <w:sz w:val="24"/>
              </w:rPr>
              <w:t>2</w:t>
            </w:r>
          </w:p>
        </w:tc>
        <w:tc>
          <w:tcPr>
            <w:tcW w:w="892" w:type="dxa"/>
          </w:tcPr>
          <w:p>
            <w:pPr>
              <w:pStyle w:val="TableParagraph"/>
              <w:spacing w:line="270" w:lineRule="exact"/>
              <w:ind w:left="114"/>
              <w:rPr>
                <w:sz w:val="24"/>
              </w:rPr>
            </w:pPr>
            <w:r>
              <w:rPr>
                <w:sz w:val="24"/>
              </w:rPr>
              <w:t>C1032</w:t>
            </w:r>
          </w:p>
        </w:tc>
        <w:tc>
          <w:tcPr>
            <w:tcW w:w="690" w:type="dxa"/>
          </w:tcPr>
          <w:p>
            <w:pPr>
              <w:pStyle w:val="TableParagraph"/>
              <w:spacing w:line="270" w:lineRule="exact"/>
              <w:ind w:left="78"/>
              <w:jc w:val="center"/>
              <w:rPr>
                <w:sz w:val="24"/>
              </w:rPr>
            </w:pPr>
            <w:r>
              <w:rPr>
                <w:sz w:val="24"/>
              </w:rPr>
              <w:t>2</w:t>
            </w:r>
          </w:p>
        </w:tc>
      </w:tr>
      <w:tr>
        <w:trPr>
          <w:trHeight w:val="415" w:hRule="atLeast"/>
        </w:trPr>
        <w:tc>
          <w:tcPr>
            <w:tcW w:w="1027" w:type="dxa"/>
          </w:tcPr>
          <w:p>
            <w:pPr>
              <w:pStyle w:val="TableParagraph"/>
              <w:spacing w:line="271" w:lineRule="exact"/>
              <w:ind w:left="311"/>
              <w:rPr>
                <w:sz w:val="24"/>
              </w:rPr>
            </w:pPr>
            <w:r>
              <w:rPr>
                <w:sz w:val="24"/>
              </w:rPr>
              <w:t>4</w:t>
            </w:r>
          </w:p>
        </w:tc>
        <w:tc>
          <w:tcPr>
            <w:tcW w:w="974" w:type="dxa"/>
          </w:tcPr>
          <w:p>
            <w:pPr>
              <w:pStyle w:val="TableParagraph"/>
              <w:spacing w:line="271" w:lineRule="exact"/>
              <w:ind w:left="107"/>
              <w:rPr>
                <w:sz w:val="24"/>
              </w:rPr>
            </w:pPr>
            <w:r>
              <w:rPr>
                <w:sz w:val="24"/>
              </w:rPr>
              <w:t>C1023</w:t>
            </w:r>
          </w:p>
        </w:tc>
        <w:tc>
          <w:tcPr>
            <w:tcW w:w="660" w:type="dxa"/>
          </w:tcPr>
          <w:p>
            <w:pPr>
              <w:pStyle w:val="TableParagraph"/>
              <w:spacing w:line="271" w:lineRule="exact"/>
              <w:ind w:right="215"/>
              <w:jc w:val="right"/>
              <w:rPr>
                <w:sz w:val="24"/>
              </w:rPr>
            </w:pPr>
            <w:r>
              <w:rPr>
                <w:sz w:val="24"/>
              </w:rPr>
              <w:t>2</w:t>
            </w:r>
          </w:p>
        </w:tc>
        <w:tc>
          <w:tcPr>
            <w:tcW w:w="897" w:type="dxa"/>
          </w:tcPr>
          <w:p>
            <w:pPr>
              <w:pStyle w:val="TableParagraph"/>
              <w:spacing w:line="271" w:lineRule="exact"/>
              <w:ind w:left="90" w:right="116"/>
              <w:jc w:val="center"/>
              <w:rPr>
                <w:sz w:val="24"/>
              </w:rPr>
            </w:pPr>
            <w:r>
              <w:rPr>
                <w:sz w:val="24"/>
              </w:rPr>
              <w:t>C1023</w:t>
            </w:r>
          </w:p>
        </w:tc>
        <w:tc>
          <w:tcPr>
            <w:tcW w:w="671" w:type="dxa"/>
          </w:tcPr>
          <w:p>
            <w:pPr>
              <w:pStyle w:val="TableParagraph"/>
              <w:spacing w:line="271" w:lineRule="exact"/>
              <w:ind w:left="86"/>
              <w:jc w:val="center"/>
              <w:rPr>
                <w:sz w:val="24"/>
              </w:rPr>
            </w:pPr>
            <w:r>
              <w:rPr>
                <w:sz w:val="24"/>
              </w:rPr>
              <w:t>2</w:t>
            </w:r>
          </w:p>
        </w:tc>
        <w:tc>
          <w:tcPr>
            <w:tcW w:w="895" w:type="dxa"/>
          </w:tcPr>
          <w:p>
            <w:pPr>
              <w:pStyle w:val="TableParagraph"/>
              <w:spacing w:line="271" w:lineRule="exact"/>
              <w:ind w:left="110"/>
              <w:rPr>
                <w:sz w:val="24"/>
              </w:rPr>
            </w:pPr>
            <w:r>
              <w:rPr>
                <w:sz w:val="24"/>
              </w:rPr>
              <w:t>C1004</w:t>
            </w:r>
          </w:p>
        </w:tc>
        <w:tc>
          <w:tcPr>
            <w:tcW w:w="700" w:type="dxa"/>
            <w:shd w:val="clear" w:color="auto" w:fill="FF0000"/>
          </w:tcPr>
          <w:p>
            <w:pPr>
              <w:pStyle w:val="TableParagraph"/>
              <w:spacing w:line="271" w:lineRule="exact"/>
              <w:ind w:right="252"/>
              <w:jc w:val="right"/>
              <w:rPr>
                <w:sz w:val="24"/>
              </w:rPr>
            </w:pPr>
            <w:r>
              <w:rPr>
                <w:sz w:val="24"/>
              </w:rPr>
              <w:t>4</w:t>
            </w:r>
          </w:p>
        </w:tc>
        <w:tc>
          <w:tcPr>
            <w:tcW w:w="892" w:type="dxa"/>
          </w:tcPr>
          <w:p>
            <w:pPr>
              <w:pStyle w:val="TableParagraph"/>
              <w:spacing w:line="271" w:lineRule="exact"/>
              <w:ind w:left="111"/>
              <w:rPr>
                <w:sz w:val="24"/>
              </w:rPr>
            </w:pPr>
            <w:r>
              <w:rPr>
                <w:sz w:val="24"/>
              </w:rPr>
              <w:t>C1033</w:t>
            </w:r>
          </w:p>
        </w:tc>
        <w:tc>
          <w:tcPr>
            <w:tcW w:w="695" w:type="dxa"/>
          </w:tcPr>
          <w:p>
            <w:pPr>
              <w:pStyle w:val="TableParagraph"/>
              <w:spacing w:line="271" w:lineRule="exact"/>
              <w:ind w:left="68"/>
              <w:jc w:val="center"/>
              <w:rPr>
                <w:sz w:val="24"/>
              </w:rPr>
            </w:pPr>
            <w:r>
              <w:rPr>
                <w:sz w:val="24"/>
              </w:rPr>
              <w:t>2</w:t>
            </w:r>
          </w:p>
        </w:tc>
        <w:tc>
          <w:tcPr>
            <w:tcW w:w="892" w:type="dxa"/>
          </w:tcPr>
          <w:p>
            <w:pPr>
              <w:pStyle w:val="TableParagraph"/>
              <w:spacing w:line="271" w:lineRule="exact"/>
              <w:ind w:left="114"/>
              <w:rPr>
                <w:sz w:val="24"/>
              </w:rPr>
            </w:pPr>
            <w:r>
              <w:rPr>
                <w:sz w:val="24"/>
              </w:rPr>
              <w:t>C1033</w:t>
            </w:r>
          </w:p>
        </w:tc>
        <w:tc>
          <w:tcPr>
            <w:tcW w:w="690" w:type="dxa"/>
          </w:tcPr>
          <w:p>
            <w:pPr>
              <w:pStyle w:val="TableParagraph"/>
              <w:spacing w:line="271" w:lineRule="exact"/>
              <w:ind w:left="78"/>
              <w:jc w:val="center"/>
              <w:rPr>
                <w:sz w:val="24"/>
              </w:rPr>
            </w:pPr>
            <w:r>
              <w:rPr>
                <w:sz w:val="24"/>
              </w:rPr>
              <w:t>2</w:t>
            </w:r>
          </w:p>
        </w:tc>
      </w:tr>
      <w:tr>
        <w:trPr>
          <w:trHeight w:val="414" w:hRule="atLeast"/>
        </w:trPr>
        <w:tc>
          <w:tcPr>
            <w:tcW w:w="1027" w:type="dxa"/>
          </w:tcPr>
          <w:p>
            <w:pPr>
              <w:pStyle w:val="TableParagraph"/>
              <w:spacing w:line="270" w:lineRule="exact"/>
              <w:ind w:left="311"/>
              <w:rPr>
                <w:sz w:val="24"/>
              </w:rPr>
            </w:pPr>
            <w:r>
              <w:rPr>
                <w:sz w:val="24"/>
              </w:rPr>
              <w:t>5</w:t>
            </w:r>
          </w:p>
        </w:tc>
        <w:tc>
          <w:tcPr>
            <w:tcW w:w="974" w:type="dxa"/>
          </w:tcPr>
          <w:p>
            <w:pPr>
              <w:pStyle w:val="TableParagraph"/>
              <w:spacing w:line="270" w:lineRule="exact"/>
              <w:ind w:left="107"/>
              <w:rPr>
                <w:sz w:val="24"/>
              </w:rPr>
            </w:pPr>
            <w:r>
              <w:rPr>
                <w:sz w:val="24"/>
              </w:rPr>
              <w:t>C1009</w:t>
            </w:r>
          </w:p>
        </w:tc>
        <w:tc>
          <w:tcPr>
            <w:tcW w:w="660" w:type="dxa"/>
            <w:shd w:val="clear" w:color="auto" w:fill="FF0000"/>
          </w:tcPr>
          <w:p>
            <w:pPr>
              <w:pStyle w:val="TableParagraph"/>
              <w:spacing w:line="270" w:lineRule="exact"/>
              <w:ind w:right="215"/>
              <w:jc w:val="right"/>
              <w:rPr>
                <w:sz w:val="24"/>
              </w:rPr>
            </w:pPr>
            <w:r>
              <w:rPr>
                <w:sz w:val="24"/>
              </w:rPr>
              <w:t>3</w:t>
            </w:r>
          </w:p>
        </w:tc>
        <w:tc>
          <w:tcPr>
            <w:tcW w:w="897" w:type="dxa"/>
          </w:tcPr>
          <w:p>
            <w:pPr>
              <w:pStyle w:val="TableParagraph"/>
              <w:spacing w:line="270" w:lineRule="exact"/>
              <w:ind w:left="90" w:right="116"/>
              <w:jc w:val="center"/>
              <w:rPr>
                <w:sz w:val="24"/>
              </w:rPr>
            </w:pPr>
            <w:r>
              <w:rPr>
                <w:sz w:val="24"/>
              </w:rPr>
              <w:t>C1055</w:t>
            </w:r>
          </w:p>
        </w:tc>
        <w:tc>
          <w:tcPr>
            <w:tcW w:w="671" w:type="dxa"/>
          </w:tcPr>
          <w:p>
            <w:pPr>
              <w:pStyle w:val="TableParagraph"/>
              <w:spacing w:line="270" w:lineRule="exact"/>
              <w:ind w:left="86"/>
              <w:jc w:val="center"/>
              <w:rPr>
                <w:sz w:val="24"/>
              </w:rPr>
            </w:pPr>
            <w:r>
              <w:rPr>
                <w:sz w:val="24"/>
              </w:rPr>
              <w:t>2</w:t>
            </w:r>
          </w:p>
        </w:tc>
        <w:tc>
          <w:tcPr>
            <w:tcW w:w="895" w:type="dxa"/>
          </w:tcPr>
          <w:p>
            <w:pPr>
              <w:pStyle w:val="TableParagraph"/>
              <w:spacing w:line="270" w:lineRule="exact"/>
              <w:ind w:left="110"/>
              <w:rPr>
                <w:sz w:val="24"/>
              </w:rPr>
            </w:pPr>
            <w:r>
              <w:rPr>
                <w:sz w:val="24"/>
              </w:rPr>
              <w:t>C1012</w:t>
            </w:r>
          </w:p>
        </w:tc>
        <w:tc>
          <w:tcPr>
            <w:tcW w:w="700" w:type="dxa"/>
          </w:tcPr>
          <w:p>
            <w:pPr>
              <w:pStyle w:val="TableParagraph"/>
              <w:spacing w:line="270" w:lineRule="exact"/>
              <w:ind w:right="252"/>
              <w:jc w:val="right"/>
              <w:rPr>
                <w:sz w:val="24"/>
              </w:rPr>
            </w:pPr>
            <w:r>
              <w:rPr>
                <w:sz w:val="24"/>
              </w:rPr>
              <w:t>1</w:t>
            </w:r>
          </w:p>
        </w:tc>
        <w:tc>
          <w:tcPr>
            <w:tcW w:w="892" w:type="dxa"/>
          </w:tcPr>
          <w:p>
            <w:pPr>
              <w:pStyle w:val="TableParagraph"/>
              <w:spacing w:line="270" w:lineRule="exact"/>
              <w:ind w:left="111"/>
              <w:rPr>
                <w:sz w:val="24"/>
              </w:rPr>
            </w:pPr>
            <w:r>
              <w:rPr>
                <w:sz w:val="24"/>
              </w:rPr>
              <w:t>C1012</w:t>
            </w:r>
          </w:p>
        </w:tc>
        <w:tc>
          <w:tcPr>
            <w:tcW w:w="695" w:type="dxa"/>
          </w:tcPr>
          <w:p>
            <w:pPr>
              <w:pStyle w:val="TableParagraph"/>
              <w:spacing w:line="270" w:lineRule="exact"/>
              <w:ind w:left="68"/>
              <w:jc w:val="center"/>
              <w:rPr>
                <w:sz w:val="24"/>
              </w:rPr>
            </w:pPr>
            <w:r>
              <w:rPr>
                <w:sz w:val="24"/>
              </w:rPr>
              <w:t>1</w:t>
            </w:r>
          </w:p>
        </w:tc>
        <w:tc>
          <w:tcPr>
            <w:tcW w:w="892" w:type="dxa"/>
          </w:tcPr>
          <w:p>
            <w:pPr>
              <w:pStyle w:val="TableParagraph"/>
              <w:spacing w:line="270" w:lineRule="exact"/>
              <w:ind w:left="114"/>
              <w:rPr>
                <w:sz w:val="24"/>
              </w:rPr>
            </w:pPr>
            <w:r>
              <w:rPr>
                <w:sz w:val="24"/>
              </w:rPr>
              <w:t>C1012</w:t>
            </w:r>
          </w:p>
        </w:tc>
        <w:tc>
          <w:tcPr>
            <w:tcW w:w="690" w:type="dxa"/>
          </w:tcPr>
          <w:p>
            <w:pPr>
              <w:pStyle w:val="TableParagraph"/>
              <w:spacing w:line="270" w:lineRule="exact"/>
              <w:ind w:left="78"/>
              <w:jc w:val="center"/>
              <w:rPr>
                <w:sz w:val="24"/>
              </w:rPr>
            </w:pPr>
            <w:r>
              <w:rPr>
                <w:sz w:val="24"/>
              </w:rPr>
              <w:t>1</w:t>
            </w:r>
          </w:p>
        </w:tc>
      </w:tr>
    </w:tbl>
    <w:p>
      <w:pPr>
        <w:spacing w:before="61"/>
        <w:ind w:left="2666" w:right="0" w:firstLine="0"/>
        <w:jc w:val="left"/>
        <w:rPr>
          <w:sz w:val="22"/>
        </w:rPr>
      </w:pPr>
      <w:bookmarkStart w:name="_bookmark87" w:id="142"/>
      <w:bookmarkEnd w:id="142"/>
      <w:r>
        <w:rPr/>
      </w:r>
      <w:r>
        <w:rPr>
          <w:sz w:val="22"/>
        </w:rPr>
        <w:t>Table 6.2 Example of Recovery Metric</w:t>
      </w:r>
    </w:p>
    <w:p>
      <w:pPr>
        <w:pStyle w:val="BodyText"/>
        <w:spacing w:before="2"/>
        <w:rPr>
          <w:sz w:val="15"/>
        </w:rPr>
      </w:pPr>
    </w:p>
    <w:p>
      <w:pPr>
        <w:tabs>
          <w:tab w:pos="2241" w:val="left" w:leader="none"/>
          <w:tab w:pos="2904" w:val="left" w:leader="none"/>
          <w:tab w:pos="3775" w:val="left" w:leader="none"/>
          <w:tab w:pos="4440" w:val="left" w:leader="none"/>
        </w:tabs>
        <w:spacing w:line="101" w:lineRule="exact" w:before="0"/>
        <w:ind w:left="1367" w:right="0" w:firstLine="0"/>
        <w:jc w:val="left"/>
        <w:rPr>
          <w:rFonts w:ascii="Cambria Math"/>
          <w:sz w:val="14"/>
        </w:rPr>
      </w:pPr>
      <w:r>
        <w:rPr>
          <w:rFonts w:ascii="Cambria Math"/>
          <w:w w:val="105"/>
          <w:sz w:val="14"/>
        </w:rPr>
        <w:t>1   1  </w:t>
      </w:r>
      <w:r>
        <w:rPr>
          <w:rFonts w:ascii="Cambria Math"/>
          <w:spacing w:val="18"/>
          <w:w w:val="105"/>
          <w:sz w:val="14"/>
        </w:rPr>
        <w:t> </w:t>
      </w:r>
      <w:r>
        <w:rPr>
          <w:rFonts w:ascii="Cambria Math"/>
          <w:w w:val="105"/>
          <w:sz w:val="14"/>
        </w:rPr>
        <w:t>2  </w:t>
      </w:r>
      <w:r>
        <w:rPr>
          <w:rFonts w:ascii="Cambria Math"/>
          <w:spacing w:val="28"/>
          <w:w w:val="105"/>
          <w:sz w:val="14"/>
        </w:rPr>
        <w:t> </w:t>
      </w:r>
      <w:r>
        <w:rPr>
          <w:rFonts w:ascii="Cambria Math"/>
          <w:w w:val="105"/>
          <w:sz w:val="14"/>
        </w:rPr>
        <w:t>5</w:t>
        <w:tab/>
        <w:t>1 </w:t>
      </w:r>
      <w:r>
        <w:rPr>
          <w:rFonts w:ascii="Cambria Math"/>
          <w:spacing w:val="19"/>
          <w:w w:val="105"/>
          <w:sz w:val="14"/>
        </w:rPr>
        <w:t> </w:t>
      </w:r>
      <w:r>
        <w:rPr>
          <w:rFonts w:ascii="Cambria Math"/>
          <w:w w:val="105"/>
          <w:sz w:val="14"/>
        </w:rPr>
        <w:t>2  </w:t>
      </w:r>
      <w:r>
        <w:rPr>
          <w:rFonts w:ascii="Cambria Math"/>
          <w:spacing w:val="28"/>
          <w:w w:val="105"/>
          <w:sz w:val="14"/>
        </w:rPr>
        <w:t> </w:t>
      </w:r>
      <w:r>
        <w:rPr>
          <w:rFonts w:ascii="Cambria Math"/>
          <w:w w:val="105"/>
          <w:sz w:val="14"/>
        </w:rPr>
        <w:t>3</w:t>
        <w:tab/>
        <w:t>1   1  </w:t>
      </w:r>
      <w:r>
        <w:rPr>
          <w:rFonts w:ascii="Cambria Math"/>
          <w:spacing w:val="16"/>
          <w:w w:val="105"/>
          <w:sz w:val="14"/>
        </w:rPr>
        <w:t> </w:t>
      </w:r>
      <w:r>
        <w:rPr>
          <w:rFonts w:ascii="Cambria Math"/>
          <w:w w:val="105"/>
          <w:sz w:val="14"/>
        </w:rPr>
        <w:t>3  </w:t>
      </w:r>
      <w:r>
        <w:rPr>
          <w:rFonts w:ascii="Cambria Math"/>
          <w:spacing w:val="28"/>
          <w:w w:val="105"/>
          <w:sz w:val="14"/>
        </w:rPr>
        <w:t> </w:t>
      </w:r>
      <w:r>
        <w:rPr>
          <w:rFonts w:ascii="Cambria Math"/>
          <w:w w:val="105"/>
          <w:sz w:val="14"/>
        </w:rPr>
        <w:t>4</w:t>
        <w:tab/>
        <w:t>1 </w:t>
      </w:r>
      <w:r>
        <w:rPr>
          <w:rFonts w:ascii="Cambria Math"/>
          <w:spacing w:val="21"/>
          <w:w w:val="105"/>
          <w:sz w:val="14"/>
        </w:rPr>
        <w:t> </w:t>
      </w:r>
      <w:r>
        <w:rPr>
          <w:rFonts w:ascii="Cambria Math"/>
          <w:w w:val="105"/>
          <w:sz w:val="14"/>
        </w:rPr>
        <w:t>1  </w:t>
      </w:r>
      <w:r>
        <w:rPr>
          <w:rFonts w:ascii="Cambria Math"/>
          <w:spacing w:val="28"/>
          <w:w w:val="105"/>
          <w:sz w:val="14"/>
        </w:rPr>
        <w:t> </w:t>
      </w:r>
      <w:r>
        <w:rPr>
          <w:rFonts w:ascii="Cambria Math"/>
          <w:w w:val="105"/>
          <w:sz w:val="14"/>
        </w:rPr>
        <w:t>2</w:t>
        <w:tab/>
        <w:t>1</w:t>
      </w:r>
      <w:r>
        <w:rPr>
          <w:rFonts w:ascii="Cambria Math"/>
          <w:spacing w:val="18"/>
          <w:w w:val="105"/>
          <w:sz w:val="14"/>
        </w:rPr>
        <w:t> </w:t>
      </w:r>
      <w:r>
        <w:rPr>
          <w:rFonts w:ascii="Cambria Math"/>
          <w:w w:val="105"/>
          <w:sz w:val="14"/>
        </w:rPr>
        <w:t>2</w:t>
      </w:r>
    </w:p>
    <w:p>
      <w:pPr>
        <w:spacing w:line="128" w:lineRule="exact" w:before="0"/>
        <w:ind w:left="99" w:right="4618" w:firstLine="0"/>
        <w:jc w:val="center"/>
        <w:rPr>
          <w:rFonts w:ascii="Cambria Math"/>
          <w:sz w:val="17"/>
        </w:rPr>
      </w:pPr>
      <w:r>
        <w:rPr/>
        <w:pict>
          <v:rect style="position:absolute;margin-left:126.379997pt;margin-top:3.880886pt;width:4.2pt;height:.600010pt;mso-position-horizontal-relative:page;mso-position-vertical-relative:paragraph;z-index:251785216" filled="true" fillcolor="#000000" stroked="false">
            <v:fill type="solid"/>
            <w10:wrap type="none"/>
          </v:rect>
        </w:pict>
      </w:r>
      <w:r>
        <w:rPr/>
        <w:pict>
          <v:rect style="position:absolute;margin-left:134.779999pt;margin-top:3.880886pt;width:4.2pt;height:.600010pt;mso-position-horizontal-relative:page;mso-position-vertical-relative:paragraph;z-index:-258286592" filled="true" fillcolor="#000000" stroked="false">
            <v:fill type="solid"/>
            <w10:wrap type="none"/>
          </v:rect>
        </w:pict>
      </w:r>
      <w:r>
        <w:rPr/>
        <w:pict>
          <v:rect style="position:absolute;margin-left:145.220001pt;margin-top:3.880886pt;width:4.2pt;height:.600010pt;mso-position-horizontal-relative:page;mso-position-vertical-relative:paragraph;z-index:-258285568" filled="true" fillcolor="#000000" stroked="false">
            <v:fill type="solid"/>
            <w10:wrap type="none"/>
          </v:rect>
        </w:pict>
      </w:r>
      <w:r>
        <w:rPr/>
        <w:pict>
          <v:rect style="position:absolute;margin-left:155.539993pt;margin-top:3.880886pt;width:4.2pt;height:.600010pt;mso-position-horizontal-relative:page;mso-position-vertical-relative:paragraph;z-index:-258284544" filled="true" fillcolor="#000000" stroked="false">
            <v:fill type="solid"/>
            <w10:wrap type="none"/>
          </v:rect>
        </w:pict>
      </w:r>
      <w:r>
        <w:rPr/>
        <w:pict>
          <v:rect style="position:absolute;margin-left:170.059998pt;margin-top:3.880886pt;width:4.2pt;height:.600010pt;mso-position-horizontal-relative:page;mso-position-vertical-relative:paragraph;z-index:-258283520" filled="true" fillcolor="#000000" stroked="false">
            <v:fill type="solid"/>
            <w10:wrap type="none"/>
          </v:rect>
        </w:pict>
      </w:r>
      <w:r>
        <w:rPr/>
        <w:pict>
          <v:rect style="position:absolute;margin-left:178.339996pt;margin-top:3.880886pt;width:4.2pt;height:.600010pt;mso-position-horizontal-relative:page;mso-position-vertical-relative:paragraph;z-index:-258282496" filled="true" fillcolor="#000000" stroked="false">
            <v:fill type="solid"/>
            <w10:wrap type="none"/>
          </v:rect>
        </w:pict>
      </w:r>
      <w:r>
        <w:rPr/>
        <w:pict>
          <v:rect style="position:absolute;margin-left:188.660004pt;margin-top:3.880886pt;width:4.224pt;height:.600010pt;mso-position-horizontal-relative:page;mso-position-vertical-relative:paragraph;z-index:-258281472" filled="true" fillcolor="#000000" stroked="false">
            <v:fill type="solid"/>
            <w10:wrap type="none"/>
          </v:rect>
        </w:pict>
      </w:r>
      <w:r>
        <w:rPr/>
        <w:pict>
          <v:rect style="position:absolute;margin-left:203.210007pt;margin-top:3.880886pt;width:4.2pt;height:.600010pt;mso-position-horizontal-relative:page;mso-position-vertical-relative:paragraph;z-index:-258280448" filled="true" fillcolor="#000000" stroked="false">
            <v:fill type="solid"/>
            <w10:wrap type="none"/>
          </v:rect>
        </w:pict>
      </w:r>
      <w:r>
        <w:rPr/>
        <w:pict>
          <v:rect style="position:absolute;margin-left:211.610001pt;margin-top:3.880886pt;width:4.2pt;height:.600010pt;mso-position-horizontal-relative:page;mso-position-vertical-relative:paragraph;z-index:-258279424" filled="true" fillcolor="#000000" stroked="false">
            <v:fill type="solid"/>
            <w10:wrap type="none"/>
          </v:rect>
        </w:pict>
      </w:r>
      <w:r>
        <w:rPr/>
        <w:pict>
          <v:rect style="position:absolute;margin-left:221.929993pt;margin-top:3.880886pt;width:4.2pt;height:.600010pt;mso-position-horizontal-relative:page;mso-position-vertical-relative:paragraph;z-index:-258278400" filled="true" fillcolor="#000000" stroked="false">
            <v:fill type="solid"/>
            <w10:wrap type="none"/>
          </v:rect>
        </w:pict>
      </w:r>
      <w:r>
        <w:rPr/>
        <w:pict>
          <v:rect style="position:absolute;margin-left:232.25pt;margin-top:3.880886pt;width:4.2pt;height:.600010pt;mso-position-horizontal-relative:page;mso-position-vertical-relative:paragraph;z-index:-258277376" filled="true" fillcolor="#000000" stroked="false">
            <v:fill type="solid"/>
            <w10:wrap type="none"/>
          </v:rect>
        </w:pict>
      </w:r>
      <w:r>
        <w:rPr/>
        <w:pict>
          <v:rect style="position:absolute;margin-left:246.770004pt;margin-top:3.880886pt;width:4.2pt;height:.600010pt;mso-position-horizontal-relative:page;mso-position-vertical-relative:paragraph;z-index:-258276352" filled="true" fillcolor="#000000" stroked="false">
            <v:fill type="solid"/>
            <w10:wrap type="none"/>
          </v:rect>
        </w:pict>
      </w:r>
      <w:r>
        <w:rPr/>
        <w:pict>
          <v:rect style="position:absolute;margin-left:255.169998pt;margin-top:3.880886pt;width:4.2pt;height:.600010pt;mso-position-horizontal-relative:page;mso-position-vertical-relative:paragraph;z-index:-258275328" filled="true" fillcolor="#000000" stroked="false">
            <v:fill type="solid"/>
            <w10:wrap type="none"/>
          </v:rect>
        </w:pict>
      </w:r>
      <w:r>
        <w:rPr/>
        <w:pict>
          <v:rect style="position:absolute;margin-left:265.489990pt;margin-top:3.880886pt;width:4.2pt;height:.600010pt;mso-position-horizontal-relative:page;mso-position-vertical-relative:paragraph;z-index:-258274304" filled="true" fillcolor="#000000" stroked="false">
            <v:fill type="solid"/>
            <w10:wrap type="none"/>
          </v:rect>
        </w:pict>
      </w:r>
      <w:r>
        <w:rPr/>
        <w:pict>
          <v:rect style="position:absolute;margin-left:280.010010pt;margin-top:3.880886pt;width:4.2pt;height:.600010pt;mso-position-horizontal-relative:page;mso-position-vertical-relative:paragraph;z-index:-258273280" filled="true" fillcolor="#000000" stroked="false">
            <v:fill type="solid"/>
            <w10:wrap type="none"/>
          </v:rect>
        </w:pict>
      </w:r>
      <w:r>
        <w:rPr/>
        <w:pict>
          <v:rect style="position:absolute;margin-left:288.290009pt;margin-top:3.880886pt;width:4.2pt;height:.600010pt;mso-position-horizontal-relative:page;mso-position-vertical-relative:paragraph;z-index:-258272256" filled="true" fillcolor="#000000" stroked="false">
            <v:fill type="solid"/>
            <w10:wrap type="none"/>
          </v:rect>
        </w:pict>
      </w:r>
      <w:r>
        <w:rPr/>
        <w:pict>
          <v:shape style="position:absolute;margin-left:126.379997pt;margin-top:4.758748pt;width:.1pt;height:7.75pt;mso-position-horizontal-relative:page;mso-position-vertical-relative:paragraph;z-index:-258271232" type="#_x0000_t202" filled="false" stroked="false">
            <v:textbox inset="0,0,0,0">
              <w:txbxContent>
                <w:p>
                  <w:pPr>
                    <w:spacing w:line="154" w:lineRule="exact" w:before="0"/>
                    <w:ind w:left="0" w:right="0" w:firstLine="0"/>
                    <w:jc w:val="left"/>
                    <w:rPr>
                      <w:sz w:val="14"/>
                    </w:rPr>
                  </w:pPr>
                  <w:r>
                    <w:rPr>
                      <w:spacing w:val="-35"/>
                      <w:w w:val="99"/>
                      <w:sz w:val="14"/>
                      <w:u w:val="single"/>
                    </w:rPr>
                    <w:t> </w:t>
                  </w:r>
                </w:p>
              </w:txbxContent>
            </v:textbox>
            <w10:wrap type="none"/>
          </v:shape>
        </w:pict>
      </w:r>
      <w:r>
        <w:rPr>
          <w:rFonts w:ascii="Cambria Math"/>
          <w:w w:val="110"/>
          <w:sz w:val="17"/>
        </w:rPr>
        <w:t>( + + )+ ( + )+ ( + + )+ ( + )+ ( )</w:t>
      </w:r>
    </w:p>
    <w:p>
      <w:pPr>
        <w:tabs>
          <w:tab w:pos="2241" w:val="left" w:leader="none"/>
          <w:tab w:pos="2904" w:val="left" w:leader="none"/>
          <w:tab w:pos="3775" w:val="left" w:leader="none"/>
          <w:tab w:pos="4440" w:val="left" w:leader="none"/>
        </w:tabs>
        <w:spacing w:line="93" w:lineRule="auto" w:before="34"/>
        <w:ind w:left="894" w:right="0" w:firstLine="0"/>
        <w:jc w:val="left"/>
        <w:rPr>
          <w:sz w:val="24"/>
        </w:rPr>
      </w:pPr>
      <w:r>
        <w:rPr>
          <w:rFonts w:ascii="Cambria Math" w:eastAsia="Cambria Math"/>
          <w:w w:val="105"/>
          <w:position w:val="-9"/>
          <w:sz w:val="24"/>
        </w:rPr>
        <w:t>𝑅 = </w:t>
      </w:r>
      <w:r>
        <w:rPr>
          <w:rFonts w:ascii="Cambria Math" w:eastAsia="Cambria Math"/>
          <w:w w:val="105"/>
          <w:sz w:val="14"/>
          <w:u w:val="single"/>
        </w:rPr>
        <w:t>3   5   </w:t>
      </w:r>
      <w:r>
        <w:rPr>
          <w:rFonts w:ascii="Cambria Math" w:eastAsia="Cambria Math"/>
          <w:spacing w:val="5"/>
          <w:w w:val="105"/>
          <w:sz w:val="14"/>
          <w:u w:val="single"/>
        </w:rPr>
        <w:t> </w:t>
      </w:r>
      <w:r>
        <w:rPr>
          <w:rFonts w:ascii="Cambria Math" w:eastAsia="Cambria Math"/>
          <w:w w:val="105"/>
          <w:sz w:val="14"/>
          <w:u w:val="single"/>
        </w:rPr>
        <w:t>5  </w:t>
      </w:r>
      <w:r>
        <w:rPr>
          <w:rFonts w:ascii="Cambria Math" w:eastAsia="Cambria Math"/>
          <w:spacing w:val="24"/>
          <w:w w:val="105"/>
          <w:sz w:val="14"/>
          <w:u w:val="single"/>
        </w:rPr>
        <w:t> </w:t>
      </w:r>
      <w:r>
        <w:rPr>
          <w:rFonts w:ascii="Cambria Math" w:eastAsia="Cambria Math"/>
          <w:w w:val="105"/>
          <w:sz w:val="14"/>
          <w:u w:val="single"/>
        </w:rPr>
        <w:t>5</w:t>
        <w:tab/>
        <w:t>2 </w:t>
      </w:r>
      <w:r>
        <w:rPr>
          <w:rFonts w:ascii="Cambria Math" w:eastAsia="Cambria Math"/>
          <w:spacing w:val="19"/>
          <w:w w:val="105"/>
          <w:sz w:val="14"/>
          <w:u w:val="single"/>
        </w:rPr>
        <w:t> </w:t>
      </w:r>
      <w:r>
        <w:rPr>
          <w:rFonts w:ascii="Cambria Math" w:eastAsia="Cambria Math"/>
          <w:w w:val="105"/>
          <w:sz w:val="14"/>
          <w:u w:val="single"/>
        </w:rPr>
        <w:t>5  </w:t>
      </w:r>
      <w:r>
        <w:rPr>
          <w:rFonts w:ascii="Cambria Math" w:eastAsia="Cambria Math"/>
          <w:spacing w:val="28"/>
          <w:w w:val="105"/>
          <w:sz w:val="14"/>
          <w:u w:val="single"/>
        </w:rPr>
        <w:t> </w:t>
      </w:r>
      <w:r>
        <w:rPr>
          <w:rFonts w:ascii="Cambria Math" w:eastAsia="Cambria Math"/>
          <w:w w:val="105"/>
          <w:sz w:val="14"/>
          <w:u w:val="single"/>
        </w:rPr>
        <w:t>5</w:t>
        <w:tab/>
        <w:t>3   5  </w:t>
      </w:r>
      <w:r>
        <w:rPr>
          <w:rFonts w:ascii="Cambria Math" w:eastAsia="Cambria Math"/>
          <w:spacing w:val="16"/>
          <w:w w:val="105"/>
          <w:sz w:val="14"/>
          <w:u w:val="single"/>
        </w:rPr>
        <w:t> </w:t>
      </w:r>
      <w:r>
        <w:rPr>
          <w:rFonts w:ascii="Cambria Math" w:eastAsia="Cambria Math"/>
          <w:w w:val="105"/>
          <w:sz w:val="14"/>
          <w:u w:val="single"/>
        </w:rPr>
        <w:t>5  </w:t>
      </w:r>
      <w:r>
        <w:rPr>
          <w:rFonts w:ascii="Cambria Math" w:eastAsia="Cambria Math"/>
          <w:spacing w:val="27"/>
          <w:w w:val="105"/>
          <w:sz w:val="14"/>
          <w:u w:val="single"/>
        </w:rPr>
        <w:t> </w:t>
      </w:r>
      <w:r>
        <w:rPr>
          <w:rFonts w:ascii="Cambria Math" w:eastAsia="Cambria Math"/>
          <w:w w:val="105"/>
          <w:sz w:val="14"/>
          <w:u w:val="single"/>
        </w:rPr>
        <w:t>5</w:t>
        <w:tab/>
        <w:t>2 </w:t>
      </w:r>
      <w:r>
        <w:rPr>
          <w:rFonts w:ascii="Cambria Math" w:eastAsia="Cambria Math"/>
          <w:spacing w:val="21"/>
          <w:w w:val="105"/>
          <w:sz w:val="14"/>
          <w:u w:val="single"/>
        </w:rPr>
        <w:t> </w:t>
      </w:r>
      <w:r>
        <w:rPr>
          <w:rFonts w:ascii="Cambria Math" w:eastAsia="Cambria Math"/>
          <w:w w:val="105"/>
          <w:sz w:val="14"/>
          <w:u w:val="single"/>
        </w:rPr>
        <w:t>5  </w:t>
      </w:r>
      <w:r>
        <w:rPr>
          <w:rFonts w:ascii="Cambria Math" w:eastAsia="Cambria Math"/>
          <w:spacing w:val="27"/>
          <w:w w:val="105"/>
          <w:sz w:val="14"/>
          <w:u w:val="single"/>
        </w:rPr>
        <w:t> </w:t>
      </w:r>
      <w:r>
        <w:rPr>
          <w:rFonts w:ascii="Cambria Math" w:eastAsia="Cambria Math"/>
          <w:w w:val="105"/>
          <w:sz w:val="14"/>
          <w:u w:val="single"/>
        </w:rPr>
        <w:t>5</w:t>
        <w:tab/>
        <w:t>1 5 </w:t>
      </w:r>
      <w:r>
        <w:rPr>
          <w:rFonts w:ascii="Cambria Math" w:eastAsia="Cambria Math"/>
          <w:w w:val="105"/>
          <w:sz w:val="14"/>
        </w:rPr>
        <w:t> </w:t>
      </w:r>
      <w:r>
        <w:rPr>
          <w:w w:val="105"/>
          <w:position w:val="-9"/>
          <w:sz w:val="24"/>
        </w:rPr>
        <w:t>=</w:t>
      </w:r>
      <w:r>
        <w:rPr>
          <w:spacing w:val="-39"/>
          <w:w w:val="105"/>
          <w:position w:val="-9"/>
          <w:sz w:val="24"/>
        </w:rPr>
        <w:t> </w:t>
      </w:r>
      <w:r>
        <w:rPr>
          <w:w w:val="105"/>
          <w:position w:val="-9"/>
          <w:sz w:val="24"/>
        </w:rPr>
        <w:t>0.45</w:t>
      </w:r>
    </w:p>
    <w:p>
      <w:pPr>
        <w:spacing w:line="192" w:lineRule="exact" w:before="0"/>
        <w:ind w:left="0" w:right="4607" w:firstLine="0"/>
        <w:jc w:val="center"/>
        <w:rPr>
          <w:rFonts w:ascii="Cambria Math"/>
          <w:sz w:val="17"/>
        </w:rPr>
      </w:pPr>
      <w:r>
        <w:rPr>
          <w:rFonts w:ascii="Cambria Math"/>
          <w:w w:val="104"/>
          <w:sz w:val="17"/>
        </w:rPr>
        <w:t>5</w:t>
      </w:r>
    </w:p>
    <w:p>
      <w:pPr>
        <w:pStyle w:val="BodyText"/>
        <w:spacing w:before="4"/>
        <w:rPr>
          <w:rFonts w:ascii="Cambria Math"/>
          <w:sz w:val="18"/>
        </w:rPr>
      </w:pPr>
    </w:p>
    <w:p>
      <w:pPr>
        <w:pStyle w:val="BodyText"/>
        <w:spacing w:line="360" w:lineRule="auto" w:before="90"/>
        <w:ind w:left="280" w:right="1413"/>
        <w:jc w:val="both"/>
      </w:pPr>
      <w:r>
        <w:rPr/>
        <w:t>The</w:t>
      </w:r>
      <w:r>
        <w:rPr>
          <w:spacing w:val="-10"/>
        </w:rPr>
        <w:t> </w:t>
      </w:r>
      <w:r>
        <w:rPr/>
        <w:t>threshold</w:t>
      </w:r>
      <w:r>
        <w:rPr>
          <w:spacing w:val="-6"/>
        </w:rPr>
        <w:t> </w:t>
      </w:r>
      <w:r>
        <w:rPr/>
        <w:t>of</w:t>
      </w:r>
      <w:r>
        <w:rPr>
          <w:spacing w:val="-6"/>
        </w:rPr>
        <w:t> </w:t>
      </w:r>
      <w:r>
        <w:rPr/>
        <w:t>relevance</w:t>
      </w:r>
      <w:r>
        <w:rPr>
          <w:spacing w:val="-9"/>
        </w:rPr>
        <w:t> </w:t>
      </w:r>
      <w:r>
        <w:rPr/>
        <w:t>course</w:t>
      </w:r>
      <w:r>
        <w:rPr>
          <w:spacing w:val="-10"/>
        </w:rPr>
        <w:t> </w:t>
      </w:r>
      <w:r>
        <w:rPr/>
        <w:t>in</w:t>
      </w:r>
      <w:r>
        <w:rPr>
          <w:spacing w:val="-7"/>
        </w:rPr>
        <w:t> </w:t>
      </w:r>
      <w:r>
        <w:rPr/>
        <w:t>the</w:t>
      </w:r>
      <w:r>
        <w:rPr>
          <w:spacing w:val="-9"/>
        </w:rPr>
        <w:t> </w:t>
      </w:r>
      <w:r>
        <w:rPr/>
        <w:t>example</w:t>
      </w:r>
      <w:r>
        <w:rPr>
          <w:spacing w:val="-6"/>
        </w:rPr>
        <w:t> </w:t>
      </w:r>
      <w:r>
        <w:rPr/>
        <w:t>above</w:t>
      </w:r>
      <w:r>
        <w:rPr>
          <w:spacing w:val="-10"/>
        </w:rPr>
        <w:t> </w:t>
      </w:r>
      <w:r>
        <w:rPr/>
        <w:t>is</w:t>
      </w:r>
      <w:r>
        <w:rPr>
          <w:spacing w:val="-7"/>
        </w:rPr>
        <w:t> </w:t>
      </w:r>
      <w:r>
        <w:rPr/>
        <w:t>≥</w:t>
      </w:r>
      <w:r>
        <w:rPr>
          <w:spacing w:val="-7"/>
        </w:rPr>
        <w:t> </w:t>
      </w:r>
      <w:r>
        <w:rPr/>
        <w:t>3,</w:t>
      </w:r>
      <w:r>
        <w:rPr>
          <w:spacing w:val="-3"/>
        </w:rPr>
        <w:t> </w:t>
      </w:r>
      <w:r>
        <w:rPr/>
        <w:t>R</w:t>
      </w:r>
      <w:r>
        <w:rPr>
          <w:spacing w:val="-7"/>
        </w:rPr>
        <w:t> </w:t>
      </w:r>
      <w:r>
        <w:rPr/>
        <w:t>value</w:t>
      </w:r>
      <w:r>
        <w:rPr>
          <w:spacing w:val="-6"/>
        </w:rPr>
        <w:t> </w:t>
      </w:r>
      <w:r>
        <w:rPr/>
        <w:t>change</w:t>
      </w:r>
      <w:r>
        <w:rPr>
          <w:spacing w:val="-6"/>
        </w:rPr>
        <w:t> </w:t>
      </w:r>
      <w:r>
        <w:rPr/>
        <w:t>according</w:t>
      </w:r>
      <w:r>
        <w:rPr>
          <w:spacing w:val="-8"/>
        </w:rPr>
        <w:t> </w:t>
      </w:r>
      <w:r>
        <w:rPr/>
        <w:t>to</w:t>
      </w:r>
      <w:r>
        <w:rPr>
          <w:spacing w:val="-7"/>
        </w:rPr>
        <w:t> </w:t>
      </w:r>
      <w:r>
        <w:rPr/>
        <w:t>the number</w:t>
      </w:r>
      <w:r>
        <w:rPr>
          <w:spacing w:val="-10"/>
        </w:rPr>
        <w:t> </w:t>
      </w:r>
      <w:r>
        <w:rPr/>
        <w:t>of</w:t>
      </w:r>
      <w:r>
        <w:rPr>
          <w:spacing w:val="-9"/>
        </w:rPr>
        <w:t> </w:t>
      </w:r>
      <w:r>
        <w:rPr/>
        <w:t>relevance</w:t>
      </w:r>
      <w:r>
        <w:rPr>
          <w:spacing w:val="-9"/>
        </w:rPr>
        <w:t> </w:t>
      </w:r>
      <w:r>
        <w:rPr/>
        <w:t>item</w:t>
      </w:r>
      <w:r>
        <w:rPr>
          <w:spacing w:val="-6"/>
        </w:rPr>
        <w:t> </w:t>
      </w:r>
      <w:r>
        <w:rPr/>
        <w:t>that</w:t>
      </w:r>
      <w:r>
        <w:rPr>
          <w:spacing w:val="-6"/>
        </w:rPr>
        <w:t> </w:t>
      </w:r>
      <w:r>
        <w:rPr/>
        <w:t>have</w:t>
      </w:r>
      <w:r>
        <w:rPr>
          <w:spacing w:val="-10"/>
        </w:rPr>
        <w:t> </w:t>
      </w:r>
      <w:r>
        <w:rPr/>
        <w:t>been</w:t>
      </w:r>
      <w:r>
        <w:rPr>
          <w:spacing w:val="-8"/>
        </w:rPr>
        <w:t> </w:t>
      </w:r>
      <w:r>
        <w:rPr/>
        <w:t>rated</w:t>
      </w:r>
      <w:r>
        <w:rPr>
          <w:spacing w:val="-9"/>
        </w:rPr>
        <w:t> </w:t>
      </w:r>
      <w:r>
        <w:rPr/>
        <w:t>with</w:t>
      </w:r>
      <w:r>
        <w:rPr>
          <w:spacing w:val="-6"/>
        </w:rPr>
        <w:t> </w:t>
      </w:r>
      <w:r>
        <w:rPr/>
        <w:t>value</w:t>
      </w:r>
      <w:r>
        <w:rPr>
          <w:spacing w:val="-8"/>
        </w:rPr>
        <w:t> </w:t>
      </w:r>
      <w:r>
        <w:rPr/>
        <w:t>≥</w:t>
      </w:r>
      <w:r>
        <w:rPr>
          <w:spacing w:val="-8"/>
        </w:rPr>
        <w:t> </w:t>
      </w:r>
      <w:r>
        <w:rPr/>
        <w:t>3,</w:t>
      </w:r>
      <w:r>
        <w:rPr>
          <w:spacing w:val="-8"/>
        </w:rPr>
        <w:t> </w:t>
      </w:r>
      <w:r>
        <w:rPr/>
        <w:t>as</w:t>
      </w:r>
      <w:r>
        <w:rPr>
          <w:spacing w:val="-6"/>
        </w:rPr>
        <w:t> </w:t>
      </w:r>
      <w:r>
        <w:rPr/>
        <w:t>we</w:t>
      </w:r>
      <w:r>
        <w:rPr>
          <w:spacing w:val="-9"/>
        </w:rPr>
        <w:t> </w:t>
      </w:r>
      <w:r>
        <w:rPr/>
        <w:t>mentioned</w:t>
      </w:r>
      <w:r>
        <w:rPr>
          <w:spacing w:val="-9"/>
        </w:rPr>
        <w:t> </w:t>
      </w:r>
      <w:r>
        <w:rPr/>
        <w:t>rate</w:t>
      </w:r>
      <w:r>
        <w:rPr>
          <w:spacing w:val="-9"/>
        </w:rPr>
        <w:t> </w:t>
      </w:r>
      <w:r>
        <w:rPr/>
        <w:t>scale</w:t>
      </w:r>
      <w:r>
        <w:rPr>
          <w:spacing w:val="-6"/>
        </w:rPr>
        <w:t> </w:t>
      </w:r>
      <w:r>
        <w:rPr/>
        <w:t>range is (1-5). In table 6.2 relevant courses is 11 courses from the total 25 courses. The R value will </w:t>
      </w:r>
      <w:r>
        <w:rPr>
          <w:position w:val="2"/>
        </w:rPr>
        <w:t>increase when number of relevant increase. </w:t>
      </w:r>
      <w:r>
        <w:rPr>
          <w:spacing w:val="-3"/>
          <w:position w:val="2"/>
        </w:rPr>
        <w:t>In </w:t>
      </w:r>
      <w:r>
        <w:rPr>
          <w:position w:val="2"/>
        </w:rPr>
        <w:t>our experiment |</w:t>
      </w:r>
      <w:r>
        <w:rPr>
          <w:i/>
          <w:position w:val="2"/>
        </w:rPr>
        <w:t>u</w:t>
      </w:r>
      <w:r>
        <w:rPr>
          <w:sz w:val="16"/>
        </w:rPr>
        <w:t>TestSet </w:t>
      </w:r>
      <w:r>
        <w:rPr>
          <w:position w:val="2"/>
        </w:rPr>
        <w:t>| is 95 participants and </w:t>
      </w:r>
      <w:r>
        <w:rPr/>
        <w:t>the average of R value that we obtained is 0.36 and that is refer to accurate of the recommendations list that provided by proposed recommender system in</w:t>
      </w:r>
      <w:r>
        <w:rPr>
          <w:spacing w:val="-8"/>
        </w:rPr>
        <w:t> </w:t>
      </w:r>
      <w:r>
        <w:rPr/>
        <w:t>OPCR.</w:t>
      </w:r>
    </w:p>
    <w:p>
      <w:pPr>
        <w:pStyle w:val="ListParagraph"/>
        <w:numPr>
          <w:ilvl w:val="3"/>
          <w:numId w:val="29"/>
        </w:numPr>
        <w:tabs>
          <w:tab w:pos="1001" w:val="left" w:leader="none"/>
        </w:tabs>
        <w:spacing w:line="240" w:lineRule="auto" w:before="159" w:after="0"/>
        <w:ind w:left="1000" w:right="0" w:hanging="721"/>
        <w:jc w:val="both"/>
        <w:rPr>
          <w:sz w:val="24"/>
        </w:rPr>
      </w:pPr>
      <w:bookmarkStart w:name="_bookmark88" w:id="143"/>
      <w:bookmarkEnd w:id="143"/>
      <w:r>
        <w:rPr/>
      </w:r>
      <w:bookmarkStart w:name="_bookmark88" w:id="144"/>
      <w:bookmarkEnd w:id="144"/>
      <w:r>
        <w:rPr>
          <w:color w:val="001F5F"/>
          <w:sz w:val="24"/>
        </w:rPr>
        <w:t>A</w:t>
      </w:r>
      <w:r>
        <w:rPr>
          <w:color w:val="001F5F"/>
          <w:sz w:val="24"/>
        </w:rPr>
        <w:t>ccuracy of List</w:t>
      </w:r>
      <w:r>
        <w:rPr>
          <w:color w:val="001F5F"/>
          <w:spacing w:val="-5"/>
          <w:sz w:val="24"/>
        </w:rPr>
        <w:t> </w:t>
      </w:r>
      <w:r>
        <w:rPr>
          <w:color w:val="001F5F"/>
          <w:sz w:val="24"/>
        </w:rPr>
        <w:t>Relevance</w:t>
      </w:r>
    </w:p>
    <w:p>
      <w:pPr>
        <w:pStyle w:val="BodyText"/>
        <w:spacing w:before="10"/>
        <w:rPr>
          <w:sz w:val="25"/>
        </w:rPr>
      </w:pPr>
    </w:p>
    <w:p>
      <w:pPr>
        <w:pStyle w:val="BodyText"/>
        <w:spacing w:line="360" w:lineRule="auto"/>
        <w:ind w:left="280" w:right="1410"/>
        <w:jc w:val="both"/>
      </w:pPr>
      <w:r>
        <w:rPr/>
        <w:pict>
          <v:line style="position:absolute;mso-position-horizontal-relative:page;mso-position-vertical-relative:paragraph;z-index:-258288640" from="300.290009pt,194.173126pt" to="310.850009pt,194.173126pt" stroked="true" strokeweight=".84003pt" strokecolor="#000000">
            <v:stroke dashstyle="solid"/>
            <w10:wrap type="none"/>
          </v:line>
        </w:pict>
      </w:r>
      <w:r>
        <w:rPr/>
        <w:t>In</w:t>
      </w:r>
      <w:r>
        <w:rPr>
          <w:spacing w:val="-5"/>
        </w:rPr>
        <w:t> </w:t>
      </w:r>
      <w:r>
        <w:rPr/>
        <w:t>an</w:t>
      </w:r>
      <w:r>
        <w:rPr>
          <w:spacing w:val="-5"/>
        </w:rPr>
        <w:t> </w:t>
      </w:r>
      <w:r>
        <w:rPr/>
        <w:t>ideal</w:t>
      </w:r>
      <w:r>
        <w:rPr>
          <w:spacing w:val="-3"/>
        </w:rPr>
        <w:t> </w:t>
      </w:r>
      <w:r>
        <w:rPr/>
        <w:t>information</w:t>
      </w:r>
      <w:r>
        <w:rPr>
          <w:spacing w:val="-4"/>
        </w:rPr>
        <w:t> </w:t>
      </w:r>
      <w:r>
        <w:rPr/>
        <w:t>retrieval</w:t>
      </w:r>
      <w:r>
        <w:rPr>
          <w:spacing w:val="-3"/>
        </w:rPr>
        <w:t> </w:t>
      </w:r>
      <w:r>
        <w:rPr/>
        <w:t>system,</w:t>
      </w:r>
      <w:r>
        <w:rPr>
          <w:spacing w:val="-5"/>
        </w:rPr>
        <w:t> </w:t>
      </w:r>
      <w:r>
        <w:rPr/>
        <w:t>documents</w:t>
      </w:r>
      <w:r>
        <w:rPr>
          <w:spacing w:val="-4"/>
        </w:rPr>
        <w:t> </w:t>
      </w:r>
      <w:r>
        <w:rPr/>
        <w:t>should</w:t>
      </w:r>
      <w:r>
        <w:rPr>
          <w:spacing w:val="-3"/>
        </w:rPr>
        <w:t> </w:t>
      </w:r>
      <w:r>
        <w:rPr/>
        <w:t>be</w:t>
      </w:r>
      <w:r>
        <w:rPr>
          <w:spacing w:val="-5"/>
        </w:rPr>
        <w:t> </w:t>
      </w:r>
      <w:r>
        <w:rPr/>
        <w:t>ranked</w:t>
      </w:r>
      <w:r>
        <w:rPr>
          <w:spacing w:val="-5"/>
        </w:rPr>
        <w:t> </w:t>
      </w:r>
      <w:r>
        <w:rPr/>
        <w:t>in</w:t>
      </w:r>
      <w:r>
        <w:rPr>
          <w:spacing w:val="-3"/>
        </w:rPr>
        <w:t> </w:t>
      </w:r>
      <w:r>
        <w:rPr/>
        <w:t>order</w:t>
      </w:r>
      <w:r>
        <w:rPr>
          <w:spacing w:val="-6"/>
        </w:rPr>
        <w:t> </w:t>
      </w:r>
      <w:r>
        <w:rPr/>
        <w:t>of</w:t>
      </w:r>
      <w:r>
        <w:rPr>
          <w:spacing w:val="-5"/>
        </w:rPr>
        <w:t> </w:t>
      </w:r>
      <w:r>
        <w:rPr/>
        <w:t>how</w:t>
      </w:r>
      <w:r>
        <w:rPr>
          <w:spacing w:val="-5"/>
        </w:rPr>
        <w:t> </w:t>
      </w:r>
      <w:r>
        <w:rPr/>
        <w:t>probable their relevance or usefulness is. Most </w:t>
      </w:r>
      <w:r>
        <w:rPr>
          <w:spacing w:val="-3"/>
        </w:rPr>
        <w:t>IR </w:t>
      </w:r>
      <w:r>
        <w:rPr/>
        <w:t>and RS follow this principle and will be presented to the</w:t>
      </w:r>
      <w:r>
        <w:rPr>
          <w:spacing w:val="-7"/>
        </w:rPr>
        <w:t> </w:t>
      </w:r>
      <w:r>
        <w:rPr/>
        <w:t>user</w:t>
      </w:r>
      <w:r>
        <w:rPr>
          <w:spacing w:val="-7"/>
        </w:rPr>
        <w:t> </w:t>
      </w:r>
      <w:r>
        <w:rPr/>
        <w:t>in</w:t>
      </w:r>
      <w:r>
        <w:rPr>
          <w:spacing w:val="-6"/>
        </w:rPr>
        <w:t> </w:t>
      </w:r>
      <w:r>
        <w:rPr/>
        <w:t>a</w:t>
      </w:r>
      <w:r>
        <w:rPr>
          <w:spacing w:val="-7"/>
        </w:rPr>
        <w:t> </w:t>
      </w:r>
      <w:r>
        <w:rPr/>
        <w:t>list.</w:t>
      </w:r>
      <w:r>
        <w:rPr>
          <w:spacing w:val="-5"/>
        </w:rPr>
        <w:t> </w:t>
      </w:r>
      <w:r>
        <w:rPr/>
        <w:t>There</w:t>
      </w:r>
      <w:r>
        <w:rPr>
          <w:spacing w:val="-7"/>
        </w:rPr>
        <w:t> </w:t>
      </w:r>
      <w:r>
        <w:rPr/>
        <w:t>are</w:t>
      </w:r>
      <w:r>
        <w:rPr>
          <w:spacing w:val="-8"/>
        </w:rPr>
        <w:t> </w:t>
      </w:r>
      <w:r>
        <w:rPr/>
        <w:t>several</w:t>
      </w:r>
      <w:r>
        <w:rPr>
          <w:spacing w:val="-6"/>
        </w:rPr>
        <w:t> </w:t>
      </w:r>
      <w:r>
        <w:rPr/>
        <w:t>methods</w:t>
      </w:r>
      <w:r>
        <w:rPr>
          <w:spacing w:val="-6"/>
        </w:rPr>
        <w:t> </w:t>
      </w:r>
      <w:r>
        <w:rPr/>
        <w:t>that</w:t>
      </w:r>
      <w:r>
        <w:rPr>
          <w:spacing w:val="-6"/>
        </w:rPr>
        <w:t> </w:t>
      </w:r>
      <w:r>
        <w:rPr/>
        <w:t>have</w:t>
      </w:r>
      <w:r>
        <w:rPr>
          <w:spacing w:val="-5"/>
        </w:rPr>
        <w:t> </w:t>
      </w:r>
      <w:r>
        <w:rPr/>
        <w:t>been</w:t>
      </w:r>
      <w:r>
        <w:rPr>
          <w:spacing w:val="-6"/>
        </w:rPr>
        <w:t> </w:t>
      </w:r>
      <w:r>
        <w:rPr/>
        <w:t>presented</w:t>
      </w:r>
      <w:r>
        <w:rPr>
          <w:spacing w:val="-7"/>
        </w:rPr>
        <w:t> </w:t>
      </w:r>
      <w:r>
        <w:rPr/>
        <w:t>in</w:t>
      </w:r>
      <w:r>
        <w:rPr>
          <w:spacing w:val="-6"/>
        </w:rPr>
        <w:t> </w:t>
      </w:r>
      <w:r>
        <w:rPr/>
        <w:t>the</w:t>
      </w:r>
      <w:r>
        <w:rPr>
          <w:spacing w:val="-7"/>
        </w:rPr>
        <w:t> </w:t>
      </w:r>
      <w:r>
        <w:rPr/>
        <w:t>past</w:t>
      </w:r>
      <w:r>
        <w:rPr>
          <w:spacing w:val="-6"/>
        </w:rPr>
        <w:t> </w:t>
      </w:r>
      <w:r>
        <w:rPr/>
        <w:t>which</w:t>
      </w:r>
      <w:r>
        <w:rPr>
          <w:spacing w:val="-5"/>
        </w:rPr>
        <w:t> </w:t>
      </w:r>
      <w:r>
        <w:rPr/>
        <w:t>measure the accuracy of the relevance. One of these methods is average precision (AP) (Hernández del Olmo &amp; Gaudioso, 2008). This is the average of the precision value that is obtained from the set of top k documents that exist after each relevant document is retrieved for the single query (for one recommendation list). </w:t>
      </w:r>
      <w:r>
        <w:rPr>
          <w:spacing w:val="-3"/>
        </w:rPr>
        <w:t>If </w:t>
      </w:r>
      <w:r>
        <w:rPr/>
        <w:t>we have a set of queries (many recommendation lists), then we need to determine the mean average precision MAP as shown in Eq. (6.2) and Eq.</w:t>
      </w:r>
      <w:r>
        <w:rPr>
          <w:spacing w:val="-11"/>
        </w:rPr>
        <w:t> </w:t>
      </w:r>
      <w:r>
        <w:rPr/>
        <w:t>(6.3).</w:t>
      </w:r>
    </w:p>
    <w:p>
      <w:pPr>
        <w:pStyle w:val="BodyText"/>
        <w:rPr>
          <w:sz w:val="13"/>
        </w:rPr>
      </w:pPr>
    </w:p>
    <w:tbl>
      <w:tblPr>
        <w:tblW w:w="0" w:type="auto"/>
        <w:jc w:val="left"/>
        <w:tblInd w:w="172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6247"/>
        <w:gridCol w:w="1470"/>
      </w:tblGrid>
      <w:tr>
        <w:trPr>
          <w:trHeight w:val="835" w:hRule="atLeast"/>
        </w:trPr>
        <w:tc>
          <w:tcPr>
            <w:tcW w:w="6247" w:type="dxa"/>
          </w:tcPr>
          <w:p>
            <w:pPr>
              <w:pStyle w:val="TableParagraph"/>
              <w:spacing w:line="125" w:lineRule="exact"/>
              <w:ind w:left="1426" w:right="609"/>
              <w:jc w:val="center"/>
              <w:rPr>
                <w:rFonts w:ascii="Cambria Math" w:eastAsia="Cambria Math"/>
                <w:sz w:val="17"/>
              </w:rPr>
            </w:pPr>
            <w:r>
              <w:rPr>
                <w:rFonts w:ascii="Cambria Math" w:eastAsia="Cambria Math"/>
                <w:w w:val="115"/>
                <w:sz w:val="17"/>
              </w:rPr>
              <w:t>𝑛</w:t>
            </w:r>
          </w:p>
          <w:p>
            <w:pPr>
              <w:pStyle w:val="TableParagraph"/>
              <w:spacing w:line="182" w:lineRule="exact"/>
              <w:ind w:left="210"/>
              <w:jc w:val="center"/>
              <w:rPr>
                <w:rFonts w:ascii="Cambria Math"/>
                <w:sz w:val="24"/>
              </w:rPr>
            </w:pPr>
            <w:r>
              <w:rPr>
                <w:rFonts w:ascii="Cambria Math"/>
                <w:sz w:val="24"/>
              </w:rPr>
              <w:t>1</w:t>
            </w:r>
          </w:p>
          <w:p>
            <w:pPr>
              <w:pStyle w:val="TableParagraph"/>
              <w:tabs>
                <w:tab w:pos="3173" w:val="left" w:leader="none"/>
              </w:tabs>
              <w:spacing w:line="177" w:lineRule="exact"/>
              <w:ind w:right="609"/>
              <w:jc w:val="center"/>
              <w:rPr>
                <w:rFonts w:ascii="Cambria Math" w:hAnsi="Cambria Math" w:eastAsia="Cambria Math"/>
                <w:sz w:val="24"/>
              </w:rPr>
            </w:pPr>
            <w:r>
              <w:rPr>
                <w:rFonts w:ascii="Cambria Math" w:hAnsi="Cambria Math" w:eastAsia="Cambria Math"/>
                <w:w w:val="105"/>
                <w:sz w:val="24"/>
              </w:rPr>
              <w:t>𝐴𝑣𝑒𝑟𝑎𝑔𝑒 𝑃𝑒𝑟𝑐𝑖𝑠𝑖𝑜𝑛</w:t>
            </w:r>
            <w:r>
              <w:rPr>
                <w:rFonts w:ascii="Cambria Math" w:hAnsi="Cambria Math" w:eastAsia="Cambria Math"/>
                <w:spacing w:val="-45"/>
                <w:w w:val="105"/>
                <w:sz w:val="24"/>
              </w:rPr>
              <w:t> </w:t>
            </w:r>
            <w:r>
              <w:rPr>
                <w:rFonts w:ascii="Cambria Math" w:hAnsi="Cambria Math" w:eastAsia="Cambria Math"/>
                <w:w w:val="105"/>
                <w:position w:val="1"/>
                <w:sz w:val="24"/>
              </w:rPr>
              <w:t>(</w:t>
            </w:r>
            <w:r>
              <w:rPr>
                <w:rFonts w:ascii="Cambria Math" w:hAnsi="Cambria Math" w:eastAsia="Cambria Math"/>
                <w:w w:val="105"/>
                <w:sz w:val="24"/>
              </w:rPr>
              <w:t>𝐴𝑃</w:t>
            </w:r>
            <w:r>
              <w:rPr>
                <w:rFonts w:ascii="Cambria Math" w:hAnsi="Cambria Math" w:eastAsia="Cambria Math"/>
                <w:w w:val="105"/>
                <w:position w:val="1"/>
                <w:sz w:val="24"/>
              </w:rPr>
              <w:t>)</w:t>
            </w:r>
            <w:r>
              <w:rPr>
                <w:rFonts w:ascii="Cambria Math" w:hAnsi="Cambria Math" w:eastAsia="Cambria Math"/>
                <w:spacing w:val="-14"/>
                <w:w w:val="105"/>
                <w:position w:val="1"/>
                <w:sz w:val="24"/>
              </w:rPr>
              <w:t> </w:t>
            </w:r>
            <w:r>
              <w:rPr>
                <w:rFonts w:ascii="Cambria Math" w:hAnsi="Cambria Math" w:eastAsia="Cambria Math"/>
                <w:w w:val="105"/>
                <w:sz w:val="24"/>
              </w:rPr>
              <w:t>=</w:t>
              <w:tab/>
            </w:r>
            <w:r>
              <w:rPr>
                <w:rFonts w:ascii="Cambria Math" w:hAnsi="Cambria Math" w:eastAsia="Cambria Math"/>
                <w:w w:val="160"/>
                <w:sz w:val="24"/>
              </w:rPr>
              <w:t>∑</w:t>
            </w:r>
            <w:r>
              <w:rPr>
                <w:rFonts w:ascii="Cambria Math" w:hAnsi="Cambria Math" w:eastAsia="Cambria Math"/>
                <w:spacing w:val="-54"/>
                <w:w w:val="160"/>
                <w:sz w:val="24"/>
              </w:rPr>
              <w:t> </w:t>
            </w:r>
            <w:r>
              <w:rPr>
                <w:rFonts w:ascii="Cambria Math" w:hAnsi="Cambria Math" w:eastAsia="Cambria Math"/>
                <w:w w:val="110"/>
                <w:sz w:val="24"/>
              </w:rPr>
              <w:t>𝑟𝑒𝑙</w:t>
            </w:r>
            <w:r>
              <w:rPr>
                <w:rFonts w:ascii="Cambria Math" w:hAnsi="Cambria Math" w:eastAsia="Cambria Math"/>
                <w:w w:val="110"/>
                <w:position w:val="1"/>
                <w:sz w:val="24"/>
              </w:rPr>
              <w:t>(</w:t>
            </w:r>
            <w:r>
              <w:rPr>
                <w:rFonts w:ascii="Cambria Math" w:hAnsi="Cambria Math" w:eastAsia="Cambria Math"/>
                <w:w w:val="110"/>
                <w:sz w:val="24"/>
              </w:rPr>
              <w:t>𝑘</w:t>
            </w:r>
            <w:r>
              <w:rPr>
                <w:rFonts w:ascii="Cambria Math" w:hAnsi="Cambria Math" w:eastAsia="Cambria Math"/>
                <w:w w:val="110"/>
                <w:position w:val="1"/>
                <w:sz w:val="24"/>
              </w:rPr>
              <w:t>)</w:t>
            </w:r>
            <w:r>
              <w:rPr>
                <w:rFonts w:ascii="Cambria Math" w:hAnsi="Cambria Math" w:eastAsia="Cambria Math"/>
                <w:spacing w:val="-18"/>
                <w:w w:val="110"/>
                <w:position w:val="1"/>
                <w:sz w:val="24"/>
              </w:rPr>
              <w:t> </w:t>
            </w:r>
            <w:r>
              <w:rPr>
                <w:rFonts w:ascii="Cambria Math" w:hAnsi="Cambria Math" w:eastAsia="Cambria Math"/>
                <w:w w:val="110"/>
                <w:sz w:val="24"/>
              </w:rPr>
              <w:t>×</w:t>
            </w:r>
            <w:r>
              <w:rPr>
                <w:rFonts w:ascii="Cambria Math" w:hAnsi="Cambria Math" w:eastAsia="Cambria Math"/>
                <w:spacing w:val="-16"/>
                <w:w w:val="110"/>
                <w:sz w:val="24"/>
              </w:rPr>
              <w:t> </w:t>
            </w:r>
            <w:r>
              <w:rPr>
                <w:rFonts w:ascii="Cambria Math" w:hAnsi="Cambria Math" w:eastAsia="Cambria Math"/>
                <w:spacing w:val="-13"/>
                <w:w w:val="110"/>
                <w:sz w:val="24"/>
              </w:rPr>
              <w:t>𝑃</w:t>
            </w:r>
            <w:r>
              <w:rPr>
                <w:rFonts w:ascii="Cambria Math" w:hAnsi="Cambria Math" w:eastAsia="Cambria Math"/>
                <w:spacing w:val="-13"/>
                <w:w w:val="110"/>
                <w:sz w:val="24"/>
                <w:vertAlign w:val="subscript"/>
              </w:rPr>
              <w:t>𝑟𝑒𝑐</w:t>
            </w:r>
            <w:r>
              <w:rPr>
                <w:rFonts w:ascii="Cambria Math" w:hAnsi="Cambria Math" w:eastAsia="Cambria Math"/>
                <w:spacing w:val="-17"/>
                <w:w w:val="110"/>
                <w:sz w:val="24"/>
                <w:vertAlign w:val="baseline"/>
              </w:rPr>
              <w:t> </w:t>
            </w:r>
            <w:r>
              <w:rPr>
                <w:rFonts w:ascii="Cambria Math" w:hAnsi="Cambria Math" w:eastAsia="Cambria Math"/>
                <w:w w:val="110"/>
                <w:sz w:val="24"/>
                <w:vertAlign w:val="baseline"/>
              </w:rPr>
              <w:t>@𝑘</w:t>
            </w:r>
          </w:p>
          <w:p>
            <w:pPr>
              <w:pStyle w:val="TableParagraph"/>
              <w:spacing w:line="187" w:lineRule="exact"/>
              <w:ind w:left="813" w:right="609"/>
              <w:jc w:val="center"/>
              <w:rPr>
                <w:rFonts w:ascii="Cambria Math" w:eastAsia="Cambria Math"/>
                <w:sz w:val="24"/>
              </w:rPr>
            </w:pPr>
            <w:r>
              <w:rPr>
                <w:rFonts w:ascii="Cambria Math" w:eastAsia="Cambria Math"/>
                <w:sz w:val="24"/>
              </w:rPr>
              <w:t>𝑀</w:t>
            </w:r>
          </w:p>
          <w:p>
            <w:pPr>
              <w:pStyle w:val="TableParagraph"/>
              <w:spacing w:line="145" w:lineRule="exact"/>
              <w:ind w:left="1426" w:right="609"/>
              <w:jc w:val="center"/>
              <w:rPr>
                <w:rFonts w:ascii="Cambria Math" w:eastAsia="Cambria Math"/>
                <w:sz w:val="17"/>
              </w:rPr>
            </w:pPr>
            <w:r>
              <w:rPr>
                <w:rFonts w:ascii="Cambria Math" w:eastAsia="Cambria Math"/>
                <w:w w:val="105"/>
                <w:sz w:val="17"/>
              </w:rPr>
              <w:t>𝑖=1</w:t>
            </w:r>
          </w:p>
        </w:tc>
        <w:tc>
          <w:tcPr>
            <w:tcW w:w="1470" w:type="dxa"/>
          </w:tcPr>
          <w:p>
            <w:pPr>
              <w:pStyle w:val="TableParagraph"/>
              <w:spacing w:before="165"/>
              <w:ind w:left="811"/>
              <w:rPr>
                <w:sz w:val="24"/>
              </w:rPr>
            </w:pPr>
            <w:r>
              <w:rPr>
                <w:sz w:val="24"/>
              </w:rPr>
              <w:t>(6.2)</w:t>
            </w:r>
          </w:p>
        </w:tc>
      </w:tr>
    </w:tbl>
    <w:p>
      <w:pPr>
        <w:spacing w:after="0"/>
        <w:rPr>
          <w:sz w:val="24"/>
        </w:rPr>
        <w:sectPr>
          <w:pgSz w:w="11910" w:h="16840"/>
          <w:pgMar w:header="0" w:footer="1182" w:top="1580" w:bottom="1380" w:left="1160" w:right="0"/>
        </w:sectPr>
      </w:pPr>
    </w:p>
    <w:tbl>
      <w:tblPr>
        <w:tblW w:w="0" w:type="auto"/>
        <w:jc w:val="left"/>
        <w:tblInd w:w="19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916"/>
        <w:gridCol w:w="1512"/>
      </w:tblGrid>
      <w:tr>
        <w:trPr>
          <w:trHeight w:val="714" w:hRule="atLeast"/>
        </w:trPr>
        <w:tc>
          <w:tcPr>
            <w:tcW w:w="5916" w:type="dxa"/>
          </w:tcPr>
          <w:p>
            <w:pPr>
              <w:pStyle w:val="TableParagraph"/>
              <w:spacing w:line="186" w:lineRule="exact"/>
              <w:ind w:left="4029"/>
              <w:rPr>
                <w:rFonts w:ascii="Cambria Math"/>
                <w:sz w:val="24"/>
              </w:rPr>
            </w:pPr>
            <w:r>
              <w:rPr>
                <w:rFonts w:ascii="Cambria Math"/>
                <w:sz w:val="24"/>
              </w:rPr>
              <w:t>1</w:t>
            </w:r>
          </w:p>
          <w:p>
            <w:pPr>
              <w:pStyle w:val="TableParagraph"/>
              <w:tabs>
                <w:tab w:pos="4292" w:val="left" w:leader="none"/>
              </w:tabs>
              <w:spacing w:line="177" w:lineRule="exact"/>
              <w:ind w:left="200"/>
              <w:rPr>
                <w:rFonts w:ascii="Cambria Math" w:hAnsi="Cambria Math" w:eastAsia="Cambria Math"/>
                <w:sz w:val="24"/>
              </w:rPr>
            </w:pPr>
            <w:r>
              <w:rPr>
                <w:rFonts w:ascii="Cambria Math" w:hAnsi="Cambria Math" w:eastAsia="Cambria Math"/>
                <w:w w:val="105"/>
                <w:sz w:val="24"/>
              </w:rPr>
              <w:t>𝑚𝑒𝑎𝑛</w:t>
            </w:r>
            <w:r>
              <w:rPr>
                <w:rFonts w:ascii="Cambria Math" w:hAnsi="Cambria Math" w:eastAsia="Cambria Math"/>
                <w:spacing w:val="-26"/>
                <w:w w:val="105"/>
                <w:sz w:val="24"/>
              </w:rPr>
              <w:t> </w:t>
            </w:r>
            <w:r>
              <w:rPr>
                <w:rFonts w:ascii="Cambria Math" w:hAnsi="Cambria Math" w:eastAsia="Cambria Math"/>
                <w:w w:val="105"/>
                <w:sz w:val="24"/>
              </w:rPr>
              <w:t>𝐴𝑣𝑎𝑟𝑎𝑔𝑒</w:t>
            </w:r>
            <w:r>
              <w:rPr>
                <w:rFonts w:ascii="Cambria Math" w:hAnsi="Cambria Math" w:eastAsia="Cambria Math"/>
                <w:spacing w:val="-23"/>
                <w:w w:val="105"/>
                <w:sz w:val="24"/>
              </w:rPr>
              <w:t> </w:t>
            </w:r>
            <w:r>
              <w:rPr>
                <w:rFonts w:ascii="Cambria Math" w:hAnsi="Cambria Math" w:eastAsia="Cambria Math"/>
                <w:w w:val="105"/>
                <w:sz w:val="24"/>
              </w:rPr>
              <w:t>𝑃𝑟𝑒𝑐𝑖𝑠𝑖𝑜𝑛</w:t>
            </w:r>
            <w:r>
              <w:rPr>
                <w:rFonts w:ascii="Cambria Math" w:hAnsi="Cambria Math" w:eastAsia="Cambria Math"/>
                <w:spacing w:val="-26"/>
                <w:w w:val="105"/>
                <w:sz w:val="24"/>
              </w:rPr>
              <w:t> </w:t>
            </w:r>
            <w:r>
              <w:rPr>
                <w:rFonts w:ascii="Cambria Math" w:hAnsi="Cambria Math" w:eastAsia="Cambria Math"/>
                <w:w w:val="105"/>
                <w:position w:val="1"/>
                <w:sz w:val="24"/>
              </w:rPr>
              <w:t>(</w:t>
            </w:r>
            <w:r>
              <w:rPr>
                <w:rFonts w:ascii="Cambria Math" w:hAnsi="Cambria Math" w:eastAsia="Cambria Math"/>
                <w:w w:val="105"/>
                <w:sz w:val="24"/>
              </w:rPr>
              <w:t>𝑀𝐴𝑃</w:t>
            </w:r>
            <w:r>
              <w:rPr>
                <w:rFonts w:ascii="Cambria Math" w:hAnsi="Cambria Math" w:eastAsia="Cambria Math"/>
                <w:w w:val="105"/>
                <w:position w:val="1"/>
                <w:sz w:val="24"/>
              </w:rPr>
              <w:t>)</w:t>
            </w:r>
            <w:r>
              <w:rPr>
                <w:rFonts w:ascii="Cambria Math" w:hAnsi="Cambria Math" w:eastAsia="Cambria Math"/>
                <w:spacing w:val="-18"/>
                <w:w w:val="105"/>
                <w:position w:val="1"/>
                <w:sz w:val="24"/>
              </w:rPr>
              <w:t> </w:t>
            </w:r>
            <w:r>
              <w:rPr>
                <w:rFonts w:ascii="Cambria Math" w:hAnsi="Cambria Math" w:eastAsia="Cambria Math"/>
                <w:w w:val="105"/>
                <w:sz w:val="24"/>
              </w:rPr>
              <w:t>=</w:t>
              <w:tab/>
            </w:r>
            <w:r>
              <w:rPr>
                <w:rFonts w:ascii="Cambria Math" w:hAnsi="Cambria Math" w:eastAsia="Cambria Math"/>
                <w:w w:val="160"/>
                <w:sz w:val="24"/>
              </w:rPr>
              <w:t>∑</w:t>
            </w:r>
            <w:r>
              <w:rPr>
                <w:rFonts w:ascii="Cambria Math" w:hAnsi="Cambria Math" w:eastAsia="Cambria Math"/>
                <w:spacing w:val="-43"/>
                <w:w w:val="160"/>
                <w:sz w:val="24"/>
              </w:rPr>
              <w:t> </w:t>
            </w:r>
            <w:r>
              <w:rPr>
                <w:rFonts w:ascii="Cambria Math" w:hAnsi="Cambria Math" w:eastAsia="Cambria Math"/>
                <w:spacing w:val="-17"/>
                <w:w w:val="110"/>
                <w:sz w:val="24"/>
              </w:rPr>
              <w:t>𝐴𝑃</w:t>
            </w:r>
            <w:r>
              <w:rPr>
                <w:rFonts w:ascii="Cambria Math" w:hAnsi="Cambria Math" w:eastAsia="Cambria Math"/>
                <w:spacing w:val="-17"/>
                <w:w w:val="110"/>
                <w:sz w:val="24"/>
                <w:vertAlign w:val="subscript"/>
              </w:rPr>
              <w:t>𝑚</w:t>
            </w:r>
          </w:p>
          <w:p>
            <w:pPr>
              <w:pStyle w:val="TableParagraph"/>
              <w:spacing w:line="187" w:lineRule="exact"/>
              <w:ind w:left="3990"/>
              <w:rPr>
                <w:rFonts w:ascii="Cambria Math" w:eastAsia="Cambria Math"/>
                <w:sz w:val="24"/>
              </w:rPr>
            </w:pPr>
            <w:r>
              <w:rPr>
                <w:rFonts w:ascii="Cambria Math" w:eastAsia="Cambria Math"/>
                <w:sz w:val="24"/>
              </w:rPr>
              <w:t>𝑀</w:t>
            </w:r>
          </w:p>
          <w:p>
            <w:pPr>
              <w:pStyle w:val="TableParagraph"/>
              <w:spacing w:line="145" w:lineRule="exact"/>
              <w:ind w:right="1382"/>
              <w:jc w:val="right"/>
              <w:rPr>
                <w:rFonts w:ascii="Cambria Math" w:eastAsia="Cambria Math"/>
                <w:sz w:val="17"/>
              </w:rPr>
            </w:pPr>
            <w:r>
              <w:rPr>
                <w:rFonts w:ascii="Cambria Math" w:eastAsia="Cambria Math"/>
                <w:w w:val="110"/>
                <w:sz w:val="17"/>
              </w:rPr>
              <w:t>𝑚</w:t>
            </w:r>
          </w:p>
        </w:tc>
        <w:tc>
          <w:tcPr>
            <w:tcW w:w="1512" w:type="dxa"/>
          </w:tcPr>
          <w:p>
            <w:pPr>
              <w:pStyle w:val="TableParagraph"/>
              <w:spacing w:line="266" w:lineRule="exact"/>
              <w:ind w:left="851"/>
              <w:rPr>
                <w:sz w:val="24"/>
              </w:rPr>
            </w:pPr>
            <w:r>
              <w:rPr>
                <w:sz w:val="24"/>
              </w:rPr>
              <w:t>(6.3)</w:t>
            </w:r>
          </w:p>
        </w:tc>
      </w:tr>
    </w:tbl>
    <w:p>
      <w:pPr>
        <w:pStyle w:val="BodyText"/>
        <w:spacing w:before="109"/>
        <w:ind w:left="484"/>
      </w:pPr>
      <w:r>
        <w:rPr/>
        <w:pict>
          <v:line style="position:absolute;mso-position-horizontal-relative:page;mso-position-vertical-relative:paragraph;z-index:-258263040" from="355.269989pt,-20.366858pt" to="365.829989pt,-20.366858pt" stroked="true" strokeweight=".84pt" strokecolor="#000000">
            <v:stroke dashstyle="solid"/>
            <w10:wrap type="none"/>
          </v:line>
        </w:pict>
      </w:r>
      <w:r>
        <w:rPr/>
        <w:t>Where</w:t>
      </w:r>
    </w:p>
    <w:p>
      <w:pPr>
        <w:pStyle w:val="BodyText"/>
        <w:spacing w:line="376" w:lineRule="auto" w:before="161"/>
        <w:ind w:left="484" w:right="6140"/>
      </w:pPr>
      <w:r>
        <w:rPr/>
        <w:t>M: the total number of relevant documents n: The list length</w:t>
      </w:r>
    </w:p>
    <w:p>
      <w:pPr>
        <w:pStyle w:val="BodyText"/>
        <w:spacing w:before="5"/>
        <w:ind w:left="484"/>
      </w:pPr>
      <w:r>
        <w:rPr/>
        <w:t>rel (k): 1 if relevant, otherwise 0</w:t>
      </w:r>
    </w:p>
    <w:p>
      <w:pPr>
        <w:pStyle w:val="BodyText"/>
        <w:spacing w:line="376" w:lineRule="auto" w:before="160"/>
        <w:ind w:left="484" w:right="5418"/>
      </w:pPr>
      <w:r>
        <w:rPr>
          <w:position w:val="2"/>
        </w:rPr>
        <w:t>P</w:t>
      </w:r>
      <w:r>
        <w:rPr>
          <w:sz w:val="16"/>
        </w:rPr>
        <w:t>rec</w:t>
      </w:r>
      <w:r>
        <w:rPr>
          <w:position w:val="2"/>
        </w:rPr>
        <w:t>@k : precision at rate 3 and above at each rank </w:t>
      </w:r>
      <w:r>
        <w:rPr/>
        <w:t>m: number of queries</w:t>
      </w:r>
    </w:p>
    <w:p>
      <w:pPr>
        <w:pStyle w:val="BodyText"/>
        <w:spacing w:line="360" w:lineRule="auto" w:before="3"/>
        <w:ind w:left="280" w:right="1414"/>
        <w:jc w:val="both"/>
        <w:rPr>
          <w:rFonts w:ascii="Calibri"/>
          <w:sz w:val="20"/>
        </w:rPr>
      </w:pPr>
      <w:r>
        <w:rPr/>
        <w:t>According</w:t>
      </w:r>
      <w:r>
        <w:rPr>
          <w:spacing w:val="-9"/>
        </w:rPr>
        <w:t> </w:t>
      </w:r>
      <w:r>
        <w:rPr/>
        <w:t>to</w:t>
      </w:r>
      <w:r>
        <w:rPr>
          <w:spacing w:val="-6"/>
        </w:rPr>
        <w:t> </w:t>
      </w:r>
      <w:r>
        <w:rPr/>
        <w:t>the</w:t>
      </w:r>
      <w:r>
        <w:rPr>
          <w:spacing w:val="-7"/>
        </w:rPr>
        <w:t> </w:t>
      </w:r>
      <w:r>
        <w:rPr/>
        <w:t>example</w:t>
      </w:r>
      <w:r>
        <w:rPr>
          <w:spacing w:val="-7"/>
        </w:rPr>
        <w:t> </w:t>
      </w:r>
      <w:r>
        <w:rPr/>
        <w:t>in</w:t>
      </w:r>
      <w:r>
        <w:rPr>
          <w:spacing w:val="-6"/>
        </w:rPr>
        <w:t> </w:t>
      </w:r>
      <w:r>
        <w:rPr/>
        <w:t>Table</w:t>
      </w:r>
      <w:r>
        <w:rPr>
          <w:spacing w:val="-6"/>
        </w:rPr>
        <w:t> </w:t>
      </w:r>
      <w:r>
        <w:rPr/>
        <w:t>6.3,</w:t>
      </w:r>
      <w:r>
        <w:rPr>
          <w:spacing w:val="-6"/>
        </w:rPr>
        <w:t> </w:t>
      </w:r>
      <w:r>
        <w:rPr/>
        <w:t>we</w:t>
      </w:r>
      <w:r>
        <w:rPr>
          <w:spacing w:val="-8"/>
        </w:rPr>
        <w:t> </w:t>
      </w:r>
      <w:r>
        <w:rPr/>
        <w:t>have</w:t>
      </w:r>
      <w:r>
        <w:rPr>
          <w:spacing w:val="-7"/>
        </w:rPr>
        <w:t> </w:t>
      </w:r>
      <w:r>
        <w:rPr/>
        <w:t>five</w:t>
      </w:r>
      <w:r>
        <w:rPr>
          <w:spacing w:val="-7"/>
        </w:rPr>
        <w:t> </w:t>
      </w:r>
      <w:r>
        <w:rPr/>
        <w:t>users</w:t>
      </w:r>
      <w:r>
        <w:rPr>
          <w:spacing w:val="-7"/>
        </w:rPr>
        <w:t> </w:t>
      </w:r>
      <w:r>
        <w:rPr/>
        <w:t>who</w:t>
      </w:r>
      <w:r>
        <w:rPr>
          <w:spacing w:val="-7"/>
        </w:rPr>
        <w:t> </w:t>
      </w:r>
      <w:r>
        <w:rPr/>
        <w:t>received</w:t>
      </w:r>
      <w:r>
        <w:rPr>
          <w:spacing w:val="-6"/>
        </w:rPr>
        <w:t> </w:t>
      </w:r>
      <w:r>
        <w:rPr/>
        <w:t>a</w:t>
      </w:r>
      <w:r>
        <w:rPr>
          <w:spacing w:val="-7"/>
        </w:rPr>
        <w:t> </w:t>
      </w:r>
      <w:r>
        <w:rPr/>
        <w:t>list</w:t>
      </w:r>
      <w:r>
        <w:rPr>
          <w:spacing w:val="-6"/>
        </w:rPr>
        <w:t> </w:t>
      </w:r>
      <w:r>
        <w:rPr/>
        <w:t>of</w:t>
      </w:r>
      <w:r>
        <w:rPr>
          <w:spacing w:val="-7"/>
        </w:rPr>
        <w:t> </w:t>
      </w:r>
      <w:r>
        <w:rPr/>
        <w:t>recommended courses and they rated (R) this based on their interest. We used Eq. (6.2) to obtain the average precision for each user as the</w:t>
      </w:r>
      <w:r>
        <w:rPr>
          <w:spacing w:val="2"/>
        </w:rPr>
        <w:t> </w:t>
      </w:r>
      <w:r>
        <w:rPr/>
        <w:t>following</w:t>
      </w:r>
      <w:r>
        <w:rPr>
          <w:rFonts w:ascii="Calibri"/>
          <w:sz w:val="20"/>
        </w:rPr>
        <w:t>:</w:t>
      </w:r>
    </w:p>
    <w:p>
      <w:pPr>
        <w:pStyle w:val="BodyText"/>
        <w:rPr>
          <w:rFonts w:ascii="Calibri"/>
          <w:sz w:val="20"/>
        </w:rPr>
      </w:pPr>
    </w:p>
    <w:p>
      <w:pPr>
        <w:pStyle w:val="BodyText"/>
        <w:spacing w:before="5"/>
        <w:rPr>
          <w:rFonts w:ascii="Calibri"/>
          <w:sz w:val="14"/>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61"/>
        <w:gridCol w:w="689"/>
        <w:gridCol w:w="1124"/>
        <w:gridCol w:w="691"/>
        <w:gridCol w:w="1061"/>
        <w:gridCol w:w="689"/>
        <w:gridCol w:w="1116"/>
        <w:gridCol w:w="689"/>
        <w:gridCol w:w="1194"/>
        <w:gridCol w:w="761"/>
      </w:tblGrid>
      <w:tr>
        <w:trPr>
          <w:trHeight w:val="412" w:hRule="atLeast"/>
        </w:trPr>
        <w:tc>
          <w:tcPr>
            <w:tcW w:w="1750" w:type="dxa"/>
            <w:gridSpan w:val="2"/>
          </w:tcPr>
          <w:p>
            <w:pPr>
              <w:pStyle w:val="TableParagraph"/>
              <w:spacing w:line="270" w:lineRule="exact"/>
              <w:ind w:left="659"/>
              <w:rPr>
                <w:sz w:val="24"/>
              </w:rPr>
            </w:pPr>
            <w:r>
              <w:rPr>
                <w:sz w:val="24"/>
              </w:rPr>
              <w:t>User 1</w:t>
            </w:r>
          </w:p>
        </w:tc>
        <w:tc>
          <w:tcPr>
            <w:tcW w:w="1815" w:type="dxa"/>
            <w:gridSpan w:val="2"/>
          </w:tcPr>
          <w:p>
            <w:pPr>
              <w:pStyle w:val="TableParagraph"/>
              <w:spacing w:line="270" w:lineRule="exact"/>
              <w:ind w:left="691"/>
              <w:rPr>
                <w:sz w:val="24"/>
              </w:rPr>
            </w:pPr>
            <w:r>
              <w:rPr>
                <w:sz w:val="24"/>
              </w:rPr>
              <w:t>User 2</w:t>
            </w:r>
          </w:p>
        </w:tc>
        <w:tc>
          <w:tcPr>
            <w:tcW w:w="1750" w:type="dxa"/>
            <w:gridSpan w:val="2"/>
          </w:tcPr>
          <w:p>
            <w:pPr>
              <w:pStyle w:val="TableParagraph"/>
              <w:spacing w:line="270" w:lineRule="exact"/>
              <w:ind w:left="659"/>
              <w:rPr>
                <w:sz w:val="24"/>
              </w:rPr>
            </w:pPr>
            <w:r>
              <w:rPr>
                <w:sz w:val="24"/>
              </w:rPr>
              <w:t>User 3</w:t>
            </w:r>
          </w:p>
        </w:tc>
        <w:tc>
          <w:tcPr>
            <w:tcW w:w="1805" w:type="dxa"/>
            <w:gridSpan w:val="2"/>
          </w:tcPr>
          <w:p>
            <w:pPr>
              <w:pStyle w:val="TableParagraph"/>
              <w:spacing w:line="270" w:lineRule="exact"/>
              <w:ind w:left="716"/>
              <w:rPr>
                <w:sz w:val="24"/>
              </w:rPr>
            </w:pPr>
            <w:r>
              <w:rPr>
                <w:sz w:val="24"/>
              </w:rPr>
              <w:t>User4</w:t>
            </w:r>
          </w:p>
        </w:tc>
        <w:tc>
          <w:tcPr>
            <w:tcW w:w="1955" w:type="dxa"/>
            <w:gridSpan w:val="2"/>
          </w:tcPr>
          <w:p>
            <w:pPr>
              <w:pStyle w:val="TableParagraph"/>
              <w:spacing w:line="270" w:lineRule="exact"/>
              <w:ind w:left="760"/>
              <w:rPr>
                <w:sz w:val="24"/>
              </w:rPr>
            </w:pPr>
            <w:r>
              <w:rPr>
                <w:sz w:val="24"/>
              </w:rPr>
              <w:t>User 5</w:t>
            </w:r>
          </w:p>
        </w:tc>
      </w:tr>
      <w:tr>
        <w:trPr>
          <w:trHeight w:val="1243" w:hRule="atLeast"/>
        </w:trPr>
        <w:tc>
          <w:tcPr>
            <w:tcW w:w="1061" w:type="dxa"/>
          </w:tcPr>
          <w:p>
            <w:pPr>
              <w:pStyle w:val="TableParagraph"/>
              <w:spacing w:line="360" w:lineRule="auto"/>
              <w:ind w:left="107" w:right="244"/>
              <w:rPr>
                <w:sz w:val="24"/>
              </w:rPr>
            </w:pPr>
            <w:r>
              <w:rPr>
                <w:sz w:val="24"/>
              </w:rPr>
              <w:t>Course Rec.</w:t>
            </w:r>
          </w:p>
          <w:p>
            <w:pPr>
              <w:pStyle w:val="TableParagraph"/>
              <w:ind w:left="107"/>
              <w:rPr>
                <w:sz w:val="24"/>
              </w:rPr>
            </w:pPr>
            <w:r>
              <w:rPr>
                <w:sz w:val="24"/>
              </w:rPr>
              <w:t>List</w:t>
            </w:r>
          </w:p>
        </w:tc>
        <w:tc>
          <w:tcPr>
            <w:tcW w:w="689" w:type="dxa"/>
          </w:tcPr>
          <w:p>
            <w:pPr>
              <w:pStyle w:val="TableParagraph"/>
              <w:spacing w:line="270" w:lineRule="exact"/>
              <w:ind w:left="88" w:right="110"/>
              <w:jc w:val="center"/>
              <w:rPr>
                <w:sz w:val="24"/>
              </w:rPr>
            </w:pPr>
            <w:r>
              <w:rPr>
                <w:sz w:val="24"/>
              </w:rPr>
              <w:t>Rate</w:t>
            </w:r>
          </w:p>
        </w:tc>
        <w:tc>
          <w:tcPr>
            <w:tcW w:w="1124" w:type="dxa"/>
          </w:tcPr>
          <w:p>
            <w:pPr>
              <w:pStyle w:val="TableParagraph"/>
              <w:spacing w:line="360" w:lineRule="auto"/>
              <w:ind w:left="107"/>
              <w:rPr>
                <w:sz w:val="24"/>
              </w:rPr>
            </w:pPr>
            <w:r>
              <w:rPr>
                <w:sz w:val="24"/>
              </w:rPr>
              <w:t>Course Rec. List</w:t>
            </w:r>
          </w:p>
        </w:tc>
        <w:tc>
          <w:tcPr>
            <w:tcW w:w="691" w:type="dxa"/>
          </w:tcPr>
          <w:p>
            <w:pPr>
              <w:pStyle w:val="TableParagraph"/>
              <w:spacing w:line="270" w:lineRule="exact"/>
              <w:ind w:left="88" w:right="113"/>
              <w:jc w:val="center"/>
              <w:rPr>
                <w:sz w:val="24"/>
              </w:rPr>
            </w:pPr>
            <w:r>
              <w:rPr>
                <w:sz w:val="24"/>
              </w:rPr>
              <w:t>Rate</w:t>
            </w:r>
          </w:p>
        </w:tc>
        <w:tc>
          <w:tcPr>
            <w:tcW w:w="1061" w:type="dxa"/>
          </w:tcPr>
          <w:p>
            <w:pPr>
              <w:pStyle w:val="TableParagraph"/>
              <w:spacing w:line="360" w:lineRule="auto"/>
              <w:ind w:left="107" w:right="244"/>
              <w:rPr>
                <w:sz w:val="24"/>
              </w:rPr>
            </w:pPr>
            <w:r>
              <w:rPr>
                <w:sz w:val="24"/>
              </w:rPr>
              <w:t>Course Rec.</w:t>
            </w:r>
          </w:p>
          <w:p>
            <w:pPr>
              <w:pStyle w:val="TableParagraph"/>
              <w:ind w:left="107"/>
              <w:rPr>
                <w:sz w:val="24"/>
              </w:rPr>
            </w:pPr>
            <w:r>
              <w:rPr>
                <w:sz w:val="24"/>
              </w:rPr>
              <w:t>List</w:t>
            </w:r>
          </w:p>
        </w:tc>
        <w:tc>
          <w:tcPr>
            <w:tcW w:w="689" w:type="dxa"/>
          </w:tcPr>
          <w:p>
            <w:pPr>
              <w:pStyle w:val="TableParagraph"/>
              <w:spacing w:line="270" w:lineRule="exact"/>
              <w:ind w:left="107"/>
              <w:rPr>
                <w:sz w:val="24"/>
              </w:rPr>
            </w:pPr>
            <w:r>
              <w:rPr>
                <w:sz w:val="24"/>
              </w:rPr>
              <w:t>Rate</w:t>
            </w:r>
          </w:p>
        </w:tc>
        <w:tc>
          <w:tcPr>
            <w:tcW w:w="1116" w:type="dxa"/>
          </w:tcPr>
          <w:p>
            <w:pPr>
              <w:pStyle w:val="TableParagraph"/>
              <w:spacing w:line="360" w:lineRule="auto"/>
              <w:ind w:left="107"/>
              <w:rPr>
                <w:sz w:val="24"/>
              </w:rPr>
            </w:pPr>
            <w:r>
              <w:rPr>
                <w:sz w:val="24"/>
              </w:rPr>
              <w:t>Course Rec. List</w:t>
            </w:r>
          </w:p>
        </w:tc>
        <w:tc>
          <w:tcPr>
            <w:tcW w:w="689" w:type="dxa"/>
          </w:tcPr>
          <w:p>
            <w:pPr>
              <w:pStyle w:val="TableParagraph"/>
              <w:spacing w:line="270" w:lineRule="exact"/>
              <w:ind w:left="88" w:right="110"/>
              <w:jc w:val="center"/>
              <w:rPr>
                <w:sz w:val="24"/>
              </w:rPr>
            </w:pPr>
            <w:r>
              <w:rPr>
                <w:sz w:val="24"/>
              </w:rPr>
              <w:t>Rate</w:t>
            </w:r>
          </w:p>
        </w:tc>
        <w:tc>
          <w:tcPr>
            <w:tcW w:w="1194" w:type="dxa"/>
          </w:tcPr>
          <w:p>
            <w:pPr>
              <w:pStyle w:val="TableParagraph"/>
              <w:spacing w:line="360" w:lineRule="auto"/>
              <w:ind w:left="107"/>
              <w:rPr>
                <w:sz w:val="24"/>
              </w:rPr>
            </w:pPr>
            <w:r>
              <w:rPr>
                <w:sz w:val="24"/>
              </w:rPr>
              <w:t>Course Rec. List</w:t>
            </w:r>
          </w:p>
        </w:tc>
        <w:tc>
          <w:tcPr>
            <w:tcW w:w="761" w:type="dxa"/>
          </w:tcPr>
          <w:p>
            <w:pPr>
              <w:pStyle w:val="TableParagraph"/>
              <w:spacing w:line="270" w:lineRule="exact"/>
              <w:ind w:left="87" w:right="183"/>
              <w:jc w:val="center"/>
              <w:rPr>
                <w:sz w:val="24"/>
              </w:rPr>
            </w:pPr>
            <w:r>
              <w:rPr>
                <w:sz w:val="24"/>
              </w:rPr>
              <w:t>Rate</w:t>
            </w:r>
          </w:p>
        </w:tc>
      </w:tr>
      <w:tr>
        <w:trPr>
          <w:trHeight w:val="414" w:hRule="atLeast"/>
        </w:trPr>
        <w:tc>
          <w:tcPr>
            <w:tcW w:w="1061" w:type="dxa"/>
          </w:tcPr>
          <w:p>
            <w:pPr>
              <w:pStyle w:val="TableParagraph"/>
              <w:spacing w:line="270" w:lineRule="exact"/>
              <w:ind w:right="96"/>
              <w:jc w:val="right"/>
              <w:rPr>
                <w:sz w:val="24"/>
              </w:rPr>
            </w:pPr>
            <w:r>
              <w:rPr>
                <w:sz w:val="24"/>
              </w:rPr>
              <w:t>C1001</w:t>
            </w:r>
          </w:p>
        </w:tc>
        <w:tc>
          <w:tcPr>
            <w:tcW w:w="689" w:type="dxa"/>
            <w:shd w:val="clear" w:color="auto" w:fill="FF0000"/>
          </w:tcPr>
          <w:p>
            <w:pPr>
              <w:pStyle w:val="TableParagraph"/>
              <w:spacing w:line="270" w:lineRule="exact"/>
              <w:ind w:left="64"/>
              <w:jc w:val="center"/>
              <w:rPr>
                <w:sz w:val="24"/>
              </w:rPr>
            </w:pPr>
            <w:r>
              <w:rPr>
                <w:sz w:val="24"/>
              </w:rPr>
              <w:t>4</w:t>
            </w:r>
          </w:p>
        </w:tc>
        <w:tc>
          <w:tcPr>
            <w:tcW w:w="1124" w:type="dxa"/>
          </w:tcPr>
          <w:p>
            <w:pPr>
              <w:pStyle w:val="TableParagraph"/>
              <w:spacing w:line="270" w:lineRule="exact"/>
              <w:ind w:right="160"/>
              <w:jc w:val="right"/>
              <w:rPr>
                <w:sz w:val="24"/>
              </w:rPr>
            </w:pPr>
            <w:r>
              <w:rPr>
                <w:sz w:val="24"/>
              </w:rPr>
              <w:t>C1022</w:t>
            </w:r>
          </w:p>
        </w:tc>
        <w:tc>
          <w:tcPr>
            <w:tcW w:w="691" w:type="dxa"/>
          </w:tcPr>
          <w:p>
            <w:pPr>
              <w:pStyle w:val="TableParagraph"/>
              <w:spacing w:line="270" w:lineRule="exact"/>
              <w:ind w:left="61"/>
              <w:jc w:val="center"/>
              <w:rPr>
                <w:sz w:val="24"/>
              </w:rPr>
            </w:pPr>
            <w:r>
              <w:rPr>
                <w:sz w:val="24"/>
              </w:rPr>
              <w:t>1</w:t>
            </w:r>
          </w:p>
        </w:tc>
        <w:tc>
          <w:tcPr>
            <w:tcW w:w="1061" w:type="dxa"/>
          </w:tcPr>
          <w:p>
            <w:pPr>
              <w:pStyle w:val="TableParagraph"/>
              <w:spacing w:line="270" w:lineRule="exact"/>
              <w:ind w:right="97"/>
              <w:jc w:val="right"/>
              <w:rPr>
                <w:sz w:val="24"/>
              </w:rPr>
            </w:pPr>
            <w:r>
              <w:rPr>
                <w:sz w:val="24"/>
              </w:rPr>
              <w:t>C1001</w:t>
            </w:r>
          </w:p>
        </w:tc>
        <w:tc>
          <w:tcPr>
            <w:tcW w:w="689" w:type="dxa"/>
            <w:shd w:val="clear" w:color="auto" w:fill="FF0000"/>
          </w:tcPr>
          <w:p>
            <w:pPr>
              <w:pStyle w:val="TableParagraph"/>
              <w:spacing w:line="270" w:lineRule="exact"/>
              <w:ind w:left="64"/>
              <w:jc w:val="center"/>
              <w:rPr>
                <w:sz w:val="24"/>
              </w:rPr>
            </w:pPr>
            <w:r>
              <w:rPr>
                <w:sz w:val="24"/>
              </w:rPr>
              <w:t>3</w:t>
            </w:r>
          </w:p>
        </w:tc>
        <w:tc>
          <w:tcPr>
            <w:tcW w:w="1116" w:type="dxa"/>
          </w:tcPr>
          <w:p>
            <w:pPr>
              <w:pStyle w:val="TableParagraph"/>
              <w:spacing w:line="270" w:lineRule="exact"/>
              <w:ind w:right="152"/>
              <w:jc w:val="right"/>
              <w:rPr>
                <w:sz w:val="24"/>
              </w:rPr>
            </w:pPr>
            <w:r>
              <w:rPr>
                <w:sz w:val="24"/>
              </w:rPr>
              <w:t>C1066</w:t>
            </w:r>
          </w:p>
        </w:tc>
        <w:tc>
          <w:tcPr>
            <w:tcW w:w="689" w:type="dxa"/>
            <w:shd w:val="clear" w:color="auto" w:fill="FF0000"/>
          </w:tcPr>
          <w:p>
            <w:pPr>
              <w:pStyle w:val="TableParagraph"/>
              <w:spacing w:line="270" w:lineRule="exact"/>
              <w:ind w:left="63"/>
              <w:jc w:val="center"/>
              <w:rPr>
                <w:sz w:val="24"/>
              </w:rPr>
            </w:pPr>
            <w:r>
              <w:rPr>
                <w:sz w:val="24"/>
              </w:rPr>
              <w:t>5</w:t>
            </w:r>
          </w:p>
        </w:tc>
        <w:tc>
          <w:tcPr>
            <w:tcW w:w="1194" w:type="dxa"/>
          </w:tcPr>
          <w:p>
            <w:pPr>
              <w:pStyle w:val="TableParagraph"/>
              <w:spacing w:line="270" w:lineRule="exact"/>
              <w:ind w:right="229"/>
              <w:jc w:val="right"/>
              <w:rPr>
                <w:sz w:val="24"/>
              </w:rPr>
            </w:pPr>
            <w:r>
              <w:rPr>
                <w:sz w:val="24"/>
              </w:rPr>
              <w:t>C1066</w:t>
            </w:r>
          </w:p>
        </w:tc>
        <w:tc>
          <w:tcPr>
            <w:tcW w:w="761" w:type="dxa"/>
            <w:shd w:val="clear" w:color="auto" w:fill="FF0000"/>
          </w:tcPr>
          <w:p>
            <w:pPr>
              <w:pStyle w:val="TableParagraph"/>
              <w:spacing w:line="270" w:lineRule="exact"/>
              <w:ind w:right="7"/>
              <w:jc w:val="center"/>
              <w:rPr>
                <w:sz w:val="24"/>
              </w:rPr>
            </w:pPr>
            <w:r>
              <w:rPr>
                <w:sz w:val="24"/>
              </w:rPr>
              <w:t>5</w:t>
            </w:r>
          </w:p>
        </w:tc>
      </w:tr>
      <w:tr>
        <w:trPr>
          <w:trHeight w:val="412" w:hRule="atLeast"/>
        </w:trPr>
        <w:tc>
          <w:tcPr>
            <w:tcW w:w="1061" w:type="dxa"/>
          </w:tcPr>
          <w:p>
            <w:pPr>
              <w:pStyle w:val="TableParagraph"/>
              <w:spacing w:line="270" w:lineRule="exact"/>
              <w:ind w:right="96"/>
              <w:jc w:val="right"/>
              <w:rPr>
                <w:sz w:val="24"/>
              </w:rPr>
            </w:pPr>
            <w:r>
              <w:rPr>
                <w:sz w:val="24"/>
              </w:rPr>
              <w:t>C1004</w:t>
            </w:r>
          </w:p>
        </w:tc>
        <w:tc>
          <w:tcPr>
            <w:tcW w:w="689" w:type="dxa"/>
            <w:shd w:val="clear" w:color="auto" w:fill="FF0000"/>
          </w:tcPr>
          <w:p>
            <w:pPr>
              <w:pStyle w:val="TableParagraph"/>
              <w:spacing w:line="270" w:lineRule="exact"/>
              <w:ind w:left="64"/>
              <w:jc w:val="center"/>
              <w:rPr>
                <w:sz w:val="24"/>
              </w:rPr>
            </w:pPr>
            <w:r>
              <w:rPr>
                <w:sz w:val="24"/>
              </w:rPr>
              <w:t>5</w:t>
            </w:r>
          </w:p>
        </w:tc>
        <w:tc>
          <w:tcPr>
            <w:tcW w:w="1124" w:type="dxa"/>
          </w:tcPr>
          <w:p>
            <w:pPr>
              <w:pStyle w:val="TableParagraph"/>
              <w:spacing w:line="270" w:lineRule="exact"/>
              <w:ind w:right="160"/>
              <w:jc w:val="right"/>
              <w:rPr>
                <w:sz w:val="24"/>
              </w:rPr>
            </w:pPr>
            <w:r>
              <w:rPr>
                <w:sz w:val="24"/>
              </w:rPr>
              <w:t>C1034</w:t>
            </w:r>
          </w:p>
        </w:tc>
        <w:tc>
          <w:tcPr>
            <w:tcW w:w="691" w:type="dxa"/>
            <w:shd w:val="clear" w:color="auto" w:fill="FF0000"/>
          </w:tcPr>
          <w:p>
            <w:pPr>
              <w:pStyle w:val="TableParagraph"/>
              <w:spacing w:line="270" w:lineRule="exact"/>
              <w:ind w:left="61"/>
              <w:jc w:val="center"/>
              <w:rPr>
                <w:sz w:val="24"/>
              </w:rPr>
            </w:pPr>
            <w:r>
              <w:rPr>
                <w:sz w:val="24"/>
              </w:rPr>
              <w:t>4</w:t>
            </w:r>
          </w:p>
        </w:tc>
        <w:tc>
          <w:tcPr>
            <w:tcW w:w="1061" w:type="dxa"/>
          </w:tcPr>
          <w:p>
            <w:pPr>
              <w:pStyle w:val="TableParagraph"/>
              <w:spacing w:line="270" w:lineRule="exact"/>
              <w:ind w:right="97"/>
              <w:jc w:val="right"/>
              <w:rPr>
                <w:sz w:val="24"/>
              </w:rPr>
            </w:pPr>
            <w:r>
              <w:rPr>
                <w:sz w:val="24"/>
              </w:rPr>
              <w:t>C1222</w:t>
            </w:r>
          </w:p>
        </w:tc>
        <w:tc>
          <w:tcPr>
            <w:tcW w:w="689" w:type="dxa"/>
          </w:tcPr>
          <w:p>
            <w:pPr>
              <w:pStyle w:val="TableParagraph"/>
              <w:spacing w:line="270" w:lineRule="exact"/>
              <w:ind w:left="64"/>
              <w:jc w:val="center"/>
              <w:rPr>
                <w:sz w:val="24"/>
              </w:rPr>
            </w:pPr>
            <w:r>
              <w:rPr>
                <w:sz w:val="24"/>
              </w:rPr>
              <w:t>2</w:t>
            </w:r>
          </w:p>
        </w:tc>
        <w:tc>
          <w:tcPr>
            <w:tcW w:w="1116" w:type="dxa"/>
          </w:tcPr>
          <w:p>
            <w:pPr>
              <w:pStyle w:val="TableParagraph"/>
              <w:spacing w:line="270" w:lineRule="exact"/>
              <w:ind w:right="152"/>
              <w:jc w:val="right"/>
              <w:rPr>
                <w:sz w:val="24"/>
              </w:rPr>
            </w:pPr>
            <w:r>
              <w:rPr>
                <w:sz w:val="24"/>
              </w:rPr>
              <w:t>C1032</w:t>
            </w:r>
          </w:p>
        </w:tc>
        <w:tc>
          <w:tcPr>
            <w:tcW w:w="689" w:type="dxa"/>
            <w:shd w:val="clear" w:color="auto" w:fill="FF0000"/>
          </w:tcPr>
          <w:p>
            <w:pPr>
              <w:pStyle w:val="TableParagraph"/>
              <w:spacing w:line="270" w:lineRule="exact"/>
              <w:ind w:left="63"/>
              <w:jc w:val="center"/>
              <w:rPr>
                <w:sz w:val="24"/>
              </w:rPr>
            </w:pPr>
            <w:r>
              <w:rPr>
                <w:sz w:val="24"/>
              </w:rPr>
              <w:t>5</w:t>
            </w:r>
          </w:p>
        </w:tc>
        <w:tc>
          <w:tcPr>
            <w:tcW w:w="1194" w:type="dxa"/>
          </w:tcPr>
          <w:p>
            <w:pPr>
              <w:pStyle w:val="TableParagraph"/>
              <w:spacing w:line="270" w:lineRule="exact"/>
              <w:ind w:right="229"/>
              <w:jc w:val="right"/>
              <w:rPr>
                <w:sz w:val="24"/>
              </w:rPr>
            </w:pPr>
            <w:r>
              <w:rPr>
                <w:sz w:val="24"/>
              </w:rPr>
              <w:t>C1032</w:t>
            </w:r>
          </w:p>
        </w:tc>
        <w:tc>
          <w:tcPr>
            <w:tcW w:w="761" w:type="dxa"/>
          </w:tcPr>
          <w:p>
            <w:pPr>
              <w:pStyle w:val="TableParagraph"/>
              <w:spacing w:line="270" w:lineRule="exact"/>
              <w:ind w:right="7"/>
              <w:jc w:val="center"/>
              <w:rPr>
                <w:sz w:val="24"/>
              </w:rPr>
            </w:pPr>
            <w:r>
              <w:rPr>
                <w:sz w:val="24"/>
              </w:rPr>
              <w:t>2</w:t>
            </w:r>
          </w:p>
        </w:tc>
      </w:tr>
      <w:tr>
        <w:trPr>
          <w:trHeight w:val="414" w:hRule="atLeast"/>
        </w:trPr>
        <w:tc>
          <w:tcPr>
            <w:tcW w:w="1061" w:type="dxa"/>
          </w:tcPr>
          <w:p>
            <w:pPr>
              <w:pStyle w:val="TableParagraph"/>
              <w:spacing w:line="270" w:lineRule="exact"/>
              <w:ind w:right="96"/>
              <w:jc w:val="right"/>
              <w:rPr>
                <w:sz w:val="24"/>
              </w:rPr>
            </w:pPr>
            <w:r>
              <w:rPr>
                <w:sz w:val="24"/>
              </w:rPr>
              <w:t>C1012</w:t>
            </w:r>
          </w:p>
        </w:tc>
        <w:tc>
          <w:tcPr>
            <w:tcW w:w="689" w:type="dxa"/>
          </w:tcPr>
          <w:p>
            <w:pPr>
              <w:pStyle w:val="TableParagraph"/>
              <w:spacing w:line="270" w:lineRule="exact"/>
              <w:ind w:left="64"/>
              <w:jc w:val="center"/>
              <w:rPr>
                <w:sz w:val="24"/>
              </w:rPr>
            </w:pPr>
            <w:r>
              <w:rPr>
                <w:sz w:val="24"/>
              </w:rPr>
              <w:t>2</w:t>
            </w:r>
          </w:p>
        </w:tc>
        <w:tc>
          <w:tcPr>
            <w:tcW w:w="1124" w:type="dxa"/>
          </w:tcPr>
          <w:p>
            <w:pPr>
              <w:pStyle w:val="TableParagraph"/>
              <w:spacing w:line="270" w:lineRule="exact"/>
              <w:ind w:right="160"/>
              <w:jc w:val="right"/>
              <w:rPr>
                <w:sz w:val="24"/>
              </w:rPr>
            </w:pPr>
            <w:r>
              <w:rPr>
                <w:sz w:val="24"/>
              </w:rPr>
              <w:t>C1012</w:t>
            </w:r>
          </w:p>
        </w:tc>
        <w:tc>
          <w:tcPr>
            <w:tcW w:w="691" w:type="dxa"/>
            <w:shd w:val="clear" w:color="auto" w:fill="FF0000"/>
          </w:tcPr>
          <w:p>
            <w:pPr>
              <w:pStyle w:val="TableParagraph"/>
              <w:spacing w:line="270" w:lineRule="exact"/>
              <w:ind w:left="61"/>
              <w:jc w:val="center"/>
              <w:rPr>
                <w:sz w:val="24"/>
              </w:rPr>
            </w:pPr>
            <w:r>
              <w:rPr>
                <w:sz w:val="24"/>
              </w:rPr>
              <w:t>5</w:t>
            </w:r>
          </w:p>
        </w:tc>
        <w:tc>
          <w:tcPr>
            <w:tcW w:w="1061" w:type="dxa"/>
          </w:tcPr>
          <w:p>
            <w:pPr>
              <w:pStyle w:val="TableParagraph"/>
              <w:spacing w:line="270" w:lineRule="exact"/>
              <w:ind w:right="97"/>
              <w:jc w:val="right"/>
              <w:rPr>
                <w:sz w:val="24"/>
              </w:rPr>
            </w:pPr>
            <w:r>
              <w:rPr>
                <w:sz w:val="24"/>
              </w:rPr>
              <w:t>C1432</w:t>
            </w:r>
          </w:p>
        </w:tc>
        <w:tc>
          <w:tcPr>
            <w:tcW w:w="689" w:type="dxa"/>
            <w:shd w:val="clear" w:color="auto" w:fill="FF0000"/>
          </w:tcPr>
          <w:p>
            <w:pPr>
              <w:pStyle w:val="TableParagraph"/>
              <w:spacing w:line="270" w:lineRule="exact"/>
              <w:ind w:left="64"/>
              <w:jc w:val="center"/>
              <w:rPr>
                <w:sz w:val="24"/>
              </w:rPr>
            </w:pPr>
            <w:r>
              <w:rPr>
                <w:sz w:val="24"/>
              </w:rPr>
              <w:t>3</w:t>
            </w:r>
          </w:p>
        </w:tc>
        <w:tc>
          <w:tcPr>
            <w:tcW w:w="1116" w:type="dxa"/>
          </w:tcPr>
          <w:p>
            <w:pPr>
              <w:pStyle w:val="TableParagraph"/>
              <w:spacing w:line="270" w:lineRule="exact"/>
              <w:ind w:right="152"/>
              <w:jc w:val="right"/>
              <w:rPr>
                <w:sz w:val="24"/>
              </w:rPr>
            </w:pPr>
            <w:r>
              <w:rPr>
                <w:sz w:val="24"/>
              </w:rPr>
              <w:t>C1032</w:t>
            </w:r>
          </w:p>
        </w:tc>
        <w:tc>
          <w:tcPr>
            <w:tcW w:w="689" w:type="dxa"/>
          </w:tcPr>
          <w:p>
            <w:pPr>
              <w:pStyle w:val="TableParagraph"/>
              <w:spacing w:line="270" w:lineRule="exact"/>
              <w:ind w:left="63"/>
              <w:jc w:val="center"/>
              <w:rPr>
                <w:sz w:val="24"/>
              </w:rPr>
            </w:pPr>
            <w:r>
              <w:rPr>
                <w:sz w:val="24"/>
              </w:rPr>
              <w:t>2</w:t>
            </w:r>
          </w:p>
        </w:tc>
        <w:tc>
          <w:tcPr>
            <w:tcW w:w="1194" w:type="dxa"/>
          </w:tcPr>
          <w:p>
            <w:pPr>
              <w:pStyle w:val="TableParagraph"/>
              <w:spacing w:line="270" w:lineRule="exact"/>
              <w:ind w:right="229"/>
              <w:jc w:val="right"/>
              <w:rPr>
                <w:sz w:val="24"/>
              </w:rPr>
            </w:pPr>
            <w:r>
              <w:rPr>
                <w:sz w:val="24"/>
              </w:rPr>
              <w:t>C1032</w:t>
            </w:r>
          </w:p>
        </w:tc>
        <w:tc>
          <w:tcPr>
            <w:tcW w:w="761" w:type="dxa"/>
          </w:tcPr>
          <w:p>
            <w:pPr>
              <w:pStyle w:val="TableParagraph"/>
              <w:spacing w:line="270" w:lineRule="exact"/>
              <w:ind w:right="7"/>
              <w:jc w:val="center"/>
              <w:rPr>
                <w:sz w:val="24"/>
              </w:rPr>
            </w:pPr>
            <w:r>
              <w:rPr>
                <w:sz w:val="24"/>
              </w:rPr>
              <w:t>2</w:t>
            </w:r>
          </w:p>
        </w:tc>
      </w:tr>
      <w:tr>
        <w:trPr>
          <w:trHeight w:val="412" w:hRule="atLeast"/>
        </w:trPr>
        <w:tc>
          <w:tcPr>
            <w:tcW w:w="1061" w:type="dxa"/>
          </w:tcPr>
          <w:p>
            <w:pPr>
              <w:pStyle w:val="TableParagraph"/>
              <w:spacing w:line="270" w:lineRule="exact"/>
              <w:ind w:right="96"/>
              <w:jc w:val="right"/>
              <w:rPr>
                <w:sz w:val="24"/>
              </w:rPr>
            </w:pPr>
            <w:r>
              <w:rPr>
                <w:sz w:val="24"/>
              </w:rPr>
              <w:t>C1023</w:t>
            </w:r>
          </w:p>
        </w:tc>
        <w:tc>
          <w:tcPr>
            <w:tcW w:w="689" w:type="dxa"/>
          </w:tcPr>
          <w:p>
            <w:pPr>
              <w:pStyle w:val="TableParagraph"/>
              <w:spacing w:line="270" w:lineRule="exact"/>
              <w:ind w:left="64"/>
              <w:jc w:val="center"/>
              <w:rPr>
                <w:sz w:val="24"/>
              </w:rPr>
            </w:pPr>
            <w:r>
              <w:rPr>
                <w:sz w:val="24"/>
              </w:rPr>
              <w:t>2</w:t>
            </w:r>
          </w:p>
        </w:tc>
        <w:tc>
          <w:tcPr>
            <w:tcW w:w="1124" w:type="dxa"/>
          </w:tcPr>
          <w:p>
            <w:pPr>
              <w:pStyle w:val="TableParagraph"/>
              <w:spacing w:line="270" w:lineRule="exact"/>
              <w:ind w:right="160"/>
              <w:jc w:val="right"/>
              <w:rPr>
                <w:sz w:val="24"/>
              </w:rPr>
            </w:pPr>
            <w:r>
              <w:rPr>
                <w:sz w:val="24"/>
              </w:rPr>
              <w:t>C1023</w:t>
            </w:r>
          </w:p>
        </w:tc>
        <w:tc>
          <w:tcPr>
            <w:tcW w:w="691" w:type="dxa"/>
          </w:tcPr>
          <w:p>
            <w:pPr>
              <w:pStyle w:val="TableParagraph"/>
              <w:spacing w:line="270" w:lineRule="exact"/>
              <w:ind w:left="61"/>
              <w:jc w:val="center"/>
              <w:rPr>
                <w:sz w:val="24"/>
              </w:rPr>
            </w:pPr>
            <w:r>
              <w:rPr>
                <w:sz w:val="24"/>
              </w:rPr>
              <w:t>2</w:t>
            </w:r>
          </w:p>
        </w:tc>
        <w:tc>
          <w:tcPr>
            <w:tcW w:w="1061" w:type="dxa"/>
          </w:tcPr>
          <w:p>
            <w:pPr>
              <w:pStyle w:val="TableParagraph"/>
              <w:spacing w:line="270" w:lineRule="exact"/>
              <w:ind w:right="97"/>
              <w:jc w:val="right"/>
              <w:rPr>
                <w:sz w:val="24"/>
              </w:rPr>
            </w:pPr>
            <w:r>
              <w:rPr>
                <w:sz w:val="24"/>
              </w:rPr>
              <w:t>C1004</w:t>
            </w:r>
          </w:p>
        </w:tc>
        <w:tc>
          <w:tcPr>
            <w:tcW w:w="689" w:type="dxa"/>
            <w:shd w:val="clear" w:color="auto" w:fill="FF0000"/>
          </w:tcPr>
          <w:p>
            <w:pPr>
              <w:pStyle w:val="TableParagraph"/>
              <w:spacing w:line="270" w:lineRule="exact"/>
              <w:ind w:left="64"/>
              <w:jc w:val="center"/>
              <w:rPr>
                <w:sz w:val="24"/>
              </w:rPr>
            </w:pPr>
            <w:r>
              <w:rPr>
                <w:sz w:val="24"/>
              </w:rPr>
              <w:t>4</w:t>
            </w:r>
          </w:p>
        </w:tc>
        <w:tc>
          <w:tcPr>
            <w:tcW w:w="1116" w:type="dxa"/>
          </w:tcPr>
          <w:p>
            <w:pPr>
              <w:pStyle w:val="TableParagraph"/>
              <w:spacing w:line="270" w:lineRule="exact"/>
              <w:ind w:right="152"/>
              <w:jc w:val="right"/>
              <w:rPr>
                <w:sz w:val="24"/>
              </w:rPr>
            </w:pPr>
            <w:r>
              <w:rPr>
                <w:sz w:val="24"/>
              </w:rPr>
              <w:t>C1033</w:t>
            </w:r>
          </w:p>
        </w:tc>
        <w:tc>
          <w:tcPr>
            <w:tcW w:w="689" w:type="dxa"/>
          </w:tcPr>
          <w:p>
            <w:pPr>
              <w:pStyle w:val="TableParagraph"/>
              <w:spacing w:line="270" w:lineRule="exact"/>
              <w:ind w:left="63"/>
              <w:jc w:val="center"/>
              <w:rPr>
                <w:sz w:val="24"/>
              </w:rPr>
            </w:pPr>
            <w:r>
              <w:rPr>
                <w:sz w:val="24"/>
              </w:rPr>
              <w:t>2</w:t>
            </w:r>
          </w:p>
        </w:tc>
        <w:tc>
          <w:tcPr>
            <w:tcW w:w="1194" w:type="dxa"/>
          </w:tcPr>
          <w:p>
            <w:pPr>
              <w:pStyle w:val="TableParagraph"/>
              <w:spacing w:line="270" w:lineRule="exact"/>
              <w:ind w:right="229"/>
              <w:jc w:val="right"/>
              <w:rPr>
                <w:sz w:val="24"/>
              </w:rPr>
            </w:pPr>
            <w:r>
              <w:rPr>
                <w:sz w:val="24"/>
              </w:rPr>
              <w:t>C1033</w:t>
            </w:r>
          </w:p>
        </w:tc>
        <w:tc>
          <w:tcPr>
            <w:tcW w:w="761" w:type="dxa"/>
          </w:tcPr>
          <w:p>
            <w:pPr>
              <w:pStyle w:val="TableParagraph"/>
              <w:spacing w:line="270" w:lineRule="exact"/>
              <w:ind w:right="7"/>
              <w:jc w:val="center"/>
              <w:rPr>
                <w:sz w:val="24"/>
              </w:rPr>
            </w:pPr>
            <w:r>
              <w:rPr>
                <w:sz w:val="24"/>
              </w:rPr>
              <w:t>2</w:t>
            </w:r>
          </w:p>
        </w:tc>
      </w:tr>
      <w:tr>
        <w:trPr>
          <w:trHeight w:val="414" w:hRule="atLeast"/>
        </w:trPr>
        <w:tc>
          <w:tcPr>
            <w:tcW w:w="1061" w:type="dxa"/>
          </w:tcPr>
          <w:p>
            <w:pPr>
              <w:pStyle w:val="TableParagraph"/>
              <w:spacing w:line="273" w:lineRule="exact"/>
              <w:ind w:right="96"/>
              <w:jc w:val="right"/>
              <w:rPr>
                <w:sz w:val="24"/>
              </w:rPr>
            </w:pPr>
            <w:r>
              <w:rPr>
                <w:sz w:val="24"/>
              </w:rPr>
              <w:t>C1009</w:t>
            </w:r>
          </w:p>
        </w:tc>
        <w:tc>
          <w:tcPr>
            <w:tcW w:w="689" w:type="dxa"/>
            <w:shd w:val="clear" w:color="auto" w:fill="FF0000"/>
          </w:tcPr>
          <w:p>
            <w:pPr>
              <w:pStyle w:val="TableParagraph"/>
              <w:spacing w:line="273" w:lineRule="exact"/>
              <w:ind w:left="64"/>
              <w:jc w:val="center"/>
              <w:rPr>
                <w:sz w:val="24"/>
              </w:rPr>
            </w:pPr>
            <w:r>
              <w:rPr>
                <w:sz w:val="24"/>
              </w:rPr>
              <w:t>3</w:t>
            </w:r>
          </w:p>
        </w:tc>
        <w:tc>
          <w:tcPr>
            <w:tcW w:w="1124" w:type="dxa"/>
          </w:tcPr>
          <w:p>
            <w:pPr>
              <w:pStyle w:val="TableParagraph"/>
              <w:spacing w:line="273" w:lineRule="exact"/>
              <w:ind w:right="160"/>
              <w:jc w:val="right"/>
              <w:rPr>
                <w:sz w:val="24"/>
              </w:rPr>
            </w:pPr>
            <w:r>
              <w:rPr>
                <w:sz w:val="24"/>
              </w:rPr>
              <w:t>C1055</w:t>
            </w:r>
          </w:p>
        </w:tc>
        <w:tc>
          <w:tcPr>
            <w:tcW w:w="691" w:type="dxa"/>
          </w:tcPr>
          <w:p>
            <w:pPr>
              <w:pStyle w:val="TableParagraph"/>
              <w:spacing w:line="273" w:lineRule="exact"/>
              <w:ind w:left="61"/>
              <w:jc w:val="center"/>
              <w:rPr>
                <w:sz w:val="24"/>
              </w:rPr>
            </w:pPr>
            <w:r>
              <w:rPr>
                <w:sz w:val="24"/>
              </w:rPr>
              <w:t>2</w:t>
            </w:r>
          </w:p>
        </w:tc>
        <w:tc>
          <w:tcPr>
            <w:tcW w:w="1061" w:type="dxa"/>
          </w:tcPr>
          <w:p>
            <w:pPr>
              <w:pStyle w:val="TableParagraph"/>
              <w:spacing w:line="273" w:lineRule="exact"/>
              <w:ind w:right="97"/>
              <w:jc w:val="right"/>
              <w:rPr>
                <w:sz w:val="24"/>
              </w:rPr>
            </w:pPr>
            <w:r>
              <w:rPr>
                <w:sz w:val="24"/>
              </w:rPr>
              <w:t>C1012</w:t>
            </w:r>
          </w:p>
        </w:tc>
        <w:tc>
          <w:tcPr>
            <w:tcW w:w="689" w:type="dxa"/>
          </w:tcPr>
          <w:p>
            <w:pPr>
              <w:pStyle w:val="TableParagraph"/>
              <w:spacing w:line="273" w:lineRule="exact"/>
              <w:ind w:left="64"/>
              <w:jc w:val="center"/>
              <w:rPr>
                <w:sz w:val="24"/>
              </w:rPr>
            </w:pPr>
            <w:r>
              <w:rPr>
                <w:sz w:val="24"/>
              </w:rPr>
              <w:t>1</w:t>
            </w:r>
          </w:p>
        </w:tc>
        <w:tc>
          <w:tcPr>
            <w:tcW w:w="1116" w:type="dxa"/>
          </w:tcPr>
          <w:p>
            <w:pPr>
              <w:pStyle w:val="TableParagraph"/>
              <w:spacing w:line="273" w:lineRule="exact"/>
              <w:ind w:right="152"/>
              <w:jc w:val="right"/>
              <w:rPr>
                <w:sz w:val="24"/>
              </w:rPr>
            </w:pPr>
            <w:r>
              <w:rPr>
                <w:sz w:val="24"/>
              </w:rPr>
              <w:t>C1012</w:t>
            </w:r>
          </w:p>
        </w:tc>
        <w:tc>
          <w:tcPr>
            <w:tcW w:w="689" w:type="dxa"/>
          </w:tcPr>
          <w:p>
            <w:pPr>
              <w:pStyle w:val="TableParagraph"/>
              <w:spacing w:line="273" w:lineRule="exact"/>
              <w:ind w:left="63"/>
              <w:jc w:val="center"/>
              <w:rPr>
                <w:sz w:val="24"/>
              </w:rPr>
            </w:pPr>
            <w:r>
              <w:rPr>
                <w:sz w:val="24"/>
              </w:rPr>
              <w:t>1</w:t>
            </w:r>
          </w:p>
        </w:tc>
        <w:tc>
          <w:tcPr>
            <w:tcW w:w="1194" w:type="dxa"/>
          </w:tcPr>
          <w:p>
            <w:pPr>
              <w:pStyle w:val="TableParagraph"/>
              <w:spacing w:line="273" w:lineRule="exact"/>
              <w:ind w:right="229"/>
              <w:jc w:val="right"/>
              <w:rPr>
                <w:sz w:val="24"/>
              </w:rPr>
            </w:pPr>
            <w:r>
              <w:rPr>
                <w:sz w:val="24"/>
              </w:rPr>
              <w:t>C1012</w:t>
            </w:r>
          </w:p>
        </w:tc>
        <w:tc>
          <w:tcPr>
            <w:tcW w:w="761" w:type="dxa"/>
          </w:tcPr>
          <w:p>
            <w:pPr>
              <w:pStyle w:val="TableParagraph"/>
              <w:spacing w:line="273" w:lineRule="exact"/>
              <w:ind w:right="7"/>
              <w:jc w:val="center"/>
              <w:rPr>
                <w:sz w:val="24"/>
              </w:rPr>
            </w:pPr>
            <w:r>
              <w:rPr>
                <w:sz w:val="24"/>
              </w:rPr>
              <w:t>1</w:t>
            </w:r>
          </w:p>
        </w:tc>
      </w:tr>
    </w:tbl>
    <w:p>
      <w:pPr>
        <w:spacing w:before="94"/>
        <w:ind w:left="2620" w:right="0" w:firstLine="0"/>
        <w:jc w:val="left"/>
        <w:rPr>
          <w:sz w:val="22"/>
        </w:rPr>
      </w:pPr>
      <w:bookmarkStart w:name="_bookmark89" w:id="145"/>
      <w:bookmarkEnd w:id="145"/>
      <w:r>
        <w:rPr/>
      </w:r>
      <w:r>
        <w:rPr>
          <w:sz w:val="22"/>
        </w:rPr>
        <w:t>Table 6.3 Example of Accuracy of list relevance</w:t>
      </w:r>
    </w:p>
    <w:p>
      <w:pPr>
        <w:pStyle w:val="BodyText"/>
        <w:spacing w:before="5"/>
        <w:rPr>
          <w:sz w:val="9"/>
        </w:rPr>
      </w:pPr>
    </w:p>
    <w:p>
      <w:pPr>
        <w:spacing w:line="118" w:lineRule="exact" w:before="76"/>
        <w:ind w:left="325" w:right="2622" w:firstLine="0"/>
        <w:jc w:val="center"/>
        <w:rPr>
          <w:rFonts w:ascii="Cambria Math"/>
          <w:sz w:val="14"/>
        </w:rPr>
      </w:pPr>
      <w:r>
        <w:rPr/>
        <w:pict>
          <v:shape style="position:absolute;margin-left:260.929993pt;margin-top:8.855927pt;width:6.2pt;height:8.550pt;mso-position-horizontal-relative:page;mso-position-vertical-relative:paragraph;z-index:-258257920" type="#_x0000_t202" filled="false" stroked="false">
            <v:textbox inset="0,0,0,0">
              <w:txbxContent>
                <w:p>
                  <w:pPr>
                    <w:spacing w:line="170" w:lineRule="exact" w:before="0"/>
                    <w:ind w:left="0" w:right="0" w:firstLine="0"/>
                    <w:jc w:val="left"/>
                    <w:rPr>
                      <w:rFonts w:ascii="Cambria Math"/>
                      <w:sz w:val="17"/>
                    </w:rPr>
                  </w:pPr>
                  <w:r>
                    <w:rPr>
                      <w:rFonts w:ascii="Cambria Math"/>
                      <w:w w:val="97"/>
                      <w:sz w:val="17"/>
                    </w:rPr>
                    <w:t>+</w:t>
                  </w:r>
                </w:p>
              </w:txbxContent>
            </v:textbox>
            <w10:wrap type="none"/>
          </v:shape>
        </w:pict>
      </w:r>
      <w:r>
        <w:rPr>
          <w:rFonts w:ascii="Cambria Math"/>
          <w:w w:val="105"/>
          <w:sz w:val="14"/>
        </w:rPr>
        <w:t>1    2  </w:t>
      </w:r>
      <w:r>
        <w:rPr>
          <w:rFonts w:ascii="Cambria Math"/>
          <w:spacing w:val="26"/>
          <w:w w:val="105"/>
          <w:sz w:val="14"/>
        </w:rPr>
        <w:t> </w:t>
      </w:r>
      <w:r>
        <w:rPr>
          <w:rFonts w:ascii="Cambria Math"/>
          <w:w w:val="105"/>
          <w:sz w:val="14"/>
        </w:rPr>
        <w:t>3</w:t>
      </w:r>
    </w:p>
    <w:p>
      <w:pPr>
        <w:spacing w:line="78" w:lineRule="exact" w:before="0"/>
        <w:ind w:left="0" w:right="2090" w:firstLine="0"/>
        <w:jc w:val="center"/>
        <w:rPr>
          <w:rFonts w:ascii="Cambria Math"/>
          <w:sz w:val="17"/>
        </w:rPr>
      </w:pPr>
      <w:r>
        <w:rPr>
          <w:rFonts w:ascii="Cambria Math"/>
          <w:w w:val="97"/>
          <w:sz w:val="17"/>
        </w:rPr>
        <w:t>+</w:t>
      </w:r>
    </w:p>
    <w:p>
      <w:pPr>
        <w:pStyle w:val="BodyText"/>
        <w:spacing w:line="20" w:lineRule="exact"/>
        <w:ind w:left="3974"/>
        <w:rPr>
          <w:rFonts w:ascii="Cambria Math"/>
          <w:sz w:val="2"/>
        </w:rPr>
      </w:pPr>
      <w:r>
        <w:rPr>
          <w:rFonts w:ascii="Cambria Math"/>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z w:val="2"/>
        </w:rPr>
      </w:r>
      <w:r>
        <w:rPr>
          <w:spacing w:val="106"/>
          <w:sz w:val="2"/>
        </w:rPr>
        <w:t> </w:t>
      </w:r>
      <w:r>
        <w:rPr>
          <w:rFonts w:ascii="Cambria Math"/>
          <w:spacing w:val="106"/>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pacing w:val="106"/>
          <w:sz w:val="2"/>
        </w:rPr>
      </w:r>
      <w:r>
        <w:rPr>
          <w:spacing w:val="103"/>
          <w:sz w:val="2"/>
        </w:rPr>
        <w:t> </w:t>
      </w:r>
      <w:r>
        <w:rPr>
          <w:rFonts w:ascii="Cambria Math"/>
          <w:spacing w:val="103"/>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pacing w:val="103"/>
          <w:sz w:val="2"/>
        </w:rPr>
      </w:r>
    </w:p>
    <w:p>
      <w:pPr>
        <w:spacing w:after="0" w:line="20" w:lineRule="exact"/>
        <w:rPr>
          <w:rFonts w:ascii="Cambria Math"/>
          <w:sz w:val="2"/>
        </w:rPr>
        <w:sectPr>
          <w:pgSz w:w="11910" w:h="16840"/>
          <w:pgMar w:header="0" w:footer="1182" w:top="1420" w:bottom="1380" w:left="1160" w:right="0"/>
        </w:sectPr>
      </w:pPr>
    </w:p>
    <w:p>
      <w:pPr>
        <w:pStyle w:val="BodyText"/>
        <w:spacing w:line="249" w:lineRule="exact"/>
        <w:ind w:left="484"/>
        <w:rPr>
          <w:rFonts w:ascii="Cambria Math" w:eastAsia="Cambria Math"/>
        </w:rPr>
      </w:pPr>
      <w:r>
        <w:rPr>
          <w:rFonts w:ascii="Cambria Math" w:eastAsia="Cambria Math"/>
        </w:rPr>
        <w:t>𝑎𝑣𝑒𝑟𝑎𝑔𝑒 𝑝𝑒𝑟𝑐𝑖𝑠𝑖𝑜𝑛 𝑓𝑜𝑟 𝑢𝑠𝑒𝑟 1 =</w:t>
      </w:r>
    </w:p>
    <w:p>
      <w:pPr>
        <w:spacing w:line="201" w:lineRule="exact" w:before="0"/>
        <w:ind w:left="80" w:right="0" w:firstLine="0"/>
        <w:jc w:val="left"/>
        <w:rPr>
          <w:sz w:val="24"/>
        </w:rPr>
      </w:pPr>
      <w:r>
        <w:rPr/>
        <w:br w:type="column"/>
      </w:r>
      <w:r>
        <w:rPr>
          <w:w w:val="99"/>
          <w:position w:val="9"/>
          <w:sz w:val="14"/>
          <w:u w:val="single"/>
        </w:rPr>
        <w:t> </w:t>
      </w:r>
      <w:r>
        <w:rPr>
          <w:rFonts w:ascii="Cambria Math"/>
          <w:w w:val="105"/>
          <w:position w:val="9"/>
          <w:sz w:val="14"/>
          <w:u w:val="single"/>
        </w:rPr>
        <w:t>1 2 5</w:t>
      </w:r>
      <w:r>
        <w:rPr>
          <w:rFonts w:ascii="Cambria Math"/>
          <w:w w:val="105"/>
          <w:position w:val="9"/>
          <w:sz w:val="14"/>
        </w:rPr>
        <w:t> </w:t>
      </w:r>
      <w:r>
        <w:rPr>
          <w:rFonts w:ascii="Cambria Math"/>
          <w:w w:val="105"/>
          <w:sz w:val="24"/>
        </w:rPr>
        <w:t>=</w:t>
      </w:r>
      <w:r>
        <w:rPr>
          <w:rFonts w:ascii="Cambria Math"/>
          <w:spacing w:val="52"/>
          <w:w w:val="105"/>
          <w:sz w:val="24"/>
        </w:rPr>
        <w:t> </w:t>
      </w:r>
      <w:r>
        <w:rPr>
          <w:w w:val="105"/>
          <w:sz w:val="24"/>
        </w:rPr>
        <w:t>0.86</w:t>
      </w:r>
    </w:p>
    <w:p>
      <w:pPr>
        <w:spacing w:line="152" w:lineRule="exact" w:before="0"/>
        <w:ind w:left="279" w:right="0" w:firstLine="0"/>
        <w:jc w:val="left"/>
        <w:rPr>
          <w:rFonts w:ascii="Cambria Math"/>
          <w:sz w:val="17"/>
        </w:rPr>
      </w:pPr>
      <w:r>
        <w:rPr>
          <w:rFonts w:ascii="Cambria Math"/>
          <w:w w:val="104"/>
          <w:sz w:val="17"/>
        </w:rPr>
        <w:t>3</w:t>
      </w:r>
    </w:p>
    <w:p>
      <w:pPr>
        <w:spacing w:after="0" w:line="152" w:lineRule="exact"/>
        <w:jc w:val="left"/>
        <w:rPr>
          <w:rFonts w:ascii="Cambria Math"/>
          <w:sz w:val="17"/>
        </w:rPr>
        <w:sectPr>
          <w:type w:val="continuous"/>
          <w:pgSz w:w="11910" w:h="16840"/>
          <w:pgMar w:top="1580" w:bottom="280" w:left="1160" w:right="0"/>
          <w:cols w:num="2" w:equalWidth="0">
            <w:col w:w="3854" w:space="40"/>
            <w:col w:w="6856"/>
          </w:cols>
        </w:sectPr>
      </w:pPr>
    </w:p>
    <w:p>
      <w:pPr>
        <w:pStyle w:val="BodyText"/>
        <w:spacing w:before="10"/>
        <w:rPr>
          <w:rFonts w:ascii="Cambria Math"/>
          <w:sz w:val="14"/>
        </w:rPr>
      </w:pPr>
    </w:p>
    <w:p>
      <w:pPr>
        <w:spacing w:after="0"/>
        <w:rPr>
          <w:rFonts w:ascii="Cambria Math"/>
          <w:sz w:val="14"/>
        </w:rPr>
        <w:sectPr>
          <w:type w:val="continuous"/>
          <w:pgSz w:w="11910" w:h="16840"/>
          <w:pgMar w:top="1580" w:bottom="280" w:left="1160" w:right="0"/>
        </w:sectPr>
      </w:pPr>
    </w:p>
    <w:p>
      <w:pPr>
        <w:pStyle w:val="BodyText"/>
        <w:spacing w:before="1"/>
        <w:rPr>
          <w:rFonts w:ascii="Cambria Math"/>
          <w:sz w:val="22"/>
        </w:rPr>
      </w:pPr>
    </w:p>
    <w:p>
      <w:pPr>
        <w:pStyle w:val="BodyText"/>
        <w:ind w:left="484"/>
        <w:rPr>
          <w:rFonts w:ascii="Cambria Math" w:eastAsia="Cambria Math"/>
        </w:rPr>
      </w:pPr>
      <w:r>
        <w:rPr>
          <w:rFonts w:ascii="Cambria Math" w:eastAsia="Cambria Math"/>
        </w:rPr>
        <w:t>𝑎𝑣𝑒𝑟𝑎𝑔𝑒 𝑝𝑒𝑟𝑐𝑖𝑠𝑖𝑜𝑛 𝑓𝑜𝑟 𝑢𝑠𝑒𝑟 2 =</w:t>
      </w:r>
    </w:p>
    <w:p>
      <w:pPr>
        <w:spacing w:line="163" w:lineRule="auto" w:before="95"/>
        <w:ind w:left="80" w:right="0" w:firstLine="0"/>
        <w:jc w:val="left"/>
        <w:rPr>
          <w:rFonts w:ascii="Cambria Math"/>
          <w:sz w:val="14"/>
        </w:rPr>
      </w:pPr>
      <w:r>
        <w:rPr/>
        <w:br w:type="column"/>
      </w:r>
      <w:r>
        <w:rPr>
          <w:rFonts w:ascii="Cambria Math"/>
          <w:w w:val="105"/>
          <w:sz w:val="14"/>
        </w:rPr>
        <w:t>1</w:t>
      </w:r>
      <w:r>
        <w:rPr>
          <w:rFonts w:ascii="Cambria Math"/>
          <w:w w:val="105"/>
          <w:position w:val="-9"/>
          <w:sz w:val="17"/>
        </w:rPr>
        <w:t>+</w:t>
      </w:r>
      <w:r>
        <w:rPr>
          <w:rFonts w:ascii="Cambria Math"/>
          <w:w w:val="105"/>
          <w:sz w:val="14"/>
        </w:rPr>
        <w:t>2</w:t>
      </w:r>
    </w:p>
    <w:p>
      <w:pPr>
        <w:spacing w:line="191" w:lineRule="exact" w:before="0"/>
        <w:ind w:left="80" w:right="0" w:firstLine="0"/>
        <w:jc w:val="left"/>
        <w:rPr>
          <w:sz w:val="24"/>
        </w:rPr>
      </w:pPr>
      <w:r>
        <w:rPr/>
        <w:pict>
          <v:rect style="position:absolute;margin-left:256.730011pt;margin-top:-2.404114pt;width:4.2pt;height:.599980pt;mso-position-horizontal-relative:page;mso-position-vertical-relative:paragraph;z-index:-258262016" filled="true" fillcolor="#000000" stroked="false">
            <v:fill type="solid"/>
            <w10:wrap type="none"/>
          </v:rect>
        </w:pict>
      </w:r>
      <w:r>
        <w:rPr/>
        <w:pict>
          <v:rect style="position:absolute;margin-left:267.170013pt;margin-top:-2.404114pt;width:4.2pt;height:.599980pt;mso-position-horizontal-relative:page;mso-position-vertical-relative:paragraph;z-index:-258260992" filled="true" fillcolor="#000000" stroked="false">
            <v:fill type="solid"/>
            <w10:wrap type="none"/>
          </v:rect>
        </w:pict>
      </w:r>
      <w:r>
        <w:rPr>
          <w:w w:val="99"/>
          <w:position w:val="9"/>
          <w:sz w:val="14"/>
          <w:u w:val="single"/>
        </w:rPr>
        <w:t> </w:t>
      </w:r>
      <w:r>
        <w:rPr>
          <w:rFonts w:ascii="Cambria Math"/>
          <w:w w:val="105"/>
          <w:position w:val="9"/>
          <w:sz w:val="14"/>
          <w:u w:val="single"/>
        </w:rPr>
        <w:t>2 3</w:t>
      </w:r>
      <w:r>
        <w:rPr>
          <w:rFonts w:ascii="Cambria Math"/>
          <w:w w:val="105"/>
          <w:position w:val="9"/>
          <w:sz w:val="14"/>
        </w:rPr>
        <w:t> </w:t>
      </w:r>
      <w:r>
        <w:rPr>
          <w:rFonts w:ascii="Cambria Math"/>
          <w:w w:val="105"/>
          <w:sz w:val="24"/>
        </w:rPr>
        <w:t>= </w:t>
      </w:r>
      <w:r>
        <w:rPr>
          <w:w w:val="105"/>
          <w:sz w:val="24"/>
        </w:rPr>
        <w:t>0.58</w:t>
      </w:r>
    </w:p>
    <w:p>
      <w:pPr>
        <w:spacing w:line="152" w:lineRule="exact" w:before="0"/>
        <w:ind w:left="176" w:right="0" w:firstLine="0"/>
        <w:jc w:val="left"/>
        <w:rPr>
          <w:rFonts w:ascii="Cambria Math"/>
          <w:sz w:val="17"/>
        </w:rPr>
      </w:pPr>
      <w:r>
        <w:rPr>
          <w:rFonts w:ascii="Cambria Math"/>
          <w:w w:val="104"/>
          <w:sz w:val="17"/>
        </w:rPr>
        <w:t>2</w:t>
      </w:r>
    </w:p>
    <w:p>
      <w:pPr>
        <w:spacing w:after="0" w:line="152" w:lineRule="exact"/>
        <w:jc w:val="left"/>
        <w:rPr>
          <w:rFonts w:ascii="Cambria Math"/>
          <w:sz w:val="17"/>
        </w:rPr>
        <w:sectPr>
          <w:type w:val="continuous"/>
          <w:pgSz w:w="11910" w:h="16840"/>
          <w:pgMar w:top="1580" w:bottom="280" w:left="1160" w:right="0"/>
          <w:cols w:num="2" w:equalWidth="0">
            <w:col w:w="3854" w:space="40"/>
            <w:col w:w="6856"/>
          </w:cols>
        </w:sectPr>
      </w:pPr>
    </w:p>
    <w:p>
      <w:pPr>
        <w:pStyle w:val="BodyText"/>
        <w:spacing w:before="3"/>
        <w:rPr>
          <w:rFonts w:ascii="Cambria Math"/>
          <w:sz w:val="15"/>
        </w:rPr>
      </w:pPr>
    </w:p>
    <w:p>
      <w:pPr>
        <w:spacing w:line="118" w:lineRule="exact" w:before="75"/>
        <w:ind w:left="325" w:right="2622" w:firstLine="0"/>
        <w:jc w:val="center"/>
        <w:rPr>
          <w:rFonts w:ascii="Cambria Math"/>
          <w:sz w:val="14"/>
        </w:rPr>
      </w:pPr>
      <w:r>
        <w:rPr/>
        <w:pict>
          <v:shape style="position:absolute;margin-left:260.929993pt;margin-top:8.805911pt;width:6.2pt;height:8.550pt;mso-position-horizontal-relative:page;mso-position-vertical-relative:paragraph;z-index:-258256896" type="#_x0000_t202" filled="false" stroked="false">
            <v:textbox inset="0,0,0,0">
              <w:txbxContent>
                <w:p>
                  <w:pPr>
                    <w:spacing w:line="170" w:lineRule="exact" w:before="0"/>
                    <w:ind w:left="0" w:right="0" w:firstLine="0"/>
                    <w:jc w:val="left"/>
                    <w:rPr>
                      <w:rFonts w:ascii="Cambria Math"/>
                      <w:sz w:val="17"/>
                    </w:rPr>
                  </w:pPr>
                  <w:r>
                    <w:rPr>
                      <w:rFonts w:ascii="Cambria Math"/>
                      <w:w w:val="97"/>
                      <w:sz w:val="17"/>
                    </w:rPr>
                    <w:t>+</w:t>
                  </w:r>
                </w:p>
              </w:txbxContent>
            </v:textbox>
            <w10:wrap type="none"/>
          </v:shape>
        </w:pict>
      </w:r>
      <w:r>
        <w:rPr>
          <w:rFonts w:ascii="Cambria Math"/>
          <w:w w:val="105"/>
          <w:sz w:val="14"/>
        </w:rPr>
        <w:t>1    2  </w:t>
      </w:r>
      <w:r>
        <w:rPr>
          <w:rFonts w:ascii="Cambria Math"/>
          <w:spacing w:val="26"/>
          <w:w w:val="105"/>
          <w:sz w:val="14"/>
        </w:rPr>
        <w:t> </w:t>
      </w:r>
      <w:r>
        <w:rPr>
          <w:rFonts w:ascii="Cambria Math"/>
          <w:w w:val="105"/>
          <w:sz w:val="14"/>
        </w:rPr>
        <w:t>3</w:t>
      </w:r>
    </w:p>
    <w:p>
      <w:pPr>
        <w:spacing w:line="78" w:lineRule="exact" w:before="0"/>
        <w:ind w:left="0" w:right="2090" w:firstLine="0"/>
        <w:jc w:val="center"/>
        <w:rPr>
          <w:rFonts w:ascii="Cambria Math"/>
          <w:sz w:val="17"/>
        </w:rPr>
      </w:pPr>
      <w:r>
        <w:rPr>
          <w:rFonts w:ascii="Cambria Math"/>
          <w:w w:val="97"/>
          <w:sz w:val="17"/>
        </w:rPr>
        <w:t>+</w:t>
      </w:r>
    </w:p>
    <w:p>
      <w:pPr>
        <w:pStyle w:val="BodyText"/>
        <w:spacing w:line="20" w:lineRule="exact"/>
        <w:ind w:left="3974"/>
        <w:rPr>
          <w:rFonts w:ascii="Cambria Math"/>
          <w:sz w:val="2"/>
        </w:rPr>
      </w:pPr>
      <w:r>
        <w:rPr>
          <w:rFonts w:ascii="Cambria Math"/>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z w:val="2"/>
        </w:rPr>
      </w:r>
      <w:r>
        <w:rPr>
          <w:spacing w:val="106"/>
          <w:sz w:val="2"/>
        </w:rPr>
        <w:t> </w:t>
      </w:r>
      <w:r>
        <w:rPr>
          <w:rFonts w:ascii="Cambria Math"/>
          <w:spacing w:val="106"/>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pacing w:val="106"/>
          <w:sz w:val="2"/>
        </w:rPr>
      </w:r>
      <w:r>
        <w:rPr>
          <w:spacing w:val="103"/>
          <w:sz w:val="2"/>
        </w:rPr>
        <w:t> </w:t>
      </w:r>
      <w:r>
        <w:rPr>
          <w:rFonts w:ascii="Cambria Math"/>
          <w:spacing w:val="103"/>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pacing w:val="103"/>
          <w:sz w:val="2"/>
        </w:rPr>
      </w:r>
    </w:p>
    <w:p>
      <w:pPr>
        <w:spacing w:after="0" w:line="20" w:lineRule="exact"/>
        <w:rPr>
          <w:rFonts w:ascii="Cambria Math"/>
          <w:sz w:val="2"/>
        </w:rPr>
        <w:sectPr>
          <w:type w:val="continuous"/>
          <w:pgSz w:w="11910" w:h="16840"/>
          <w:pgMar w:top="1580" w:bottom="280" w:left="1160" w:right="0"/>
        </w:sectPr>
      </w:pPr>
    </w:p>
    <w:p>
      <w:pPr>
        <w:pStyle w:val="BodyText"/>
        <w:spacing w:line="249" w:lineRule="exact"/>
        <w:ind w:left="484"/>
        <w:rPr>
          <w:rFonts w:ascii="Cambria Math" w:eastAsia="Cambria Math"/>
        </w:rPr>
      </w:pPr>
      <w:r>
        <w:rPr>
          <w:rFonts w:ascii="Cambria Math" w:eastAsia="Cambria Math"/>
        </w:rPr>
        <w:t>𝑎𝑣𝑒𝑟𝑎𝑔𝑒 𝑝𝑒𝑟𝑐𝑖𝑠𝑖𝑜𝑛 𝑓𝑜𝑟 𝑢𝑠𝑒𝑟 3 =</w:t>
      </w:r>
    </w:p>
    <w:p>
      <w:pPr>
        <w:spacing w:line="201" w:lineRule="exact" w:before="0"/>
        <w:ind w:left="80" w:right="0" w:firstLine="0"/>
        <w:jc w:val="left"/>
        <w:rPr>
          <w:sz w:val="24"/>
        </w:rPr>
      </w:pPr>
      <w:r>
        <w:rPr/>
        <w:br w:type="column"/>
      </w:r>
      <w:r>
        <w:rPr>
          <w:w w:val="99"/>
          <w:sz w:val="14"/>
          <w:u w:val="single"/>
        </w:rPr>
        <w:t> </w:t>
      </w:r>
      <w:r>
        <w:rPr>
          <w:rFonts w:ascii="Cambria Math"/>
          <w:w w:val="105"/>
          <w:sz w:val="14"/>
          <w:u w:val="single"/>
        </w:rPr>
        <w:t>1 3 4</w:t>
      </w:r>
      <w:r>
        <w:rPr>
          <w:rFonts w:ascii="Cambria Math"/>
          <w:w w:val="105"/>
          <w:sz w:val="14"/>
        </w:rPr>
        <w:t> </w:t>
      </w:r>
      <w:r>
        <w:rPr>
          <w:rFonts w:ascii="Cambria Math"/>
          <w:w w:val="105"/>
          <w:position w:val="-8"/>
          <w:sz w:val="24"/>
        </w:rPr>
        <w:t>=</w:t>
      </w:r>
      <w:r>
        <w:rPr>
          <w:rFonts w:ascii="Cambria Math"/>
          <w:spacing w:val="53"/>
          <w:w w:val="105"/>
          <w:position w:val="-8"/>
          <w:sz w:val="24"/>
        </w:rPr>
        <w:t> </w:t>
      </w:r>
      <w:r>
        <w:rPr>
          <w:w w:val="105"/>
          <w:position w:val="-8"/>
          <w:sz w:val="24"/>
        </w:rPr>
        <w:t>0.8</w:t>
      </w:r>
    </w:p>
    <w:p>
      <w:pPr>
        <w:spacing w:line="152" w:lineRule="exact" w:before="0"/>
        <w:ind w:left="279" w:right="0" w:firstLine="0"/>
        <w:jc w:val="left"/>
        <w:rPr>
          <w:rFonts w:ascii="Cambria Math"/>
          <w:sz w:val="17"/>
        </w:rPr>
      </w:pPr>
      <w:r>
        <w:rPr>
          <w:rFonts w:ascii="Cambria Math"/>
          <w:w w:val="104"/>
          <w:sz w:val="17"/>
        </w:rPr>
        <w:t>3</w:t>
      </w:r>
    </w:p>
    <w:p>
      <w:pPr>
        <w:spacing w:after="0" w:line="152" w:lineRule="exact"/>
        <w:jc w:val="left"/>
        <w:rPr>
          <w:rFonts w:ascii="Cambria Math"/>
          <w:sz w:val="17"/>
        </w:rPr>
        <w:sectPr>
          <w:type w:val="continuous"/>
          <w:pgSz w:w="11910" w:h="16840"/>
          <w:pgMar w:top="1580" w:bottom="280" w:left="1160" w:right="0"/>
          <w:cols w:num="2" w:equalWidth="0">
            <w:col w:w="3854" w:space="40"/>
            <w:col w:w="6856"/>
          </w:cols>
        </w:sectPr>
      </w:pPr>
    </w:p>
    <w:p>
      <w:pPr>
        <w:pStyle w:val="BodyText"/>
        <w:spacing w:before="9"/>
        <w:rPr>
          <w:rFonts w:ascii="Cambria Math"/>
          <w:sz w:val="14"/>
        </w:rPr>
      </w:pPr>
    </w:p>
    <w:p>
      <w:pPr>
        <w:spacing w:after="0"/>
        <w:rPr>
          <w:rFonts w:ascii="Cambria Math"/>
          <w:sz w:val="14"/>
        </w:rPr>
        <w:sectPr>
          <w:type w:val="continuous"/>
          <w:pgSz w:w="11910" w:h="16840"/>
          <w:pgMar w:top="1580" w:bottom="280" w:left="1160" w:right="0"/>
        </w:sectPr>
      </w:pPr>
    </w:p>
    <w:p>
      <w:pPr>
        <w:pStyle w:val="BodyText"/>
        <w:spacing w:before="1"/>
        <w:rPr>
          <w:rFonts w:ascii="Cambria Math"/>
          <w:sz w:val="22"/>
        </w:rPr>
      </w:pPr>
    </w:p>
    <w:p>
      <w:pPr>
        <w:pStyle w:val="BodyText"/>
        <w:ind w:left="484"/>
        <w:rPr>
          <w:rFonts w:ascii="Cambria Math" w:eastAsia="Cambria Math"/>
        </w:rPr>
      </w:pPr>
      <w:r>
        <w:rPr>
          <w:rFonts w:ascii="Cambria Math" w:eastAsia="Cambria Math"/>
        </w:rPr>
        <w:t>𝑎𝑣𝑒𝑟𝑎𝑔𝑒 𝑝𝑒𝑟𝑐𝑖𝑠𝑖𝑜𝑛 𝑓𝑜𝑟 𝑢𝑠𝑒𝑟 4 =</w:t>
      </w:r>
    </w:p>
    <w:p>
      <w:pPr>
        <w:spacing w:line="160" w:lineRule="auto" w:before="95"/>
        <w:ind w:left="80" w:right="0" w:firstLine="0"/>
        <w:jc w:val="left"/>
        <w:rPr>
          <w:rFonts w:ascii="Cambria Math"/>
          <w:sz w:val="14"/>
        </w:rPr>
      </w:pPr>
      <w:r>
        <w:rPr/>
        <w:br w:type="column"/>
      </w:r>
      <w:r>
        <w:rPr>
          <w:rFonts w:ascii="Cambria Math"/>
          <w:w w:val="105"/>
          <w:sz w:val="14"/>
        </w:rPr>
        <w:t>1</w:t>
      </w:r>
      <w:r>
        <w:rPr>
          <w:rFonts w:ascii="Cambria Math"/>
          <w:w w:val="105"/>
          <w:position w:val="-9"/>
          <w:sz w:val="17"/>
        </w:rPr>
        <w:t>+</w:t>
      </w:r>
      <w:r>
        <w:rPr>
          <w:rFonts w:ascii="Cambria Math"/>
          <w:w w:val="105"/>
          <w:sz w:val="14"/>
        </w:rPr>
        <w:t>2</w:t>
      </w:r>
    </w:p>
    <w:p>
      <w:pPr>
        <w:spacing w:line="190" w:lineRule="exact" w:before="0"/>
        <w:ind w:left="80" w:right="0" w:firstLine="0"/>
        <w:jc w:val="left"/>
        <w:rPr>
          <w:sz w:val="24"/>
        </w:rPr>
      </w:pPr>
      <w:r>
        <w:rPr/>
        <w:pict>
          <v:rect style="position:absolute;margin-left:256.730011pt;margin-top:-2.404116pt;width:4.2pt;height:.599980pt;mso-position-horizontal-relative:page;mso-position-vertical-relative:paragraph;z-index:-258259968" filled="true" fillcolor="#000000" stroked="false">
            <v:fill type="solid"/>
            <w10:wrap type="none"/>
          </v:rect>
        </w:pict>
      </w:r>
      <w:r>
        <w:rPr/>
        <w:pict>
          <v:rect style="position:absolute;margin-left:267.170013pt;margin-top:-2.404116pt;width:4.2pt;height:.599980pt;mso-position-horizontal-relative:page;mso-position-vertical-relative:paragraph;z-index:-258258944" filled="true" fillcolor="#000000" stroked="false">
            <v:fill type="solid"/>
            <w10:wrap type="none"/>
          </v:rect>
        </w:pict>
      </w:r>
      <w:r>
        <w:rPr>
          <w:w w:val="99"/>
          <w:sz w:val="14"/>
          <w:u w:val="single"/>
        </w:rPr>
        <w:t> </w:t>
      </w:r>
      <w:r>
        <w:rPr>
          <w:rFonts w:ascii="Cambria Math"/>
          <w:w w:val="105"/>
          <w:sz w:val="14"/>
          <w:u w:val="single"/>
        </w:rPr>
        <w:t>1 2</w:t>
      </w:r>
      <w:r>
        <w:rPr>
          <w:rFonts w:ascii="Cambria Math"/>
          <w:w w:val="105"/>
          <w:sz w:val="14"/>
        </w:rPr>
        <w:t> </w:t>
      </w:r>
      <w:r>
        <w:rPr>
          <w:rFonts w:ascii="Cambria Math"/>
          <w:w w:val="105"/>
          <w:position w:val="-8"/>
          <w:sz w:val="24"/>
        </w:rPr>
        <w:t>= </w:t>
      </w:r>
      <w:r>
        <w:rPr>
          <w:w w:val="105"/>
          <w:position w:val="-8"/>
          <w:sz w:val="24"/>
        </w:rPr>
        <w:t>1</w:t>
      </w:r>
    </w:p>
    <w:p>
      <w:pPr>
        <w:spacing w:line="152" w:lineRule="exact" w:before="0"/>
        <w:ind w:left="176" w:right="0" w:firstLine="0"/>
        <w:jc w:val="left"/>
        <w:rPr>
          <w:rFonts w:ascii="Cambria Math"/>
          <w:sz w:val="17"/>
        </w:rPr>
      </w:pPr>
      <w:r>
        <w:rPr>
          <w:rFonts w:ascii="Cambria Math"/>
          <w:w w:val="104"/>
          <w:sz w:val="17"/>
        </w:rPr>
        <w:t>2</w:t>
      </w:r>
    </w:p>
    <w:p>
      <w:pPr>
        <w:spacing w:after="0" w:line="152" w:lineRule="exact"/>
        <w:jc w:val="left"/>
        <w:rPr>
          <w:rFonts w:ascii="Cambria Math"/>
          <w:sz w:val="17"/>
        </w:rPr>
        <w:sectPr>
          <w:type w:val="continuous"/>
          <w:pgSz w:w="11910" w:h="16840"/>
          <w:pgMar w:top="1580" w:bottom="280" w:left="1160" w:right="0"/>
          <w:cols w:num="2" w:equalWidth="0">
            <w:col w:w="3854" w:space="40"/>
            <w:col w:w="6856"/>
          </w:cols>
        </w:sectPr>
      </w:pPr>
    </w:p>
    <w:p>
      <w:pPr>
        <w:pStyle w:val="BodyText"/>
        <w:spacing w:before="10"/>
        <w:rPr>
          <w:rFonts w:ascii="Cambria Math"/>
          <w:sz w:val="14"/>
        </w:rPr>
      </w:pPr>
    </w:p>
    <w:p>
      <w:pPr>
        <w:spacing w:after="0"/>
        <w:rPr>
          <w:rFonts w:ascii="Cambria Math"/>
          <w:sz w:val="14"/>
        </w:rPr>
        <w:sectPr>
          <w:type w:val="continuous"/>
          <w:pgSz w:w="11910" w:h="16840"/>
          <w:pgMar w:top="1580" w:bottom="280" w:left="1160" w:right="0"/>
        </w:sectPr>
      </w:pPr>
    </w:p>
    <w:p>
      <w:pPr>
        <w:pStyle w:val="BodyText"/>
        <w:spacing w:before="1"/>
        <w:rPr>
          <w:rFonts w:ascii="Cambria Math"/>
          <w:sz w:val="22"/>
        </w:rPr>
      </w:pPr>
    </w:p>
    <w:p>
      <w:pPr>
        <w:pStyle w:val="BodyText"/>
        <w:ind w:left="484"/>
        <w:rPr>
          <w:rFonts w:ascii="Cambria Math" w:eastAsia="Cambria Math"/>
        </w:rPr>
      </w:pPr>
      <w:r>
        <w:rPr>
          <w:rFonts w:ascii="Cambria Math" w:eastAsia="Cambria Math"/>
        </w:rPr>
        <w:t>𝑎𝑣𝑒𝑟𝑎𝑔𝑒 𝑝𝑒𝑟𝑐𝑖𝑠𝑖𝑜𝑛 𝑓𝑜𝑟 𝑢𝑠𝑒𝑟 5 =</w:t>
      </w:r>
    </w:p>
    <w:p>
      <w:pPr>
        <w:spacing w:before="76"/>
        <w:ind w:left="111" w:right="0" w:firstLine="0"/>
        <w:jc w:val="left"/>
        <w:rPr>
          <w:rFonts w:ascii="Cambria Math"/>
          <w:sz w:val="14"/>
        </w:rPr>
      </w:pPr>
      <w:r>
        <w:rPr/>
        <w:br w:type="column"/>
      </w:r>
      <w:r>
        <w:rPr>
          <w:rFonts w:ascii="Cambria Math"/>
          <w:w w:val="105"/>
          <w:sz w:val="14"/>
        </w:rPr>
        <w:t>1</w:t>
      </w:r>
    </w:p>
    <w:p>
      <w:pPr>
        <w:pStyle w:val="BodyText"/>
        <w:spacing w:line="20" w:lineRule="exact"/>
        <w:ind w:left="111"/>
        <w:rPr>
          <w:rFonts w:ascii="Cambria Math"/>
          <w:sz w:val="2"/>
        </w:rPr>
      </w:pPr>
      <w:r>
        <w:rPr>
          <w:rFonts w:ascii="Cambria Math"/>
          <w:sz w:val="2"/>
        </w:rPr>
        <w:pict>
          <v:group style="width:4.2pt;height:.6pt;mso-position-horizontal-relative:char;mso-position-vertical-relative:line" coordorigin="0,0" coordsize="84,12">
            <v:rect style="position:absolute;left:0;top:0;width:84;height:12" filled="true" fillcolor="#000000" stroked="false">
              <v:fill type="solid"/>
            </v:rect>
          </v:group>
        </w:pict>
      </w:r>
      <w:r>
        <w:rPr>
          <w:rFonts w:ascii="Cambria Math"/>
          <w:sz w:val="2"/>
        </w:rPr>
      </w:r>
    </w:p>
    <w:p>
      <w:pPr>
        <w:spacing w:line="232" w:lineRule="exact" w:before="0"/>
        <w:ind w:left="80" w:right="0" w:firstLine="0"/>
        <w:jc w:val="left"/>
        <w:rPr>
          <w:sz w:val="24"/>
        </w:rPr>
      </w:pPr>
      <w:r>
        <w:rPr>
          <w:w w:val="99"/>
          <w:sz w:val="14"/>
          <w:u w:val="single"/>
        </w:rPr>
        <w:t> </w:t>
      </w:r>
      <w:r>
        <w:rPr>
          <w:rFonts w:ascii="Cambria Math"/>
          <w:sz w:val="14"/>
          <w:u w:val="single"/>
        </w:rPr>
        <w:t>1</w:t>
      </w:r>
      <w:r>
        <w:rPr>
          <w:rFonts w:ascii="Cambria Math"/>
          <w:sz w:val="14"/>
        </w:rPr>
        <w:t> </w:t>
      </w:r>
      <w:r>
        <w:rPr>
          <w:rFonts w:ascii="Cambria Math"/>
          <w:position w:val="-8"/>
          <w:sz w:val="24"/>
        </w:rPr>
        <w:t>= </w:t>
      </w:r>
      <w:r>
        <w:rPr>
          <w:position w:val="-8"/>
          <w:sz w:val="24"/>
        </w:rPr>
        <w:t>1</w:t>
      </w:r>
    </w:p>
    <w:p>
      <w:pPr>
        <w:spacing w:line="152" w:lineRule="exact" w:before="0"/>
        <w:ind w:left="104" w:right="0" w:firstLine="0"/>
        <w:jc w:val="left"/>
        <w:rPr>
          <w:rFonts w:ascii="Cambria Math"/>
          <w:sz w:val="17"/>
        </w:rPr>
      </w:pPr>
      <w:r>
        <w:rPr>
          <w:rFonts w:ascii="Cambria Math"/>
          <w:w w:val="104"/>
          <w:sz w:val="17"/>
        </w:rPr>
        <w:t>1</w:t>
      </w:r>
    </w:p>
    <w:p>
      <w:pPr>
        <w:spacing w:after="0" w:line="152" w:lineRule="exact"/>
        <w:jc w:val="left"/>
        <w:rPr>
          <w:rFonts w:ascii="Cambria Math"/>
          <w:sz w:val="17"/>
        </w:rPr>
        <w:sectPr>
          <w:type w:val="continuous"/>
          <w:pgSz w:w="11910" w:h="16840"/>
          <w:pgMar w:top="1580" w:bottom="280" w:left="1160" w:right="0"/>
          <w:cols w:num="2" w:equalWidth="0">
            <w:col w:w="3854" w:space="40"/>
            <w:col w:w="6856"/>
          </w:cols>
        </w:sectPr>
      </w:pPr>
    </w:p>
    <w:p>
      <w:pPr>
        <w:pStyle w:val="BodyText"/>
        <w:spacing w:line="360" w:lineRule="auto" w:before="76"/>
        <w:ind w:left="280" w:right="1412"/>
        <w:jc w:val="both"/>
      </w:pPr>
      <w:r>
        <w:rPr/>
        <w:pict>
          <v:line style="position:absolute;mso-position-horizontal-relative:page;mso-position-vertical-relative:paragraph;z-index:-258255872" from="247.369995pt,132.183105pt" to="339.193995pt,132.183105pt" stroked="true" strokeweight=".84001pt" strokecolor="#000000">
            <v:stroke dashstyle="solid"/>
            <w10:wrap type="none"/>
          </v:line>
        </w:pict>
      </w:r>
      <w:r>
        <w:rPr/>
        <w:t>Many applications have been designed so that they recommend </w:t>
      </w:r>
      <w:r>
        <w:rPr>
          <w:i/>
        </w:rPr>
        <w:t>N </w:t>
      </w:r>
      <w:r>
        <w:rPr/>
        <w:t>items to users. Precision for the list recommended user </w:t>
      </w:r>
      <w:r>
        <w:rPr>
          <w:i/>
        </w:rPr>
        <w:t>u, Pu(N) </w:t>
      </w:r>
      <w:r>
        <w:rPr/>
        <w:t>is defined as the percentage of the relevant items to user </w:t>
      </w:r>
      <w:r>
        <w:rPr>
          <w:i/>
        </w:rPr>
        <w:t>u </w:t>
      </w:r>
      <w:r>
        <w:rPr/>
        <w:t>in the list recommended to the user. We considered items selected by the target user in the test dataset</w:t>
      </w:r>
      <w:r>
        <w:rPr>
          <w:spacing w:val="-16"/>
        </w:rPr>
        <w:t> </w:t>
      </w:r>
      <w:r>
        <w:rPr/>
        <w:t>and</w:t>
      </w:r>
      <w:r>
        <w:rPr>
          <w:spacing w:val="-14"/>
        </w:rPr>
        <w:t> </w:t>
      </w:r>
      <w:r>
        <w:rPr/>
        <w:t>received</w:t>
      </w:r>
      <w:r>
        <w:rPr>
          <w:spacing w:val="-13"/>
        </w:rPr>
        <w:t> </w:t>
      </w:r>
      <w:r>
        <w:rPr>
          <w:i/>
        </w:rPr>
        <w:t>Like</w:t>
      </w:r>
      <w:r>
        <w:rPr>
          <w:i/>
          <w:spacing w:val="-14"/>
        </w:rPr>
        <w:t> </w:t>
      </w:r>
      <w:r>
        <w:rPr/>
        <w:t>rating</w:t>
      </w:r>
      <w:r>
        <w:rPr>
          <w:spacing w:val="-16"/>
        </w:rPr>
        <w:t> </w:t>
      </w:r>
      <w:r>
        <w:rPr/>
        <w:t>(such</w:t>
      </w:r>
      <w:r>
        <w:rPr>
          <w:spacing w:val="-13"/>
        </w:rPr>
        <w:t> </w:t>
      </w:r>
      <w:r>
        <w:rPr/>
        <w:t>as</w:t>
      </w:r>
      <w:r>
        <w:rPr>
          <w:spacing w:val="-16"/>
        </w:rPr>
        <w:t> </w:t>
      </w:r>
      <w:r>
        <w:rPr/>
        <w:t>3,4,5)</w:t>
      </w:r>
      <w:r>
        <w:rPr>
          <w:spacing w:val="-14"/>
        </w:rPr>
        <w:t> </w:t>
      </w:r>
      <w:r>
        <w:rPr/>
        <w:t>as</w:t>
      </w:r>
      <w:r>
        <w:rPr>
          <w:spacing w:val="-14"/>
        </w:rPr>
        <w:t> </w:t>
      </w:r>
      <w:r>
        <w:rPr/>
        <w:t>relevant</w:t>
      </w:r>
      <w:r>
        <w:rPr>
          <w:spacing w:val="-15"/>
        </w:rPr>
        <w:t> </w:t>
      </w:r>
      <w:r>
        <w:rPr/>
        <w:t>items</w:t>
      </w:r>
      <w:r>
        <w:rPr>
          <w:spacing w:val="-15"/>
        </w:rPr>
        <w:t> </w:t>
      </w:r>
      <w:r>
        <w:rPr/>
        <w:t>to</w:t>
      </w:r>
      <w:r>
        <w:rPr>
          <w:spacing w:val="-15"/>
        </w:rPr>
        <w:t> </w:t>
      </w:r>
      <w:r>
        <w:rPr/>
        <w:t>the</w:t>
      </w:r>
      <w:r>
        <w:rPr>
          <w:spacing w:val="-16"/>
        </w:rPr>
        <w:t> </w:t>
      </w:r>
      <w:r>
        <w:rPr/>
        <w:t>target</w:t>
      </w:r>
      <w:r>
        <w:rPr>
          <w:spacing w:val="-13"/>
        </w:rPr>
        <w:t> </w:t>
      </w:r>
      <w:r>
        <w:rPr/>
        <w:t>user.</w:t>
      </w:r>
      <w:r>
        <w:rPr>
          <w:spacing w:val="-17"/>
        </w:rPr>
        <w:t> </w:t>
      </w:r>
      <w:r>
        <w:rPr/>
        <w:t>The</w:t>
      </w:r>
      <w:r>
        <w:rPr>
          <w:spacing w:val="-17"/>
        </w:rPr>
        <w:t> </w:t>
      </w:r>
      <w:r>
        <w:rPr/>
        <w:t>precision of the systems on a recommendation list with </w:t>
      </w:r>
      <w:r>
        <w:rPr>
          <w:i/>
        </w:rPr>
        <w:t>N </w:t>
      </w:r>
      <w:r>
        <w:rPr/>
        <w:t>items can be defined in Eq. (6.4)</w:t>
      </w:r>
      <w:r>
        <w:rPr>
          <w:spacing w:val="-7"/>
        </w:rPr>
        <w:t> </w:t>
      </w:r>
      <w:r>
        <w:rPr/>
        <w:t>as:</w:t>
      </w:r>
    </w:p>
    <w:p>
      <w:pPr>
        <w:pStyle w:val="BodyText"/>
        <w:spacing w:before="9"/>
        <w:rPr>
          <w:sz w:val="14"/>
        </w:rPr>
      </w:pPr>
    </w:p>
    <w:tbl>
      <w:tblPr>
        <w:tblW w:w="0" w:type="auto"/>
        <w:jc w:val="left"/>
        <w:tblInd w:w="27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58"/>
        <w:gridCol w:w="2232"/>
      </w:tblGrid>
      <w:tr>
        <w:trPr>
          <w:trHeight w:val="642" w:hRule="atLeast"/>
        </w:trPr>
        <w:tc>
          <w:tcPr>
            <w:tcW w:w="4458" w:type="dxa"/>
          </w:tcPr>
          <w:p>
            <w:pPr>
              <w:pStyle w:val="TableParagraph"/>
              <w:spacing w:line="243" w:lineRule="exact"/>
              <w:ind w:left="194" w:right="719"/>
              <w:jc w:val="center"/>
              <w:rPr>
                <w:rFonts w:ascii="Cambria Math" w:hAnsi="Cambria Math" w:eastAsia="Cambria Math"/>
                <w:sz w:val="24"/>
              </w:rPr>
            </w:pPr>
            <w:r>
              <w:rPr>
                <w:rFonts w:ascii="Cambria Math" w:hAnsi="Cambria Math" w:eastAsia="Cambria Math"/>
                <w:w w:val="115"/>
                <w:position w:val="9"/>
                <w:sz w:val="24"/>
              </w:rPr>
              <w:t>∑</w:t>
            </w:r>
            <w:r>
              <w:rPr>
                <w:rFonts w:ascii="Cambria Math" w:hAnsi="Cambria Math" w:eastAsia="Cambria Math"/>
                <w:w w:val="115"/>
                <w:position w:val="4"/>
                <w:sz w:val="17"/>
              </w:rPr>
              <w:t>u∈𝑢</w:t>
            </w:r>
            <w:r>
              <w:rPr>
                <w:rFonts w:ascii="Cambria Math" w:hAnsi="Cambria Math" w:eastAsia="Cambria Math"/>
                <w:w w:val="115"/>
                <w:sz w:val="14"/>
              </w:rPr>
              <w:t>TestSet </w:t>
            </w:r>
            <w:r>
              <w:rPr>
                <w:rFonts w:ascii="Cambria Math" w:hAnsi="Cambria Math" w:eastAsia="Cambria Math"/>
                <w:w w:val="115"/>
                <w:position w:val="8"/>
                <w:sz w:val="24"/>
              </w:rPr>
              <w:t>𝑃</w:t>
            </w:r>
            <w:r>
              <w:rPr>
                <w:rFonts w:ascii="Cambria Math" w:hAnsi="Cambria Math" w:eastAsia="Cambria Math"/>
                <w:w w:val="115"/>
                <w:position w:val="4"/>
                <w:sz w:val="17"/>
              </w:rPr>
              <w:t>𝑢</w:t>
            </w:r>
            <w:r>
              <w:rPr>
                <w:rFonts w:ascii="Cambria Math" w:hAnsi="Cambria Math" w:eastAsia="Cambria Math"/>
                <w:w w:val="115"/>
                <w:position w:val="8"/>
                <w:sz w:val="24"/>
              </w:rPr>
              <w:t>(𝑁)</w:t>
            </w:r>
          </w:p>
          <w:p>
            <w:pPr>
              <w:pStyle w:val="TableParagraph"/>
              <w:spacing w:line="146" w:lineRule="exact"/>
              <w:ind w:left="194" w:right="3468"/>
              <w:jc w:val="center"/>
              <w:rPr>
                <w:rFonts w:ascii="Cambria Math" w:eastAsia="Cambria Math"/>
                <w:sz w:val="24"/>
              </w:rPr>
            </w:pPr>
            <w:r>
              <w:rPr>
                <w:rFonts w:ascii="Cambria Math" w:eastAsia="Cambria Math"/>
                <w:sz w:val="24"/>
              </w:rPr>
              <w:t>𝑃(𝑁) =</w:t>
            </w:r>
          </w:p>
          <w:p>
            <w:pPr>
              <w:pStyle w:val="TableParagraph"/>
              <w:spacing w:line="235" w:lineRule="exact"/>
              <w:ind w:left="194" w:right="718"/>
              <w:jc w:val="center"/>
              <w:rPr>
                <w:rFonts w:ascii="Cambria Math"/>
                <w:sz w:val="24"/>
              </w:rPr>
            </w:pPr>
            <w:r>
              <w:rPr>
                <w:rFonts w:ascii="Cambria Math"/>
                <w:w w:val="110"/>
                <w:position w:val="5"/>
                <w:sz w:val="24"/>
              </w:rPr>
              <w:t>|u</w:t>
            </w:r>
            <w:r>
              <w:rPr>
                <w:rFonts w:ascii="Cambria Math"/>
                <w:w w:val="110"/>
                <w:sz w:val="17"/>
              </w:rPr>
              <w:t>TestSet</w:t>
            </w:r>
            <w:r>
              <w:rPr>
                <w:rFonts w:ascii="Cambria Math"/>
                <w:w w:val="110"/>
                <w:position w:val="5"/>
                <w:sz w:val="24"/>
              </w:rPr>
              <w:t>|</w:t>
            </w:r>
          </w:p>
        </w:tc>
        <w:tc>
          <w:tcPr>
            <w:tcW w:w="2232" w:type="dxa"/>
          </w:tcPr>
          <w:p>
            <w:pPr>
              <w:pStyle w:val="TableParagraph"/>
              <w:spacing w:line="266" w:lineRule="exact"/>
              <w:ind w:right="198"/>
              <w:jc w:val="right"/>
              <w:rPr>
                <w:sz w:val="24"/>
              </w:rPr>
            </w:pPr>
            <w:r>
              <w:rPr>
                <w:sz w:val="24"/>
              </w:rPr>
              <w:t>(6.4)</w:t>
            </w:r>
          </w:p>
        </w:tc>
      </w:tr>
    </w:tbl>
    <w:p>
      <w:pPr>
        <w:pStyle w:val="BodyText"/>
        <w:spacing w:before="175"/>
        <w:ind w:left="484"/>
      </w:pPr>
      <w:r>
        <w:rPr/>
        <w:t>According to the example in Table 6.4, the precision will be as the following:</w:t>
      </w:r>
    </w:p>
    <w:p>
      <w:pPr>
        <w:pStyle w:val="BodyText"/>
        <w:rPr>
          <w:sz w:val="20"/>
        </w:rPr>
      </w:pPr>
    </w:p>
    <w:p>
      <w:pPr>
        <w:pStyle w:val="BodyText"/>
        <w:rPr>
          <w:sz w:val="20"/>
        </w:rPr>
      </w:pPr>
    </w:p>
    <w:p>
      <w:pPr>
        <w:pStyle w:val="BodyText"/>
        <w:spacing w:before="2"/>
        <w:rPr>
          <w:sz w:val="28"/>
        </w:rPr>
      </w:pPr>
    </w:p>
    <w:p>
      <w:pPr>
        <w:spacing w:line="101" w:lineRule="exact" w:before="75"/>
        <w:ind w:left="1391" w:right="0" w:firstLine="0"/>
        <w:jc w:val="left"/>
        <w:rPr>
          <w:rFonts w:ascii="Cambria Math"/>
          <w:sz w:val="14"/>
        </w:rPr>
      </w:pPr>
      <w:r>
        <w:rPr>
          <w:rFonts w:ascii="Cambria Math"/>
          <w:w w:val="105"/>
          <w:sz w:val="14"/>
        </w:rPr>
        <w:t>4 3 4 3 3</w:t>
      </w:r>
    </w:p>
    <w:p>
      <w:pPr>
        <w:spacing w:line="127" w:lineRule="exact" w:before="0"/>
        <w:ind w:left="325" w:right="7370" w:firstLine="0"/>
        <w:jc w:val="center"/>
        <w:rPr>
          <w:rFonts w:ascii="Cambria Math"/>
          <w:sz w:val="17"/>
        </w:rPr>
      </w:pPr>
      <w:r>
        <w:rPr/>
        <w:pict>
          <v:rect style="position:absolute;margin-left:127.580002pt;margin-top:3.905698pt;width:4.2pt;height:.600010pt;mso-position-horizontal-relative:page;mso-position-vertical-relative:paragraph;z-index:251817984" filled="true" fillcolor="#000000" stroked="false">
            <v:fill type="solid"/>
            <w10:wrap type="none"/>
          </v:rect>
        </w:pict>
      </w:r>
      <w:r>
        <w:rPr/>
        <w:pict>
          <v:rect style="position:absolute;margin-left:138.020004pt;margin-top:3.905698pt;width:4.2pt;height:.600010pt;mso-position-horizontal-relative:page;mso-position-vertical-relative:paragraph;z-index:-258253824" filled="true" fillcolor="#000000" stroked="false">
            <v:fill type="solid"/>
            <w10:wrap type="none"/>
          </v:rect>
        </w:pict>
      </w:r>
      <w:r>
        <w:rPr/>
        <w:pict>
          <v:rect style="position:absolute;margin-left:148.460007pt;margin-top:3.905698pt;width:4.2pt;height:.600010pt;mso-position-horizontal-relative:page;mso-position-vertical-relative:paragraph;z-index:-258252800" filled="true" fillcolor="#000000" stroked="false">
            <v:fill type="solid"/>
            <w10:wrap type="none"/>
          </v:rect>
        </w:pict>
      </w:r>
      <w:r>
        <w:rPr/>
        <w:pict>
          <v:rect style="position:absolute;margin-left:158.779999pt;margin-top:3.905698pt;width:4.2pt;height:.600010pt;mso-position-horizontal-relative:page;mso-position-vertical-relative:paragraph;z-index:-258251776" filled="true" fillcolor="#000000" stroked="false">
            <v:fill type="solid"/>
            <w10:wrap type="none"/>
          </v:rect>
        </w:pict>
      </w:r>
      <w:r>
        <w:rPr/>
        <w:pict>
          <v:rect style="position:absolute;margin-left:169.100006pt;margin-top:3.905698pt;width:4.2pt;height:.600010pt;mso-position-horizontal-relative:page;mso-position-vertical-relative:paragraph;z-index:251822080" filled="true" fillcolor="#000000" stroked="false">
            <v:fill type="solid"/>
            <w10:wrap type="none"/>
          </v:rect>
        </w:pict>
      </w:r>
      <w:r>
        <w:rPr/>
        <w:pict>
          <v:shape style="position:absolute;margin-left:127.580002pt;margin-top:4.783560pt;width:.1pt;height:7.75pt;mso-position-horizontal-relative:page;mso-position-vertical-relative:paragraph;z-index:-258249728" type="#_x0000_t202" filled="false" stroked="false">
            <v:textbox inset="0,0,0,0">
              <w:txbxContent>
                <w:p>
                  <w:pPr>
                    <w:spacing w:line="154" w:lineRule="exact" w:before="0"/>
                    <w:ind w:left="0" w:right="0" w:firstLine="0"/>
                    <w:jc w:val="left"/>
                    <w:rPr>
                      <w:sz w:val="14"/>
                    </w:rPr>
                  </w:pPr>
                  <w:r>
                    <w:rPr>
                      <w:spacing w:val="-35"/>
                      <w:w w:val="99"/>
                      <w:sz w:val="14"/>
                      <w:u w:val="single"/>
                    </w:rPr>
                    <w:t> </w:t>
                  </w:r>
                </w:p>
              </w:txbxContent>
            </v:textbox>
            <w10:wrap type="none"/>
          </v:shape>
        </w:pict>
      </w:r>
      <w:r>
        <w:rPr>
          <w:rFonts w:ascii="Cambria Math"/>
          <w:sz w:val="17"/>
        </w:rPr>
        <w:t>+  +  +  +</w:t>
      </w:r>
    </w:p>
    <w:p>
      <w:pPr>
        <w:spacing w:line="190" w:lineRule="exact" w:before="0"/>
        <w:ind w:left="544" w:right="0" w:firstLine="0"/>
        <w:jc w:val="left"/>
        <w:rPr>
          <w:sz w:val="24"/>
        </w:rPr>
      </w:pPr>
      <w:r>
        <w:rPr>
          <w:rFonts w:ascii="Cambria Math" w:eastAsia="Cambria Math"/>
          <w:w w:val="105"/>
          <w:sz w:val="24"/>
        </w:rPr>
        <w:t>𝑃(𝑁) = </w:t>
      </w:r>
      <w:r>
        <w:rPr>
          <w:rFonts w:ascii="Cambria Math" w:eastAsia="Cambria Math"/>
          <w:w w:val="105"/>
          <w:position w:val="9"/>
          <w:sz w:val="14"/>
          <w:u w:val="single"/>
        </w:rPr>
        <w:t>5 5 5 5 5</w:t>
      </w:r>
      <w:r>
        <w:rPr>
          <w:rFonts w:ascii="Cambria Math" w:eastAsia="Cambria Math"/>
          <w:w w:val="105"/>
          <w:position w:val="9"/>
          <w:sz w:val="14"/>
        </w:rPr>
        <w:t> </w:t>
      </w:r>
      <w:r>
        <w:rPr>
          <w:w w:val="105"/>
          <w:sz w:val="24"/>
        </w:rPr>
        <w:t>= 0.68</w:t>
      </w:r>
    </w:p>
    <w:p>
      <w:pPr>
        <w:spacing w:line="152" w:lineRule="exact" w:before="0"/>
        <w:ind w:left="0" w:right="7051" w:firstLine="0"/>
        <w:jc w:val="center"/>
        <w:rPr>
          <w:rFonts w:ascii="Cambria Math"/>
          <w:sz w:val="17"/>
        </w:rPr>
      </w:pPr>
      <w:r>
        <w:rPr>
          <w:rFonts w:ascii="Cambria Math"/>
          <w:w w:val="104"/>
          <w:sz w:val="17"/>
        </w:rPr>
        <w:t>5</w:t>
      </w:r>
    </w:p>
    <w:p>
      <w:pPr>
        <w:pStyle w:val="BodyText"/>
        <w:spacing w:before="10"/>
        <w:rPr>
          <w:rFonts w:ascii="Cambria Math"/>
          <w:sz w:val="10"/>
        </w:r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099"/>
        <w:gridCol w:w="665"/>
        <w:gridCol w:w="1107"/>
        <w:gridCol w:w="665"/>
        <w:gridCol w:w="1099"/>
        <w:gridCol w:w="665"/>
        <w:gridCol w:w="1106"/>
        <w:gridCol w:w="859"/>
        <w:gridCol w:w="1126"/>
        <w:gridCol w:w="681"/>
      </w:tblGrid>
      <w:tr>
        <w:trPr>
          <w:trHeight w:val="414" w:hRule="atLeast"/>
        </w:trPr>
        <w:tc>
          <w:tcPr>
            <w:tcW w:w="1764" w:type="dxa"/>
            <w:gridSpan w:val="2"/>
          </w:tcPr>
          <w:p>
            <w:pPr>
              <w:pStyle w:val="TableParagraph"/>
              <w:spacing w:line="270" w:lineRule="exact"/>
              <w:ind w:left="666"/>
              <w:rPr>
                <w:sz w:val="24"/>
              </w:rPr>
            </w:pPr>
            <w:r>
              <w:rPr>
                <w:sz w:val="24"/>
              </w:rPr>
              <w:t>User 1</w:t>
            </w:r>
          </w:p>
        </w:tc>
        <w:tc>
          <w:tcPr>
            <w:tcW w:w="1772" w:type="dxa"/>
            <w:gridSpan w:val="2"/>
          </w:tcPr>
          <w:p>
            <w:pPr>
              <w:pStyle w:val="TableParagraph"/>
              <w:spacing w:line="270" w:lineRule="exact"/>
              <w:ind w:left="669"/>
              <w:rPr>
                <w:sz w:val="24"/>
              </w:rPr>
            </w:pPr>
            <w:r>
              <w:rPr>
                <w:sz w:val="24"/>
              </w:rPr>
              <w:t>User 2</w:t>
            </w:r>
          </w:p>
        </w:tc>
        <w:tc>
          <w:tcPr>
            <w:tcW w:w="1764" w:type="dxa"/>
            <w:gridSpan w:val="2"/>
          </w:tcPr>
          <w:p>
            <w:pPr>
              <w:pStyle w:val="TableParagraph"/>
              <w:spacing w:line="270" w:lineRule="exact"/>
              <w:ind w:left="666"/>
              <w:rPr>
                <w:sz w:val="24"/>
              </w:rPr>
            </w:pPr>
            <w:r>
              <w:rPr>
                <w:sz w:val="24"/>
              </w:rPr>
              <w:t>User 3</w:t>
            </w:r>
          </w:p>
        </w:tc>
        <w:tc>
          <w:tcPr>
            <w:tcW w:w="1965" w:type="dxa"/>
            <w:gridSpan w:val="2"/>
          </w:tcPr>
          <w:p>
            <w:pPr>
              <w:pStyle w:val="TableParagraph"/>
              <w:spacing w:line="270" w:lineRule="exact"/>
              <w:ind w:left="796"/>
              <w:rPr>
                <w:sz w:val="24"/>
              </w:rPr>
            </w:pPr>
            <w:r>
              <w:rPr>
                <w:sz w:val="24"/>
              </w:rPr>
              <w:t>User4</w:t>
            </w:r>
          </w:p>
        </w:tc>
        <w:tc>
          <w:tcPr>
            <w:tcW w:w="1807" w:type="dxa"/>
            <w:gridSpan w:val="2"/>
          </w:tcPr>
          <w:p>
            <w:pPr>
              <w:pStyle w:val="TableParagraph"/>
              <w:spacing w:line="270" w:lineRule="exact"/>
              <w:ind w:left="689"/>
              <w:rPr>
                <w:sz w:val="24"/>
              </w:rPr>
            </w:pPr>
            <w:r>
              <w:rPr>
                <w:sz w:val="24"/>
              </w:rPr>
              <w:t>User 5</w:t>
            </w:r>
          </w:p>
        </w:tc>
      </w:tr>
      <w:tr>
        <w:trPr>
          <w:trHeight w:val="827" w:hRule="atLeast"/>
        </w:trPr>
        <w:tc>
          <w:tcPr>
            <w:tcW w:w="1099" w:type="dxa"/>
          </w:tcPr>
          <w:p>
            <w:pPr>
              <w:pStyle w:val="TableParagraph"/>
              <w:spacing w:line="270" w:lineRule="exact"/>
              <w:ind w:right="94"/>
              <w:jc w:val="right"/>
              <w:rPr>
                <w:sz w:val="24"/>
              </w:rPr>
            </w:pPr>
            <w:r>
              <w:rPr>
                <w:sz w:val="24"/>
              </w:rPr>
              <w:t>Course</w:t>
            </w:r>
          </w:p>
          <w:p>
            <w:pPr>
              <w:pStyle w:val="TableParagraph"/>
              <w:spacing w:before="137"/>
              <w:ind w:right="116"/>
              <w:jc w:val="right"/>
              <w:rPr>
                <w:sz w:val="24"/>
              </w:rPr>
            </w:pPr>
            <w:r>
              <w:rPr>
                <w:sz w:val="24"/>
              </w:rPr>
              <w:t>Rec.</w:t>
            </w:r>
            <w:r>
              <w:rPr>
                <w:spacing w:val="-7"/>
                <w:sz w:val="24"/>
              </w:rPr>
              <w:t> </w:t>
            </w:r>
            <w:r>
              <w:rPr>
                <w:sz w:val="24"/>
              </w:rPr>
              <w:t>List</w:t>
            </w:r>
          </w:p>
        </w:tc>
        <w:tc>
          <w:tcPr>
            <w:tcW w:w="665" w:type="dxa"/>
          </w:tcPr>
          <w:p>
            <w:pPr>
              <w:pStyle w:val="TableParagraph"/>
              <w:spacing w:line="270" w:lineRule="exact"/>
              <w:ind w:left="87" w:right="87"/>
              <w:jc w:val="center"/>
              <w:rPr>
                <w:sz w:val="24"/>
              </w:rPr>
            </w:pPr>
            <w:r>
              <w:rPr>
                <w:sz w:val="24"/>
              </w:rPr>
              <w:t>Rate</w:t>
            </w:r>
          </w:p>
        </w:tc>
        <w:tc>
          <w:tcPr>
            <w:tcW w:w="1107" w:type="dxa"/>
          </w:tcPr>
          <w:p>
            <w:pPr>
              <w:pStyle w:val="TableParagraph"/>
              <w:spacing w:line="270" w:lineRule="exact"/>
              <w:ind w:right="102"/>
              <w:jc w:val="right"/>
              <w:rPr>
                <w:sz w:val="24"/>
              </w:rPr>
            </w:pPr>
            <w:r>
              <w:rPr>
                <w:sz w:val="24"/>
              </w:rPr>
              <w:t>Course</w:t>
            </w:r>
          </w:p>
          <w:p>
            <w:pPr>
              <w:pStyle w:val="TableParagraph"/>
              <w:spacing w:before="137"/>
              <w:ind w:right="125"/>
              <w:jc w:val="right"/>
              <w:rPr>
                <w:sz w:val="24"/>
              </w:rPr>
            </w:pPr>
            <w:r>
              <w:rPr>
                <w:sz w:val="24"/>
              </w:rPr>
              <w:t>Rec.</w:t>
            </w:r>
            <w:r>
              <w:rPr>
                <w:spacing w:val="-7"/>
                <w:sz w:val="24"/>
              </w:rPr>
              <w:t> </w:t>
            </w:r>
            <w:r>
              <w:rPr>
                <w:sz w:val="24"/>
              </w:rPr>
              <w:t>List</w:t>
            </w:r>
          </w:p>
        </w:tc>
        <w:tc>
          <w:tcPr>
            <w:tcW w:w="665" w:type="dxa"/>
          </w:tcPr>
          <w:p>
            <w:pPr>
              <w:pStyle w:val="TableParagraph"/>
              <w:spacing w:line="270" w:lineRule="exact"/>
              <w:ind w:left="87" w:right="87"/>
              <w:jc w:val="center"/>
              <w:rPr>
                <w:sz w:val="24"/>
              </w:rPr>
            </w:pPr>
            <w:r>
              <w:rPr>
                <w:sz w:val="24"/>
              </w:rPr>
              <w:t>Rate</w:t>
            </w:r>
          </w:p>
        </w:tc>
        <w:tc>
          <w:tcPr>
            <w:tcW w:w="1099" w:type="dxa"/>
          </w:tcPr>
          <w:p>
            <w:pPr>
              <w:pStyle w:val="TableParagraph"/>
              <w:spacing w:line="270" w:lineRule="exact"/>
              <w:ind w:right="95"/>
              <w:jc w:val="right"/>
              <w:rPr>
                <w:sz w:val="24"/>
              </w:rPr>
            </w:pPr>
            <w:r>
              <w:rPr>
                <w:sz w:val="24"/>
              </w:rPr>
              <w:t>Course</w:t>
            </w:r>
          </w:p>
          <w:p>
            <w:pPr>
              <w:pStyle w:val="TableParagraph"/>
              <w:spacing w:before="137"/>
              <w:ind w:right="117"/>
              <w:jc w:val="right"/>
              <w:rPr>
                <w:sz w:val="24"/>
              </w:rPr>
            </w:pPr>
            <w:r>
              <w:rPr>
                <w:sz w:val="24"/>
              </w:rPr>
              <w:t>Rec.</w:t>
            </w:r>
            <w:r>
              <w:rPr>
                <w:spacing w:val="-7"/>
                <w:sz w:val="24"/>
              </w:rPr>
              <w:t> </w:t>
            </w:r>
            <w:r>
              <w:rPr>
                <w:sz w:val="24"/>
              </w:rPr>
              <w:t>List</w:t>
            </w:r>
          </w:p>
        </w:tc>
        <w:tc>
          <w:tcPr>
            <w:tcW w:w="665" w:type="dxa"/>
          </w:tcPr>
          <w:p>
            <w:pPr>
              <w:pStyle w:val="TableParagraph"/>
              <w:spacing w:line="270" w:lineRule="exact"/>
              <w:ind w:left="87" w:right="87"/>
              <w:jc w:val="center"/>
              <w:rPr>
                <w:sz w:val="24"/>
              </w:rPr>
            </w:pPr>
            <w:r>
              <w:rPr>
                <w:sz w:val="24"/>
              </w:rPr>
              <w:t>Rate</w:t>
            </w:r>
          </w:p>
        </w:tc>
        <w:tc>
          <w:tcPr>
            <w:tcW w:w="1106" w:type="dxa"/>
          </w:tcPr>
          <w:p>
            <w:pPr>
              <w:pStyle w:val="TableParagraph"/>
              <w:spacing w:line="270" w:lineRule="exact"/>
              <w:ind w:right="101"/>
              <w:jc w:val="right"/>
              <w:rPr>
                <w:sz w:val="24"/>
              </w:rPr>
            </w:pPr>
            <w:r>
              <w:rPr>
                <w:sz w:val="24"/>
              </w:rPr>
              <w:t>Course</w:t>
            </w:r>
          </w:p>
          <w:p>
            <w:pPr>
              <w:pStyle w:val="TableParagraph"/>
              <w:spacing w:before="137"/>
              <w:ind w:right="123"/>
              <w:jc w:val="right"/>
              <w:rPr>
                <w:sz w:val="24"/>
              </w:rPr>
            </w:pPr>
            <w:r>
              <w:rPr>
                <w:sz w:val="24"/>
              </w:rPr>
              <w:t>Rec.</w:t>
            </w:r>
            <w:r>
              <w:rPr>
                <w:spacing w:val="-7"/>
                <w:sz w:val="24"/>
              </w:rPr>
              <w:t> </w:t>
            </w:r>
            <w:r>
              <w:rPr>
                <w:sz w:val="24"/>
              </w:rPr>
              <w:t>List</w:t>
            </w:r>
          </w:p>
        </w:tc>
        <w:tc>
          <w:tcPr>
            <w:tcW w:w="859" w:type="dxa"/>
          </w:tcPr>
          <w:p>
            <w:pPr>
              <w:pStyle w:val="TableParagraph"/>
              <w:spacing w:line="270" w:lineRule="exact"/>
              <w:ind w:left="312"/>
              <w:rPr>
                <w:sz w:val="24"/>
              </w:rPr>
            </w:pPr>
            <w:r>
              <w:rPr>
                <w:sz w:val="24"/>
              </w:rPr>
              <w:t>Rate</w:t>
            </w:r>
          </w:p>
        </w:tc>
        <w:tc>
          <w:tcPr>
            <w:tcW w:w="1126" w:type="dxa"/>
          </w:tcPr>
          <w:p>
            <w:pPr>
              <w:pStyle w:val="TableParagraph"/>
              <w:spacing w:line="270" w:lineRule="exact"/>
              <w:ind w:right="120"/>
              <w:jc w:val="right"/>
              <w:rPr>
                <w:sz w:val="24"/>
              </w:rPr>
            </w:pPr>
            <w:r>
              <w:rPr>
                <w:sz w:val="24"/>
              </w:rPr>
              <w:t>Course</w:t>
            </w:r>
          </w:p>
          <w:p>
            <w:pPr>
              <w:pStyle w:val="TableParagraph"/>
              <w:spacing w:before="137"/>
              <w:ind w:right="143"/>
              <w:jc w:val="right"/>
              <w:rPr>
                <w:sz w:val="24"/>
              </w:rPr>
            </w:pPr>
            <w:r>
              <w:rPr>
                <w:sz w:val="24"/>
              </w:rPr>
              <w:t>Rec.</w:t>
            </w:r>
            <w:r>
              <w:rPr>
                <w:spacing w:val="-7"/>
                <w:sz w:val="24"/>
              </w:rPr>
              <w:t> </w:t>
            </w:r>
            <w:r>
              <w:rPr>
                <w:sz w:val="24"/>
              </w:rPr>
              <w:t>List</w:t>
            </w:r>
          </w:p>
        </w:tc>
        <w:tc>
          <w:tcPr>
            <w:tcW w:w="681" w:type="dxa"/>
          </w:tcPr>
          <w:p>
            <w:pPr>
              <w:pStyle w:val="TableParagraph"/>
              <w:spacing w:line="270" w:lineRule="exact"/>
              <w:ind w:left="87" w:right="103"/>
              <w:jc w:val="center"/>
              <w:rPr>
                <w:sz w:val="24"/>
              </w:rPr>
            </w:pPr>
            <w:r>
              <w:rPr>
                <w:sz w:val="24"/>
              </w:rPr>
              <w:t>Rate</w:t>
            </w:r>
          </w:p>
        </w:tc>
      </w:tr>
      <w:tr>
        <w:trPr>
          <w:trHeight w:val="412" w:hRule="atLeast"/>
        </w:trPr>
        <w:tc>
          <w:tcPr>
            <w:tcW w:w="1099" w:type="dxa"/>
          </w:tcPr>
          <w:p>
            <w:pPr>
              <w:pStyle w:val="TableParagraph"/>
              <w:spacing w:line="270" w:lineRule="exact"/>
              <w:ind w:right="134"/>
              <w:jc w:val="right"/>
              <w:rPr>
                <w:sz w:val="24"/>
              </w:rPr>
            </w:pPr>
            <w:r>
              <w:rPr>
                <w:sz w:val="24"/>
              </w:rPr>
              <w:t>C1001</w:t>
            </w:r>
          </w:p>
        </w:tc>
        <w:tc>
          <w:tcPr>
            <w:tcW w:w="665" w:type="dxa"/>
            <w:shd w:val="clear" w:color="auto" w:fill="FF0000"/>
          </w:tcPr>
          <w:p>
            <w:pPr>
              <w:pStyle w:val="TableParagraph"/>
              <w:spacing w:line="270" w:lineRule="exact"/>
              <w:ind w:left="88"/>
              <w:jc w:val="center"/>
              <w:rPr>
                <w:sz w:val="24"/>
              </w:rPr>
            </w:pPr>
            <w:r>
              <w:rPr>
                <w:sz w:val="24"/>
              </w:rPr>
              <w:t>4</w:t>
            </w:r>
          </w:p>
        </w:tc>
        <w:tc>
          <w:tcPr>
            <w:tcW w:w="1107" w:type="dxa"/>
          </w:tcPr>
          <w:p>
            <w:pPr>
              <w:pStyle w:val="TableParagraph"/>
              <w:spacing w:line="270" w:lineRule="exact"/>
              <w:ind w:right="142"/>
              <w:jc w:val="right"/>
              <w:rPr>
                <w:sz w:val="24"/>
              </w:rPr>
            </w:pPr>
            <w:r>
              <w:rPr>
                <w:sz w:val="24"/>
              </w:rPr>
              <w:t>C1022</w:t>
            </w:r>
          </w:p>
        </w:tc>
        <w:tc>
          <w:tcPr>
            <w:tcW w:w="665" w:type="dxa"/>
            <w:shd w:val="clear" w:color="auto" w:fill="FF0000"/>
          </w:tcPr>
          <w:p>
            <w:pPr>
              <w:pStyle w:val="TableParagraph"/>
              <w:spacing w:line="270" w:lineRule="exact"/>
              <w:ind w:left="88"/>
              <w:jc w:val="center"/>
              <w:rPr>
                <w:sz w:val="24"/>
              </w:rPr>
            </w:pPr>
            <w:r>
              <w:rPr>
                <w:sz w:val="24"/>
              </w:rPr>
              <w:t>3</w:t>
            </w:r>
          </w:p>
        </w:tc>
        <w:tc>
          <w:tcPr>
            <w:tcW w:w="1099" w:type="dxa"/>
          </w:tcPr>
          <w:p>
            <w:pPr>
              <w:pStyle w:val="TableParagraph"/>
              <w:spacing w:line="270" w:lineRule="exact"/>
              <w:ind w:right="134"/>
              <w:jc w:val="right"/>
              <w:rPr>
                <w:sz w:val="24"/>
              </w:rPr>
            </w:pPr>
            <w:r>
              <w:rPr>
                <w:sz w:val="24"/>
              </w:rPr>
              <w:t>C1001</w:t>
            </w:r>
          </w:p>
        </w:tc>
        <w:tc>
          <w:tcPr>
            <w:tcW w:w="665" w:type="dxa"/>
            <w:shd w:val="clear" w:color="auto" w:fill="FF0000"/>
          </w:tcPr>
          <w:p>
            <w:pPr>
              <w:pStyle w:val="TableParagraph"/>
              <w:spacing w:line="270" w:lineRule="exact"/>
              <w:ind w:left="89"/>
              <w:jc w:val="center"/>
              <w:rPr>
                <w:sz w:val="24"/>
              </w:rPr>
            </w:pPr>
            <w:r>
              <w:rPr>
                <w:sz w:val="24"/>
              </w:rPr>
              <w:t>3</w:t>
            </w:r>
          </w:p>
        </w:tc>
        <w:tc>
          <w:tcPr>
            <w:tcW w:w="1106" w:type="dxa"/>
          </w:tcPr>
          <w:p>
            <w:pPr>
              <w:pStyle w:val="TableParagraph"/>
              <w:spacing w:line="270" w:lineRule="exact"/>
              <w:ind w:right="141"/>
              <w:jc w:val="right"/>
              <w:rPr>
                <w:sz w:val="24"/>
              </w:rPr>
            </w:pPr>
            <w:r>
              <w:rPr>
                <w:sz w:val="24"/>
              </w:rPr>
              <w:t>C1066</w:t>
            </w:r>
          </w:p>
        </w:tc>
        <w:tc>
          <w:tcPr>
            <w:tcW w:w="859" w:type="dxa"/>
            <w:shd w:val="clear" w:color="auto" w:fill="FF0000"/>
          </w:tcPr>
          <w:p>
            <w:pPr>
              <w:pStyle w:val="TableParagraph"/>
              <w:spacing w:line="270" w:lineRule="exact"/>
              <w:ind w:left="312"/>
              <w:rPr>
                <w:sz w:val="24"/>
              </w:rPr>
            </w:pPr>
            <w:r>
              <w:rPr>
                <w:sz w:val="24"/>
              </w:rPr>
              <w:t>5</w:t>
            </w:r>
          </w:p>
        </w:tc>
        <w:tc>
          <w:tcPr>
            <w:tcW w:w="1126" w:type="dxa"/>
          </w:tcPr>
          <w:p>
            <w:pPr>
              <w:pStyle w:val="TableParagraph"/>
              <w:spacing w:line="270" w:lineRule="exact"/>
              <w:ind w:right="160"/>
              <w:jc w:val="right"/>
              <w:rPr>
                <w:sz w:val="24"/>
              </w:rPr>
            </w:pPr>
            <w:r>
              <w:rPr>
                <w:sz w:val="24"/>
              </w:rPr>
              <w:t>C1066</w:t>
            </w:r>
          </w:p>
        </w:tc>
        <w:tc>
          <w:tcPr>
            <w:tcW w:w="681" w:type="dxa"/>
            <w:shd w:val="clear" w:color="auto" w:fill="FF0000"/>
          </w:tcPr>
          <w:p>
            <w:pPr>
              <w:pStyle w:val="TableParagraph"/>
              <w:spacing w:line="270" w:lineRule="exact"/>
              <w:ind w:left="69"/>
              <w:jc w:val="center"/>
              <w:rPr>
                <w:sz w:val="24"/>
              </w:rPr>
            </w:pPr>
            <w:r>
              <w:rPr>
                <w:sz w:val="24"/>
              </w:rPr>
              <w:t>5</w:t>
            </w:r>
          </w:p>
        </w:tc>
      </w:tr>
      <w:tr>
        <w:trPr>
          <w:trHeight w:val="415" w:hRule="atLeast"/>
        </w:trPr>
        <w:tc>
          <w:tcPr>
            <w:tcW w:w="1099" w:type="dxa"/>
          </w:tcPr>
          <w:p>
            <w:pPr>
              <w:pStyle w:val="TableParagraph"/>
              <w:spacing w:line="271" w:lineRule="exact"/>
              <w:ind w:right="134"/>
              <w:jc w:val="right"/>
              <w:rPr>
                <w:sz w:val="24"/>
              </w:rPr>
            </w:pPr>
            <w:r>
              <w:rPr>
                <w:sz w:val="24"/>
              </w:rPr>
              <w:t>C1004</w:t>
            </w:r>
          </w:p>
        </w:tc>
        <w:tc>
          <w:tcPr>
            <w:tcW w:w="665" w:type="dxa"/>
            <w:shd w:val="clear" w:color="auto" w:fill="FF0000"/>
          </w:tcPr>
          <w:p>
            <w:pPr>
              <w:pStyle w:val="TableParagraph"/>
              <w:spacing w:line="271" w:lineRule="exact"/>
              <w:ind w:left="88"/>
              <w:jc w:val="center"/>
              <w:rPr>
                <w:sz w:val="24"/>
              </w:rPr>
            </w:pPr>
            <w:r>
              <w:rPr>
                <w:sz w:val="24"/>
              </w:rPr>
              <w:t>5</w:t>
            </w:r>
          </w:p>
        </w:tc>
        <w:tc>
          <w:tcPr>
            <w:tcW w:w="1107" w:type="dxa"/>
          </w:tcPr>
          <w:p>
            <w:pPr>
              <w:pStyle w:val="TableParagraph"/>
              <w:spacing w:line="271" w:lineRule="exact"/>
              <w:ind w:right="142"/>
              <w:jc w:val="right"/>
              <w:rPr>
                <w:sz w:val="24"/>
              </w:rPr>
            </w:pPr>
            <w:r>
              <w:rPr>
                <w:sz w:val="24"/>
              </w:rPr>
              <w:t>C1034</w:t>
            </w:r>
          </w:p>
        </w:tc>
        <w:tc>
          <w:tcPr>
            <w:tcW w:w="665" w:type="dxa"/>
            <w:shd w:val="clear" w:color="auto" w:fill="FF0000"/>
          </w:tcPr>
          <w:p>
            <w:pPr>
              <w:pStyle w:val="TableParagraph"/>
              <w:spacing w:line="271" w:lineRule="exact"/>
              <w:ind w:left="88"/>
              <w:jc w:val="center"/>
              <w:rPr>
                <w:sz w:val="24"/>
              </w:rPr>
            </w:pPr>
            <w:r>
              <w:rPr>
                <w:sz w:val="24"/>
              </w:rPr>
              <w:t>4</w:t>
            </w:r>
          </w:p>
        </w:tc>
        <w:tc>
          <w:tcPr>
            <w:tcW w:w="1099" w:type="dxa"/>
          </w:tcPr>
          <w:p>
            <w:pPr>
              <w:pStyle w:val="TableParagraph"/>
              <w:spacing w:line="271" w:lineRule="exact"/>
              <w:ind w:right="134"/>
              <w:jc w:val="right"/>
              <w:rPr>
                <w:sz w:val="24"/>
              </w:rPr>
            </w:pPr>
            <w:r>
              <w:rPr>
                <w:sz w:val="24"/>
              </w:rPr>
              <w:t>C1222</w:t>
            </w:r>
          </w:p>
        </w:tc>
        <w:tc>
          <w:tcPr>
            <w:tcW w:w="665" w:type="dxa"/>
            <w:shd w:val="clear" w:color="auto" w:fill="FF0000"/>
          </w:tcPr>
          <w:p>
            <w:pPr>
              <w:pStyle w:val="TableParagraph"/>
              <w:spacing w:line="271" w:lineRule="exact"/>
              <w:ind w:left="89"/>
              <w:jc w:val="center"/>
              <w:rPr>
                <w:sz w:val="24"/>
              </w:rPr>
            </w:pPr>
            <w:r>
              <w:rPr>
                <w:sz w:val="24"/>
              </w:rPr>
              <w:t>5</w:t>
            </w:r>
          </w:p>
        </w:tc>
        <w:tc>
          <w:tcPr>
            <w:tcW w:w="1106" w:type="dxa"/>
          </w:tcPr>
          <w:p>
            <w:pPr>
              <w:pStyle w:val="TableParagraph"/>
              <w:spacing w:line="271" w:lineRule="exact"/>
              <w:ind w:right="141"/>
              <w:jc w:val="right"/>
              <w:rPr>
                <w:sz w:val="24"/>
              </w:rPr>
            </w:pPr>
            <w:r>
              <w:rPr>
                <w:sz w:val="24"/>
              </w:rPr>
              <w:t>C1032</w:t>
            </w:r>
          </w:p>
        </w:tc>
        <w:tc>
          <w:tcPr>
            <w:tcW w:w="859" w:type="dxa"/>
            <w:shd w:val="clear" w:color="auto" w:fill="FF0000"/>
          </w:tcPr>
          <w:p>
            <w:pPr>
              <w:pStyle w:val="TableParagraph"/>
              <w:spacing w:line="271" w:lineRule="exact"/>
              <w:ind w:left="312"/>
              <w:rPr>
                <w:sz w:val="24"/>
              </w:rPr>
            </w:pPr>
            <w:r>
              <w:rPr>
                <w:sz w:val="24"/>
              </w:rPr>
              <w:t>5</w:t>
            </w:r>
          </w:p>
        </w:tc>
        <w:tc>
          <w:tcPr>
            <w:tcW w:w="1126" w:type="dxa"/>
          </w:tcPr>
          <w:p>
            <w:pPr>
              <w:pStyle w:val="TableParagraph"/>
              <w:spacing w:line="271" w:lineRule="exact"/>
              <w:ind w:right="160"/>
              <w:jc w:val="right"/>
              <w:rPr>
                <w:sz w:val="24"/>
              </w:rPr>
            </w:pPr>
            <w:r>
              <w:rPr>
                <w:sz w:val="24"/>
              </w:rPr>
              <w:t>C1032</w:t>
            </w:r>
          </w:p>
        </w:tc>
        <w:tc>
          <w:tcPr>
            <w:tcW w:w="681" w:type="dxa"/>
          </w:tcPr>
          <w:p>
            <w:pPr>
              <w:pStyle w:val="TableParagraph"/>
              <w:spacing w:line="271" w:lineRule="exact"/>
              <w:ind w:left="69"/>
              <w:jc w:val="center"/>
              <w:rPr>
                <w:sz w:val="24"/>
              </w:rPr>
            </w:pPr>
            <w:r>
              <w:rPr>
                <w:sz w:val="24"/>
              </w:rPr>
              <w:t>2</w:t>
            </w:r>
          </w:p>
        </w:tc>
      </w:tr>
      <w:tr>
        <w:trPr>
          <w:trHeight w:val="414" w:hRule="atLeast"/>
        </w:trPr>
        <w:tc>
          <w:tcPr>
            <w:tcW w:w="1099" w:type="dxa"/>
          </w:tcPr>
          <w:p>
            <w:pPr>
              <w:pStyle w:val="TableParagraph"/>
              <w:spacing w:line="270" w:lineRule="exact"/>
              <w:ind w:right="134"/>
              <w:jc w:val="right"/>
              <w:rPr>
                <w:sz w:val="24"/>
              </w:rPr>
            </w:pPr>
            <w:r>
              <w:rPr>
                <w:sz w:val="24"/>
              </w:rPr>
              <w:t>C1012</w:t>
            </w:r>
          </w:p>
        </w:tc>
        <w:tc>
          <w:tcPr>
            <w:tcW w:w="665" w:type="dxa"/>
            <w:shd w:val="clear" w:color="auto" w:fill="FF0000"/>
          </w:tcPr>
          <w:p>
            <w:pPr>
              <w:pStyle w:val="TableParagraph"/>
              <w:spacing w:line="270" w:lineRule="exact"/>
              <w:ind w:left="88"/>
              <w:jc w:val="center"/>
              <w:rPr>
                <w:sz w:val="24"/>
              </w:rPr>
            </w:pPr>
            <w:r>
              <w:rPr>
                <w:sz w:val="24"/>
              </w:rPr>
              <w:t>3</w:t>
            </w:r>
          </w:p>
        </w:tc>
        <w:tc>
          <w:tcPr>
            <w:tcW w:w="1107" w:type="dxa"/>
          </w:tcPr>
          <w:p>
            <w:pPr>
              <w:pStyle w:val="TableParagraph"/>
              <w:spacing w:line="270" w:lineRule="exact"/>
              <w:ind w:right="142"/>
              <w:jc w:val="right"/>
              <w:rPr>
                <w:sz w:val="24"/>
              </w:rPr>
            </w:pPr>
            <w:r>
              <w:rPr>
                <w:sz w:val="24"/>
              </w:rPr>
              <w:t>C1012</w:t>
            </w:r>
          </w:p>
        </w:tc>
        <w:tc>
          <w:tcPr>
            <w:tcW w:w="665" w:type="dxa"/>
            <w:shd w:val="clear" w:color="auto" w:fill="FF0000"/>
          </w:tcPr>
          <w:p>
            <w:pPr>
              <w:pStyle w:val="TableParagraph"/>
              <w:spacing w:line="270" w:lineRule="exact"/>
              <w:ind w:left="88"/>
              <w:jc w:val="center"/>
              <w:rPr>
                <w:sz w:val="24"/>
              </w:rPr>
            </w:pPr>
            <w:r>
              <w:rPr>
                <w:sz w:val="24"/>
              </w:rPr>
              <w:t>5</w:t>
            </w:r>
          </w:p>
        </w:tc>
        <w:tc>
          <w:tcPr>
            <w:tcW w:w="1099" w:type="dxa"/>
          </w:tcPr>
          <w:p>
            <w:pPr>
              <w:pStyle w:val="TableParagraph"/>
              <w:spacing w:line="270" w:lineRule="exact"/>
              <w:ind w:right="134"/>
              <w:jc w:val="right"/>
              <w:rPr>
                <w:sz w:val="24"/>
              </w:rPr>
            </w:pPr>
            <w:r>
              <w:rPr>
                <w:sz w:val="24"/>
              </w:rPr>
              <w:t>C1432</w:t>
            </w:r>
          </w:p>
        </w:tc>
        <w:tc>
          <w:tcPr>
            <w:tcW w:w="665" w:type="dxa"/>
            <w:shd w:val="clear" w:color="auto" w:fill="FF0000"/>
          </w:tcPr>
          <w:p>
            <w:pPr>
              <w:pStyle w:val="TableParagraph"/>
              <w:spacing w:line="270" w:lineRule="exact"/>
              <w:ind w:left="89"/>
              <w:jc w:val="center"/>
              <w:rPr>
                <w:sz w:val="24"/>
              </w:rPr>
            </w:pPr>
            <w:r>
              <w:rPr>
                <w:sz w:val="24"/>
              </w:rPr>
              <w:t>3</w:t>
            </w:r>
          </w:p>
        </w:tc>
        <w:tc>
          <w:tcPr>
            <w:tcW w:w="1106" w:type="dxa"/>
          </w:tcPr>
          <w:p>
            <w:pPr>
              <w:pStyle w:val="TableParagraph"/>
              <w:spacing w:line="270" w:lineRule="exact"/>
              <w:ind w:right="141"/>
              <w:jc w:val="right"/>
              <w:rPr>
                <w:sz w:val="24"/>
              </w:rPr>
            </w:pPr>
            <w:r>
              <w:rPr>
                <w:sz w:val="24"/>
              </w:rPr>
              <w:t>C1032</w:t>
            </w:r>
          </w:p>
        </w:tc>
        <w:tc>
          <w:tcPr>
            <w:tcW w:w="859" w:type="dxa"/>
          </w:tcPr>
          <w:p>
            <w:pPr>
              <w:pStyle w:val="TableParagraph"/>
              <w:spacing w:line="270" w:lineRule="exact"/>
              <w:ind w:left="312"/>
              <w:rPr>
                <w:sz w:val="24"/>
              </w:rPr>
            </w:pPr>
            <w:r>
              <w:rPr>
                <w:sz w:val="24"/>
              </w:rPr>
              <w:t>2</w:t>
            </w:r>
          </w:p>
        </w:tc>
        <w:tc>
          <w:tcPr>
            <w:tcW w:w="1126" w:type="dxa"/>
          </w:tcPr>
          <w:p>
            <w:pPr>
              <w:pStyle w:val="TableParagraph"/>
              <w:spacing w:line="270" w:lineRule="exact"/>
              <w:ind w:right="160"/>
              <w:jc w:val="right"/>
              <w:rPr>
                <w:sz w:val="24"/>
              </w:rPr>
            </w:pPr>
            <w:r>
              <w:rPr>
                <w:sz w:val="24"/>
              </w:rPr>
              <w:t>C1032</w:t>
            </w:r>
          </w:p>
        </w:tc>
        <w:tc>
          <w:tcPr>
            <w:tcW w:w="681" w:type="dxa"/>
            <w:shd w:val="clear" w:color="auto" w:fill="FF0000"/>
          </w:tcPr>
          <w:p>
            <w:pPr>
              <w:pStyle w:val="TableParagraph"/>
              <w:spacing w:line="270" w:lineRule="exact"/>
              <w:ind w:left="69"/>
              <w:jc w:val="center"/>
              <w:rPr>
                <w:sz w:val="24"/>
              </w:rPr>
            </w:pPr>
            <w:r>
              <w:rPr>
                <w:sz w:val="24"/>
              </w:rPr>
              <w:t>4</w:t>
            </w:r>
          </w:p>
        </w:tc>
      </w:tr>
      <w:tr>
        <w:trPr>
          <w:trHeight w:val="412" w:hRule="atLeast"/>
        </w:trPr>
        <w:tc>
          <w:tcPr>
            <w:tcW w:w="1099" w:type="dxa"/>
          </w:tcPr>
          <w:p>
            <w:pPr>
              <w:pStyle w:val="TableParagraph"/>
              <w:spacing w:line="270" w:lineRule="exact"/>
              <w:ind w:right="134"/>
              <w:jc w:val="right"/>
              <w:rPr>
                <w:sz w:val="24"/>
              </w:rPr>
            </w:pPr>
            <w:r>
              <w:rPr>
                <w:sz w:val="24"/>
              </w:rPr>
              <w:t>C1023</w:t>
            </w:r>
          </w:p>
        </w:tc>
        <w:tc>
          <w:tcPr>
            <w:tcW w:w="665" w:type="dxa"/>
          </w:tcPr>
          <w:p>
            <w:pPr>
              <w:pStyle w:val="TableParagraph"/>
              <w:spacing w:line="270" w:lineRule="exact"/>
              <w:ind w:left="88"/>
              <w:jc w:val="center"/>
              <w:rPr>
                <w:sz w:val="24"/>
              </w:rPr>
            </w:pPr>
            <w:r>
              <w:rPr>
                <w:sz w:val="24"/>
              </w:rPr>
              <w:t>2</w:t>
            </w:r>
          </w:p>
        </w:tc>
        <w:tc>
          <w:tcPr>
            <w:tcW w:w="1107" w:type="dxa"/>
          </w:tcPr>
          <w:p>
            <w:pPr>
              <w:pStyle w:val="TableParagraph"/>
              <w:spacing w:line="270" w:lineRule="exact"/>
              <w:ind w:right="142"/>
              <w:jc w:val="right"/>
              <w:rPr>
                <w:sz w:val="24"/>
              </w:rPr>
            </w:pPr>
            <w:r>
              <w:rPr>
                <w:sz w:val="24"/>
              </w:rPr>
              <w:t>C1023</w:t>
            </w:r>
          </w:p>
        </w:tc>
        <w:tc>
          <w:tcPr>
            <w:tcW w:w="665" w:type="dxa"/>
          </w:tcPr>
          <w:p>
            <w:pPr>
              <w:pStyle w:val="TableParagraph"/>
              <w:spacing w:line="270" w:lineRule="exact"/>
              <w:ind w:left="88"/>
              <w:jc w:val="center"/>
              <w:rPr>
                <w:sz w:val="24"/>
              </w:rPr>
            </w:pPr>
            <w:r>
              <w:rPr>
                <w:sz w:val="24"/>
              </w:rPr>
              <w:t>2</w:t>
            </w:r>
          </w:p>
        </w:tc>
        <w:tc>
          <w:tcPr>
            <w:tcW w:w="1099" w:type="dxa"/>
          </w:tcPr>
          <w:p>
            <w:pPr>
              <w:pStyle w:val="TableParagraph"/>
              <w:spacing w:line="270" w:lineRule="exact"/>
              <w:ind w:right="134"/>
              <w:jc w:val="right"/>
              <w:rPr>
                <w:sz w:val="24"/>
              </w:rPr>
            </w:pPr>
            <w:r>
              <w:rPr>
                <w:sz w:val="24"/>
              </w:rPr>
              <w:t>C1004</w:t>
            </w:r>
          </w:p>
        </w:tc>
        <w:tc>
          <w:tcPr>
            <w:tcW w:w="665" w:type="dxa"/>
            <w:shd w:val="clear" w:color="auto" w:fill="FF0000"/>
          </w:tcPr>
          <w:p>
            <w:pPr>
              <w:pStyle w:val="TableParagraph"/>
              <w:spacing w:line="270" w:lineRule="exact"/>
              <w:ind w:left="89"/>
              <w:jc w:val="center"/>
              <w:rPr>
                <w:sz w:val="24"/>
              </w:rPr>
            </w:pPr>
            <w:r>
              <w:rPr>
                <w:sz w:val="24"/>
              </w:rPr>
              <w:t>4</w:t>
            </w:r>
          </w:p>
        </w:tc>
        <w:tc>
          <w:tcPr>
            <w:tcW w:w="1106" w:type="dxa"/>
          </w:tcPr>
          <w:p>
            <w:pPr>
              <w:pStyle w:val="TableParagraph"/>
              <w:spacing w:line="270" w:lineRule="exact"/>
              <w:ind w:right="141"/>
              <w:jc w:val="right"/>
              <w:rPr>
                <w:sz w:val="24"/>
              </w:rPr>
            </w:pPr>
            <w:r>
              <w:rPr>
                <w:sz w:val="24"/>
              </w:rPr>
              <w:t>C1033</w:t>
            </w:r>
          </w:p>
        </w:tc>
        <w:tc>
          <w:tcPr>
            <w:tcW w:w="859" w:type="dxa"/>
            <w:shd w:val="clear" w:color="auto" w:fill="FF0000"/>
          </w:tcPr>
          <w:p>
            <w:pPr>
              <w:pStyle w:val="TableParagraph"/>
              <w:spacing w:line="270" w:lineRule="exact"/>
              <w:ind w:left="312"/>
              <w:rPr>
                <w:sz w:val="24"/>
              </w:rPr>
            </w:pPr>
            <w:r>
              <w:rPr>
                <w:sz w:val="24"/>
              </w:rPr>
              <w:t>3</w:t>
            </w:r>
          </w:p>
        </w:tc>
        <w:tc>
          <w:tcPr>
            <w:tcW w:w="1126" w:type="dxa"/>
          </w:tcPr>
          <w:p>
            <w:pPr>
              <w:pStyle w:val="TableParagraph"/>
              <w:spacing w:line="270" w:lineRule="exact"/>
              <w:ind w:right="160"/>
              <w:jc w:val="right"/>
              <w:rPr>
                <w:sz w:val="24"/>
              </w:rPr>
            </w:pPr>
            <w:r>
              <w:rPr>
                <w:sz w:val="24"/>
              </w:rPr>
              <w:t>C1033</w:t>
            </w:r>
          </w:p>
        </w:tc>
        <w:tc>
          <w:tcPr>
            <w:tcW w:w="681" w:type="dxa"/>
            <w:shd w:val="clear" w:color="auto" w:fill="FF0000"/>
          </w:tcPr>
          <w:p>
            <w:pPr>
              <w:pStyle w:val="TableParagraph"/>
              <w:spacing w:line="270" w:lineRule="exact"/>
              <w:ind w:left="69"/>
              <w:jc w:val="center"/>
              <w:rPr>
                <w:sz w:val="24"/>
              </w:rPr>
            </w:pPr>
            <w:r>
              <w:rPr>
                <w:sz w:val="24"/>
              </w:rPr>
              <w:t>4</w:t>
            </w:r>
          </w:p>
        </w:tc>
      </w:tr>
      <w:tr>
        <w:trPr>
          <w:trHeight w:val="414" w:hRule="atLeast"/>
        </w:trPr>
        <w:tc>
          <w:tcPr>
            <w:tcW w:w="1099" w:type="dxa"/>
          </w:tcPr>
          <w:p>
            <w:pPr>
              <w:pStyle w:val="TableParagraph"/>
              <w:spacing w:line="270" w:lineRule="exact"/>
              <w:ind w:right="134"/>
              <w:jc w:val="right"/>
              <w:rPr>
                <w:sz w:val="24"/>
              </w:rPr>
            </w:pPr>
            <w:r>
              <w:rPr>
                <w:sz w:val="24"/>
              </w:rPr>
              <w:t>C1009</w:t>
            </w:r>
          </w:p>
        </w:tc>
        <w:tc>
          <w:tcPr>
            <w:tcW w:w="665" w:type="dxa"/>
            <w:shd w:val="clear" w:color="auto" w:fill="FF0000"/>
          </w:tcPr>
          <w:p>
            <w:pPr>
              <w:pStyle w:val="TableParagraph"/>
              <w:spacing w:line="270" w:lineRule="exact"/>
              <w:ind w:left="88"/>
              <w:jc w:val="center"/>
              <w:rPr>
                <w:sz w:val="24"/>
              </w:rPr>
            </w:pPr>
            <w:r>
              <w:rPr>
                <w:sz w:val="24"/>
              </w:rPr>
              <w:t>3</w:t>
            </w:r>
          </w:p>
        </w:tc>
        <w:tc>
          <w:tcPr>
            <w:tcW w:w="1107" w:type="dxa"/>
          </w:tcPr>
          <w:p>
            <w:pPr>
              <w:pStyle w:val="TableParagraph"/>
              <w:spacing w:line="270" w:lineRule="exact"/>
              <w:ind w:right="142"/>
              <w:jc w:val="right"/>
              <w:rPr>
                <w:sz w:val="24"/>
              </w:rPr>
            </w:pPr>
            <w:r>
              <w:rPr>
                <w:sz w:val="24"/>
              </w:rPr>
              <w:t>C1055</w:t>
            </w:r>
          </w:p>
        </w:tc>
        <w:tc>
          <w:tcPr>
            <w:tcW w:w="665" w:type="dxa"/>
          </w:tcPr>
          <w:p>
            <w:pPr>
              <w:pStyle w:val="TableParagraph"/>
              <w:spacing w:line="270" w:lineRule="exact"/>
              <w:ind w:left="88"/>
              <w:jc w:val="center"/>
              <w:rPr>
                <w:sz w:val="24"/>
              </w:rPr>
            </w:pPr>
            <w:r>
              <w:rPr>
                <w:sz w:val="24"/>
              </w:rPr>
              <w:t>2</w:t>
            </w:r>
          </w:p>
        </w:tc>
        <w:tc>
          <w:tcPr>
            <w:tcW w:w="1099" w:type="dxa"/>
          </w:tcPr>
          <w:p>
            <w:pPr>
              <w:pStyle w:val="TableParagraph"/>
              <w:spacing w:line="270" w:lineRule="exact"/>
              <w:ind w:right="134"/>
              <w:jc w:val="right"/>
              <w:rPr>
                <w:sz w:val="24"/>
              </w:rPr>
            </w:pPr>
            <w:r>
              <w:rPr>
                <w:sz w:val="24"/>
              </w:rPr>
              <w:t>C1012</w:t>
            </w:r>
          </w:p>
        </w:tc>
        <w:tc>
          <w:tcPr>
            <w:tcW w:w="665" w:type="dxa"/>
          </w:tcPr>
          <w:p>
            <w:pPr>
              <w:pStyle w:val="TableParagraph"/>
              <w:spacing w:line="270" w:lineRule="exact"/>
              <w:ind w:left="89"/>
              <w:jc w:val="center"/>
              <w:rPr>
                <w:sz w:val="24"/>
              </w:rPr>
            </w:pPr>
            <w:r>
              <w:rPr>
                <w:sz w:val="24"/>
              </w:rPr>
              <w:t>1</w:t>
            </w:r>
          </w:p>
        </w:tc>
        <w:tc>
          <w:tcPr>
            <w:tcW w:w="1106" w:type="dxa"/>
          </w:tcPr>
          <w:p>
            <w:pPr>
              <w:pStyle w:val="TableParagraph"/>
              <w:spacing w:line="270" w:lineRule="exact"/>
              <w:ind w:right="141"/>
              <w:jc w:val="right"/>
              <w:rPr>
                <w:sz w:val="24"/>
              </w:rPr>
            </w:pPr>
            <w:r>
              <w:rPr>
                <w:sz w:val="24"/>
              </w:rPr>
              <w:t>C1012</w:t>
            </w:r>
          </w:p>
        </w:tc>
        <w:tc>
          <w:tcPr>
            <w:tcW w:w="859" w:type="dxa"/>
          </w:tcPr>
          <w:p>
            <w:pPr>
              <w:pStyle w:val="TableParagraph"/>
              <w:spacing w:line="270" w:lineRule="exact"/>
              <w:ind w:left="312"/>
              <w:rPr>
                <w:sz w:val="24"/>
              </w:rPr>
            </w:pPr>
            <w:r>
              <w:rPr>
                <w:sz w:val="24"/>
              </w:rPr>
              <w:t>1</w:t>
            </w:r>
          </w:p>
        </w:tc>
        <w:tc>
          <w:tcPr>
            <w:tcW w:w="1126" w:type="dxa"/>
          </w:tcPr>
          <w:p>
            <w:pPr>
              <w:pStyle w:val="TableParagraph"/>
              <w:spacing w:line="270" w:lineRule="exact"/>
              <w:ind w:right="160"/>
              <w:jc w:val="right"/>
              <w:rPr>
                <w:sz w:val="24"/>
              </w:rPr>
            </w:pPr>
            <w:r>
              <w:rPr>
                <w:sz w:val="24"/>
              </w:rPr>
              <w:t>C1012</w:t>
            </w:r>
          </w:p>
        </w:tc>
        <w:tc>
          <w:tcPr>
            <w:tcW w:w="681" w:type="dxa"/>
          </w:tcPr>
          <w:p>
            <w:pPr>
              <w:pStyle w:val="TableParagraph"/>
              <w:spacing w:line="270" w:lineRule="exact"/>
              <w:ind w:left="69"/>
              <w:jc w:val="center"/>
              <w:rPr>
                <w:sz w:val="24"/>
              </w:rPr>
            </w:pPr>
            <w:r>
              <w:rPr>
                <w:sz w:val="24"/>
              </w:rPr>
              <w:t>1</w:t>
            </w:r>
          </w:p>
        </w:tc>
      </w:tr>
    </w:tbl>
    <w:p>
      <w:pPr>
        <w:spacing w:before="75"/>
        <w:ind w:left="2051" w:right="0" w:firstLine="0"/>
        <w:jc w:val="left"/>
        <w:rPr>
          <w:sz w:val="22"/>
        </w:rPr>
      </w:pPr>
      <w:bookmarkStart w:name="_bookmark90" w:id="146"/>
      <w:bookmarkEnd w:id="146"/>
      <w:r>
        <w:rPr/>
      </w:r>
      <w:r>
        <w:rPr>
          <w:sz w:val="22"/>
        </w:rPr>
        <w:t>Table 6.4 Example of the percentage of relevant items to user u</w:t>
      </w:r>
    </w:p>
    <w:p>
      <w:pPr>
        <w:pStyle w:val="BodyText"/>
        <w:spacing w:before="9"/>
        <w:rPr>
          <w:sz w:val="20"/>
        </w:rPr>
      </w:pPr>
    </w:p>
    <w:p>
      <w:pPr>
        <w:pStyle w:val="BodyText"/>
        <w:spacing w:line="360" w:lineRule="auto" w:before="1"/>
        <w:ind w:left="280" w:right="1410"/>
        <w:jc w:val="both"/>
      </w:pPr>
      <w:r>
        <w:rPr/>
        <w:t>In</w:t>
      </w:r>
      <w:r>
        <w:rPr>
          <w:spacing w:val="-4"/>
        </w:rPr>
        <w:t> </w:t>
      </w:r>
      <w:r>
        <w:rPr/>
        <w:t>our</w:t>
      </w:r>
      <w:r>
        <w:rPr>
          <w:spacing w:val="-5"/>
        </w:rPr>
        <w:t> </w:t>
      </w:r>
      <w:r>
        <w:rPr/>
        <w:t>experiment</w:t>
      </w:r>
      <w:r>
        <w:rPr>
          <w:spacing w:val="-3"/>
        </w:rPr>
        <w:t> </w:t>
      </w:r>
      <w:r>
        <w:rPr/>
        <w:t>the</w:t>
      </w:r>
      <w:r>
        <w:rPr>
          <w:spacing w:val="-4"/>
        </w:rPr>
        <w:t> </w:t>
      </w:r>
      <w:r>
        <w:rPr/>
        <w:t>average</w:t>
      </w:r>
      <w:r>
        <w:rPr>
          <w:spacing w:val="-4"/>
        </w:rPr>
        <w:t> </w:t>
      </w:r>
      <w:r>
        <w:rPr/>
        <w:t>of</w:t>
      </w:r>
      <w:r>
        <w:rPr>
          <w:spacing w:val="-5"/>
        </w:rPr>
        <w:t> </w:t>
      </w:r>
      <w:r>
        <w:rPr/>
        <w:t>P</w:t>
      </w:r>
      <w:r>
        <w:rPr>
          <w:spacing w:val="-3"/>
        </w:rPr>
        <w:t> </w:t>
      </w:r>
      <w:r>
        <w:rPr/>
        <w:t>value</w:t>
      </w:r>
      <w:r>
        <w:rPr>
          <w:spacing w:val="-4"/>
        </w:rPr>
        <w:t> </w:t>
      </w:r>
      <w:r>
        <w:rPr/>
        <w:t>that</w:t>
      </w:r>
      <w:r>
        <w:rPr>
          <w:spacing w:val="-3"/>
        </w:rPr>
        <w:t> </w:t>
      </w:r>
      <w:r>
        <w:rPr/>
        <w:t>we</w:t>
      </w:r>
      <w:r>
        <w:rPr>
          <w:spacing w:val="-5"/>
        </w:rPr>
        <w:t> </w:t>
      </w:r>
      <w:r>
        <w:rPr/>
        <w:t>obtained</w:t>
      </w:r>
      <w:r>
        <w:rPr>
          <w:spacing w:val="-4"/>
        </w:rPr>
        <w:t> </w:t>
      </w:r>
      <w:r>
        <w:rPr/>
        <w:t>for</w:t>
      </w:r>
      <w:r>
        <w:rPr>
          <w:spacing w:val="-5"/>
        </w:rPr>
        <w:t> </w:t>
      </w:r>
      <w:r>
        <w:rPr/>
        <w:t>95</w:t>
      </w:r>
      <w:r>
        <w:rPr>
          <w:spacing w:val="-2"/>
        </w:rPr>
        <w:t> </w:t>
      </w:r>
      <w:r>
        <w:rPr/>
        <w:t>participates</w:t>
      </w:r>
      <w:r>
        <w:rPr>
          <w:spacing w:val="-3"/>
        </w:rPr>
        <w:t> </w:t>
      </w:r>
      <w:r>
        <w:rPr/>
        <w:t>is</w:t>
      </w:r>
      <w:r>
        <w:rPr>
          <w:spacing w:val="-3"/>
        </w:rPr>
        <w:t> </w:t>
      </w:r>
      <w:r>
        <w:rPr/>
        <w:t>0.78</w:t>
      </w:r>
      <w:r>
        <w:rPr>
          <w:spacing w:val="-6"/>
        </w:rPr>
        <w:t> </w:t>
      </w:r>
      <w:r>
        <w:rPr/>
        <w:t>and</w:t>
      </w:r>
      <w:r>
        <w:rPr>
          <w:spacing w:val="-4"/>
        </w:rPr>
        <w:t> </w:t>
      </w:r>
      <w:r>
        <w:rPr/>
        <w:t>that</w:t>
      </w:r>
      <w:r>
        <w:rPr>
          <w:spacing w:val="-3"/>
        </w:rPr>
        <w:t> </w:t>
      </w:r>
      <w:r>
        <w:rPr/>
        <w:t>is refer to accurate of the recommendations list that provided by proposed recommender system in OPCR.</w:t>
      </w:r>
    </w:p>
    <w:p>
      <w:pPr>
        <w:pStyle w:val="ListParagraph"/>
        <w:numPr>
          <w:ilvl w:val="3"/>
          <w:numId w:val="29"/>
        </w:numPr>
        <w:tabs>
          <w:tab w:pos="1001" w:val="left" w:leader="none"/>
        </w:tabs>
        <w:spacing w:line="240" w:lineRule="auto" w:before="160" w:after="0"/>
        <w:ind w:left="1000" w:right="0" w:hanging="721"/>
        <w:jc w:val="left"/>
        <w:rPr>
          <w:sz w:val="24"/>
        </w:rPr>
      </w:pPr>
      <w:bookmarkStart w:name="_bookmark91" w:id="147"/>
      <w:bookmarkEnd w:id="147"/>
      <w:r>
        <w:rPr/>
      </w:r>
      <w:bookmarkStart w:name="_bookmark91" w:id="148"/>
      <w:bookmarkEnd w:id="148"/>
      <w:r>
        <w:rPr>
          <w:color w:val="001F5F"/>
          <w:sz w:val="24"/>
        </w:rPr>
        <w:t>R</w:t>
      </w:r>
      <w:r>
        <w:rPr>
          <w:color w:val="001F5F"/>
          <w:sz w:val="24"/>
        </w:rPr>
        <w:t>ank Accuracy</w:t>
      </w:r>
    </w:p>
    <w:p>
      <w:pPr>
        <w:pStyle w:val="BodyText"/>
        <w:spacing w:before="1"/>
        <w:rPr>
          <w:sz w:val="26"/>
        </w:rPr>
      </w:pPr>
    </w:p>
    <w:p>
      <w:pPr>
        <w:pStyle w:val="BodyText"/>
        <w:spacing w:line="360" w:lineRule="auto"/>
        <w:ind w:left="280" w:right="1411"/>
        <w:jc w:val="both"/>
      </w:pPr>
      <w:r>
        <w:rPr/>
        <w:t>Rank metrics extend recall and precision to take the positions of correct items in a ranked list into account and measure the ability of an algorithm to produce an ordered list of items that match the opinion of the user. Relevant items are more useful when they appear earlier in the recommendation list than when the item appears at the bottom of the list and are particularly important in recommender systems as lower ranked items may be overlooked by users. We used</w:t>
      </w:r>
      <w:r>
        <w:rPr>
          <w:spacing w:val="-6"/>
        </w:rPr>
        <w:t> </w:t>
      </w:r>
      <w:r>
        <w:rPr/>
        <w:t>the</w:t>
      </w:r>
      <w:r>
        <w:rPr>
          <w:spacing w:val="-6"/>
        </w:rPr>
        <w:t> </w:t>
      </w:r>
      <w:r>
        <w:rPr/>
        <w:t>Spearman’s</w:t>
      </w:r>
      <w:r>
        <w:rPr>
          <w:spacing w:val="-4"/>
        </w:rPr>
        <w:t> </w:t>
      </w:r>
      <w:r>
        <w:rPr/>
        <w:t>ranking</w:t>
      </w:r>
      <w:r>
        <w:rPr>
          <w:spacing w:val="-6"/>
        </w:rPr>
        <w:t> </w:t>
      </w:r>
      <w:r>
        <w:rPr/>
        <w:t>correlation</w:t>
      </w:r>
      <w:r>
        <w:rPr>
          <w:spacing w:val="-5"/>
        </w:rPr>
        <w:t> </w:t>
      </w:r>
      <w:r>
        <w:rPr/>
        <w:t>r</w:t>
      </w:r>
      <w:r>
        <w:rPr>
          <w:spacing w:val="-6"/>
        </w:rPr>
        <w:t> </w:t>
      </w:r>
      <w:r>
        <w:rPr/>
        <w:t>to</w:t>
      </w:r>
      <w:r>
        <w:rPr>
          <w:spacing w:val="-3"/>
        </w:rPr>
        <w:t> </w:t>
      </w:r>
      <w:r>
        <w:rPr/>
        <w:t>calculate</w:t>
      </w:r>
      <w:r>
        <w:rPr>
          <w:spacing w:val="-7"/>
        </w:rPr>
        <w:t> </w:t>
      </w:r>
      <w:r>
        <w:rPr/>
        <w:t>the</w:t>
      </w:r>
      <w:r>
        <w:rPr>
          <w:spacing w:val="-3"/>
        </w:rPr>
        <w:t> </w:t>
      </w:r>
      <w:r>
        <w:rPr/>
        <w:t>ranking</w:t>
      </w:r>
      <w:r>
        <w:rPr>
          <w:spacing w:val="-8"/>
        </w:rPr>
        <w:t> </w:t>
      </w:r>
      <w:r>
        <w:rPr/>
        <w:t>metric</w:t>
      </w:r>
      <w:r>
        <w:rPr>
          <w:spacing w:val="-7"/>
        </w:rPr>
        <w:t> </w:t>
      </w:r>
      <w:r>
        <w:rPr/>
        <w:t>for</w:t>
      </w:r>
      <w:r>
        <w:rPr>
          <w:spacing w:val="-6"/>
        </w:rPr>
        <w:t> </w:t>
      </w:r>
      <w:r>
        <w:rPr/>
        <w:t>the</w:t>
      </w:r>
      <w:r>
        <w:rPr>
          <w:spacing w:val="-6"/>
        </w:rPr>
        <w:t> </w:t>
      </w:r>
      <w:r>
        <w:rPr/>
        <w:t>system</w:t>
      </w:r>
      <w:r>
        <w:rPr>
          <w:spacing w:val="2"/>
        </w:rPr>
        <w:t> </w:t>
      </w:r>
      <w:r>
        <w:rPr/>
        <w:t>(Shani</w:t>
      </w:r>
    </w:p>
    <w:p>
      <w:pPr>
        <w:spacing w:after="0" w:line="360" w:lineRule="auto"/>
        <w:jc w:val="both"/>
        <w:sectPr>
          <w:pgSz w:w="11910" w:h="16840"/>
          <w:pgMar w:header="0" w:footer="1182" w:top="1340" w:bottom="1380" w:left="1160" w:right="0"/>
        </w:sectPr>
      </w:pPr>
    </w:p>
    <w:p>
      <w:pPr>
        <w:pStyle w:val="BodyText"/>
        <w:spacing w:line="360" w:lineRule="auto" w:before="76"/>
        <w:ind w:left="280" w:right="1339"/>
      </w:pPr>
      <w:r>
        <w:rPr/>
        <w:t>&amp;</w:t>
      </w:r>
      <w:r>
        <w:rPr>
          <w:spacing w:val="-13"/>
        </w:rPr>
        <w:t> </w:t>
      </w:r>
      <w:r>
        <w:rPr/>
        <w:t>Gunawardana,</w:t>
      </w:r>
      <w:r>
        <w:rPr>
          <w:spacing w:val="-10"/>
        </w:rPr>
        <w:t> </w:t>
      </w:r>
      <w:r>
        <w:rPr/>
        <w:t>2011).</w:t>
      </w:r>
      <w:r>
        <w:rPr>
          <w:spacing w:val="-6"/>
        </w:rPr>
        <w:t> </w:t>
      </w:r>
      <w:r>
        <w:rPr/>
        <w:t>The</w:t>
      </w:r>
      <w:r>
        <w:rPr>
          <w:spacing w:val="-11"/>
        </w:rPr>
        <w:t> </w:t>
      </w:r>
      <w:r>
        <w:rPr/>
        <w:t>ranking</w:t>
      </w:r>
      <w:r>
        <w:rPr>
          <w:spacing w:val="-10"/>
        </w:rPr>
        <w:t> </w:t>
      </w:r>
      <w:r>
        <w:rPr/>
        <w:t>will</w:t>
      </w:r>
      <w:r>
        <w:rPr>
          <w:spacing w:val="-9"/>
        </w:rPr>
        <w:t> </w:t>
      </w:r>
      <w:r>
        <w:rPr/>
        <w:t>be</w:t>
      </w:r>
      <w:r>
        <w:rPr>
          <w:spacing w:val="-9"/>
        </w:rPr>
        <w:t> </w:t>
      </w:r>
      <w:r>
        <w:rPr/>
        <w:t>more</w:t>
      </w:r>
      <w:r>
        <w:rPr>
          <w:spacing w:val="-9"/>
        </w:rPr>
        <w:t> </w:t>
      </w:r>
      <w:r>
        <w:rPr/>
        <w:t>accurate</w:t>
      </w:r>
      <w:r>
        <w:rPr>
          <w:spacing w:val="-8"/>
        </w:rPr>
        <w:t> </w:t>
      </w:r>
      <w:r>
        <w:rPr/>
        <w:t>when</w:t>
      </w:r>
      <w:r>
        <w:rPr>
          <w:spacing w:val="-10"/>
        </w:rPr>
        <w:t> </w:t>
      </w:r>
      <w:r>
        <w:rPr/>
        <w:t>the</w:t>
      </w:r>
      <w:r>
        <w:rPr>
          <w:spacing w:val="-8"/>
        </w:rPr>
        <w:t> </w:t>
      </w:r>
      <w:r>
        <w:rPr/>
        <w:t>r</w:t>
      </w:r>
      <w:r>
        <w:rPr>
          <w:spacing w:val="-11"/>
        </w:rPr>
        <w:t> </w:t>
      </w:r>
      <w:r>
        <w:rPr/>
        <w:t>value</w:t>
      </w:r>
      <w:r>
        <w:rPr>
          <w:spacing w:val="-11"/>
        </w:rPr>
        <w:t> </w:t>
      </w:r>
      <w:r>
        <w:rPr/>
        <w:t>is</w:t>
      </w:r>
      <w:r>
        <w:rPr>
          <w:spacing w:val="-9"/>
        </w:rPr>
        <w:t> </w:t>
      </w:r>
      <w:r>
        <w:rPr/>
        <w:t>close</w:t>
      </w:r>
      <w:r>
        <w:rPr>
          <w:spacing w:val="-8"/>
        </w:rPr>
        <w:t> </w:t>
      </w:r>
      <w:r>
        <w:rPr/>
        <w:t>to</w:t>
      </w:r>
      <w:r>
        <w:rPr>
          <w:spacing w:val="-11"/>
        </w:rPr>
        <w:t> </w:t>
      </w:r>
      <w:r>
        <w:rPr/>
        <w:t>(1).</w:t>
      </w:r>
      <w:r>
        <w:rPr>
          <w:spacing w:val="42"/>
        </w:rPr>
        <w:t> </w:t>
      </w:r>
      <w:r>
        <w:rPr/>
        <w:t>For the calculation method of Spearman’s ranking correlation we used Eq.</w:t>
      </w:r>
      <w:r>
        <w:rPr>
          <w:spacing w:val="-5"/>
        </w:rPr>
        <w:t> </w:t>
      </w:r>
      <w:r>
        <w:rPr/>
        <w:t>(6.5)</w:t>
      </w:r>
    </w:p>
    <w:p>
      <w:pPr>
        <w:pStyle w:val="BodyText"/>
        <w:spacing w:before="2"/>
        <w:rPr>
          <w:sz w:val="13"/>
        </w:rPr>
      </w:pPr>
    </w:p>
    <w:tbl>
      <w:tblPr>
        <w:tblW w:w="0" w:type="auto"/>
        <w:jc w:val="left"/>
        <w:tblInd w:w="25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866"/>
        <w:gridCol w:w="2116"/>
      </w:tblGrid>
      <w:tr>
        <w:trPr>
          <w:trHeight w:val="835" w:hRule="atLeast"/>
        </w:trPr>
        <w:tc>
          <w:tcPr>
            <w:tcW w:w="4866" w:type="dxa"/>
          </w:tcPr>
          <w:p>
            <w:pPr>
              <w:pStyle w:val="TableParagraph"/>
              <w:spacing w:line="125" w:lineRule="exact"/>
              <w:ind w:left="1033" w:right="1378"/>
              <w:jc w:val="center"/>
              <w:rPr>
                <w:rFonts w:ascii="Cambria Math" w:eastAsia="Cambria Math"/>
                <w:sz w:val="17"/>
              </w:rPr>
            </w:pPr>
            <w:r>
              <w:rPr>
                <w:rFonts w:ascii="Cambria Math" w:eastAsia="Cambria Math"/>
                <w:w w:val="115"/>
                <w:sz w:val="17"/>
              </w:rPr>
              <w:t>𝑛</w:t>
            </w:r>
          </w:p>
          <w:p>
            <w:pPr>
              <w:pStyle w:val="TableParagraph"/>
              <w:spacing w:line="187" w:lineRule="exact"/>
              <w:ind w:right="1748"/>
              <w:jc w:val="center"/>
              <w:rPr>
                <w:rFonts w:ascii="Cambria Math"/>
                <w:sz w:val="24"/>
              </w:rPr>
            </w:pPr>
            <w:r>
              <w:rPr>
                <w:rFonts w:ascii="Cambria Math"/>
                <w:sz w:val="24"/>
              </w:rPr>
              <w:t>6</w:t>
            </w:r>
          </w:p>
          <w:p>
            <w:pPr>
              <w:pStyle w:val="TableParagraph"/>
              <w:tabs>
                <w:tab w:pos="2100" w:val="left" w:leader="none"/>
              </w:tabs>
              <w:spacing w:line="167" w:lineRule="exact"/>
              <w:ind w:left="200"/>
              <w:rPr>
                <w:rFonts w:ascii="Cambria Math" w:hAnsi="Cambria Math" w:eastAsia="Cambria Math"/>
                <w:sz w:val="24"/>
              </w:rPr>
            </w:pPr>
            <w:r>
              <w:rPr>
                <w:rFonts w:ascii="Cambria Math" w:hAnsi="Cambria Math" w:eastAsia="Cambria Math"/>
                <w:w w:val="105"/>
                <w:sz w:val="24"/>
              </w:rPr>
              <w:t>𝑟 =</w:t>
            </w:r>
            <w:r>
              <w:rPr>
                <w:rFonts w:ascii="Cambria Math" w:hAnsi="Cambria Math" w:eastAsia="Cambria Math"/>
                <w:spacing w:val="14"/>
                <w:w w:val="105"/>
                <w:sz w:val="24"/>
              </w:rPr>
              <w:t> </w:t>
            </w:r>
            <w:r>
              <w:rPr>
                <w:rFonts w:ascii="Cambria Math" w:hAnsi="Cambria Math" w:eastAsia="Cambria Math"/>
                <w:w w:val="105"/>
                <w:sz w:val="24"/>
              </w:rPr>
              <w:t>1</w:t>
            </w:r>
            <w:r>
              <w:rPr>
                <w:rFonts w:ascii="Cambria Math" w:hAnsi="Cambria Math" w:eastAsia="Cambria Math"/>
                <w:spacing w:val="-7"/>
                <w:w w:val="105"/>
                <w:sz w:val="24"/>
              </w:rPr>
              <w:t> </w:t>
            </w:r>
            <w:r>
              <w:rPr>
                <w:rFonts w:ascii="Cambria Math" w:hAnsi="Cambria Math" w:eastAsia="Cambria Math"/>
                <w:w w:val="105"/>
                <w:sz w:val="24"/>
              </w:rPr>
              <w:t>−</w:t>
              <w:tab/>
              <w:t>∑(𝑥</w:t>
            </w:r>
            <w:r>
              <w:rPr>
                <w:rFonts w:ascii="Cambria Math" w:hAnsi="Cambria Math" w:eastAsia="Cambria Math"/>
                <w:w w:val="105"/>
                <w:sz w:val="24"/>
                <w:vertAlign w:val="subscript"/>
              </w:rPr>
              <w:t>𝑖</w:t>
            </w:r>
            <w:r>
              <w:rPr>
                <w:rFonts w:ascii="Cambria Math" w:hAnsi="Cambria Math" w:eastAsia="Cambria Math"/>
                <w:w w:val="105"/>
                <w:sz w:val="24"/>
                <w:vertAlign w:val="baseline"/>
              </w:rPr>
              <w:t> −</w:t>
            </w:r>
            <w:r>
              <w:rPr>
                <w:rFonts w:ascii="Cambria Math" w:hAnsi="Cambria Math" w:eastAsia="Cambria Math"/>
                <w:spacing w:val="17"/>
                <w:w w:val="105"/>
                <w:sz w:val="24"/>
                <w:vertAlign w:val="baseline"/>
              </w:rPr>
              <w:t> </w:t>
            </w:r>
            <w:r>
              <w:rPr>
                <w:rFonts w:ascii="Cambria Math" w:hAnsi="Cambria Math" w:eastAsia="Cambria Math"/>
                <w:spacing w:val="2"/>
                <w:w w:val="105"/>
                <w:sz w:val="24"/>
                <w:vertAlign w:val="baseline"/>
              </w:rPr>
              <w:t>𝑦</w:t>
            </w:r>
            <w:r>
              <w:rPr>
                <w:rFonts w:ascii="Cambria Math" w:hAnsi="Cambria Math" w:eastAsia="Cambria Math"/>
                <w:spacing w:val="2"/>
                <w:w w:val="105"/>
                <w:sz w:val="24"/>
                <w:vertAlign w:val="subscript"/>
              </w:rPr>
              <w:t>𝑖</w:t>
            </w:r>
            <w:r>
              <w:rPr>
                <w:rFonts w:ascii="Cambria Math" w:hAnsi="Cambria Math" w:eastAsia="Cambria Math"/>
                <w:spacing w:val="2"/>
                <w:w w:val="105"/>
                <w:sz w:val="24"/>
                <w:vertAlign w:val="baseline"/>
              </w:rPr>
              <w:t>)</w:t>
            </w:r>
            <w:r>
              <w:rPr>
                <w:rFonts w:ascii="Cambria Math" w:hAnsi="Cambria Math" w:eastAsia="Cambria Math"/>
                <w:spacing w:val="2"/>
                <w:w w:val="105"/>
                <w:sz w:val="24"/>
                <w:vertAlign w:val="superscript"/>
              </w:rPr>
              <w:t>2</w:t>
            </w:r>
          </w:p>
          <w:p>
            <w:pPr>
              <w:pStyle w:val="TableParagraph"/>
              <w:spacing w:line="192" w:lineRule="exact"/>
              <w:ind w:left="690" w:right="2440"/>
              <w:jc w:val="center"/>
              <w:rPr>
                <w:rFonts w:ascii="Cambria Math" w:hAnsi="Cambria Math" w:eastAsia="Cambria Math"/>
                <w:sz w:val="24"/>
              </w:rPr>
            </w:pPr>
            <w:r>
              <w:rPr>
                <w:rFonts w:ascii="Cambria Math" w:hAnsi="Cambria Math" w:eastAsia="Cambria Math"/>
                <w:sz w:val="24"/>
              </w:rPr>
              <w:t>𝑛</w:t>
            </w:r>
            <w:r>
              <w:rPr>
                <w:rFonts w:ascii="Cambria Math" w:hAnsi="Cambria Math" w:eastAsia="Cambria Math"/>
                <w:position w:val="1"/>
                <w:sz w:val="24"/>
              </w:rPr>
              <w:t>(</w:t>
            </w:r>
            <w:r>
              <w:rPr>
                <w:rFonts w:ascii="Cambria Math" w:hAnsi="Cambria Math" w:eastAsia="Cambria Math"/>
                <w:sz w:val="24"/>
              </w:rPr>
              <w:t>𝑛</w:t>
            </w:r>
            <w:r>
              <w:rPr>
                <w:rFonts w:ascii="Cambria Math" w:hAnsi="Cambria Math" w:eastAsia="Cambria Math"/>
                <w:position w:val="7"/>
                <w:sz w:val="17"/>
              </w:rPr>
              <w:t>2  </w:t>
            </w:r>
            <w:r>
              <w:rPr>
                <w:rFonts w:ascii="Cambria Math" w:hAnsi="Cambria Math" w:eastAsia="Cambria Math"/>
                <w:sz w:val="24"/>
              </w:rPr>
              <w:t>− 1</w:t>
            </w:r>
            <w:r>
              <w:rPr>
                <w:rFonts w:ascii="Cambria Math" w:hAnsi="Cambria Math" w:eastAsia="Cambria Math"/>
                <w:position w:val="1"/>
                <w:sz w:val="24"/>
              </w:rPr>
              <w:t>)</w:t>
            </w:r>
          </w:p>
          <w:p>
            <w:pPr>
              <w:pStyle w:val="TableParagraph"/>
              <w:spacing w:line="145" w:lineRule="exact"/>
              <w:ind w:left="1033" w:right="1376"/>
              <w:jc w:val="center"/>
              <w:rPr>
                <w:rFonts w:ascii="Cambria Math" w:eastAsia="Cambria Math"/>
                <w:sz w:val="17"/>
              </w:rPr>
            </w:pPr>
            <w:r>
              <w:rPr>
                <w:rFonts w:ascii="Cambria Math" w:eastAsia="Cambria Math"/>
                <w:w w:val="105"/>
                <w:sz w:val="17"/>
              </w:rPr>
              <w:t>𝑖=1</w:t>
            </w:r>
          </w:p>
        </w:tc>
        <w:tc>
          <w:tcPr>
            <w:tcW w:w="2116" w:type="dxa"/>
          </w:tcPr>
          <w:p>
            <w:pPr>
              <w:pStyle w:val="TableParagraph"/>
              <w:spacing w:before="9"/>
              <w:rPr>
                <w:sz w:val="24"/>
              </w:rPr>
            </w:pPr>
          </w:p>
          <w:p>
            <w:pPr>
              <w:pStyle w:val="TableParagraph"/>
              <w:ind w:right="197"/>
              <w:jc w:val="right"/>
              <w:rPr>
                <w:sz w:val="24"/>
              </w:rPr>
            </w:pPr>
            <w:r>
              <w:rPr>
                <w:sz w:val="24"/>
              </w:rPr>
              <w:t>(6.5)</w:t>
            </w:r>
          </w:p>
        </w:tc>
      </w:tr>
    </w:tbl>
    <w:p>
      <w:pPr>
        <w:pStyle w:val="BodyText"/>
        <w:spacing w:line="398" w:lineRule="auto" w:before="81"/>
        <w:ind w:left="484" w:right="6170"/>
        <w:jc w:val="both"/>
      </w:pPr>
      <w:r>
        <w:rPr/>
        <w:pict>
          <v:line style="position:absolute;mso-position-horizontal-relative:page;mso-position-vertical-relative:paragraph;z-index:-258248704" from="235.369995pt,-20.686882pt" to="285.889995pt,-20.686882pt" stroked="true" strokeweight=".84pt" strokecolor="#000000">
            <v:stroke dashstyle="solid"/>
            <w10:wrap type="none"/>
          </v:line>
        </w:pict>
      </w:r>
      <w:r>
        <w:rPr/>
        <w:t>Where n is number of recommended items </w:t>
      </w:r>
      <w:r>
        <w:rPr>
          <w:position w:val="2"/>
        </w:rPr>
        <w:t>x</w:t>
      </w:r>
      <w:r>
        <w:rPr>
          <w:sz w:val="16"/>
        </w:rPr>
        <w:t>i </w:t>
      </w:r>
      <w:r>
        <w:rPr>
          <w:position w:val="2"/>
        </w:rPr>
        <w:t>is the rank of item i output by RS</w:t>
      </w:r>
    </w:p>
    <w:p>
      <w:pPr>
        <w:pStyle w:val="BodyText"/>
        <w:spacing w:line="276" w:lineRule="exact"/>
        <w:ind w:left="484"/>
        <w:jc w:val="both"/>
      </w:pPr>
      <w:r>
        <w:rPr>
          <w:position w:val="2"/>
        </w:rPr>
        <w:t>y</w:t>
      </w:r>
      <w:r>
        <w:rPr>
          <w:sz w:val="16"/>
        </w:rPr>
        <w:t>i </w:t>
      </w:r>
      <w:r>
        <w:rPr>
          <w:position w:val="2"/>
        </w:rPr>
        <w:t>is the rank of item i offered by the user</w:t>
      </w:r>
    </w:p>
    <w:p>
      <w:pPr>
        <w:pStyle w:val="BodyText"/>
        <w:spacing w:line="360" w:lineRule="auto" w:before="181"/>
        <w:ind w:left="280" w:right="1419" w:firstLine="204"/>
        <w:jc w:val="both"/>
      </w:pPr>
      <w:r>
        <w:rPr/>
        <w:t>In order to explain how to measure rank metrics we have two cases scenarios, the example of the first case is shown in Table 6 for user U1, all the user rank is different from the system rank. We used Eq. (17) to find the value of rank metrics as the following:</w:t>
      </w:r>
    </w:p>
    <w:p>
      <w:pPr>
        <w:pStyle w:val="BodyText"/>
        <w:rPr>
          <w:sz w:val="20"/>
        </w:rPr>
      </w:pPr>
    </w:p>
    <w:p>
      <w:pPr>
        <w:pStyle w:val="BodyText"/>
        <w:rPr>
          <w:sz w:val="20"/>
        </w:rPr>
      </w:pPr>
    </w:p>
    <w:p>
      <w:pPr>
        <w:pStyle w:val="BodyText"/>
        <w:spacing w:before="7"/>
        <w:rPr>
          <w:sz w:val="13"/>
        </w:rPr>
      </w:pPr>
    </w:p>
    <w:tbl>
      <w:tblPr>
        <w:tblW w:w="0" w:type="auto"/>
        <w:jc w:val="left"/>
        <w:tblInd w:w="23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115"/>
        <w:gridCol w:w="874"/>
        <w:gridCol w:w="1126"/>
        <w:gridCol w:w="874"/>
      </w:tblGrid>
      <w:tr>
        <w:trPr>
          <w:trHeight w:val="755" w:hRule="atLeast"/>
        </w:trPr>
        <w:tc>
          <w:tcPr>
            <w:tcW w:w="2115" w:type="dxa"/>
          </w:tcPr>
          <w:p>
            <w:pPr>
              <w:pStyle w:val="TableParagraph"/>
              <w:spacing w:line="259" w:lineRule="auto"/>
              <w:ind w:left="348" w:right="81" w:hanging="37"/>
              <w:rPr>
                <w:sz w:val="24"/>
              </w:rPr>
            </w:pPr>
            <w:r>
              <w:rPr>
                <w:sz w:val="24"/>
              </w:rPr>
              <w:t>Recommendation courses for U1</w:t>
            </w:r>
          </w:p>
        </w:tc>
        <w:tc>
          <w:tcPr>
            <w:tcW w:w="874" w:type="dxa"/>
          </w:tcPr>
          <w:p>
            <w:pPr>
              <w:pStyle w:val="TableParagraph"/>
              <w:spacing w:line="259" w:lineRule="auto"/>
              <w:ind w:left="256" w:right="79" w:firstLine="55"/>
              <w:rPr>
                <w:sz w:val="24"/>
              </w:rPr>
            </w:pPr>
            <w:r>
              <w:rPr>
                <w:sz w:val="24"/>
              </w:rPr>
              <w:t>User</w:t>
            </w:r>
            <w:r>
              <w:rPr>
                <w:w w:val="99"/>
                <w:sz w:val="24"/>
              </w:rPr>
              <w:t> </w:t>
            </w:r>
            <w:r>
              <w:rPr>
                <w:sz w:val="24"/>
              </w:rPr>
              <w:t>rate</w:t>
            </w:r>
          </w:p>
        </w:tc>
        <w:tc>
          <w:tcPr>
            <w:tcW w:w="1126" w:type="dxa"/>
          </w:tcPr>
          <w:p>
            <w:pPr>
              <w:pStyle w:val="TableParagraph"/>
              <w:spacing w:line="259" w:lineRule="auto"/>
              <w:ind w:left="350" w:right="78" w:hanging="39"/>
              <w:rPr>
                <w:sz w:val="24"/>
              </w:rPr>
            </w:pPr>
            <w:r>
              <w:rPr>
                <w:sz w:val="24"/>
              </w:rPr>
              <w:t>System rank</w:t>
            </w:r>
          </w:p>
        </w:tc>
        <w:tc>
          <w:tcPr>
            <w:tcW w:w="874" w:type="dxa"/>
          </w:tcPr>
          <w:p>
            <w:pPr>
              <w:pStyle w:val="TableParagraph"/>
              <w:spacing w:line="259" w:lineRule="auto"/>
              <w:ind w:left="222" w:right="80" w:firstLine="88"/>
              <w:rPr>
                <w:sz w:val="24"/>
              </w:rPr>
            </w:pPr>
            <w:r>
              <w:rPr>
                <w:sz w:val="24"/>
              </w:rPr>
              <w:t>User rank</w:t>
            </w:r>
          </w:p>
        </w:tc>
      </w:tr>
      <w:tr>
        <w:trPr>
          <w:trHeight w:val="457" w:hRule="atLeast"/>
        </w:trPr>
        <w:tc>
          <w:tcPr>
            <w:tcW w:w="2115" w:type="dxa"/>
          </w:tcPr>
          <w:p>
            <w:pPr>
              <w:pStyle w:val="TableParagraph"/>
              <w:spacing w:line="270" w:lineRule="exact"/>
              <w:ind w:right="624"/>
              <w:jc w:val="right"/>
              <w:rPr>
                <w:sz w:val="24"/>
              </w:rPr>
            </w:pPr>
            <w:r>
              <w:rPr>
                <w:sz w:val="24"/>
              </w:rPr>
              <w:t>C1001</w:t>
            </w:r>
          </w:p>
        </w:tc>
        <w:tc>
          <w:tcPr>
            <w:tcW w:w="874" w:type="dxa"/>
          </w:tcPr>
          <w:p>
            <w:pPr>
              <w:pStyle w:val="TableParagraph"/>
              <w:spacing w:line="270" w:lineRule="exact"/>
              <w:ind w:right="264"/>
              <w:jc w:val="right"/>
              <w:rPr>
                <w:sz w:val="24"/>
              </w:rPr>
            </w:pPr>
            <w:r>
              <w:rPr>
                <w:sz w:val="24"/>
              </w:rPr>
              <w:t>4</w:t>
            </w:r>
          </w:p>
        </w:tc>
        <w:tc>
          <w:tcPr>
            <w:tcW w:w="1126" w:type="dxa"/>
          </w:tcPr>
          <w:p>
            <w:pPr>
              <w:pStyle w:val="TableParagraph"/>
              <w:spacing w:line="270" w:lineRule="exact"/>
              <w:ind w:right="389"/>
              <w:jc w:val="right"/>
              <w:rPr>
                <w:sz w:val="24"/>
              </w:rPr>
            </w:pPr>
            <w:r>
              <w:rPr>
                <w:sz w:val="24"/>
              </w:rPr>
              <w:t>1</w:t>
            </w:r>
          </w:p>
        </w:tc>
        <w:tc>
          <w:tcPr>
            <w:tcW w:w="874" w:type="dxa"/>
          </w:tcPr>
          <w:p>
            <w:pPr>
              <w:pStyle w:val="TableParagraph"/>
              <w:spacing w:line="270" w:lineRule="exact"/>
              <w:ind w:right="266"/>
              <w:jc w:val="right"/>
              <w:rPr>
                <w:sz w:val="24"/>
              </w:rPr>
            </w:pPr>
            <w:r>
              <w:rPr>
                <w:sz w:val="24"/>
              </w:rPr>
              <w:t>2</w:t>
            </w:r>
          </w:p>
        </w:tc>
      </w:tr>
      <w:tr>
        <w:trPr>
          <w:trHeight w:val="458" w:hRule="atLeast"/>
        </w:trPr>
        <w:tc>
          <w:tcPr>
            <w:tcW w:w="2115" w:type="dxa"/>
          </w:tcPr>
          <w:p>
            <w:pPr>
              <w:pStyle w:val="TableParagraph"/>
              <w:spacing w:line="270" w:lineRule="exact"/>
              <w:ind w:right="624"/>
              <w:jc w:val="right"/>
              <w:rPr>
                <w:sz w:val="24"/>
              </w:rPr>
            </w:pPr>
            <w:r>
              <w:rPr>
                <w:sz w:val="24"/>
              </w:rPr>
              <w:t>C1004</w:t>
            </w:r>
          </w:p>
        </w:tc>
        <w:tc>
          <w:tcPr>
            <w:tcW w:w="874" w:type="dxa"/>
          </w:tcPr>
          <w:p>
            <w:pPr>
              <w:pStyle w:val="TableParagraph"/>
              <w:spacing w:line="270" w:lineRule="exact"/>
              <w:ind w:right="264"/>
              <w:jc w:val="right"/>
              <w:rPr>
                <w:sz w:val="24"/>
              </w:rPr>
            </w:pPr>
            <w:r>
              <w:rPr>
                <w:sz w:val="24"/>
              </w:rPr>
              <w:t>5</w:t>
            </w:r>
          </w:p>
        </w:tc>
        <w:tc>
          <w:tcPr>
            <w:tcW w:w="1126" w:type="dxa"/>
          </w:tcPr>
          <w:p>
            <w:pPr>
              <w:pStyle w:val="TableParagraph"/>
              <w:spacing w:line="270" w:lineRule="exact"/>
              <w:ind w:right="389"/>
              <w:jc w:val="right"/>
              <w:rPr>
                <w:sz w:val="24"/>
              </w:rPr>
            </w:pPr>
            <w:r>
              <w:rPr>
                <w:sz w:val="24"/>
              </w:rPr>
              <w:t>2</w:t>
            </w:r>
          </w:p>
        </w:tc>
        <w:tc>
          <w:tcPr>
            <w:tcW w:w="874" w:type="dxa"/>
          </w:tcPr>
          <w:p>
            <w:pPr>
              <w:pStyle w:val="TableParagraph"/>
              <w:spacing w:line="270" w:lineRule="exact"/>
              <w:ind w:right="266"/>
              <w:jc w:val="right"/>
              <w:rPr>
                <w:sz w:val="24"/>
              </w:rPr>
            </w:pPr>
            <w:r>
              <w:rPr>
                <w:sz w:val="24"/>
              </w:rPr>
              <w:t>1</w:t>
            </w:r>
          </w:p>
        </w:tc>
      </w:tr>
      <w:tr>
        <w:trPr>
          <w:trHeight w:val="458" w:hRule="atLeast"/>
        </w:trPr>
        <w:tc>
          <w:tcPr>
            <w:tcW w:w="2115" w:type="dxa"/>
          </w:tcPr>
          <w:p>
            <w:pPr>
              <w:pStyle w:val="TableParagraph"/>
              <w:spacing w:line="270" w:lineRule="exact"/>
              <w:ind w:right="624"/>
              <w:jc w:val="right"/>
              <w:rPr>
                <w:sz w:val="24"/>
              </w:rPr>
            </w:pPr>
            <w:r>
              <w:rPr>
                <w:sz w:val="24"/>
              </w:rPr>
              <w:t>C1012</w:t>
            </w:r>
          </w:p>
        </w:tc>
        <w:tc>
          <w:tcPr>
            <w:tcW w:w="874" w:type="dxa"/>
          </w:tcPr>
          <w:p>
            <w:pPr>
              <w:pStyle w:val="TableParagraph"/>
              <w:spacing w:line="270" w:lineRule="exact"/>
              <w:ind w:right="264"/>
              <w:jc w:val="right"/>
              <w:rPr>
                <w:sz w:val="24"/>
              </w:rPr>
            </w:pPr>
            <w:r>
              <w:rPr>
                <w:sz w:val="24"/>
              </w:rPr>
              <w:t>2</w:t>
            </w:r>
          </w:p>
        </w:tc>
        <w:tc>
          <w:tcPr>
            <w:tcW w:w="1126" w:type="dxa"/>
          </w:tcPr>
          <w:p>
            <w:pPr>
              <w:pStyle w:val="TableParagraph"/>
              <w:spacing w:line="270" w:lineRule="exact"/>
              <w:ind w:right="389"/>
              <w:jc w:val="right"/>
              <w:rPr>
                <w:sz w:val="24"/>
              </w:rPr>
            </w:pPr>
            <w:r>
              <w:rPr>
                <w:sz w:val="24"/>
              </w:rPr>
              <w:t>3</w:t>
            </w:r>
          </w:p>
        </w:tc>
        <w:tc>
          <w:tcPr>
            <w:tcW w:w="874" w:type="dxa"/>
          </w:tcPr>
          <w:p>
            <w:pPr>
              <w:pStyle w:val="TableParagraph"/>
              <w:spacing w:line="270" w:lineRule="exact"/>
              <w:ind w:right="266"/>
              <w:jc w:val="right"/>
              <w:rPr>
                <w:sz w:val="24"/>
              </w:rPr>
            </w:pPr>
            <w:r>
              <w:rPr>
                <w:sz w:val="24"/>
              </w:rPr>
              <w:t>5</w:t>
            </w:r>
          </w:p>
        </w:tc>
      </w:tr>
      <w:tr>
        <w:trPr>
          <w:trHeight w:val="457" w:hRule="atLeast"/>
        </w:trPr>
        <w:tc>
          <w:tcPr>
            <w:tcW w:w="2115" w:type="dxa"/>
          </w:tcPr>
          <w:p>
            <w:pPr>
              <w:pStyle w:val="TableParagraph"/>
              <w:spacing w:line="270" w:lineRule="exact"/>
              <w:ind w:right="624"/>
              <w:jc w:val="right"/>
              <w:rPr>
                <w:sz w:val="24"/>
              </w:rPr>
            </w:pPr>
            <w:r>
              <w:rPr>
                <w:sz w:val="24"/>
              </w:rPr>
              <w:t>C1023</w:t>
            </w:r>
          </w:p>
        </w:tc>
        <w:tc>
          <w:tcPr>
            <w:tcW w:w="874" w:type="dxa"/>
          </w:tcPr>
          <w:p>
            <w:pPr>
              <w:pStyle w:val="TableParagraph"/>
              <w:spacing w:line="270" w:lineRule="exact"/>
              <w:ind w:right="264"/>
              <w:jc w:val="right"/>
              <w:rPr>
                <w:sz w:val="24"/>
              </w:rPr>
            </w:pPr>
            <w:r>
              <w:rPr>
                <w:sz w:val="24"/>
              </w:rPr>
              <w:t>2</w:t>
            </w:r>
          </w:p>
        </w:tc>
        <w:tc>
          <w:tcPr>
            <w:tcW w:w="1126" w:type="dxa"/>
          </w:tcPr>
          <w:p>
            <w:pPr>
              <w:pStyle w:val="TableParagraph"/>
              <w:spacing w:line="270" w:lineRule="exact"/>
              <w:ind w:right="389"/>
              <w:jc w:val="right"/>
              <w:rPr>
                <w:sz w:val="24"/>
              </w:rPr>
            </w:pPr>
            <w:r>
              <w:rPr>
                <w:sz w:val="24"/>
              </w:rPr>
              <w:t>4</w:t>
            </w:r>
          </w:p>
        </w:tc>
        <w:tc>
          <w:tcPr>
            <w:tcW w:w="874" w:type="dxa"/>
          </w:tcPr>
          <w:p>
            <w:pPr>
              <w:pStyle w:val="TableParagraph"/>
              <w:spacing w:line="270" w:lineRule="exact"/>
              <w:ind w:right="266"/>
              <w:jc w:val="right"/>
              <w:rPr>
                <w:sz w:val="24"/>
              </w:rPr>
            </w:pPr>
            <w:r>
              <w:rPr>
                <w:sz w:val="24"/>
              </w:rPr>
              <w:t>3</w:t>
            </w:r>
          </w:p>
        </w:tc>
      </w:tr>
      <w:tr>
        <w:trPr>
          <w:trHeight w:val="458" w:hRule="atLeast"/>
        </w:trPr>
        <w:tc>
          <w:tcPr>
            <w:tcW w:w="2115" w:type="dxa"/>
          </w:tcPr>
          <w:p>
            <w:pPr>
              <w:pStyle w:val="TableParagraph"/>
              <w:spacing w:line="270" w:lineRule="exact"/>
              <w:ind w:right="624"/>
              <w:jc w:val="right"/>
              <w:rPr>
                <w:sz w:val="24"/>
              </w:rPr>
            </w:pPr>
            <w:r>
              <w:rPr>
                <w:sz w:val="24"/>
              </w:rPr>
              <w:t>C1009</w:t>
            </w:r>
          </w:p>
        </w:tc>
        <w:tc>
          <w:tcPr>
            <w:tcW w:w="874" w:type="dxa"/>
          </w:tcPr>
          <w:p>
            <w:pPr>
              <w:pStyle w:val="TableParagraph"/>
              <w:spacing w:line="270" w:lineRule="exact"/>
              <w:ind w:right="264"/>
              <w:jc w:val="right"/>
              <w:rPr>
                <w:sz w:val="24"/>
              </w:rPr>
            </w:pPr>
            <w:r>
              <w:rPr>
                <w:sz w:val="24"/>
              </w:rPr>
              <w:t>3</w:t>
            </w:r>
          </w:p>
        </w:tc>
        <w:tc>
          <w:tcPr>
            <w:tcW w:w="1126" w:type="dxa"/>
          </w:tcPr>
          <w:p>
            <w:pPr>
              <w:pStyle w:val="TableParagraph"/>
              <w:spacing w:line="270" w:lineRule="exact"/>
              <w:ind w:right="389"/>
              <w:jc w:val="right"/>
              <w:rPr>
                <w:sz w:val="24"/>
              </w:rPr>
            </w:pPr>
            <w:r>
              <w:rPr>
                <w:sz w:val="24"/>
              </w:rPr>
              <w:t>5</w:t>
            </w:r>
          </w:p>
        </w:tc>
        <w:tc>
          <w:tcPr>
            <w:tcW w:w="874" w:type="dxa"/>
          </w:tcPr>
          <w:p>
            <w:pPr>
              <w:pStyle w:val="TableParagraph"/>
              <w:spacing w:line="270" w:lineRule="exact"/>
              <w:ind w:right="266"/>
              <w:jc w:val="right"/>
              <w:rPr>
                <w:sz w:val="24"/>
              </w:rPr>
            </w:pPr>
            <w:r>
              <w:rPr>
                <w:sz w:val="24"/>
              </w:rPr>
              <w:t>4</w:t>
            </w:r>
          </w:p>
        </w:tc>
      </w:tr>
    </w:tbl>
    <w:p>
      <w:pPr>
        <w:spacing w:before="128"/>
        <w:ind w:left="1374" w:right="0" w:firstLine="0"/>
        <w:jc w:val="left"/>
        <w:rPr>
          <w:sz w:val="22"/>
        </w:rPr>
      </w:pPr>
      <w:bookmarkStart w:name="_bookmark92" w:id="149"/>
      <w:bookmarkEnd w:id="149"/>
      <w:r>
        <w:rPr/>
      </w:r>
      <w:r>
        <w:rPr>
          <w:sz w:val="22"/>
        </w:rPr>
        <w:t>Table 6. 5 Example of Represent System Ranking and User Ranking case1</w:t>
      </w:r>
    </w:p>
    <w:p>
      <w:pPr>
        <w:pStyle w:val="BodyText"/>
        <w:rPr>
          <w:sz w:val="20"/>
        </w:rPr>
      </w:pPr>
    </w:p>
    <w:p>
      <w:pPr>
        <w:pStyle w:val="BodyText"/>
        <w:rPr>
          <w:sz w:val="20"/>
        </w:rPr>
      </w:pPr>
    </w:p>
    <w:p>
      <w:pPr>
        <w:pStyle w:val="BodyText"/>
        <w:spacing w:before="9"/>
        <w:rPr>
          <w:sz w:val="21"/>
        </w:rPr>
      </w:pPr>
    </w:p>
    <w:p>
      <w:pPr>
        <w:spacing w:after="0"/>
        <w:rPr>
          <w:sz w:val="21"/>
        </w:rPr>
        <w:sectPr>
          <w:footerReference w:type="default" r:id="rId103"/>
          <w:pgSz w:w="11910" w:h="16840"/>
          <w:pgMar w:footer="1182" w:header="0" w:top="1340" w:bottom="1380" w:left="1160" w:right="0"/>
          <w:pgNumType w:start="110"/>
        </w:sectPr>
      </w:pPr>
    </w:p>
    <w:p>
      <w:pPr>
        <w:pStyle w:val="BodyText"/>
        <w:tabs>
          <w:tab w:pos="1681" w:val="left" w:leader="none"/>
        </w:tabs>
        <w:spacing w:line="297" w:lineRule="exact" w:before="73"/>
        <w:ind w:left="484"/>
        <w:rPr>
          <w:rFonts w:ascii="Cambria Math" w:hAnsi="Cambria Math" w:eastAsia="Cambria Math"/>
          <w:sz w:val="17"/>
        </w:rPr>
      </w:pPr>
      <w:r>
        <w:rPr/>
        <w:pict>
          <v:line style="position:absolute;mso-position-horizontal-relative:page;mso-position-vertical-relative:paragraph;z-index:-258247680" from="124.82pt,15.306683pt" to="164.42pt,15.306683pt" stroked="true" strokeweight=".83997pt" strokecolor="#000000">
            <v:stroke dashstyle="solid"/>
            <w10:wrap type="none"/>
          </v:line>
        </w:pict>
      </w:r>
      <w:r>
        <w:rPr>
          <w:rFonts w:ascii="Cambria Math" w:hAnsi="Cambria Math" w:eastAsia="Cambria Math"/>
        </w:rPr>
        <w:t>𝑟  =</w:t>
      </w:r>
      <w:r>
        <w:rPr>
          <w:rFonts w:ascii="Cambria Math" w:hAnsi="Cambria Math" w:eastAsia="Cambria Math"/>
          <w:spacing w:val="-21"/>
        </w:rPr>
        <w:t> </w:t>
      </w:r>
      <w:r>
        <w:rPr>
          <w:rFonts w:ascii="Cambria Math" w:hAnsi="Cambria Math" w:eastAsia="Cambria Math"/>
        </w:rPr>
        <w:t>1</w:t>
      </w:r>
      <w:r>
        <w:rPr>
          <w:rFonts w:ascii="Cambria Math" w:hAnsi="Cambria Math" w:eastAsia="Cambria Math"/>
          <w:spacing w:val="1"/>
        </w:rPr>
        <w:t> </w:t>
      </w:r>
      <w:r>
        <w:rPr>
          <w:rFonts w:ascii="Cambria Math" w:hAnsi="Cambria Math" w:eastAsia="Cambria Math"/>
        </w:rPr>
        <w:t>−</w:t>
        <w:tab/>
      </w:r>
      <w:r>
        <w:rPr>
          <w:rFonts w:ascii="Cambria Math" w:hAnsi="Cambria Math" w:eastAsia="Cambria Math"/>
          <w:position w:val="14"/>
          <w:sz w:val="17"/>
        </w:rPr>
        <w:t>6</w:t>
      </w:r>
    </w:p>
    <w:p>
      <w:pPr>
        <w:spacing w:line="163" w:lineRule="exact" w:before="0"/>
        <w:ind w:left="1336" w:right="0" w:firstLine="0"/>
        <w:jc w:val="left"/>
        <w:rPr>
          <w:rFonts w:ascii="Cambria Math" w:hAnsi="Cambria Math"/>
          <w:sz w:val="17"/>
        </w:rPr>
      </w:pPr>
      <w:r>
        <w:rPr>
          <w:rFonts w:ascii="Cambria Math" w:hAnsi="Cambria Math"/>
          <w:sz w:val="17"/>
        </w:rPr>
        <w:t>5</w:t>
      </w:r>
      <w:r>
        <w:rPr>
          <w:rFonts w:ascii="Cambria Math" w:hAnsi="Cambria Math"/>
          <w:position w:val="1"/>
          <w:sz w:val="17"/>
        </w:rPr>
        <w:t>((</w:t>
      </w:r>
      <w:r>
        <w:rPr>
          <w:rFonts w:ascii="Cambria Math" w:hAnsi="Cambria Math"/>
          <w:sz w:val="17"/>
        </w:rPr>
        <w:t>5</w:t>
      </w:r>
      <w:r>
        <w:rPr>
          <w:rFonts w:ascii="Cambria Math" w:hAnsi="Cambria Math"/>
          <w:position w:val="1"/>
          <w:sz w:val="17"/>
        </w:rPr>
        <w:t>)</w:t>
      </w:r>
      <w:r>
        <w:rPr>
          <w:rFonts w:ascii="Cambria Math" w:hAnsi="Cambria Math"/>
          <w:position w:val="5"/>
          <w:sz w:val="14"/>
        </w:rPr>
        <w:t>2</w:t>
      </w:r>
      <w:r>
        <w:rPr>
          <w:rFonts w:ascii="Cambria Math" w:hAnsi="Cambria Math"/>
          <w:sz w:val="17"/>
        </w:rPr>
        <w:t>−1</w:t>
      </w:r>
      <w:r>
        <w:rPr>
          <w:rFonts w:ascii="Cambria Math" w:hAnsi="Cambria Math"/>
          <w:position w:val="1"/>
          <w:sz w:val="17"/>
        </w:rPr>
        <w:t>)</w:t>
      </w:r>
    </w:p>
    <w:p>
      <w:pPr>
        <w:pStyle w:val="BodyText"/>
        <w:spacing w:before="137"/>
        <w:ind w:left="50"/>
        <w:rPr>
          <w:rFonts w:ascii="Cambria Math" w:hAnsi="Cambria Math"/>
        </w:rPr>
      </w:pPr>
      <w:r>
        <w:rPr/>
        <w:br w:type="column"/>
      </w:r>
      <w:r>
        <w:rPr>
          <w:rFonts w:ascii="Cambria Math" w:hAnsi="Cambria Math"/>
        </w:rPr>
        <w:t>(</w:t>
      </w:r>
      <w:r>
        <w:rPr>
          <w:rFonts w:ascii="Cambria Math" w:hAnsi="Cambria Math"/>
          <w:position w:val="1"/>
        </w:rPr>
        <w:t>(</w:t>
      </w:r>
      <w:r>
        <w:rPr>
          <w:rFonts w:ascii="Cambria Math" w:hAnsi="Cambria Math"/>
        </w:rPr>
        <w:t>1 − 2</w:t>
      </w:r>
      <w:r>
        <w:rPr>
          <w:rFonts w:ascii="Cambria Math" w:hAnsi="Cambria Math"/>
          <w:position w:val="1"/>
        </w:rPr>
        <w:t>)</w:t>
      </w:r>
      <w:r>
        <w:rPr>
          <w:rFonts w:ascii="Cambria Math" w:hAnsi="Cambria Math"/>
          <w:position w:val="1"/>
          <w:vertAlign w:val="superscript"/>
        </w:rPr>
        <w:t>2</w:t>
      </w:r>
      <w:r>
        <w:rPr>
          <w:rFonts w:ascii="Cambria Math" w:hAnsi="Cambria Math"/>
          <w:position w:val="1"/>
          <w:vertAlign w:val="baseline"/>
        </w:rPr>
        <w:t> </w:t>
      </w:r>
      <w:r>
        <w:rPr>
          <w:rFonts w:ascii="Cambria Math" w:hAnsi="Cambria Math"/>
          <w:vertAlign w:val="baseline"/>
        </w:rPr>
        <w:t>+ </w:t>
      </w:r>
      <w:r>
        <w:rPr>
          <w:rFonts w:ascii="Cambria Math" w:hAnsi="Cambria Math"/>
          <w:position w:val="1"/>
          <w:vertAlign w:val="baseline"/>
        </w:rPr>
        <w:t>(</w:t>
      </w:r>
      <w:r>
        <w:rPr>
          <w:rFonts w:ascii="Cambria Math" w:hAnsi="Cambria Math"/>
          <w:vertAlign w:val="baseline"/>
        </w:rPr>
        <w:t>2 − 1</w:t>
      </w:r>
      <w:r>
        <w:rPr>
          <w:rFonts w:ascii="Cambria Math" w:hAnsi="Cambria Math"/>
          <w:position w:val="1"/>
          <w:vertAlign w:val="baseline"/>
        </w:rPr>
        <w:t>)</w:t>
      </w:r>
      <w:r>
        <w:rPr>
          <w:rFonts w:ascii="Cambria Math" w:hAnsi="Cambria Math"/>
          <w:position w:val="1"/>
          <w:vertAlign w:val="superscript"/>
        </w:rPr>
        <w:t>2</w:t>
      </w:r>
      <w:r>
        <w:rPr>
          <w:rFonts w:ascii="Cambria Math" w:hAnsi="Cambria Math"/>
          <w:position w:val="1"/>
          <w:vertAlign w:val="baseline"/>
        </w:rPr>
        <w:t> </w:t>
      </w:r>
      <w:r>
        <w:rPr>
          <w:rFonts w:ascii="Cambria Math" w:hAnsi="Cambria Math"/>
          <w:vertAlign w:val="baseline"/>
        </w:rPr>
        <w:t>+ </w:t>
      </w:r>
      <w:r>
        <w:rPr>
          <w:rFonts w:ascii="Cambria Math" w:hAnsi="Cambria Math"/>
          <w:position w:val="1"/>
          <w:vertAlign w:val="baseline"/>
        </w:rPr>
        <w:t>(</w:t>
      </w:r>
      <w:r>
        <w:rPr>
          <w:rFonts w:ascii="Cambria Math" w:hAnsi="Cambria Math"/>
          <w:vertAlign w:val="baseline"/>
        </w:rPr>
        <w:t>3 − 5</w:t>
      </w:r>
      <w:r>
        <w:rPr>
          <w:rFonts w:ascii="Cambria Math" w:hAnsi="Cambria Math"/>
          <w:position w:val="1"/>
          <w:vertAlign w:val="baseline"/>
        </w:rPr>
        <w:t>)</w:t>
      </w:r>
      <w:r>
        <w:rPr>
          <w:rFonts w:ascii="Cambria Math" w:hAnsi="Cambria Math"/>
          <w:position w:val="1"/>
          <w:vertAlign w:val="superscript"/>
        </w:rPr>
        <w:t>2</w:t>
      </w:r>
      <w:r>
        <w:rPr>
          <w:rFonts w:ascii="Cambria Math" w:hAnsi="Cambria Math"/>
          <w:position w:val="1"/>
          <w:vertAlign w:val="baseline"/>
        </w:rPr>
        <w:t> </w:t>
      </w:r>
      <w:r>
        <w:rPr>
          <w:rFonts w:ascii="Cambria Math" w:hAnsi="Cambria Math"/>
          <w:vertAlign w:val="baseline"/>
        </w:rPr>
        <w:t>+ </w:t>
      </w:r>
      <w:r>
        <w:rPr>
          <w:rFonts w:ascii="Cambria Math" w:hAnsi="Cambria Math"/>
          <w:position w:val="1"/>
          <w:vertAlign w:val="baseline"/>
        </w:rPr>
        <w:t>(</w:t>
      </w:r>
      <w:r>
        <w:rPr>
          <w:rFonts w:ascii="Cambria Math" w:hAnsi="Cambria Math"/>
          <w:vertAlign w:val="baseline"/>
        </w:rPr>
        <w:t>4 − 3</w:t>
      </w:r>
      <w:r>
        <w:rPr>
          <w:rFonts w:ascii="Cambria Math" w:hAnsi="Cambria Math"/>
          <w:position w:val="1"/>
          <w:vertAlign w:val="baseline"/>
        </w:rPr>
        <w:t>)</w:t>
      </w:r>
      <w:r>
        <w:rPr>
          <w:rFonts w:ascii="Cambria Math" w:hAnsi="Cambria Math"/>
          <w:position w:val="1"/>
          <w:vertAlign w:val="superscript"/>
        </w:rPr>
        <w:t>2</w:t>
      </w:r>
      <w:r>
        <w:rPr>
          <w:rFonts w:ascii="Cambria Math" w:hAnsi="Cambria Math"/>
          <w:position w:val="1"/>
          <w:vertAlign w:val="baseline"/>
        </w:rPr>
        <w:t> </w:t>
      </w:r>
      <w:r>
        <w:rPr>
          <w:rFonts w:ascii="Cambria Math" w:hAnsi="Cambria Math"/>
          <w:vertAlign w:val="baseline"/>
        </w:rPr>
        <w:t>+ </w:t>
      </w:r>
      <w:r>
        <w:rPr>
          <w:rFonts w:ascii="Cambria Math" w:hAnsi="Cambria Math"/>
          <w:position w:val="1"/>
          <w:vertAlign w:val="baseline"/>
        </w:rPr>
        <w:t>(</w:t>
      </w:r>
      <w:r>
        <w:rPr>
          <w:rFonts w:ascii="Cambria Math" w:hAnsi="Cambria Math"/>
          <w:vertAlign w:val="baseline"/>
        </w:rPr>
        <w:t>5 − 4</w:t>
      </w:r>
      <w:r>
        <w:rPr>
          <w:rFonts w:ascii="Cambria Math" w:hAnsi="Cambria Math"/>
          <w:position w:val="1"/>
          <w:vertAlign w:val="baseline"/>
        </w:rPr>
        <w:t>)</w:t>
      </w:r>
      <w:r>
        <w:rPr>
          <w:rFonts w:ascii="Cambria Math" w:hAnsi="Cambria Math"/>
          <w:position w:val="1"/>
          <w:vertAlign w:val="superscript"/>
        </w:rPr>
        <w:t>2</w:t>
      </w:r>
      <w:r>
        <w:rPr>
          <w:rFonts w:ascii="Cambria Math" w:hAnsi="Cambria Math"/>
          <w:vertAlign w:val="baseline"/>
        </w:rPr>
        <w:t>)</w:t>
      </w:r>
    </w:p>
    <w:p>
      <w:pPr>
        <w:spacing w:after="0"/>
        <w:rPr>
          <w:rFonts w:ascii="Cambria Math" w:hAnsi="Cambria Math"/>
        </w:rPr>
        <w:sectPr>
          <w:type w:val="continuous"/>
          <w:pgSz w:w="11910" w:h="16840"/>
          <w:pgMar w:top="1580" w:bottom="280" w:left="1160" w:right="0"/>
          <w:cols w:num="2" w:equalWidth="0">
            <w:col w:w="2130" w:space="40"/>
            <w:col w:w="8580"/>
          </w:cols>
        </w:sectPr>
      </w:pPr>
    </w:p>
    <w:p>
      <w:pPr>
        <w:pStyle w:val="BodyText"/>
        <w:spacing w:before="172"/>
        <w:ind w:left="484"/>
        <w:jc w:val="both"/>
      </w:pPr>
      <w:r>
        <w:rPr>
          <w:rFonts w:ascii="Cambria Math" w:eastAsia="Cambria Math"/>
        </w:rPr>
        <w:t>𝑟 </w:t>
      </w:r>
      <w:r>
        <w:rPr/>
        <w:t>= 0.6</w:t>
      </w:r>
    </w:p>
    <w:p>
      <w:pPr>
        <w:pStyle w:val="BodyText"/>
        <w:spacing w:line="360" w:lineRule="auto" w:before="181"/>
        <w:ind w:left="280" w:right="1409" w:firstLine="204"/>
        <w:jc w:val="both"/>
      </w:pPr>
      <w:r>
        <w:rPr/>
        <w:t>The second case is for user U2 as shown in Table 6.6. In this case we noticed that 3 over 5 recommendation ranks are similar in both the system and user ranking and when implemented with Eq.17 the result will be as following:</w:t>
      </w:r>
    </w:p>
    <w:p>
      <w:pPr>
        <w:spacing w:after="0" w:line="360" w:lineRule="auto"/>
        <w:jc w:val="both"/>
        <w:sectPr>
          <w:type w:val="continuous"/>
          <w:pgSz w:w="11910" w:h="16840"/>
          <w:pgMar w:top="1580" w:bottom="280" w:left="1160" w:right="0"/>
        </w:sectPr>
      </w:pPr>
    </w:p>
    <w:p>
      <w:pPr>
        <w:spacing w:line="196" w:lineRule="exact" w:before="136"/>
        <w:ind w:left="0" w:right="440" w:firstLine="0"/>
        <w:jc w:val="right"/>
        <w:rPr>
          <w:rFonts w:ascii="Cambria Math"/>
          <w:sz w:val="20"/>
        </w:rPr>
      </w:pPr>
      <w:r>
        <w:rPr>
          <w:rFonts w:ascii="Cambria Math"/>
          <w:w w:val="99"/>
          <w:sz w:val="20"/>
        </w:rPr>
        <w:t>6</w:t>
      </w:r>
    </w:p>
    <w:p>
      <w:pPr>
        <w:spacing w:line="326" w:lineRule="exact" w:before="0"/>
        <w:ind w:left="280" w:right="0" w:firstLine="0"/>
        <w:jc w:val="left"/>
        <w:rPr>
          <w:rFonts w:ascii="Cambria Math" w:hAnsi="Cambria Math" w:eastAsia="Cambria Math"/>
          <w:sz w:val="20"/>
        </w:rPr>
      </w:pPr>
      <w:r>
        <w:rPr/>
        <w:pict>
          <v:line style="position:absolute;mso-position-horizontal-relative:page;mso-position-vertical-relative:paragraph;z-index:-258246656" from="107.419998pt,4.550114pt" to="156.979998pt,4.550114pt" stroked="true" strokeweight=".60004pt" strokecolor="#000000">
            <v:stroke dashstyle="solid"/>
            <w10:wrap type="none"/>
          </v:line>
        </w:pict>
      </w:r>
      <w:r>
        <w:rPr>
          <w:rFonts w:ascii="Cambria Math" w:hAnsi="Cambria Math" w:eastAsia="Cambria Math"/>
          <w:position w:val="13"/>
          <w:sz w:val="20"/>
        </w:rPr>
        <w:t>𝑟 = 1 − </w:t>
      </w:r>
      <w:r>
        <w:rPr>
          <w:rFonts w:ascii="Cambria Math" w:hAnsi="Cambria Math" w:eastAsia="Cambria Math"/>
          <w:sz w:val="20"/>
        </w:rPr>
        <w:t>5</w:t>
      </w:r>
      <w:r>
        <w:rPr>
          <w:rFonts w:ascii="Cambria Math" w:hAnsi="Cambria Math" w:eastAsia="Cambria Math"/>
          <w:position w:val="1"/>
          <w:sz w:val="20"/>
        </w:rPr>
        <w:t>((</w:t>
      </w:r>
      <w:r>
        <w:rPr>
          <w:rFonts w:ascii="Cambria Math" w:hAnsi="Cambria Math" w:eastAsia="Cambria Math"/>
          <w:sz w:val="20"/>
        </w:rPr>
        <w:t>5</w:t>
      </w:r>
      <w:r>
        <w:rPr>
          <w:rFonts w:ascii="Cambria Math" w:hAnsi="Cambria Math" w:eastAsia="Cambria Math"/>
          <w:position w:val="1"/>
          <w:sz w:val="20"/>
        </w:rPr>
        <w:t>)</w:t>
      </w:r>
      <w:r>
        <w:rPr>
          <w:rFonts w:ascii="Cambria Math" w:hAnsi="Cambria Math" w:eastAsia="Cambria Math"/>
          <w:position w:val="6"/>
          <w:sz w:val="14"/>
        </w:rPr>
        <w:t>2 </w:t>
      </w:r>
      <w:r>
        <w:rPr>
          <w:rFonts w:ascii="Cambria Math" w:hAnsi="Cambria Math" w:eastAsia="Cambria Math"/>
          <w:sz w:val="20"/>
        </w:rPr>
        <w:t>− 1</w:t>
      </w:r>
      <w:r>
        <w:rPr>
          <w:rFonts w:ascii="Cambria Math" w:hAnsi="Cambria Math" w:eastAsia="Cambria Math"/>
          <w:position w:val="1"/>
          <w:sz w:val="20"/>
        </w:rPr>
        <w:t>)</w:t>
      </w:r>
    </w:p>
    <w:p>
      <w:pPr>
        <w:pStyle w:val="BodyText"/>
        <w:spacing w:before="10"/>
        <w:rPr>
          <w:rFonts w:ascii="Cambria Math"/>
          <w:sz w:val="23"/>
        </w:rPr>
      </w:pPr>
      <w:r>
        <w:rPr/>
        <w:br w:type="column"/>
      </w:r>
      <w:r>
        <w:rPr>
          <w:rFonts w:ascii="Cambria Math"/>
          <w:sz w:val="23"/>
        </w:rPr>
      </w:r>
    </w:p>
    <w:p>
      <w:pPr>
        <w:spacing w:before="0"/>
        <w:ind w:left="38" w:right="0" w:firstLine="0"/>
        <w:jc w:val="left"/>
        <w:rPr>
          <w:rFonts w:ascii="Cambria Math" w:hAnsi="Cambria Math"/>
          <w:sz w:val="20"/>
        </w:rPr>
      </w:pPr>
      <w:r>
        <w:rPr>
          <w:rFonts w:ascii="Cambria Math" w:hAnsi="Cambria Math"/>
          <w:sz w:val="20"/>
        </w:rPr>
        <w:t>(</w:t>
      </w:r>
      <w:r>
        <w:rPr>
          <w:rFonts w:ascii="Cambria Math" w:hAnsi="Cambria Math"/>
          <w:position w:val="1"/>
          <w:sz w:val="20"/>
        </w:rPr>
        <w:t>(</w:t>
      </w:r>
      <w:r>
        <w:rPr>
          <w:rFonts w:ascii="Cambria Math" w:hAnsi="Cambria Math"/>
          <w:sz w:val="20"/>
        </w:rPr>
        <w:t>1 − 2</w:t>
      </w:r>
      <w:r>
        <w:rPr>
          <w:rFonts w:ascii="Cambria Math" w:hAnsi="Cambria Math"/>
          <w:position w:val="1"/>
          <w:sz w:val="20"/>
        </w:rPr>
        <w:t>)</w:t>
      </w:r>
      <w:r>
        <w:rPr>
          <w:rFonts w:ascii="Cambria Math" w:hAnsi="Cambria Math"/>
          <w:position w:val="1"/>
          <w:sz w:val="20"/>
          <w:vertAlign w:val="superscript"/>
        </w:rPr>
        <w:t>2</w:t>
      </w:r>
      <w:r>
        <w:rPr>
          <w:rFonts w:ascii="Cambria Math" w:hAnsi="Cambria Math"/>
          <w:position w:val="1"/>
          <w:sz w:val="20"/>
          <w:vertAlign w:val="baseline"/>
        </w:rPr>
        <w:t> </w:t>
      </w:r>
      <w:r>
        <w:rPr>
          <w:rFonts w:ascii="Cambria Math" w:hAnsi="Cambria Math"/>
          <w:sz w:val="20"/>
          <w:vertAlign w:val="baseline"/>
        </w:rPr>
        <w:t>+ </w:t>
      </w:r>
      <w:r>
        <w:rPr>
          <w:rFonts w:ascii="Cambria Math" w:hAnsi="Cambria Math"/>
          <w:position w:val="1"/>
          <w:sz w:val="20"/>
          <w:vertAlign w:val="baseline"/>
        </w:rPr>
        <w:t>(</w:t>
      </w:r>
      <w:r>
        <w:rPr>
          <w:rFonts w:ascii="Cambria Math" w:hAnsi="Cambria Math"/>
          <w:sz w:val="20"/>
          <w:vertAlign w:val="baseline"/>
        </w:rPr>
        <w:t>2 − 1</w:t>
      </w:r>
      <w:r>
        <w:rPr>
          <w:rFonts w:ascii="Cambria Math" w:hAnsi="Cambria Math"/>
          <w:position w:val="1"/>
          <w:sz w:val="20"/>
          <w:vertAlign w:val="baseline"/>
        </w:rPr>
        <w:t>)</w:t>
      </w:r>
      <w:r>
        <w:rPr>
          <w:rFonts w:ascii="Cambria Math" w:hAnsi="Cambria Math"/>
          <w:position w:val="1"/>
          <w:sz w:val="20"/>
          <w:vertAlign w:val="superscript"/>
        </w:rPr>
        <w:t>2</w:t>
      </w:r>
      <w:r>
        <w:rPr>
          <w:rFonts w:ascii="Cambria Math" w:hAnsi="Cambria Math"/>
          <w:position w:val="1"/>
          <w:sz w:val="20"/>
          <w:vertAlign w:val="baseline"/>
        </w:rPr>
        <w:t> </w:t>
      </w:r>
      <w:r>
        <w:rPr>
          <w:rFonts w:ascii="Cambria Math" w:hAnsi="Cambria Math"/>
          <w:sz w:val="20"/>
          <w:vertAlign w:val="baseline"/>
        </w:rPr>
        <w:t>+ </w:t>
      </w:r>
      <w:r>
        <w:rPr>
          <w:rFonts w:ascii="Cambria Math" w:hAnsi="Cambria Math"/>
          <w:position w:val="1"/>
          <w:sz w:val="20"/>
          <w:vertAlign w:val="baseline"/>
        </w:rPr>
        <w:t>(</w:t>
      </w:r>
      <w:r>
        <w:rPr>
          <w:rFonts w:ascii="Cambria Math" w:hAnsi="Cambria Math"/>
          <w:sz w:val="20"/>
          <w:vertAlign w:val="baseline"/>
        </w:rPr>
        <w:t>3 − 3</w:t>
      </w:r>
      <w:r>
        <w:rPr>
          <w:rFonts w:ascii="Cambria Math" w:hAnsi="Cambria Math"/>
          <w:position w:val="1"/>
          <w:sz w:val="20"/>
          <w:vertAlign w:val="baseline"/>
        </w:rPr>
        <w:t>)</w:t>
      </w:r>
      <w:r>
        <w:rPr>
          <w:rFonts w:ascii="Cambria Math" w:hAnsi="Cambria Math"/>
          <w:position w:val="1"/>
          <w:sz w:val="20"/>
          <w:vertAlign w:val="superscript"/>
        </w:rPr>
        <w:t>2</w:t>
      </w:r>
      <w:r>
        <w:rPr>
          <w:rFonts w:ascii="Cambria Math" w:hAnsi="Cambria Math"/>
          <w:position w:val="1"/>
          <w:sz w:val="20"/>
          <w:vertAlign w:val="baseline"/>
        </w:rPr>
        <w:t> </w:t>
      </w:r>
      <w:r>
        <w:rPr>
          <w:rFonts w:ascii="Cambria Math" w:hAnsi="Cambria Math"/>
          <w:sz w:val="20"/>
          <w:vertAlign w:val="baseline"/>
        </w:rPr>
        <w:t>+ </w:t>
      </w:r>
      <w:r>
        <w:rPr>
          <w:rFonts w:ascii="Cambria Math" w:hAnsi="Cambria Math"/>
          <w:position w:val="1"/>
          <w:sz w:val="20"/>
          <w:vertAlign w:val="baseline"/>
        </w:rPr>
        <w:t>(</w:t>
      </w:r>
      <w:r>
        <w:rPr>
          <w:rFonts w:ascii="Cambria Math" w:hAnsi="Cambria Math"/>
          <w:sz w:val="20"/>
          <w:vertAlign w:val="baseline"/>
        </w:rPr>
        <w:t>4 − 4</w:t>
      </w:r>
      <w:r>
        <w:rPr>
          <w:rFonts w:ascii="Cambria Math" w:hAnsi="Cambria Math"/>
          <w:position w:val="1"/>
          <w:sz w:val="20"/>
          <w:vertAlign w:val="baseline"/>
        </w:rPr>
        <w:t>)</w:t>
      </w:r>
      <w:r>
        <w:rPr>
          <w:rFonts w:ascii="Cambria Math" w:hAnsi="Cambria Math"/>
          <w:position w:val="1"/>
          <w:sz w:val="20"/>
          <w:vertAlign w:val="superscript"/>
        </w:rPr>
        <w:t>2</w:t>
      </w:r>
      <w:r>
        <w:rPr>
          <w:rFonts w:ascii="Cambria Math" w:hAnsi="Cambria Math"/>
          <w:position w:val="1"/>
          <w:sz w:val="20"/>
          <w:vertAlign w:val="baseline"/>
        </w:rPr>
        <w:t> </w:t>
      </w:r>
      <w:r>
        <w:rPr>
          <w:rFonts w:ascii="Cambria Math" w:hAnsi="Cambria Math"/>
          <w:sz w:val="20"/>
          <w:vertAlign w:val="baseline"/>
        </w:rPr>
        <w:t>+ </w:t>
      </w:r>
      <w:r>
        <w:rPr>
          <w:rFonts w:ascii="Cambria Math" w:hAnsi="Cambria Math"/>
          <w:position w:val="1"/>
          <w:sz w:val="20"/>
          <w:vertAlign w:val="baseline"/>
        </w:rPr>
        <w:t>(</w:t>
      </w:r>
      <w:r>
        <w:rPr>
          <w:rFonts w:ascii="Cambria Math" w:hAnsi="Cambria Math"/>
          <w:sz w:val="20"/>
          <w:vertAlign w:val="baseline"/>
        </w:rPr>
        <w:t>5 − 5</w:t>
      </w:r>
      <w:r>
        <w:rPr>
          <w:rFonts w:ascii="Cambria Math" w:hAnsi="Cambria Math"/>
          <w:position w:val="1"/>
          <w:sz w:val="20"/>
          <w:vertAlign w:val="baseline"/>
        </w:rPr>
        <w:t>)</w:t>
      </w:r>
      <w:r>
        <w:rPr>
          <w:rFonts w:ascii="Cambria Math" w:hAnsi="Cambria Math"/>
          <w:position w:val="1"/>
          <w:sz w:val="20"/>
          <w:vertAlign w:val="superscript"/>
        </w:rPr>
        <w:t>2</w:t>
      </w:r>
      <w:r>
        <w:rPr>
          <w:rFonts w:ascii="Cambria Math" w:hAnsi="Cambria Math"/>
          <w:sz w:val="20"/>
          <w:vertAlign w:val="baseline"/>
        </w:rPr>
        <w:t>)</w:t>
      </w:r>
    </w:p>
    <w:p>
      <w:pPr>
        <w:spacing w:after="0"/>
        <w:jc w:val="left"/>
        <w:rPr>
          <w:rFonts w:ascii="Cambria Math" w:hAnsi="Cambria Math"/>
          <w:sz w:val="20"/>
        </w:rPr>
        <w:sectPr>
          <w:type w:val="continuous"/>
          <w:pgSz w:w="11910" w:h="16840"/>
          <w:pgMar w:top="1580" w:bottom="280" w:left="1160" w:right="0"/>
          <w:cols w:num="2" w:equalWidth="0">
            <w:col w:w="1981" w:space="40"/>
            <w:col w:w="8729"/>
          </w:cols>
        </w:sectPr>
      </w:pPr>
    </w:p>
    <w:p>
      <w:pPr>
        <w:pStyle w:val="BodyText"/>
        <w:spacing w:before="1"/>
        <w:rPr>
          <w:rFonts w:ascii="Cambria Math"/>
          <w:sz w:val="15"/>
        </w:rPr>
      </w:pPr>
    </w:p>
    <w:p>
      <w:pPr>
        <w:pStyle w:val="BodyText"/>
        <w:spacing w:before="86"/>
        <w:ind w:left="604"/>
      </w:pPr>
      <w:r>
        <w:rPr>
          <w:rFonts w:ascii="Cambria Math" w:eastAsia="Cambria Math"/>
        </w:rPr>
        <w:t>𝑟 </w:t>
      </w:r>
      <w:r>
        <w:rPr/>
        <w:t>= 0.9</w:t>
      </w:r>
    </w:p>
    <w:p>
      <w:pPr>
        <w:spacing w:after="0"/>
        <w:sectPr>
          <w:type w:val="continuous"/>
          <w:pgSz w:w="11910" w:h="16840"/>
          <w:pgMar w:top="1580" w:bottom="280" w:left="1160" w:right="0"/>
        </w:sectPr>
      </w:pPr>
    </w:p>
    <w:p>
      <w:pPr>
        <w:pStyle w:val="BodyText"/>
        <w:rPr>
          <w:sz w:val="20"/>
        </w:rPr>
      </w:pPr>
    </w:p>
    <w:p>
      <w:pPr>
        <w:pStyle w:val="BodyText"/>
        <w:rPr>
          <w:sz w:val="19"/>
        </w:rPr>
      </w:pPr>
    </w:p>
    <w:tbl>
      <w:tblPr>
        <w:tblW w:w="0" w:type="auto"/>
        <w:jc w:val="left"/>
        <w:tblInd w:w="261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911"/>
        <w:gridCol w:w="694"/>
        <w:gridCol w:w="979"/>
        <w:gridCol w:w="816"/>
      </w:tblGrid>
      <w:tr>
        <w:trPr>
          <w:trHeight w:val="755" w:hRule="atLeast"/>
        </w:trPr>
        <w:tc>
          <w:tcPr>
            <w:tcW w:w="1911" w:type="dxa"/>
          </w:tcPr>
          <w:p>
            <w:pPr>
              <w:pStyle w:val="TableParagraph"/>
              <w:spacing w:line="259" w:lineRule="auto"/>
              <w:ind w:left="108" w:right="80"/>
              <w:rPr>
                <w:sz w:val="24"/>
              </w:rPr>
            </w:pPr>
            <w:r>
              <w:rPr>
                <w:sz w:val="24"/>
              </w:rPr>
              <w:t>Recommendation courses for U2</w:t>
            </w:r>
          </w:p>
        </w:tc>
        <w:tc>
          <w:tcPr>
            <w:tcW w:w="694" w:type="dxa"/>
          </w:tcPr>
          <w:p>
            <w:pPr>
              <w:pStyle w:val="TableParagraph"/>
              <w:spacing w:line="259" w:lineRule="auto"/>
              <w:ind w:left="107" w:right="103"/>
              <w:rPr>
                <w:sz w:val="24"/>
              </w:rPr>
            </w:pPr>
            <w:r>
              <w:rPr>
                <w:sz w:val="24"/>
              </w:rPr>
              <w:t>User</w:t>
            </w:r>
            <w:r>
              <w:rPr>
                <w:w w:val="99"/>
                <w:sz w:val="24"/>
              </w:rPr>
              <w:t> </w:t>
            </w:r>
            <w:r>
              <w:rPr>
                <w:sz w:val="24"/>
              </w:rPr>
              <w:t>rate</w:t>
            </w:r>
          </w:p>
        </w:tc>
        <w:tc>
          <w:tcPr>
            <w:tcW w:w="979" w:type="dxa"/>
          </w:tcPr>
          <w:p>
            <w:pPr>
              <w:pStyle w:val="TableParagraph"/>
              <w:spacing w:line="259" w:lineRule="auto"/>
              <w:ind w:left="107" w:right="135"/>
              <w:rPr>
                <w:sz w:val="24"/>
              </w:rPr>
            </w:pPr>
            <w:r>
              <w:rPr>
                <w:sz w:val="24"/>
              </w:rPr>
              <w:t>System rank</w:t>
            </w:r>
          </w:p>
        </w:tc>
        <w:tc>
          <w:tcPr>
            <w:tcW w:w="816" w:type="dxa"/>
          </w:tcPr>
          <w:p>
            <w:pPr>
              <w:pStyle w:val="TableParagraph"/>
              <w:spacing w:line="259" w:lineRule="auto"/>
              <w:ind w:left="108" w:right="224"/>
              <w:rPr>
                <w:sz w:val="24"/>
              </w:rPr>
            </w:pPr>
            <w:r>
              <w:rPr>
                <w:sz w:val="24"/>
              </w:rPr>
              <w:t>User rank</w:t>
            </w:r>
          </w:p>
        </w:tc>
      </w:tr>
      <w:tr>
        <w:trPr>
          <w:trHeight w:val="457" w:hRule="atLeast"/>
        </w:trPr>
        <w:tc>
          <w:tcPr>
            <w:tcW w:w="1911" w:type="dxa"/>
          </w:tcPr>
          <w:p>
            <w:pPr>
              <w:pStyle w:val="TableParagraph"/>
              <w:spacing w:line="270" w:lineRule="exact"/>
              <w:ind w:right="523"/>
              <w:jc w:val="right"/>
              <w:rPr>
                <w:sz w:val="24"/>
              </w:rPr>
            </w:pPr>
            <w:r>
              <w:rPr>
                <w:sz w:val="24"/>
              </w:rPr>
              <w:t>C1001</w:t>
            </w:r>
          </w:p>
        </w:tc>
        <w:tc>
          <w:tcPr>
            <w:tcW w:w="694" w:type="dxa"/>
          </w:tcPr>
          <w:p>
            <w:pPr>
              <w:pStyle w:val="TableParagraph"/>
              <w:spacing w:line="270" w:lineRule="exact"/>
              <w:ind w:right="173"/>
              <w:jc w:val="right"/>
              <w:rPr>
                <w:sz w:val="24"/>
              </w:rPr>
            </w:pPr>
            <w:r>
              <w:rPr>
                <w:sz w:val="24"/>
              </w:rPr>
              <w:t>3</w:t>
            </w:r>
          </w:p>
        </w:tc>
        <w:tc>
          <w:tcPr>
            <w:tcW w:w="979" w:type="dxa"/>
          </w:tcPr>
          <w:p>
            <w:pPr>
              <w:pStyle w:val="TableParagraph"/>
              <w:spacing w:line="270" w:lineRule="exact"/>
              <w:ind w:right="316"/>
              <w:jc w:val="right"/>
              <w:rPr>
                <w:sz w:val="24"/>
              </w:rPr>
            </w:pPr>
            <w:r>
              <w:rPr>
                <w:sz w:val="24"/>
              </w:rPr>
              <w:t>1</w:t>
            </w:r>
          </w:p>
        </w:tc>
        <w:tc>
          <w:tcPr>
            <w:tcW w:w="816" w:type="dxa"/>
          </w:tcPr>
          <w:p>
            <w:pPr>
              <w:pStyle w:val="TableParagraph"/>
              <w:spacing w:line="270" w:lineRule="exact"/>
              <w:ind w:right="235"/>
              <w:jc w:val="right"/>
              <w:rPr>
                <w:sz w:val="24"/>
              </w:rPr>
            </w:pPr>
            <w:r>
              <w:rPr>
                <w:sz w:val="24"/>
              </w:rPr>
              <w:t>2</w:t>
            </w:r>
          </w:p>
        </w:tc>
      </w:tr>
      <w:tr>
        <w:trPr>
          <w:trHeight w:val="458" w:hRule="atLeast"/>
        </w:trPr>
        <w:tc>
          <w:tcPr>
            <w:tcW w:w="1911" w:type="dxa"/>
          </w:tcPr>
          <w:p>
            <w:pPr>
              <w:pStyle w:val="TableParagraph"/>
              <w:spacing w:line="270" w:lineRule="exact"/>
              <w:ind w:right="523"/>
              <w:jc w:val="right"/>
              <w:rPr>
                <w:sz w:val="24"/>
              </w:rPr>
            </w:pPr>
            <w:r>
              <w:rPr>
                <w:sz w:val="24"/>
              </w:rPr>
              <w:t>C1004</w:t>
            </w:r>
          </w:p>
        </w:tc>
        <w:tc>
          <w:tcPr>
            <w:tcW w:w="694" w:type="dxa"/>
          </w:tcPr>
          <w:p>
            <w:pPr>
              <w:pStyle w:val="TableParagraph"/>
              <w:spacing w:line="270" w:lineRule="exact"/>
              <w:ind w:right="173"/>
              <w:jc w:val="right"/>
              <w:rPr>
                <w:sz w:val="24"/>
              </w:rPr>
            </w:pPr>
            <w:r>
              <w:rPr>
                <w:sz w:val="24"/>
              </w:rPr>
              <w:t>5</w:t>
            </w:r>
          </w:p>
        </w:tc>
        <w:tc>
          <w:tcPr>
            <w:tcW w:w="979" w:type="dxa"/>
          </w:tcPr>
          <w:p>
            <w:pPr>
              <w:pStyle w:val="TableParagraph"/>
              <w:spacing w:line="270" w:lineRule="exact"/>
              <w:ind w:right="316"/>
              <w:jc w:val="right"/>
              <w:rPr>
                <w:sz w:val="24"/>
              </w:rPr>
            </w:pPr>
            <w:r>
              <w:rPr>
                <w:sz w:val="24"/>
              </w:rPr>
              <w:t>2</w:t>
            </w:r>
          </w:p>
        </w:tc>
        <w:tc>
          <w:tcPr>
            <w:tcW w:w="816" w:type="dxa"/>
          </w:tcPr>
          <w:p>
            <w:pPr>
              <w:pStyle w:val="TableParagraph"/>
              <w:spacing w:line="270" w:lineRule="exact"/>
              <w:ind w:right="235"/>
              <w:jc w:val="right"/>
              <w:rPr>
                <w:sz w:val="24"/>
              </w:rPr>
            </w:pPr>
            <w:r>
              <w:rPr>
                <w:sz w:val="24"/>
              </w:rPr>
              <w:t>1</w:t>
            </w:r>
          </w:p>
        </w:tc>
      </w:tr>
      <w:tr>
        <w:trPr>
          <w:trHeight w:val="457" w:hRule="atLeast"/>
        </w:trPr>
        <w:tc>
          <w:tcPr>
            <w:tcW w:w="1911" w:type="dxa"/>
          </w:tcPr>
          <w:p>
            <w:pPr>
              <w:pStyle w:val="TableParagraph"/>
              <w:spacing w:line="270" w:lineRule="exact"/>
              <w:ind w:right="523"/>
              <w:jc w:val="right"/>
              <w:rPr>
                <w:sz w:val="24"/>
              </w:rPr>
            </w:pPr>
            <w:r>
              <w:rPr>
                <w:sz w:val="24"/>
              </w:rPr>
              <w:t>C1012</w:t>
            </w:r>
          </w:p>
        </w:tc>
        <w:tc>
          <w:tcPr>
            <w:tcW w:w="694" w:type="dxa"/>
          </w:tcPr>
          <w:p>
            <w:pPr>
              <w:pStyle w:val="TableParagraph"/>
              <w:spacing w:line="270" w:lineRule="exact"/>
              <w:ind w:right="173"/>
              <w:jc w:val="right"/>
              <w:rPr>
                <w:sz w:val="24"/>
              </w:rPr>
            </w:pPr>
            <w:r>
              <w:rPr>
                <w:sz w:val="24"/>
              </w:rPr>
              <w:t>2</w:t>
            </w:r>
          </w:p>
        </w:tc>
        <w:tc>
          <w:tcPr>
            <w:tcW w:w="979" w:type="dxa"/>
            <w:shd w:val="clear" w:color="auto" w:fill="00AFEF"/>
          </w:tcPr>
          <w:p>
            <w:pPr>
              <w:pStyle w:val="TableParagraph"/>
              <w:spacing w:line="270" w:lineRule="exact"/>
              <w:ind w:right="316"/>
              <w:jc w:val="right"/>
              <w:rPr>
                <w:sz w:val="24"/>
              </w:rPr>
            </w:pPr>
            <w:r>
              <w:rPr>
                <w:sz w:val="24"/>
              </w:rPr>
              <w:t>3</w:t>
            </w:r>
          </w:p>
        </w:tc>
        <w:tc>
          <w:tcPr>
            <w:tcW w:w="816" w:type="dxa"/>
            <w:shd w:val="clear" w:color="auto" w:fill="00AFEF"/>
          </w:tcPr>
          <w:p>
            <w:pPr>
              <w:pStyle w:val="TableParagraph"/>
              <w:spacing w:line="270" w:lineRule="exact"/>
              <w:ind w:right="235"/>
              <w:jc w:val="right"/>
              <w:rPr>
                <w:sz w:val="24"/>
              </w:rPr>
            </w:pPr>
            <w:r>
              <w:rPr>
                <w:sz w:val="24"/>
              </w:rPr>
              <w:t>3</w:t>
            </w:r>
          </w:p>
        </w:tc>
      </w:tr>
      <w:tr>
        <w:trPr>
          <w:trHeight w:val="458" w:hRule="atLeast"/>
        </w:trPr>
        <w:tc>
          <w:tcPr>
            <w:tcW w:w="1911" w:type="dxa"/>
          </w:tcPr>
          <w:p>
            <w:pPr>
              <w:pStyle w:val="TableParagraph"/>
              <w:spacing w:line="270" w:lineRule="exact"/>
              <w:ind w:right="523"/>
              <w:jc w:val="right"/>
              <w:rPr>
                <w:sz w:val="24"/>
              </w:rPr>
            </w:pPr>
            <w:r>
              <w:rPr>
                <w:sz w:val="24"/>
              </w:rPr>
              <w:t>C1023</w:t>
            </w:r>
          </w:p>
        </w:tc>
        <w:tc>
          <w:tcPr>
            <w:tcW w:w="694" w:type="dxa"/>
          </w:tcPr>
          <w:p>
            <w:pPr>
              <w:pStyle w:val="TableParagraph"/>
              <w:spacing w:line="270" w:lineRule="exact"/>
              <w:ind w:right="173"/>
              <w:jc w:val="right"/>
              <w:rPr>
                <w:sz w:val="24"/>
              </w:rPr>
            </w:pPr>
            <w:r>
              <w:rPr>
                <w:sz w:val="24"/>
              </w:rPr>
              <w:t>1</w:t>
            </w:r>
          </w:p>
        </w:tc>
        <w:tc>
          <w:tcPr>
            <w:tcW w:w="979" w:type="dxa"/>
            <w:shd w:val="clear" w:color="auto" w:fill="00AFEF"/>
          </w:tcPr>
          <w:p>
            <w:pPr>
              <w:pStyle w:val="TableParagraph"/>
              <w:spacing w:line="270" w:lineRule="exact"/>
              <w:ind w:right="316"/>
              <w:jc w:val="right"/>
              <w:rPr>
                <w:sz w:val="24"/>
              </w:rPr>
            </w:pPr>
            <w:r>
              <w:rPr>
                <w:sz w:val="24"/>
              </w:rPr>
              <w:t>4</w:t>
            </w:r>
          </w:p>
        </w:tc>
        <w:tc>
          <w:tcPr>
            <w:tcW w:w="816" w:type="dxa"/>
            <w:shd w:val="clear" w:color="auto" w:fill="00AFEF"/>
          </w:tcPr>
          <w:p>
            <w:pPr>
              <w:pStyle w:val="TableParagraph"/>
              <w:spacing w:line="270" w:lineRule="exact"/>
              <w:ind w:right="235"/>
              <w:jc w:val="right"/>
              <w:rPr>
                <w:sz w:val="24"/>
              </w:rPr>
            </w:pPr>
            <w:r>
              <w:rPr>
                <w:sz w:val="24"/>
              </w:rPr>
              <w:t>4</w:t>
            </w:r>
          </w:p>
        </w:tc>
      </w:tr>
      <w:tr>
        <w:trPr>
          <w:trHeight w:val="458" w:hRule="atLeast"/>
        </w:trPr>
        <w:tc>
          <w:tcPr>
            <w:tcW w:w="1911" w:type="dxa"/>
          </w:tcPr>
          <w:p>
            <w:pPr>
              <w:pStyle w:val="TableParagraph"/>
              <w:spacing w:line="271" w:lineRule="exact"/>
              <w:ind w:right="523"/>
              <w:jc w:val="right"/>
              <w:rPr>
                <w:sz w:val="24"/>
              </w:rPr>
            </w:pPr>
            <w:r>
              <w:rPr>
                <w:sz w:val="24"/>
              </w:rPr>
              <w:t>C1009</w:t>
            </w:r>
          </w:p>
        </w:tc>
        <w:tc>
          <w:tcPr>
            <w:tcW w:w="694" w:type="dxa"/>
          </w:tcPr>
          <w:p>
            <w:pPr>
              <w:pStyle w:val="TableParagraph"/>
              <w:spacing w:line="271" w:lineRule="exact"/>
              <w:ind w:right="173"/>
              <w:jc w:val="right"/>
              <w:rPr>
                <w:sz w:val="24"/>
              </w:rPr>
            </w:pPr>
            <w:r>
              <w:rPr>
                <w:sz w:val="24"/>
              </w:rPr>
              <w:t>1</w:t>
            </w:r>
          </w:p>
        </w:tc>
        <w:tc>
          <w:tcPr>
            <w:tcW w:w="979" w:type="dxa"/>
            <w:shd w:val="clear" w:color="auto" w:fill="00AFEF"/>
          </w:tcPr>
          <w:p>
            <w:pPr>
              <w:pStyle w:val="TableParagraph"/>
              <w:spacing w:line="271" w:lineRule="exact"/>
              <w:ind w:right="316"/>
              <w:jc w:val="right"/>
              <w:rPr>
                <w:sz w:val="24"/>
              </w:rPr>
            </w:pPr>
            <w:r>
              <w:rPr>
                <w:sz w:val="24"/>
              </w:rPr>
              <w:t>5</w:t>
            </w:r>
          </w:p>
        </w:tc>
        <w:tc>
          <w:tcPr>
            <w:tcW w:w="816" w:type="dxa"/>
            <w:shd w:val="clear" w:color="auto" w:fill="00AFEF"/>
          </w:tcPr>
          <w:p>
            <w:pPr>
              <w:pStyle w:val="TableParagraph"/>
              <w:spacing w:line="271" w:lineRule="exact"/>
              <w:ind w:right="235"/>
              <w:jc w:val="right"/>
              <w:rPr>
                <w:sz w:val="24"/>
              </w:rPr>
            </w:pPr>
            <w:r>
              <w:rPr>
                <w:sz w:val="24"/>
              </w:rPr>
              <w:t>5</w:t>
            </w:r>
          </w:p>
        </w:tc>
      </w:tr>
    </w:tbl>
    <w:p>
      <w:pPr>
        <w:spacing w:before="20"/>
        <w:ind w:left="1571" w:right="0" w:firstLine="0"/>
        <w:jc w:val="both"/>
        <w:rPr>
          <w:sz w:val="22"/>
        </w:rPr>
      </w:pPr>
      <w:bookmarkStart w:name="_bookmark93" w:id="150"/>
      <w:bookmarkEnd w:id="150"/>
      <w:r>
        <w:rPr/>
      </w:r>
      <w:r>
        <w:rPr>
          <w:sz w:val="22"/>
        </w:rPr>
        <w:t>Table 6.6 Example of Represent System Ranking and User Ranking case2</w:t>
      </w:r>
    </w:p>
    <w:p>
      <w:pPr>
        <w:pStyle w:val="BodyText"/>
        <w:spacing w:line="360" w:lineRule="auto" w:before="194"/>
        <w:ind w:left="280" w:right="1413"/>
        <w:jc w:val="both"/>
      </w:pPr>
      <w:r>
        <w:rPr/>
        <w:t>Furthermore, to measure the ranking metric for all the users, it is necessary to calculate the average</w:t>
      </w:r>
      <w:r>
        <w:rPr>
          <w:spacing w:val="-10"/>
        </w:rPr>
        <w:t> </w:t>
      </w:r>
      <w:r>
        <w:rPr/>
        <w:t>for</w:t>
      </w:r>
      <w:r>
        <w:rPr>
          <w:spacing w:val="-8"/>
        </w:rPr>
        <w:t> </w:t>
      </w:r>
      <w:r>
        <w:rPr/>
        <w:t>all</w:t>
      </w:r>
      <w:r>
        <w:rPr>
          <w:spacing w:val="-7"/>
        </w:rPr>
        <w:t> </w:t>
      </w:r>
      <w:r>
        <w:rPr/>
        <w:t>the</w:t>
      </w:r>
      <w:r>
        <w:rPr>
          <w:spacing w:val="-9"/>
        </w:rPr>
        <w:t> </w:t>
      </w:r>
      <w:r>
        <w:rPr/>
        <w:t>r-value</w:t>
      </w:r>
      <w:r>
        <w:rPr>
          <w:spacing w:val="-6"/>
        </w:rPr>
        <w:t> </w:t>
      </w:r>
      <w:r>
        <w:rPr/>
        <w:t>for</w:t>
      </w:r>
      <w:r>
        <w:rPr>
          <w:spacing w:val="-9"/>
        </w:rPr>
        <w:t> </w:t>
      </w:r>
      <w:r>
        <w:rPr/>
        <w:t>the</w:t>
      </w:r>
      <w:r>
        <w:rPr>
          <w:spacing w:val="-8"/>
        </w:rPr>
        <w:t> </w:t>
      </w:r>
      <w:r>
        <w:rPr/>
        <w:t>testing</w:t>
      </w:r>
      <w:r>
        <w:rPr>
          <w:spacing w:val="-11"/>
        </w:rPr>
        <w:t> </w:t>
      </w:r>
      <w:r>
        <w:rPr/>
        <w:t>users.</w:t>
      </w:r>
      <w:r>
        <w:rPr>
          <w:spacing w:val="-7"/>
        </w:rPr>
        <w:t> </w:t>
      </w:r>
      <w:r>
        <w:rPr/>
        <w:t>All</w:t>
      </w:r>
      <w:r>
        <w:rPr>
          <w:spacing w:val="-5"/>
        </w:rPr>
        <w:t> </w:t>
      </w:r>
      <w:r>
        <w:rPr/>
        <w:t>the</w:t>
      </w:r>
      <w:r>
        <w:rPr>
          <w:spacing w:val="-8"/>
        </w:rPr>
        <w:t> </w:t>
      </w:r>
      <w:r>
        <w:rPr/>
        <w:t>participants</w:t>
      </w:r>
      <w:r>
        <w:rPr>
          <w:spacing w:val="-8"/>
        </w:rPr>
        <w:t> </w:t>
      </w:r>
      <w:r>
        <w:rPr/>
        <w:t>in</w:t>
      </w:r>
      <w:r>
        <w:rPr>
          <w:spacing w:val="-7"/>
        </w:rPr>
        <w:t> </w:t>
      </w:r>
      <w:r>
        <w:rPr/>
        <w:t>the</w:t>
      </w:r>
      <w:r>
        <w:rPr>
          <w:spacing w:val="-8"/>
        </w:rPr>
        <w:t> </w:t>
      </w:r>
      <w:r>
        <w:rPr/>
        <w:t>evaluation</w:t>
      </w:r>
      <w:r>
        <w:rPr>
          <w:spacing w:val="-7"/>
        </w:rPr>
        <w:t> </w:t>
      </w:r>
      <w:r>
        <w:rPr/>
        <w:t>have</w:t>
      </w:r>
      <w:r>
        <w:rPr>
          <w:spacing w:val="-10"/>
        </w:rPr>
        <w:t> </w:t>
      </w:r>
      <w:r>
        <w:rPr/>
        <w:t>asked to test the recommendation list and rand the recommended course base on their individual interests. Based on the results, the average Spearmans’s ranking corrections across all the 95 students,</w:t>
      </w:r>
      <w:r>
        <w:rPr>
          <w:spacing w:val="-10"/>
        </w:rPr>
        <w:t> </w:t>
      </w:r>
      <w:r>
        <w:rPr/>
        <w:t>with</w:t>
      </w:r>
      <w:r>
        <w:rPr>
          <w:spacing w:val="-9"/>
        </w:rPr>
        <w:t> </w:t>
      </w:r>
      <w:r>
        <w:rPr/>
        <w:t>using</w:t>
      </w:r>
      <w:r>
        <w:rPr>
          <w:spacing w:val="-10"/>
        </w:rPr>
        <w:t> </w:t>
      </w:r>
      <w:r>
        <w:rPr/>
        <w:t>ontology</w:t>
      </w:r>
      <w:r>
        <w:rPr>
          <w:spacing w:val="-11"/>
        </w:rPr>
        <w:t> </w:t>
      </w:r>
      <w:r>
        <w:rPr/>
        <w:t>and</w:t>
      </w:r>
      <w:r>
        <w:rPr>
          <w:spacing w:val="-8"/>
        </w:rPr>
        <w:t> </w:t>
      </w:r>
      <w:r>
        <w:rPr/>
        <w:t>without</w:t>
      </w:r>
      <w:r>
        <w:rPr>
          <w:spacing w:val="-8"/>
        </w:rPr>
        <w:t> </w:t>
      </w:r>
      <w:r>
        <w:rPr/>
        <w:t>using</w:t>
      </w:r>
      <w:r>
        <w:rPr>
          <w:spacing w:val="-10"/>
        </w:rPr>
        <w:t> </w:t>
      </w:r>
      <w:r>
        <w:rPr/>
        <w:t>ontology</w:t>
      </w:r>
      <w:r>
        <w:rPr>
          <w:spacing w:val="-14"/>
        </w:rPr>
        <w:t> </w:t>
      </w:r>
      <w:r>
        <w:rPr/>
        <w:t>model,</w:t>
      </w:r>
      <w:r>
        <w:rPr>
          <w:spacing w:val="-8"/>
        </w:rPr>
        <w:t> </w:t>
      </w:r>
      <w:r>
        <w:rPr/>
        <w:t>were0.</w:t>
      </w:r>
      <w:r>
        <w:rPr>
          <w:spacing w:val="-9"/>
        </w:rPr>
        <w:t> </w:t>
      </w:r>
      <w:r>
        <w:rPr/>
        <w:t>8534</w:t>
      </w:r>
      <w:r>
        <w:rPr>
          <w:spacing w:val="-10"/>
        </w:rPr>
        <w:t> </w:t>
      </w:r>
      <w:r>
        <w:rPr/>
        <w:t>and</w:t>
      </w:r>
      <w:r>
        <w:rPr>
          <w:spacing w:val="-9"/>
        </w:rPr>
        <w:t> </w:t>
      </w:r>
      <w:r>
        <w:rPr/>
        <w:t>0.6732.</w:t>
      </w:r>
      <w:r>
        <w:rPr>
          <w:spacing w:val="-8"/>
        </w:rPr>
        <w:t> </w:t>
      </w:r>
      <w:r>
        <w:rPr/>
        <w:t>This indicates that the recommendation given where using ontology similarity was providing the best</w:t>
      </w:r>
      <w:r>
        <w:rPr>
          <w:spacing w:val="-1"/>
        </w:rPr>
        <w:t> </w:t>
      </w:r>
      <w:r>
        <w:rPr/>
        <w:t>results.</w:t>
      </w:r>
    </w:p>
    <w:p>
      <w:pPr>
        <w:pStyle w:val="ListParagraph"/>
        <w:numPr>
          <w:ilvl w:val="1"/>
          <w:numId w:val="29"/>
        </w:numPr>
        <w:tabs>
          <w:tab w:pos="1001" w:val="left" w:leader="none"/>
        </w:tabs>
        <w:spacing w:line="240" w:lineRule="auto" w:before="159" w:after="0"/>
        <w:ind w:left="1000" w:right="0" w:hanging="721"/>
        <w:jc w:val="both"/>
        <w:rPr>
          <w:color w:val="001F5F"/>
          <w:sz w:val="28"/>
        </w:rPr>
      </w:pPr>
      <w:bookmarkStart w:name="_bookmark94" w:id="151"/>
      <w:bookmarkEnd w:id="151"/>
      <w:r>
        <w:rPr/>
      </w:r>
      <w:bookmarkStart w:name="_bookmark94" w:id="152"/>
      <w:bookmarkEnd w:id="152"/>
      <w:r>
        <w:rPr>
          <w:color w:val="001F5F"/>
          <w:sz w:val="28"/>
        </w:rPr>
        <w:t>E</w:t>
      </w:r>
      <w:r>
        <w:rPr>
          <w:color w:val="001F5F"/>
          <w:sz w:val="28"/>
        </w:rPr>
        <w:t>xperimental Results</w:t>
      </w:r>
    </w:p>
    <w:p>
      <w:pPr>
        <w:pStyle w:val="BodyText"/>
        <w:rPr>
          <w:sz w:val="28"/>
        </w:rPr>
      </w:pPr>
    </w:p>
    <w:p>
      <w:pPr>
        <w:pStyle w:val="BodyText"/>
        <w:spacing w:line="360" w:lineRule="auto"/>
        <w:ind w:left="280" w:right="1414"/>
        <w:jc w:val="both"/>
      </w:pPr>
      <w:r>
        <w:rPr/>
        <w:t>The</w:t>
      </w:r>
      <w:r>
        <w:rPr>
          <w:spacing w:val="-8"/>
        </w:rPr>
        <w:t> </w:t>
      </w:r>
      <w:r>
        <w:rPr/>
        <w:t>experimental</w:t>
      </w:r>
      <w:r>
        <w:rPr>
          <w:spacing w:val="-6"/>
        </w:rPr>
        <w:t> </w:t>
      </w:r>
      <w:r>
        <w:rPr/>
        <w:t>data</w:t>
      </w:r>
      <w:r>
        <w:rPr>
          <w:spacing w:val="-7"/>
        </w:rPr>
        <w:t> </w:t>
      </w:r>
      <w:r>
        <w:rPr/>
        <w:t>that</w:t>
      </w:r>
      <w:r>
        <w:rPr>
          <w:spacing w:val="-6"/>
        </w:rPr>
        <w:t> </w:t>
      </w:r>
      <w:r>
        <w:rPr/>
        <w:t>we</w:t>
      </w:r>
      <w:r>
        <w:rPr>
          <w:spacing w:val="-9"/>
        </w:rPr>
        <w:t> </w:t>
      </w:r>
      <w:r>
        <w:rPr/>
        <w:t>collected,</w:t>
      </w:r>
      <w:r>
        <w:rPr>
          <w:spacing w:val="-7"/>
        </w:rPr>
        <w:t> </w:t>
      </w:r>
      <w:r>
        <w:rPr/>
        <w:t>i.e.</w:t>
      </w:r>
      <w:r>
        <w:rPr>
          <w:spacing w:val="-7"/>
        </w:rPr>
        <w:t> </w:t>
      </w:r>
      <w:r>
        <w:rPr/>
        <w:t>the</w:t>
      </w:r>
      <w:r>
        <w:rPr>
          <w:spacing w:val="-7"/>
        </w:rPr>
        <w:t> </w:t>
      </w:r>
      <w:r>
        <w:rPr/>
        <w:t>user</w:t>
      </w:r>
      <w:r>
        <w:rPr>
          <w:spacing w:val="-7"/>
        </w:rPr>
        <w:t> </w:t>
      </w:r>
      <w:r>
        <w:rPr/>
        <w:t>ratings,</w:t>
      </w:r>
      <w:r>
        <w:rPr>
          <w:spacing w:val="-7"/>
        </w:rPr>
        <w:t> </w:t>
      </w:r>
      <w:r>
        <w:rPr/>
        <w:t>was</w:t>
      </w:r>
      <w:r>
        <w:rPr>
          <w:spacing w:val="-6"/>
        </w:rPr>
        <w:t> </w:t>
      </w:r>
      <w:r>
        <w:rPr/>
        <w:t>used</w:t>
      </w:r>
      <w:r>
        <w:rPr>
          <w:spacing w:val="-6"/>
        </w:rPr>
        <w:t> </w:t>
      </w:r>
      <w:r>
        <w:rPr/>
        <w:t>to</w:t>
      </w:r>
      <w:r>
        <w:rPr>
          <w:spacing w:val="-6"/>
        </w:rPr>
        <w:t> </w:t>
      </w:r>
      <w:r>
        <w:rPr/>
        <w:t>both</w:t>
      </w:r>
      <w:r>
        <w:rPr>
          <w:spacing w:val="-7"/>
        </w:rPr>
        <w:t> </w:t>
      </w:r>
      <w:r>
        <w:rPr/>
        <w:t>train</w:t>
      </w:r>
      <w:r>
        <w:rPr>
          <w:spacing w:val="-6"/>
        </w:rPr>
        <w:t> </w:t>
      </w:r>
      <w:r>
        <w:rPr/>
        <w:t>and</w:t>
      </w:r>
      <w:r>
        <w:rPr>
          <w:spacing w:val="-6"/>
        </w:rPr>
        <w:t> </w:t>
      </w:r>
      <w:r>
        <w:rPr/>
        <w:t>test</w:t>
      </w:r>
      <w:r>
        <w:rPr>
          <w:spacing w:val="-8"/>
        </w:rPr>
        <w:t> </w:t>
      </w:r>
      <w:r>
        <w:rPr/>
        <w:t>the hybrid filtering algorithms with the ontology technique. We implemented OPCR in Java and ran it on an Intel(R) Core(TM)2 Dup CPU processor, with a CPU of 3.20 GHz and 16 GB of RAM,</w:t>
      </w:r>
      <w:r>
        <w:rPr>
          <w:spacing w:val="-9"/>
        </w:rPr>
        <w:t> </w:t>
      </w:r>
      <w:r>
        <w:rPr/>
        <w:t>under</w:t>
      </w:r>
      <w:r>
        <w:rPr>
          <w:spacing w:val="-9"/>
        </w:rPr>
        <w:t> </w:t>
      </w:r>
      <w:r>
        <w:rPr/>
        <w:t>Windows</w:t>
      </w:r>
      <w:r>
        <w:rPr>
          <w:spacing w:val="-8"/>
        </w:rPr>
        <w:t> </w:t>
      </w:r>
      <w:r>
        <w:rPr/>
        <w:t>7.</w:t>
      </w:r>
      <w:r>
        <w:rPr>
          <w:spacing w:val="-11"/>
        </w:rPr>
        <w:t> </w:t>
      </w:r>
      <w:r>
        <w:rPr/>
        <w:t>HTML</w:t>
      </w:r>
      <w:r>
        <w:rPr>
          <w:spacing w:val="-13"/>
        </w:rPr>
        <w:t> </w:t>
      </w:r>
      <w:r>
        <w:rPr/>
        <w:t>was</w:t>
      </w:r>
      <w:r>
        <w:rPr>
          <w:spacing w:val="-8"/>
        </w:rPr>
        <w:t> </w:t>
      </w:r>
      <w:r>
        <w:rPr/>
        <w:t>used</w:t>
      </w:r>
      <w:r>
        <w:rPr>
          <w:spacing w:val="-9"/>
        </w:rPr>
        <w:t> </w:t>
      </w:r>
      <w:r>
        <w:rPr/>
        <w:t>for</w:t>
      </w:r>
      <w:r>
        <w:rPr>
          <w:spacing w:val="-10"/>
        </w:rPr>
        <w:t> </w:t>
      </w:r>
      <w:r>
        <w:rPr/>
        <w:t>the</w:t>
      </w:r>
      <w:r>
        <w:rPr>
          <w:spacing w:val="-6"/>
        </w:rPr>
        <w:t> </w:t>
      </w:r>
      <w:r>
        <w:rPr/>
        <w:t>system</w:t>
      </w:r>
      <w:r>
        <w:rPr>
          <w:spacing w:val="-8"/>
        </w:rPr>
        <w:t> </w:t>
      </w:r>
      <w:r>
        <w:rPr/>
        <w:t>interface,</w:t>
      </w:r>
      <w:r>
        <w:rPr>
          <w:spacing w:val="-9"/>
        </w:rPr>
        <w:t> </w:t>
      </w:r>
      <w:r>
        <w:rPr/>
        <w:t>and</w:t>
      </w:r>
      <w:r>
        <w:rPr>
          <w:spacing w:val="-9"/>
        </w:rPr>
        <w:t> </w:t>
      </w:r>
      <w:r>
        <w:rPr/>
        <w:t>the</w:t>
      </w:r>
      <w:r>
        <w:rPr>
          <w:spacing w:val="-7"/>
        </w:rPr>
        <w:t> </w:t>
      </w:r>
      <w:r>
        <w:rPr/>
        <w:t>MySQL</w:t>
      </w:r>
      <w:r>
        <w:rPr>
          <w:spacing w:val="-14"/>
        </w:rPr>
        <w:t> </w:t>
      </w:r>
      <w:r>
        <w:rPr/>
        <w:t>server</w:t>
      </w:r>
      <w:r>
        <w:rPr>
          <w:spacing w:val="-9"/>
        </w:rPr>
        <w:t> </w:t>
      </w:r>
      <w:r>
        <w:rPr/>
        <w:t>was used</w:t>
      </w:r>
      <w:r>
        <w:rPr>
          <w:spacing w:val="-14"/>
        </w:rPr>
        <w:t> </w:t>
      </w:r>
      <w:r>
        <w:rPr/>
        <w:t>to</w:t>
      </w:r>
      <w:r>
        <w:rPr>
          <w:spacing w:val="-13"/>
        </w:rPr>
        <w:t> </w:t>
      </w:r>
      <w:r>
        <w:rPr/>
        <w:t>allocate</w:t>
      </w:r>
      <w:r>
        <w:rPr>
          <w:spacing w:val="-14"/>
        </w:rPr>
        <w:t> </w:t>
      </w:r>
      <w:r>
        <w:rPr/>
        <w:t>a</w:t>
      </w:r>
      <w:r>
        <w:rPr>
          <w:spacing w:val="-14"/>
        </w:rPr>
        <w:t> </w:t>
      </w:r>
      <w:r>
        <w:rPr/>
        <w:t>system</w:t>
      </w:r>
      <w:r>
        <w:rPr>
          <w:spacing w:val="-11"/>
        </w:rPr>
        <w:t> </w:t>
      </w:r>
      <w:r>
        <w:rPr/>
        <w:t>dataset</w:t>
      </w:r>
      <w:r>
        <w:rPr>
          <w:spacing w:val="-13"/>
        </w:rPr>
        <w:t> </w:t>
      </w:r>
      <w:r>
        <w:rPr/>
        <w:t>and</w:t>
      </w:r>
      <w:r>
        <w:rPr>
          <w:spacing w:val="-11"/>
        </w:rPr>
        <w:t> </w:t>
      </w:r>
      <w:r>
        <w:rPr/>
        <w:t>user</w:t>
      </w:r>
      <w:r>
        <w:rPr>
          <w:spacing w:val="-12"/>
        </w:rPr>
        <w:t> </w:t>
      </w:r>
      <w:r>
        <w:rPr/>
        <w:t>rating.</w:t>
      </w:r>
      <w:r>
        <w:rPr>
          <w:spacing w:val="-9"/>
        </w:rPr>
        <w:t> </w:t>
      </w:r>
      <w:r>
        <w:rPr/>
        <w:t>In</w:t>
      </w:r>
      <w:r>
        <w:rPr>
          <w:spacing w:val="-11"/>
        </w:rPr>
        <w:t> </w:t>
      </w:r>
      <w:r>
        <w:rPr/>
        <w:t>addition,</w:t>
      </w:r>
      <w:r>
        <w:rPr>
          <w:spacing w:val="-13"/>
        </w:rPr>
        <w:t> </w:t>
      </w:r>
      <w:r>
        <w:rPr/>
        <w:t>a</w:t>
      </w:r>
      <w:r>
        <w:rPr>
          <w:spacing w:val="-14"/>
        </w:rPr>
        <w:t> </w:t>
      </w:r>
      <w:r>
        <w:rPr/>
        <w:t>protégé</w:t>
      </w:r>
      <w:r>
        <w:rPr>
          <w:spacing w:val="-14"/>
        </w:rPr>
        <w:t> </w:t>
      </w:r>
      <w:r>
        <w:rPr/>
        <w:t>tool</w:t>
      </w:r>
      <w:r>
        <w:rPr>
          <w:spacing w:val="-10"/>
        </w:rPr>
        <w:t> </w:t>
      </w:r>
      <w:r>
        <w:rPr/>
        <w:t>was</w:t>
      </w:r>
      <w:r>
        <w:rPr>
          <w:spacing w:val="-13"/>
        </w:rPr>
        <w:t> </w:t>
      </w:r>
      <w:r>
        <w:rPr/>
        <w:t>used</w:t>
      </w:r>
      <w:r>
        <w:rPr>
          <w:spacing w:val="-13"/>
        </w:rPr>
        <w:t> </w:t>
      </w:r>
      <w:r>
        <w:rPr/>
        <w:t>to</w:t>
      </w:r>
      <w:r>
        <w:rPr>
          <w:spacing w:val="-11"/>
        </w:rPr>
        <w:t> </w:t>
      </w:r>
      <w:r>
        <w:rPr/>
        <w:t>evaluate the ontologies built into the</w:t>
      </w:r>
      <w:r>
        <w:rPr>
          <w:spacing w:val="-2"/>
        </w:rPr>
        <w:t> </w:t>
      </w:r>
      <w:r>
        <w:rPr/>
        <w:t>system.</w:t>
      </w:r>
    </w:p>
    <w:p>
      <w:pPr>
        <w:pStyle w:val="BodyText"/>
        <w:spacing w:line="360" w:lineRule="auto" w:before="162"/>
        <w:ind w:left="280" w:right="1409"/>
        <w:jc w:val="both"/>
      </w:pPr>
      <w:r>
        <w:rPr/>
        <w:t>The effectiveness of OPCR was assessed in an empirical study that used a group of university students</w:t>
      </w:r>
      <w:r>
        <w:rPr>
          <w:spacing w:val="-13"/>
        </w:rPr>
        <w:t> </w:t>
      </w:r>
      <w:r>
        <w:rPr/>
        <w:t>who</w:t>
      </w:r>
      <w:r>
        <w:rPr>
          <w:spacing w:val="-13"/>
        </w:rPr>
        <w:t> </w:t>
      </w:r>
      <w:r>
        <w:rPr/>
        <w:t>played</w:t>
      </w:r>
      <w:r>
        <w:rPr>
          <w:spacing w:val="-10"/>
        </w:rPr>
        <w:t> </w:t>
      </w:r>
      <w:r>
        <w:rPr/>
        <w:t>the</w:t>
      </w:r>
      <w:r>
        <w:rPr>
          <w:spacing w:val="-11"/>
        </w:rPr>
        <w:t> </w:t>
      </w:r>
      <w:r>
        <w:rPr/>
        <w:t>role</w:t>
      </w:r>
      <w:r>
        <w:rPr>
          <w:spacing w:val="-13"/>
        </w:rPr>
        <w:t> </w:t>
      </w:r>
      <w:r>
        <w:rPr/>
        <w:t>of</w:t>
      </w:r>
      <w:r>
        <w:rPr>
          <w:spacing w:val="-11"/>
        </w:rPr>
        <w:t> </w:t>
      </w:r>
      <w:r>
        <w:rPr/>
        <w:t>appraisers</w:t>
      </w:r>
      <w:r>
        <w:rPr>
          <w:spacing w:val="-13"/>
        </w:rPr>
        <w:t> </w:t>
      </w:r>
      <w:r>
        <w:rPr/>
        <w:t>at</w:t>
      </w:r>
      <w:r>
        <w:rPr>
          <w:spacing w:val="-11"/>
        </w:rPr>
        <w:t> </w:t>
      </w:r>
      <w:r>
        <w:rPr/>
        <w:t>our</w:t>
      </w:r>
      <w:r>
        <w:rPr>
          <w:spacing w:val="-13"/>
        </w:rPr>
        <w:t> </w:t>
      </w:r>
      <w:r>
        <w:rPr/>
        <w:t>university</w:t>
      </w:r>
      <w:r>
        <w:rPr>
          <w:spacing w:val="-17"/>
        </w:rPr>
        <w:t> </w:t>
      </w:r>
      <w:r>
        <w:rPr/>
        <w:t>in</w:t>
      </w:r>
      <w:r>
        <w:rPr>
          <w:spacing w:val="-10"/>
        </w:rPr>
        <w:t> </w:t>
      </w:r>
      <w:r>
        <w:rPr/>
        <w:t>order</w:t>
      </w:r>
      <w:r>
        <w:rPr>
          <w:spacing w:val="-13"/>
        </w:rPr>
        <w:t> </w:t>
      </w:r>
      <w:r>
        <w:rPr/>
        <w:t>to</w:t>
      </w:r>
      <w:r>
        <w:rPr>
          <w:spacing w:val="-12"/>
        </w:rPr>
        <w:t> </w:t>
      </w:r>
      <w:r>
        <w:rPr/>
        <w:t>evaluate</w:t>
      </w:r>
      <w:r>
        <w:rPr>
          <w:spacing w:val="-13"/>
        </w:rPr>
        <w:t> </w:t>
      </w:r>
      <w:r>
        <w:rPr/>
        <w:t>the</w:t>
      </w:r>
      <w:r>
        <w:rPr>
          <w:spacing w:val="-14"/>
        </w:rPr>
        <w:t> </w:t>
      </w:r>
      <w:r>
        <w:rPr/>
        <w:t>performance of</w:t>
      </w:r>
      <w:r>
        <w:rPr>
          <w:spacing w:val="-13"/>
        </w:rPr>
        <w:t> </w:t>
      </w:r>
      <w:r>
        <w:rPr/>
        <w:t>OPCR.</w:t>
      </w:r>
      <w:r>
        <w:rPr>
          <w:spacing w:val="-12"/>
        </w:rPr>
        <w:t> </w:t>
      </w:r>
      <w:r>
        <w:rPr/>
        <w:t>To</w:t>
      </w:r>
      <w:r>
        <w:rPr>
          <w:spacing w:val="-13"/>
        </w:rPr>
        <w:t> </w:t>
      </w:r>
      <w:r>
        <w:rPr/>
        <w:t>recruit</w:t>
      </w:r>
      <w:r>
        <w:rPr>
          <w:spacing w:val="-11"/>
        </w:rPr>
        <w:t> </w:t>
      </w:r>
      <w:r>
        <w:rPr/>
        <w:t>the</w:t>
      </w:r>
      <w:r>
        <w:rPr>
          <w:spacing w:val="-11"/>
        </w:rPr>
        <w:t> </w:t>
      </w:r>
      <w:r>
        <w:rPr/>
        <w:t>appraisers,</w:t>
      </w:r>
      <w:r>
        <w:rPr>
          <w:spacing w:val="-10"/>
        </w:rPr>
        <w:t> </w:t>
      </w:r>
      <w:r>
        <w:rPr/>
        <w:t>they</w:t>
      </w:r>
      <w:r>
        <w:rPr>
          <w:spacing w:val="-17"/>
        </w:rPr>
        <w:t> </w:t>
      </w:r>
      <w:r>
        <w:rPr/>
        <w:t>were</w:t>
      </w:r>
      <w:r>
        <w:rPr>
          <w:spacing w:val="-8"/>
        </w:rPr>
        <w:t> </w:t>
      </w:r>
      <w:r>
        <w:rPr/>
        <w:t>firstly</w:t>
      </w:r>
      <w:r>
        <w:rPr>
          <w:spacing w:val="-14"/>
        </w:rPr>
        <w:t> </w:t>
      </w:r>
      <w:r>
        <w:rPr/>
        <w:t>asked</w:t>
      </w:r>
      <w:r>
        <w:rPr>
          <w:spacing w:val="-10"/>
        </w:rPr>
        <w:t> </w:t>
      </w:r>
      <w:r>
        <w:rPr/>
        <w:t>to</w:t>
      </w:r>
      <w:r>
        <w:rPr>
          <w:spacing w:val="-11"/>
        </w:rPr>
        <w:t> </w:t>
      </w:r>
      <w:r>
        <w:rPr/>
        <w:t>create</w:t>
      </w:r>
      <w:r>
        <w:rPr>
          <w:spacing w:val="-13"/>
        </w:rPr>
        <w:t> </w:t>
      </w:r>
      <w:r>
        <w:rPr/>
        <w:t>their</w:t>
      </w:r>
      <w:r>
        <w:rPr>
          <w:spacing w:val="-10"/>
        </w:rPr>
        <w:t> </w:t>
      </w:r>
      <w:r>
        <w:rPr/>
        <w:t>user</w:t>
      </w:r>
      <w:r>
        <w:rPr>
          <w:spacing w:val="-13"/>
        </w:rPr>
        <w:t> </w:t>
      </w:r>
      <w:r>
        <w:rPr/>
        <w:t>profile</w:t>
      </w:r>
      <w:r>
        <w:rPr>
          <w:spacing w:val="-10"/>
        </w:rPr>
        <w:t> </w:t>
      </w:r>
      <w:r>
        <w:rPr/>
        <w:t>and</w:t>
      </w:r>
      <w:r>
        <w:rPr>
          <w:spacing w:val="-10"/>
        </w:rPr>
        <w:t> </w:t>
      </w:r>
      <w:r>
        <w:rPr/>
        <w:t>verify the usefulness of the recommended courses. We presented our empirical study to two departments</w:t>
      </w:r>
      <w:r>
        <w:rPr>
          <w:spacing w:val="-10"/>
        </w:rPr>
        <w:t> </w:t>
      </w:r>
      <w:r>
        <w:rPr/>
        <w:t>at</w:t>
      </w:r>
      <w:r>
        <w:rPr>
          <w:spacing w:val="-11"/>
        </w:rPr>
        <w:t> </w:t>
      </w:r>
      <w:r>
        <w:rPr/>
        <w:t>the</w:t>
      </w:r>
      <w:r>
        <w:rPr>
          <w:spacing w:val="-12"/>
        </w:rPr>
        <w:t> </w:t>
      </w:r>
      <w:r>
        <w:rPr/>
        <w:t>University</w:t>
      </w:r>
      <w:r>
        <w:rPr>
          <w:spacing w:val="-16"/>
        </w:rPr>
        <w:t> </w:t>
      </w:r>
      <w:r>
        <w:rPr/>
        <w:t>of</w:t>
      </w:r>
      <w:r>
        <w:rPr>
          <w:spacing w:val="-12"/>
        </w:rPr>
        <w:t> </w:t>
      </w:r>
      <w:r>
        <w:rPr/>
        <w:t>Portsmouth,</w:t>
      </w:r>
      <w:r>
        <w:rPr>
          <w:spacing w:val="-11"/>
        </w:rPr>
        <w:t> </w:t>
      </w:r>
      <w:r>
        <w:rPr/>
        <w:t>CS</w:t>
      </w:r>
      <w:r>
        <w:rPr>
          <w:spacing w:val="-10"/>
        </w:rPr>
        <w:t> </w:t>
      </w:r>
      <w:r>
        <w:rPr/>
        <w:t>(Computer</w:t>
      </w:r>
      <w:r>
        <w:rPr>
          <w:spacing w:val="-12"/>
        </w:rPr>
        <w:t> </w:t>
      </w:r>
      <w:r>
        <w:rPr/>
        <w:t>Sciences)</w:t>
      </w:r>
      <w:r>
        <w:rPr>
          <w:spacing w:val="-9"/>
        </w:rPr>
        <w:t> </w:t>
      </w:r>
      <w:r>
        <w:rPr/>
        <w:t>and</w:t>
      </w:r>
      <w:r>
        <w:rPr>
          <w:spacing w:val="-9"/>
        </w:rPr>
        <w:t> </w:t>
      </w:r>
      <w:r>
        <w:rPr/>
        <w:t>BAM</w:t>
      </w:r>
      <w:r>
        <w:rPr>
          <w:spacing w:val="-11"/>
        </w:rPr>
        <w:t> </w:t>
      </w:r>
      <w:r>
        <w:rPr/>
        <w:t>(Business</w:t>
      </w:r>
      <w:r>
        <w:rPr>
          <w:spacing w:val="-10"/>
        </w:rPr>
        <w:t> </w:t>
      </w:r>
      <w:r>
        <w:rPr/>
        <w:t>and Management). Since these participants differed in their majors and their academic standing, they formed a group of diverse appraisers. Altogether, 123 appraisers were recruited which represented a range of groups, from undergraduate to postgraduate level, across 37</w:t>
      </w:r>
      <w:r>
        <w:rPr>
          <w:spacing w:val="25"/>
        </w:rPr>
        <w:t> </w:t>
      </w:r>
      <w:r>
        <w:rPr/>
        <w:t>different</w:t>
      </w:r>
    </w:p>
    <w:p>
      <w:pPr>
        <w:spacing w:after="0" w:line="360" w:lineRule="auto"/>
        <w:jc w:val="both"/>
        <w:sectPr>
          <w:pgSz w:w="11910" w:h="16840"/>
          <w:pgMar w:header="0" w:footer="1182" w:top="1580" w:bottom="1380" w:left="1160" w:right="0"/>
        </w:sectPr>
      </w:pPr>
    </w:p>
    <w:p>
      <w:pPr>
        <w:pStyle w:val="BodyText"/>
        <w:spacing w:line="360" w:lineRule="auto" w:before="76"/>
        <w:ind w:left="280" w:right="1412"/>
        <w:jc w:val="both"/>
      </w:pPr>
      <w:r>
        <w:rPr/>
        <w:t>majors. Additionally, each appraiser was asked to modify his/her profile twice during the evaluation process so that different courses would be requested with each modification. This produced a yield close to 200 cases that were used to verify the performance of OPCR.</w:t>
      </w:r>
    </w:p>
    <w:p>
      <w:pPr>
        <w:pStyle w:val="BodyText"/>
        <w:spacing w:line="360" w:lineRule="auto" w:before="160"/>
        <w:ind w:left="280" w:right="1410"/>
        <w:jc w:val="both"/>
      </w:pPr>
      <w:r>
        <w:rPr/>
        <w:t>The three performance measure metrics mentioned in the online evaluation section were used to evaluate the results obtained from the participants in order to make a comparison between the</w:t>
      </w:r>
      <w:r>
        <w:rPr>
          <w:spacing w:val="-9"/>
        </w:rPr>
        <w:t> </w:t>
      </w:r>
      <w:r>
        <w:rPr/>
        <w:t>traditional</w:t>
      </w:r>
      <w:r>
        <w:rPr>
          <w:spacing w:val="-9"/>
        </w:rPr>
        <w:t> </w:t>
      </w:r>
      <w:r>
        <w:rPr/>
        <w:t>CBF</w:t>
      </w:r>
      <w:r>
        <w:rPr>
          <w:spacing w:val="-10"/>
        </w:rPr>
        <w:t> </w:t>
      </w:r>
      <w:r>
        <w:rPr/>
        <w:t>and</w:t>
      </w:r>
      <w:r>
        <w:rPr>
          <w:spacing w:val="-9"/>
        </w:rPr>
        <w:t> </w:t>
      </w:r>
      <w:r>
        <w:rPr/>
        <w:t>CF</w:t>
      </w:r>
      <w:r>
        <w:rPr>
          <w:spacing w:val="-10"/>
        </w:rPr>
        <w:t> </w:t>
      </w:r>
      <w:r>
        <w:rPr/>
        <w:t>filtering</w:t>
      </w:r>
      <w:r>
        <w:rPr>
          <w:spacing w:val="-11"/>
        </w:rPr>
        <w:t> </w:t>
      </w:r>
      <w:r>
        <w:rPr/>
        <w:t>algorithms</w:t>
      </w:r>
      <w:r>
        <w:rPr>
          <w:spacing w:val="-8"/>
        </w:rPr>
        <w:t> </w:t>
      </w:r>
      <w:r>
        <w:rPr/>
        <w:t>and</w:t>
      </w:r>
      <w:r>
        <w:rPr>
          <w:spacing w:val="-7"/>
        </w:rPr>
        <w:t> </w:t>
      </w:r>
      <w:r>
        <w:rPr/>
        <w:t>the</w:t>
      </w:r>
      <w:r>
        <w:rPr>
          <w:spacing w:val="-9"/>
        </w:rPr>
        <w:t> </w:t>
      </w:r>
      <w:r>
        <w:rPr/>
        <w:t>OPCR</w:t>
      </w:r>
      <w:r>
        <w:rPr>
          <w:spacing w:val="-10"/>
        </w:rPr>
        <w:t> </w:t>
      </w:r>
      <w:r>
        <w:rPr/>
        <w:t>algorithms.</w:t>
      </w:r>
      <w:r>
        <w:rPr>
          <w:spacing w:val="-8"/>
        </w:rPr>
        <w:t> </w:t>
      </w:r>
      <w:r>
        <w:rPr/>
        <w:t>The</w:t>
      </w:r>
      <w:r>
        <w:rPr>
          <w:spacing w:val="-9"/>
        </w:rPr>
        <w:t> </w:t>
      </w:r>
      <w:r>
        <w:rPr/>
        <w:t>objective</w:t>
      </w:r>
      <w:r>
        <w:rPr>
          <w:spacing w:val="-10"/>
        </w:rPr>
        <w:t> </w:t>
      </w:r>
      <w:r>
        <w:rPr/>
        <w:t>of</w:t>
      </w:r>
      <w:r>
        <w:rPr>
          <w:spacing w:val="-9"/>
        </w:rPr>
        <w:t> </w:t>
      </w:r>
      <w:r>
        <w:rPr/>
        <w:t>this experiment is to evaluate in which circumstances and how the ontology-based learning algorithm and the CBF-CF recommendation algorithms enhanced with semantic information improve the performance of the recommendation system in terms of recommendation quality and accuracy. To evaluate this, two different configurations of the recommender have been</w:t>
      </w:r>
      <w:r>
        <w:rPr>
          <w:spacing w:val="-41"/>
        </w:rPr>
        <w:t> </w:t>
      </w:r>
      <w:r>
        <w:rPr/>
        <w:t>set up:</w:t>
      </w:r>
    </w:p>
    <w:p>
      <w:pPr>
        <w:pStyle w:val="ListParagraph"/>
        <w:numPr>
          <w:ilvl w:val="0"/>
          <w:numId w:val="30"/>
        </w:numPr>
        <w:tabs>
          <w:tab w:pos="1721" w:val="left" w:leader="none"/>
        </w:tabs>
        <w:spacing w:line="350" w:lineRule="auto" w:before="3" w:after="0"/>
        <w:ind w:left="782" w:right="1413" w:firstLine="203"/>
        <w:jc w:val="both"/>
        <w:rPr>
          <w:sz w:val="24"/>
        </w:rPr>
      </w:pPr>
      <w:r>
        <w:rPr>
          <w:sz w:val="24"/>
        </w:rPr>
        <w:t>The OPCR, which is the configuration working with the ontology model components developed in this work and presented in chapter 3;</w:t>
      </w:r>
    </w:p>
    <w:p>
      <w:pPr>
        <w:pStyle w:val="BodyText"/>
        <w:spacing w:before="11"/>
        <w:rPr>
          <w:sz w:val="21"/>
        </w:rPr>
      </w:pPr>
    </w:p>
    <w:p>
      <w:pPr>
        <w:pStyle w:val="ListParagraph"/>
        <w:numPr>
          <w:ilvl w:val="0"/>
          <w:numId w:val="30"/>
        </w:numPr>
        <w:tabs>
          <w:tab w:pos="1721" w:val="left" w:leader="none"/>
        </w:tabs>
        <w:spacing w:line="357" w:lineRule="auto" w:before="0" w:after="0"/>
        <w:ind w:left="782" w:right="1415" w:firstLine="203"/>
        <w:jc w:val="both"/>
        <w:rPr>
          <w:sz w:val="24"/>
        </w:rPr>
      </w:pPr>
      <w:r>
        <w:rPr>
          <w:sz w:val="24"/>
        </w:rPr>
        <w:t>The Rec, which is the same recommender but without exploiting the ontology- based</w:t>
      </w:r>
      <w:r>
        <w:rPr>
          <w:spacing w:val="-6"/>
          <w:sz w:val="24"/>
        </w:rPr>
        <w:t> </w:t>
      </w:r>
      <w:r>
        <w:rPr>
          <w:sz w:val="24"/>
        </w:rPr>
        <w:t>components:</w:t>
      </w:r>
      <w:r>
        <w:rPr>
          <w:spacing w:val="-5"/>
          <w:sz w:val="24"/>
        </w:rPr>
        <w:t> </w:t>
      </w:r>
      <w:r>
        <w:rPr>
          <w:sz w:val="24"/>
        </w:rPr>
        <w:t>the</w:t>
      </w:r>
      <w:r>
        <w:rPr>
          <w:spacing w:val="-6"/>
          <w:sz w:val="24"/>
        </w:rPr>
        <w:t> </w:t>
      </w:r>
      <w:r>
        <w:rPr>
          <w:sz w:val="24"/>
        </w:rPr>
        <w:t>weighting</w:t>
      </w:r>
      <w:r>
        <w:rPr>
          <w:spacing w:val="-9"/>
          <w:sz w:val="24"/>
        </w:rPr>
        <w:t> </w:t>
      </w:r>
      <w:r>
        <w:rPr>
          <w:sz w:val="24"/>
        </w:rPr>
        <w:t>propagation</w:t>
      </w:r>
      <w:r>
        <w:rPr>
          <w:spacing w:val="-6"/>
          <w:sz w:val="24"/>
        </w:rPr>
        <w:t> </w:t>
      </w:r>
      <w:r>
        <w:rPr>
          <w:sz w:val="24"/>
        </w:rPr>
        <w:t>based</w:t>
      </w:r>
      <w:r>
        <w:rPr>
          <w:spacing w:val="-5"/>
          <w:sz w:val="24"/>
        </w:rPr>
        <w:t> </w:t>
      </w:r>
      <w:r>
        <w:rPr>
          <w:sz w:val="24"/>
        </w:rPr>
        <w:t>on</w:t>
      </w:r>
      <w:r>
        <w:rPr>
          <w:spacing w:val="-6"/>
          <w:sz w:val="24"/>
        </w:rPr>
        <w:t> </w:t>
      </w:r>
      <w:r>
        <w:rPr>
          <w:sz w:val="24"/>
        </w:rPr>
        <w:t>domain</w:t>
      </w:r>
      <w:r>
        <w:rPr>
          <w:spacing w:val="-4"/>
          <w:sz w:val="24"/>
        </w:rPr>
        <w:t> </w:t>
      </w:r>
      <w:r>
        <w:rPr>
          <w:sz w:val="24"/>
        </w:rPr>
        <w:t>inferences in</w:t>
      </w:r>
      <w:r>
        <w:rPr>
          <w:spacing w:val="-6"/>
          <w:sz w:val="24"/>
        </w:rPr>
        <w:t> </w:t>
      </w:r>
      <w:r>
        <w:rPr>
          <w:sz w:val="24"/>
        </w:rPr>
        <w:t>the</w:t>
      </w:r>
      <w:r>
        <w:rPr>
          <w:spacing w:val="-6"/>
          <w:sz w:val="24"/>
        </w:rPr>
        <w:t> </w:t>
      </w:r>
      <w:r>
        <w:rPr>
          <w:sz w:val="24"/>
        </w:rPr>
        <w:t>learning algorithm,</w:t>
      </w:r>
      <w:r>
        <w:rPr>
          <w:spacing w:val="-4"/>
          <w:sz w:val="24"/>
        </w:rPr>
        <w:t> </w:t>
      </w:r>
      <w:r>
        <w:rPr>
          <w:sz w:val="24"/>
        </w:rPr>
        <w:t>and</w:t>
      </w:r>
      <w:r>
        <w:rPr>
          <w:spacing w:val="-4"/>
          <w:sz w:val="24"/>
        </w:rPr>
        <w:t> </w:t>
      </w:r>
      <w:r>
        <w:rPr>
          <w:sz w:val="24"/>
        </w:rPr>
        <w:t>the</w:t>
      </w:r>
      <w:r>
        <w:rPr>
          <w:spacing w:val="-3"/>
          <w:sz w:val="24"/>
        </w:rPr>
        <w:t> </w:t>
      </w:r>
      <w:r>
        <w:rPr>
          <w:sz w:val="24"/>
        </w:rPr>
        <w:t>keyword-based</w:t>
      </w:r>
      <w:r>
        <w:rPr>
          <w:spacing w:val="-4"/>
          <w:sz w:val="24"/>
        </w:rPr>
        <w:t> </w:t>
      </w:r>
      <w:r>
        <w:rPr>
          <w:sz w:val="24"/>
        </w:rPr>
        <w:t>similarity</w:t>
      </w:r>
      <w:r>
        <w:rPr>
          <w:spacing w:val="-8"/>
          <w:sz w:val="24"/>
        </w:rPr>
        <w:t> </w:t>
      </w:r>
      <w:r>
        <w:rPr>
          <w:sz w:val="24"/>
        </w:rPr>
        <w:t>measure</w:t>
      </w:r>
      <w:r>
        <w:rPr>
          <w:spacing w:val="-6"/>
          <w:sz w:val="24"/>
        </w:rPr>
        <w:t> </w:t>
      </w:r>
      <w:r>
        <w:rPr>
          <w:sz w:val="24"/>
        </w:rPr>
        <w:t>and</w:t>
      </w:r>
      <w:r>
        <w:rPr>
          <w:spacing w:val="-3"/>
          <w:sz w:val="24"/>
        </w:rPr>
        <w:t> </w:t>
      </w:r>
      <w:r>
        <w:rPr>
          <w:sz w:val="24"/>
        </w:rPr>
        <w:t>the</w:t>
      </w:r>
      <w:r>
        <w:rPr>
          <w:spacing w:val="-3"/>
          <w:sz w:val="24"/>
        </w:rPr>
        <w:t> </w:t>
      </w:r>
      <w:r>
        <w:rPr>
          <w:sz w:val="24"/>
        </w:rPr>
        <w:t>find</w:t>
      </w:r>
      <w:r>
        <w:rPr>
          <w:spacing w:val="-3"/>
          <w:sz w:val="24"/>
        </w:rPr>
        <w:t> </w:t>
      </w:r>
      <w:r>
        <w:rPr>
          <w:sz w:val="24"/>
        </w:rPr>
        <w:t>top</w:t>
      </w:r>
      <w:r>
        <w:rPr>
          <w:spacing w:val="-3"/>
          <w:sz w:val="24"/>
        </w:rPr>
        <w:t> </w:t>
      </w:r>
      <w:r>
        <w:rPr>
          <w:sz w:val="24"/>
        </w:rPr>
        <w:t>similar</w:t>
      </w:r>
      <w:r>
        <w:rPr>
          <w:spacing w:val="-4"/>
          <w:sz w:val="24"/>
        </w:rPr>
        <w:t> </w:t>
      </w:r>
      <w:r>
        <w:rPr>
          <w:sz w:val="24"/>
        </w:rPr>
        <w:t>users</w:t>
      </w:r>
      <w:r>
        <w:rPr>
          <w:spacing w:val="-4"/>
          <w:sz w:val="24"/>
        </w:rPr>
        <w:t> </w:t>
      </w:r>
      <w:r>
        <w:rPr>
          <w:sz w:val="24"/>
        </w:rPr>
        <w:t>based on rating in the recommendation</w:t>
      </w:r>
      <w:r>
        <w:rPr>
          <w:spacing w:val="-3"/>
          <w:sz w:val="24"/>
        </w:rPr>
        <w:t> </w:t>
      </w:r>
      <w:r>
        <w:rPr>
          <w:sz w:val="24"/>
        </w:rPr>
        <w:t>algorithm.</w:t>
      </w:r>
    </w:p>
    <w:p>
      <w:pPr>
        <w:pStyle w:val="BodyText"/>
        <w:spacing w:line="360" w:lineRule="auto"/>
        <w:ind w:left="422" w:right="1410"/>
        <w:jc w:val="both"/>
      </w:pPr>
      <w:r>
        <w:rPr/>
        <w:pict>
          <v:group style="position:absolute;margin-left:74.943581pt;margin-top:127.801025pt;width:447.45pt;height:186.95pt;mso-position-horizontal-relative:page;mso-position-vertical-relative:paragraph;z-index:-251488256;mso-wrap-distance-left:0;mso-wrap-distance-right:0" coordorigin="1499,2556" coordsize="8949,3739">
            <v:shape style="position:absolute;left:1498;top:2556;width:8949;height:3647" type="#_x0000_t75" stroked="false">
              <v:imagedata r:id="rId104" o:title=""/>
            </v:shape>
            <v:shape style="position:absolute;left:2626;top:6049;width:6711;height:245" type="#_x0000_t202" filled="false" stroked="false">
              <v:textbox inset="0,0,0,0">
                <w:txbxContent>
                  <w:p>
                    <w:pPr>
                      <w:spacing w:line="244" w:lineRule="exact" w:before="0"/>
                      <w:ind w:left="0" w:right="0" w:firstLine="0"/>
                      <w:jc w:val="left"/>
                      <w:rPr>
                        <w:sz w:val="22"/>
                      </w:rPr>
                    </w:pPr>
                    <w:r>
                      <w:rPr>
                        <w:sz w:val="22"/>
                      </w:rPr>
                      <w:t>Figure 6.2 Comparison between OPCR and (CBF, CF) performance metrics</w:t>
                    </w:r>
                  </w:p>
                </w:txbxContent>
              </v:textbox>
              <w10:wrap type="none"/>
            </v:shape>
            <w10:wrap type="topAndBottom"/>
          </v:group>
        </w:pict>
      </w:r>
      <w:r>
        <w:rPr/>
        <w:t>In this experiment the recommendation algorithm of the two configurations are compared: one is the algorithm presented in this work with all the ontology based components activated (OPCR), and the other is the same algorithm but with the keyword based similarity measure and the find top similar users based on rating (Rec). The average values for each metric are presented in Fig.6.2, was that the proposed approach algorithms worked far more precisely than the traditional one.</w:t>
      </w:r>
    </w:p>
    <w:p>
      <w:pPr>
        <w:spacing w:after="0" w:line="360" w:lineRule="auto"/>
        <w:jc w:val="both"/>
        <w:sectPr>
          <w:pgSz w:w="11910" w:h="16840"/>
          <w:pgMar w:header="0" w:footer="1182" w:top="1340" w:bottom="1380" w:left="1160" w:right="0"/>
        </w:sectPr>
      </w:pPr>
    </w:p>
    <w:p>
      <w:pPr>
        <w:pStyle w:val="BodyText"/>
        <w:spacing w:line="360" w:lineRule="auto" w:before="76"/>
        <w:ind w:left="280" w:right="1415"/>
        <w:jc w:val="both"/>
      </w:pPr>
      <w:r>
        <w:rPr/>
        <w:t>From</w:t>
      </w:r>
      <w:r>
        <w:rPr>
          <w:spacing w:val="-14"/>
        </w:rPr>
        <w:t> </w:t>
      </w:r>
      <w:r>
        <w:rPr/>
        <w:t>the</w:t>
      </w:r>
      <w:r>
        <w:rPr>
          <w:spacing w:val="-11"/>
        </w:rPr>
        <w:t> </w:t>
      </w:r>
      <w:r>
        <w:rPr/>
        <w:t>above</w:t>
      </w:r>
      <w:r>
        <w:rPr>
          <w:spacing w:val="-13"/>
        </w:rPr>
        <w:t> </w:t>
      </w:r>
      <w:r>
        <w:rPr/>
        <w:t>results,</w:t>
      </w:r>
      <w:r>
        <w:rPr>
          <w:spacing w:val="-12"/>
        </w:rPr>
        <w:t> </w:t>
      </w:r>
      <w:r>
        <w:rPr/>
        <w:t>the</w:t>
      </w:r>
      <w:r>
        <w:rPr>
          <w:spacing w:val="-14"/>
        </w:rPr>
        <w:t> </w:t>
      </w:r>
      <w:r>
        <w:rPr/>
        <w:t>conclusion</w:t>
      </w:r>
      <w:r>
        <w:rPr>
          <w:spacing w:val="-12"/>
        </w:rPr>
        <w:t> </w:t>
      </w:r>
      <w:r>
        <w:rPr/>
        <w:t>can</w:t>
      </w:r>
      <w:r>
        <w:rPr>
          <w:spacing w:val="-8"/>
        </w:rPr>
        <w:t> </w:t>
      </w:r>
      <w:r>
        <w:rPr/>
        <w:t>be</w:t>
      </w:r>
      <w:r>
        <w:rPr>
          <w:spacing w:val="-11"/>
        </w:rPr>
        <w:t> </w:t>
      </w:r>
      <w:r>
        <w:rPr/>
        <w:t>obtained</w:t>
      </w:r>
      <w:r>
        <w:rPr>
          <w:spacing w:val="-12"/>
        </w:rPr>
        <w:t> </w:t>
      </w:r>
      <w:r>
        <w:rPr/>
        <w:t>about</w:t>
      </w:r>
      <w:r>
        <w:rPr>
          <w:spacing w:val="-13"/>
        </w:rPr>
        <w:t> </w:t>
      </w:r>
      <w:r>
        <w:rPr/>
        <w:t>the</w:t>
      </w:r>
      <w:r>
        <w:rPr>
          <w:spacing w:val="-13"/>
        </w:rPr>
        <w:t> </w:t>
      </w:r>
      <w:r>
        <w:rPr/>
        <w:t>type</w:t>
      </w:r>
      <w:r>
        <w:rPr>
          <w:spacing w:val="-11"/>
        </w:rPr>
        <w:t> </w:t>
      </w:r>
      <w:r>
        <w:rPr/>
        <w:t>of</w:t>
      </w:r>
      <w:r>
        <w:rPr>
          <w:spacing w:val="-13"/>
        </w:rPr>
        <w:t> </w:t>
      </w:r>
      <w:r>
        <w:rPr/>
        <w:t>improvement</w:t>
      </w:r>
      <w:r>
        <w:rPr>
          <w:spacing w:val="-13"/>
        </w:rPr>
        <w:t> </w:t>
      </w:r>
      <w:r>
        <w:rPr/>
        <w:t>achieved using the hybrid recommendation algorithm enhanced with the ontology similarity, is that the OPCRa configuration obtained, on average, the best result is an indicator that the reduction of the</w:t>
      </w:r>
      <w:r>
        <w:rPr>
          <w:spacing w:val="-13"/>
        </w:rPr>
        <w:t> </w:t>
      </w:r>
      <w:r>
        <w:rPr/>
        <w:t>number</w:t>
      </w:r>
      <w:r>
        <w:rPr>
          <w:spacing w:val="-12"/>
        </w:rPr>
        <w:t> </w:t>
      </w:r>
      <w:r>
        <w:rPr/>
        <w:t>of</w:t>
      </w:r>
      <w:r>
        <w:rPr>
          <w:spacing w:val="-12"/>
        </w:rPr>
        <w:t> </w:t>
      </w:r>
      <w:r>
        <w:rPr/>
        <w:t>relevant</w:t>
      </w:r>
      <w:r>
        <w:rPr>
          <w:spacing w:val="-11"/>
        </w:rPr>
        <w:t> </w:t>
      </w:r>
      <w:r>
        <w:rPr/>
        <w:t>courses</w:t>
      </w:r>
      <w:r>
        <w:rPr>
          <w:spacing w:val="-11"/>
        </w:rPr>
        <w:t> </w:t>
      </w:r>
      <w:r>
        <w:rPr/>
        <w:t>is</w:t>
      </w:r>
      <w:r>
        <w:rPr>
          <w:spacing w:val="-10"/>
        </w:rPr>
        <w:t> </w:t>
      </w:r>
      <w:r>
        <w:rPr/>
        <w:t>considered</w:t>
      </w:r>
      <w:r>
        <w:rPr>
          <w:spacing w:val="-11"/>
        </w:rPr>
        <w:t> </w:t>
      </w:r>
      <w:r>
        <w:rPr/>
        <w:t>as</w:t>
      </w:r>
      <w:r>
        <w:rPr>
          <w:spacing w:val="-11"/>
        </w:rPr>
        <w:t> </w:t>
      </w:r>
      <w:r>
        <w:rPr/>
        <w:t>an</w:t>
      </w:r>
      <w:r>
        <w:rPr>
          <w:spacing w:val="-11"/>
        </w:rPr>
        <w:t> </w:t>
      </w:r>
      <w:r>
        <w:rPr/>
        <w:t>improvement</w:t>
      </w:r>
      <w:r>
        <w:rPr>
          <w:spacing w:val="-11"/>
        </w:rPr>
        <w:t> </w:t>
      </w:r>
      <w:r>
        <w:rPr/>
        <w:t>in</w:t>
      </w:r>
      <w:r>
        <w:rPr>
          <w:spacing w:val="-11"/>
        </w:rPr>
        <w:t> </w:t>
      </w:r>
      <w:r>
        <w:rPr/>
        <w:t>accuracy,</w:t>
      </w:r>
      <w:r>
        <w:rPr>
          <w:spacing w:val="-9"/>
        </w:rPr>
        <w:t> </w:t>
      </w:r>
      <w:r>
        <w:rPr/>
        <w:t>since</w:t>
      </w:r>
      <w:r>
        <w:rPr>
          <w:spacing w:val="-12"/>
        </w:rPr>
        <w:t> </w:t>
      </w:r>
      <w:r>
        <w:rPr/>
        <w:t>the</w:t>
      </w:r>
      <w:r>
        <w:rPr>
          <w:spacing w:val="-12"/>
        </w:rPr>
        <w:t> </w:t>
      </w:r>
      <w:r>
        <w:rPr/>
        <w:t>reducing the set of possible courses to</w:t>
      </w:r>
      <w:r>
        <w:rPr>
          <w:spacing w:val="-1"/>
        </w:rPr>
        <w:t> </w:t>
      </w:r>
      <w:r>
        <w:rPr/>
        <w:t>recommend.</w:t>
      </w:r>
    </w:p>
    <w:p>
      <w:pPr>
        <w:pStyle w:val="BodyText"/>
        <w:spacing w:line="360" w:lineRule="auto"/>
        <w:ind w:left="280" w:right="1412"/>
        <w:jc w:val="both"/>
      </w:pPr>
      <w:r>
        <w:rPr/>
        <w:t>Moreover,</w:t>
      </w:r>
      <w:r>
        <w:rPr>
          <w:spacing w:val="-5"/>
        </w:rPr>
        <w:t> </w:t>
      </w:r>
      <w:r>
        <w:rPr/>
        <w:t>OPCR</w:t>
      </w:r>
      <w:r>
        <w:rPr>
          <w:spacing w:val="-6"/>
        </w:rPr>
        <w:t> </w:t>
      </w:r>
      <w:r>
        <w:rPr/>
        <w:t>has</w:t>
      </w:r>
      <w:r>
        <w:rPr>
          <w:spacing w:val="-5"/>
        </w:rPr>
        <w:t> </w:t>
      </w:r>
      <w:r>
        <w:rPr/>
        <w:t>been</w:t>
      </w:r>
      <w:r>
        <w:rPr>
          <w:spacing w:val="-6"/>
        </w:rPr>
        <w:t> </w:t>
      </w:r>
      <w:r>
        <w:rPr/>
        <w:t>compared</w:t>
      </w:r>
      <w:r>
        <w:rPr>
          <w:spacing w:val="-5"/>
        </w:rPr>
        <w:t> </w:t>
      </w:r>
      <w:r>
        <w:rPr/>
        <w:t>with</w:t>
      </w:r>
      <w:r>
        <w:rPr>
          <w:spacing w:val="-6"/>
        </w:rPr>
        <w:t> </w:t>
      </w:r>
      <w:r>
        <w:rPr/>
        <w:t>some</w:t>
      </w:r>
      <w:r>
        <w:rPr>
          <w:spacing w:val="-4"/>
        </w:rPr>
        <w:t> </w:t>
      </w:r>
      <w:r>
        <w:rPr/>
        <w:t>current</w:t>
      </w:r>
      <w:r>
        <w:rPr>
          <w:spacing w:val="-5"/>
        </w:rPr>
        <w:t> </w:t>
      </w:r>
      <w:r>
        <w:rPr/>
        <w:t>course</w:t>
      </w:r>
      <w:r>
        <w:rPr>
          <w:spacing w:val="-5"/>
        </w:rPr>
        <w:t> </w:t>
      </w:r>
      <w:r>
        <w:rPr/>
        <w:t>finder</w:t>
      </w:r>
      <w:r>
        <w:rPr>
          <w:spacing w:val="-7"/>
        </w:rPr>
        <w:t> </w:t>
      </w:r>
      <w:r>
        <w:rPr/>
        <w:t>systems,</w:t>
      </w:r>
      <w:r>
        <w:rPr>
          <w:spacing w:val="-6"/>
        </w:rPr>
        <w:t> </w:t>
      </w:r>
      <w:r>
        <w:rPr/>
        <w:t>such</w:t>
      </w:r>
      <w:r>
        <w:rPr>
          <w:spacing w:val="-6"/>
        </w:rPr>
        <w:t> </w:t>
      </w:r>
      <w:r>
        <w:rPr/>
        <w:t>as</w:t>
      </w:r>
      <w:r>
        <w:rPr>
          <w:spacing w:val="-6"/>
        </w:rPr>
        <w:t> </w:t>
      </w:r>
      <w:r>
        <w:rPr/>
        <w:t>UCAS, it</w:t>
      </w:r>
      <w:r>
        <w:rPr>
          <w:spacing w:val="-6"/>
        </w:rPr>
        <w:t> </w:t>
      </w:r>
      <w:r>
        <w:rPr/>
        <w:t>showed</w:t>
      </w:r>
      <w:r>
        <w:rPr>
          <w:spacing w:val="-6"/>
        </w:rPr>
        <w:t> </w:t>
      </w:r>
      <w:r>
        <w:rPr/>
        <w:t>that</w:t>
      </w:r>
      <w:r>
        <w:rPr>
          <w:spacing w:val="-5"/>
        </w:rPr>
        <w:t> </w:t>
      </w:r>
      <w:r>
        <w:rPr/>
        <w:t>OPCR</w:t>
      </w:r>
      <w:r>
        <w:rPr>
          <w:spacing w:val="-8"/>
        </w:rPr>
        <w:t> </w:t>
      </w:r>
      <w:r>
        <w:rPr/>
        <w:t>is</w:t>
      </w:r>
      <w:r>
        <w:rPr>
          <w:spacing w:val="-7"/>
        </w:rPr>
        <w:t> </w:t>
      </w:r>
      <w:r>
        <w:rPr/>
        <w:t>more</w:t>
      </w:r>
      <w:r>
        <w:rPr>
          <w:spacing w:val="-7"/>
        </w:rPr>
        <w:t> </w:t>
      </w:r>
      <w:r>
        <w:rPr/>
        <w:t>accurate</w:t>
      </w:r>
      <w:r>
        <w:rPr>
          <w:spacing w:val="-7"/>
        </w:rPr>
        <w:t> </w:t>
      </w:r>
      <w:r>
        <w:rPr/>
        <w:t>and</w:t>
      </w:r>
      <w:r>
        <w:rPr>
          <w:spacing w:val="-5"/>
        </w:rPr>
        <w:t> </w:t>
      </w:r>
      <w:r>
        <w:rPr/>
        <w:t>provides</w:t>
      </w:r>
      <w:r>
        <w:rPr>
          <w:spacing w:val="-6"/>
        </w:rPr>
        <w:t> </w:t>
      </w:r>
      <w:r>
        <w:rPr/>
        <w:t>more</w:t>
      </w:r>
      <w:r>
        <w:rPr>
          <w:spacing w:val="-6"/>
        </w:rPr>
        <w:t> </w:t>
      </w:r>
      <w:r>
        <w:rPr/>
        <w:t>personalised</w:t>
      </w:r>
      <w:r>
        <w:rPr>
          <w:spacing w:val="-6"/>
        </w:rPr>
        <w:t> </w:t>
      </w:r>
      <w:r>
        <w:rPr/>
        <w:t>results</w:t>
      </w:r>
      <w:r>
        <w:rPr>
          <w:spacing w:val="-6"/>
        </w:rPr>
        <w:t> </w:t>
      </w:r>
      <w:r>
        <w:rPr/>
        <w:t>than</w:t>
      </w:r>
      <w:r>
        <w:rPr>
          <w:spacing w:val="-6"/>
        </w:rPr>
        <w:t> </w:t>
      </w:r>
      <w:r>
        <w:rPr/>
        <w:t>UCAS.</w:t>
      </w:r>
      <w:r>
        <w:rPr>
          <w:spacing w:val="-6"/>
        </w:rPr>
        <w:t> </w:t>
      </w:r>
      <w:r>
        <w:rPr/>
        <w:t>The performance</w:t>
      </w:r>
      <w:r>
        <w:rPr>
          <w:spacing w:val="-7"/>
        </w:rPr>
        <w:t> </w:t>
      </w:r>
      <w:r>
        <w:rPr/>
        <w:t>was</w:t>
      </w:r>
      <w:r>
        <w:rPr>
          <w:spacing w:val="-5"/>
        </w:rPr>
        <w:t> </w:t>
      </w:r>
      <w:r>
        <w:rPr/>
        <w:t>also</w:t>
      </w:r>
      <w:r>
        <w:rPr>
          <w:spacing w:val="-6"/>
        </w:rPr>
        <w:t> </w:t>
      </w:r>
      <w:r>
        <w:rPr/>
        <w:t>of</w:t>
      </w:r>
      <w:r>
        <w:rPr>
          <w:spacing w:val="-4"/>
        </w:rPr>
        <w:t> </w:t>
      </w:r>
      <w:r>
        <w:rPr/>
        <w:t>a</w:t>
      </w:r>
      <w:r>
        <w:rPr>
          <w:spacing w:val="-7"/>
        </w:rPr>
        <w:t> </w:t>
      </w:r>
      <w:r>
        <w:rPr/>
        <w:t>higher</w:t>
      </w:r>
      <w:r>
        <w:rPr>
          <w:spacing w:val="-6"/>
        </w:rPr>
        <w:t> </w:t>
      </w:r>
      <w:r>
        <w:rPr/>
        <w:t>quality</w:t>
      </w:r>
      <w:r>
        <w:rPr>
          <w:spacing w:val="-11"/>
        </w:rPr>
        <w:t> </w:t>
      </w:r>
      <w:r>
        <w:rPr/>
        <w:t>than</w:t>
      </w:r>
      <w:r>
        <w:rPr>
          <w:spacing w:val="-6"/>
        </w:rPr>
        <w:t> </w:t>
      </w:r>
      <w:r>
        <w:rPr/>
        <w:t>that</w:t>
      </w:r>
      <w:r>
        <w:rPr>
          <w:spacing w:val="-4"/>
        </w:rPr>
        <w:t> </w:t>
      </w:r>
      <w:r>
        <w:rPr/>
        <w:t>provided</w:t>
      </w:r>
      <w:r>
        <w:rPr>
          <w:spacing w:val="-3"/>
        </w:rPr>
        <w:t> </w:t>
      </w:r>
      <w:r>
        <w:rPr/>
        <w:t>by</w:t>
      </w:r>
      <w:r>
        <w:rPr>
          <w:spacing w:val="-10"/>
        </w:rPr>
        <w:t> </w:t>
      </w:r>
      <w:r>
        <w:rPr/>
        <w:t>UCAS,</w:t>
      </w:r>
      <w:r>
        <w:rPr>
          <w:spacing w:val="-6"/>
        </w:rPr>
        <w:t> </w:t>
      </w:r>
      <w:r>
        <w:rPr/>
        <w:t>as</w:t>
      </w:r>
      <w:r>
        <w:rPr>
          <w:spacing w:val="-5"/>
        </w:rPr>
        <w:t> </w:t>
      </w:r>
      <w:r>
        <w:rPr/>
        <w:t>shown</w:t>
      </w:r>
      <w:r>
        <w:rPr>
          <w:spacing w:val="-7"/>
        </w:rPr>
        <w:t> </w:t>
      </w:r>
      <w:r>
        <w:rPr/>
        <w:t>in</w:t>
      </w:r>
      <w:r>
        <w:rPr>
          <w:spacing w:val="-5"/>
        </w:rPr>
        <w:t> </w:t>
      </w:r>
      <w:r>
        <w:rPr/>
        <w:t>the</w:t>
      </w:r>
      <w:r>
        <w:rPr>
          <w:spacing w:val="-7"/>
        </w:rPr>
        <w:t> </w:t>
      </w:r>
      <w:r>
        <w:rPr/>
        <w:t>Fig.6.3.</w:t>
      </w:r>
    </w:p>
    <w:p>
      <w:pPr>
        <w:pStyle w:val="BodyText"/>
        <w:rPr>
          <w:sz w:val="20"/>
        </w:rPr>
      </w:pPr>
    </w:p>
    <w:p>
      <w:pPr>
        <w:pStyle w:val="BodyText"/>
        <w:spacing w:before="1"/>
        <w:rPr>
          <w:sz w:val="13"/>
        </w:rPr>
      </w:pPr>
      <w:r>
        <w:rPr/>
        <w:drawing>
          <wp:anchor distT="0" distB="0" distL="0" distR="0" allowOverlap="1" layoutInCell="1" locked="0" behindDoc="0" simplePos="0" relativeHeight="167">
            <wp:simplePos x="0" y="0"/>
            <wp:positionH relativeFrom="page">
              <wp:posOffset>957147</wp:posOffset>
            </wp:positionH>
            <wp:positionV relativeFrom="paragraph">
              <wp:posOffset>120341</wp:posOffset>
            </wp:positionV>
            <wp:extent cx="5637774" cy="2653665"/>
            <wp:effectExtent l="0" t="0" r="0" b="0"/>
            <wp:wrapTopAndBottom/>
            <wp:docPr id="31" name="image87.png"/>
            <wp:cNvGraphicFramePr>
              <a:graphicFrameLocks noChangeAspect="1"/>
            </wp:cNvGraphicFramePr>
            <a:graphic>
              <a:graphicData uri="http://schemas.openxmlformats.org/drawingml/2006/picture">
                <pic:pic>
                  <pic:nvPicPr>
                    <pic:cNvPr id="32" name="image87.png"/>
                    <pic:cNvPicPr/>
                  </pic:nvPicPr>
                  <pic:blipFill>
                    <a:blip r:embed="rId105" cstate="print"/>
                    <a:stretch>
                      <a:fillRect/>
                    </a:stretch>
                  </pic:blipFill>
                  <pic:spPr>
                    <a:xfrm>
                      <a:off x="0" y="0"/>
                      <a:ext cx="5637774" cy="2653665"/>
                    </a:xfrm>
                    <a:prstGeom prst="rect">
                      <a:avLst/>
                    </a:prstGeom>
                  </pic:spPr>
                </pic:pic>
              </a:graphicData>
            </a:graphic>
          </wp:anchor>
        </w:drawing>
      </w:r>
    </w:p>
    <w:p>
      <w:pPr>
        <w:spacing w:before="130"/>
        <w:ind w:left="1614" w:right="0" w:firstLine="0"/>
        <w:jc w:val="both"/>
        <w:rPr>
          <w:sz w:val="22"/>
        </w:rPr>
      </w:pPr>
      <w:r>
        <w:rPr>
          <w:sz w:val="22"/>
        </w:rPr>
        <w:t>Figure 6.3. Comparison between POCR and UCAS performance metrics</w:t>
      </w:r>
    </w:p>
    <w:p>
      <w:pPr>
        <w:pStyle w:val="BodyText"/>
        <w:spacing w:line="360" w:lineRule="auto" w:before="194"/>
        <w:ind w:left="280" w:right="1413"/>
        <w:jc w:val="both"/>
      </w:pPr>
      <w:r>
        <w:rPr/>
        <w:t>In</w:t>
      </w:r>
      <w:r>
        <w:rPr>
          <w:spacing w:val="-14"/>
        </w:rPr>
        <w:t> </w:t>
      </w:r>
      <w:r>
        <w:rPr/>
        <w:t>contrast,</w:t>
      </w:r>
      <w:r>
        <w:rPr>
          <w:spacing w:val="-13"/>
        </w:rPr>
        <w:t> </w:t>
      </w:r>
      <w:r>
        <w:rPr/>
        <w:t>we</w:t>
      </w:r>
      <w:r>
        <w:rPr>
          <w:spacing w:val="-15"/>
        </w:rPr>
        <w:t> </w:t>
      </w:r>
      <w:r>
        <w:rPr/>
        <w:t>used</w:t>
      </w:r>
      <w:r>
        <w:rPr>
          <w:spacing w:val="-13"/>
        </w:rPr>
        <w:t> </w:t>
      </w:r>
      <w:r>
        <w:rPr/>
        <w:t>a</w:t>
      </w:r>
      <w:r>
        <w:rPr>
          <w:spacing w:val="-14"/>
        </w:rPr>
        <w:t> </w:t>
      </w:r>
      <w:r>
        <w:rPr/>
        <w:t>questionnaire</w:t>
      </w:r>
      <w:r>
        <w:rPr>
          <w:spacing w:val="-13"/>
        </w:rPr>
        <w:t> </w:t>
      </w:r>
      <w:r>
        <w:rPr/>
        <w:t>(as</w:t>
      </w:r>
      <w:r>
        <w:rPr>
          <w:spacing w:val="-13"/>
        </w:rPr>
        <w:t> </w:t>
      </w:r>
      <w:r>
        <w:rPr/>
        <w:t>shown</w:t>
      </w:r>
      <w:r>
        <w:rPr>
          <w:spacing w:val="-14"/>
        </w:rPr>
        <w:t> </w:t>
      </w:r>
      <w:r>
        <w:rPr/>
        <w:t>in</w:t>
      </w:r>
      <w:r>
        <w:rPr>
          <w:spacing w:val="-13"/>
        </w:rPr>
        <w:t> </w:t>
      </w:r>
      <w:r>
        <w:rPr/>
        <w:t>Appendix</w:t>
      </w:r>
      <w:r>
        <w:rPr>
          <w:spacing w:val="-10"/>
        </w:rPr>
        <w:t> </w:t>
      </w:r>
      <w:r>
        <w:rPr/>
        <w:t>D)</w:t>
      </w:r>
      <w:r>
        <w:rPr>
          <w:spacing w:val="-14"/>
        </w:rPr>
        <w:t> </w:t>
      </w:r>
      <w:r>
        <w:rPr/>
        <w:t>to</w:t>
      </w:r>
      <w:r>
        <w:rPr>
          <w:spacing w:val="-13"/>
        </w:rPr>
        <w:t> </w:t>
      </w:r>
      <w:r>
        <w:rPr/>
        <w:t>evaluate</w:t>
      </w:r>
      <w:r>
        <w:rPr>
          <w:spacing w:val="-14"/>
        </w:rPr>
        <w:t> </w:t>
      </w:r>
      <w:r>
        <w:rPr/>
        <w:t>both</w:t>
      </w:r>
      <w:r>
        <w:rPr>
          <w:spacing w:val="-14"/>
        </w:rPr>
        <w:t> </w:t>
      </w:r>
      <w:r>
        <w:rPr/>
        <w:t>user</w:t>
      </w:r>
      <w:r>
        <w:rPr>
          <w:spacing w:val="-14"/>
        </w:rPr>
        <w:t> </w:t>
      </w:r>
      <w:r>
        <w:rPr/>
        <w:t>satisfaction and the quality of the items recommended to the participants. The questions were designed according to the design guidelines and principles, and are described in more detail by (Brace, 2005). The Likert-type scales used statements such as: "Please rate the extent to which </w:t>
      </w:r>
      <w:r>
        <w:rPr>
          <w:spacing w:val="-3"/>
        </w:rPr>
        <w:t>you </w:t>
      </w:r>
      <w:r>
        <w:rPr/>
        <w:t>agree/disagree with the following", and 5-point response scales have been used. The response scales used anchors such as 1 = Strongly Disagree, 2 = Disagree, 3 = Neutral, 4 = Agree, 5 = Strongly Agree, as shown in Fig. 6.4. The sample of the questions was as</w:t>
      </w:r>
      <w:r>
        <w:rPr>
          <w:spacing w:val="-8"/>
        </w:rPr>
        <w:t> </w:t>
      </w:r>
      <w:r>
        <w:rPr/>
        <w:t>follows:</w:t>
      </w:r>
    </w:p>
    <w:p>
      <w:pPr>
        <w:spacing w:line="499" w:lineRule="auto" w:before="160"/>
        <w:ind w:left="484" w:right="4742" w:firstLine="0"/>
        <w:jc w:val="both"/>
        <w:rPr>
          <w:i/>
          <w:sz w:val="24"/>
        </w:rPr>
      </w:pPr>
      <w:r>
        <w:rPr>
          <w:i/>
          <w:sz w:val="24"/>
        </w:rPr>
        <w:t>Q1 Overall, I am satisfied with this recommender system. </w:t>
      </w:r>
      <w:r>
        <w:rPr>
          <w:i/>
          <w:sz w:val="24"/>
        </w:rPr>
        <w:t>Q2 I am convinced of the items recommended to me.</w:t>
      </w:r>
    </w:p>
    <w:p>
      <w:pPr>
        <w:spacing w:line="275" w:lineRule="exact" w:before="0"/>
        <w:ind w:left="484" w:right="0" w:firstLine="0"/>
        <w:jc w:val="left"/>
        <w:rPr>
          <w:i/>
          <w:sz w:val="24"/>
        </w:rPr>
      </w:pPr>
      <w:r>
        <w:rPr>
          <w:i/>
          <w:sz w:val="24"/>
        </w:rPr>
        <w:t>Q3 I am confident I will like the items recommended to me.</w:t>
      </w:r>
    </w:p>
    <w:p>
      <w:pPr>
        <w:pStyle w:val="BodyText"/>
        <w:spacing w:before="11"/>
        <w:rPr>
          <w:i/>
          <w:sz w:val="25"/>
        </w:rPr>
      </w:pPr>
    </w:p>
    <w:p>
      <w:pPr>
        <w:spacing w:before="0"/>
        <w:ind w:left="484" w:right="0" w:firstLine="0"/>
        <w:jc w:val="left"/>
        <w:rPr>
          <w:i/>
          <w:sz w:val="24"/>
        </w:rPr>
      </w:pPr>
      <w:r>
        <w:rPr>
          <w:i/>
          <w:sz w:val="24"/>
        </w:rPr>
        <w:t>Q4 This recommender system made me more confident about my selection/decision.</w:t>
      </w:r>
    </w:p>
    <w:p>
      <w:pPr>
        <w:spacing w:after="0"/>
        <w:jc w:val="left"/>
        <w:rPr>
          <w:sz w:val="24"/>
        </w:rPr>
        <w:sectPr>
          <w:pgSz w:w="11910" w:h="16840"/>
          <w:pgMar w:header="0" w:footer="1182" w:top="1340" w:bottom="1380" w:left="1160" w:right="0"/>
        </w:sectPr>
      </w:pPr>
    </w:p>
    <w:p>
      <w:pPr>
        <w:spacing w:line="499" w:lineRule="auto" w:before="76"/>
        <w:ind w:left="484" w:right="4034" w:firstLine="0"/>
        <w:jc w:val="left"/>
        <w:rPr>
          <w:i/>
          <w:sz w:val="24"/>
        </w:rPr>
      </w:pPr>
      <w:r>
        <w:rPr>
          <w:i/>
          <w:sz w:val="24"/>
        </w:rPr>
        <w:t>Q5 The recommended items made me confused about my choice. </w:t>
      </w:r>
      <w:r>
        <w:rPr>
          <w:i/>
          <w:sz w:val="24"/>
        </w:rPr>
        <w:t>Q6 This recommender system can be trusted.</w:t>
      </w:r>
    </w:p>
    <w:p>
      <w:pPr>
        <w:pStyle w:val="BodyText"/>
        <w:rPr>
          <w:i/>
          <w:sz w:val="20"/>
        </w:rPr>
      </w:pPr>
    </w:p>
    <w:p>
      <w:pPr>
        <w:pStyle w:val="BodyText"/>
        <w:spacing w:before="4"/>
        <w:rPr>
          <w:i/>
          <w:sz w:val="23"/>
        </w:rPr>
      </w:pPr>
      <w:r>
        <w:rPr/>
        <w:drawing>
          <wp:anchor distT="0" distB="0" distL="0" distR="0" allowOverlap="1" layoutInCell="1" locked="0" behindDoc="0" simplePos="0" relativeHeight="168">
            <wp:simplePos x="0" y="0"/>
            <wp:positionH relativeFrom="page">
              <wp:posOffset>804649</wp:posOffset>
            </wp:positionH>
            <wp:positionV relativeFrom="paragraph">
              <wp:posOffset>195859</wp:posOffset>
            </wp:positionV>
            <wp:extent cx="5736254" cy="2258568"/>
            <wp:effectExtent l="0" t="0" r="0" b="0"/>
            <wp:wrapTopAndBottom/>
            <wp:docPr id="33" name="image88.png"/>
            <wp:cNvGraphicFramePr>
              <a:graphicFrameLocks noChangeAspect="1"/>
            </wp:cNvGraphicFramePr>
            <a:graphic>
              <a:graphicData uri="http://schemas.openxmlformats.org/drawingml/2006/picture">
                <pic:pic>
                  <pic:nvPicPr>
                    <pic:cNvPr id="34" name="image88.png"/>
                    <pic:cNvPicPr/>
                  </pic:nvPicPr>
                  <pic:blipFill>
                    <a:blip r:embed="rId106" cstate="print"/>
                    <a:stretch>
                      <a:fillRect/>
                    </a:stretch>
                  </pic:blipFill>
                  <pic:spPr>
                    <a:xfrm>
                      <a:off x="0" y="0"/>
                      <a:ext cx="5736254" cy="2258568"/>
                    </a:xfrm>
                    <a:prstGeom prst="rect">
                      <a:avLst/>
                    </a:prstGeom>
                  </pic:spPr>
                </pic:pic>
              </a:graphicData>
            </a:graphic>
          </wp:anchor>
        </w:drawing>
      </w:r>
    </w:p>
    <w:p>
      <w:pPr>
        <w:pStyle w:val="BodyText"/>
        <w:spacing w:before="10"/>
        <w:rPr>
          <w:i/>
          <w:sz w:val="15"/>
        </w:rPr>
      </w:pPr>
    </w:p>
    <w:p>
      <w:pPr>
        <w:spacing w:before="92"/>
        <w:ind w:left="3300" w:right="0" w:firstLine="0"/>
        <w:jc w:val="left"/>
        <w:rPr>
          <w:sz w:val="22"/>
        </w:rPr>
      </w:pPr>
      <w:r>
        <w:rPr>
          <w:sz w:val="22"/>
        </w:rPr>
        <w:t>Figure 6.4. Attitudes Questions</w:t>
      </w:r>
    </w:p>
    <w:p>
      <w:pPr>
        <w:pStyle w:val="BodyText"/>
        <w:spacing w:before="9"/>
        <w:rPr>
          <w:sz w:val="21"/>
        </w:rPr>
      </w:pPr>
    </w:p>
    <w:p>
      <w:pPr>
        <w:pStyle w:val="BodyText"/>
        <w:spacing w:line="360" w:lineRule="auto" w:before="90"/>
        <w:ind w:left="280" w:right="1410"/>
        <w:jc w:val="both"/>
      </w:pPr>
      <w:r>
        <w:rPr/>
        <w:t>The results showed that 81% of the participants were satisfied with the recommendations they received. Ontology-based recommendations helped the users to obtain a more suitable recommendation. Moreover, 66% of the participants agreed that the recommendation system had</w:t>
      </w:r>
      <w:r>
        <w:rPr>
          <w:spacing w:val="-9"/>
        </w:rPr>
        <w:t> </w:t>
      </w:r>
      <w:r>
        <w:rPr/>
        <w:t>helped</w:t>
      </w:r>
      <w:r>
        <w:rPr>
          <w:spacing w:val="-9"/>
        </w:rPr>
        <w:t> </w:t>
      </w:r>
      <w:r>
        <w:rPr/>
        <w:t>them</w:t>
      </w:r>
      <w:r>
        <w:rPr>
          <w:spacing w:val="-7"/>
        </w:rPr>
        <w:t> </w:t>
      </w:r>
      <w:r>
        <w:rPr/>
        <w:t>to</w:t>
      </w:r>
      <w:r>
        <w:rPr>
          <w:spacing w:val="-8"/>
        </w:rPr>
        <w:t> </w:t>
      </w:r>
      <w:r>
        <w:rPr/>
        <w:t>make</w:t>
      </w:r>
      <w:r>
        <w:rPr>
          <w:spacing w:val="-7"/>
        </w:rPr>
        <w:t> </w:t>
      </w:r>
      <w:r>
        <w:rPr/>
        <w:t>the</w:t>
      </w:r>
      <w:r>
        <w:rPr>
          <w:spacing w:val="-9"/>
        </w:rPr>
        <w:t> </w:t>
      </w:r>
      <w:r>
        <w:rPr/>
        <w:t>right</w:t>
      </w:r>
      <w:r>
        <w:rPr>
          <w:spacing w:val="-7"/>
        </w:rPr>
        <w:t> </w:t>
      </w:r>
      <w:r>
        <w:rPr/>
        <w:t>decision</w:t>
      </w:r>
      <w:r>
        <w:rPr>
          <w:spacing w:val="-9"/>
        </w:rPr>
        <w:t> </w:t>
      </w:r>
      <w:r>
        <w:rPr/>
        <w:t>without</w:t>
      </w:r>
      <w:r>
        <w:rPr>
          <w:spacing w:val="-5"/>
        </w:rPr>
        <w:t> </w:t>
      </w:r>
      <w:r>
        <w:rPr/>
        <w:t>making</w:t>
      </w:r>
      <w:r>
        <w:rPr>
          <w:spacing w:val="-11"/>
        </w:rPr>
        <w:t> </w:t>
      </w:r>
      <w:r>
        <w:rPr/>
        <w:t>them</w:t>
      </w:r>
      <w:r>
        <w:rPr>
          <w:spacing w:val="-7"/>
        </w:rPr>
        <w:t> </w:t>
      </w:r>
      <w:r>
        <w:rPr/>
        <w:t>feel</w:t>
      </w:r>
      <w:r>
        <w:rPr>
          <w:spacing w:val="-8"/>
        </w:rPr>
        <w:t> </w:t>
      </w:r>
      <w:r>
        <w:rPr/>
        <w:t>confused</w:t>
      </w:r>
      <w:r>
        <w:rPr>
          <w:spacing w:val="-8"/>
        </w:rPr>
        <w:t> </w:t>
      </w:r>
      <w:r>
        <w:rPr/>
        <w:t>about</w:t>
      </w:r>
      <w:r>
        <w:rPr>
          <w:spacing w:val="-8"/>
        </w:rPr>
        <w:t> </w:t>
      </w:r>
      <w:r>
        <w:rPr/>
        <w:t>what</w:t>
      </w:r>
      <w:r>
        <w:rPr>
          <w:spacing w:val="-7"/>
        </w:rPr>
        <w:t> </w:t>
      </w:r>
      <w:r>
        <w:rPr/>
        <w:t>was an</w:t>
      </w:r>
      <w:r>
        <w:rPr>
          <w:spacing w:val="-9"/>
        </w:rPr>
        <w:t> </w:t>
      </w:r>
      <w:r>
        <w:rPr/>
        <w:t>appropriate</w:t>
      </w:r>
      <w:r>
        <w:rPr>
          <w:spacing w:val="-6"/>
        </w:rPr>
        <w:t> </w:t>
      </w:r>
      <w:r>
        <w:rPr/>
        <w:t>choice.</w:t>
      </w:r>
      <w:r>
        <w:rPr>
          <w:spacing w:val="-8"/>
        </w:rPr>
        <w:t> </w:t>
      </w:r>
      <w:r>
        <w:rPr/>
        <w:t>We</w:t>
      </w:r>
      <w:r>
        <w:rPr>
          <w:spacing w:val="-9"/>
        </w:rPr>
        <w:t> </w:t>
      </w:r>
      <w:r>
        <w:rPr/>
        <w:t>have</w:t>
      </w:r>
      <w:r>
        <w:rPr>
          <w:spacing w:val="-9"/>
        </w:rPr>
        <w:t> </w:t>
      </w:r>
      <w:r>
        <w:rPr/>
        <w:t>considered</w:t>
      </w:r>
      <w:r>
        <w:rPr>
          <w:spacing w:val="-7"/>
        </w:rPr>
        <w:t> </w:t>
      </w:r>
      <w:r>
        <w:rPr/>
        <w:t>many</w:t>
      </w:r>
      <w:r>
        <w:rPr>
          <w:spacing w:val="-10"/>
        </w:rPr>
        <w:t> </w:t>
      </w:r>
      <w:r>
        <w:rPr/>
        <w:t>of</w:t>
      </w:r>
      <w:r>
        <w:rPr>
          <w:spacing w:val="-8"/>
        </w:rPr>
        <w:t> </w:t>
      </w:r>
      <w:r>
        <w:rPr/>
        <w:t>the</w:t>
      </w:r>
      <w:r>
        <w:rPr>
          <w:spacing w:val="-8"/>
        </w:rPr>
        <w:t> </w:t>
      </w:r>
      <w:r>
        <w:rPr/>
        <w:t>other</w:t>
      </w:r>
      <w:r>
        <w:rPr>
          <w:spacing w:val="-6"/>
        </w:rPr>
        <w:t> </w:t>
      </w:r>
      <w:r>
        <w:rPr/>
        <w:t>factors</w:t>
      </w:r>
      <w:r>
        <w:rPr>
          <w:spacing w:val="-7"/>
        </w:rPr>
        <w:t> </w:t>
      </w:r>
      <w:r>
        <w:rPr/>
        <w:t>that</w:t>
      </w:r>
      <w:r>
        <w:rPr>
          <w:spacing w:val="-5"/>
        </w:rPr>
        <w:t> </w:t>
      </w:r>
      <w:r>
        <w:rPr/>
        <w:t>are</w:t>
      </w:r>
      <w:r>
        <w:rPr>
          <w:spacing w:val="-9"/>
        </w:rPr>
        <w:t> </w:t>
      </w:r>
      <w:r>
        <w:rPr/>
        <w:t>required</w:t>
      </w:r>
      <w:r>
        <w:rPr>
          <w:spacing w:val="-8"/>
        </w:rPr>
        <w:t> </w:t>
      </w:r>
      <w:r>
        <w:rPr/>
        <w:t>to</w:t>
      </w:r>
      <w:r>
        <w:rPr>
          <w:spacing w:val="-5"/>
        </w:rPr>
        <w:t> </w:t>
      </w:r>
      <w:r>
        <w:rPr/>
        <w:t>obtain an accurate result regarding the quality of the recommended item, and the user satisfaction of the OPCR as</w:t>
      </w:r>
      <w:r>
        <w:rPr>
          <w:spacing w:val="-1"/>
        </w:rPr>
        <w:t> </w:t>
      </w:r>
      <w:r>
        <w:rPr/>
        <w:t>follows:</w:t>
      </w:r>
    </w:p>
    <w:p>
      <w:pPr>
        <w:pStyle w:val="ListParagraph"/>
        <w:numPr>
          <w:ilvl w:val="0"/>
          <w:numId w:val="31"/>
        </w:numPr>
        <w:tabs>
          <w:tab w:pos="725" w:val="left" w:leader="none"/>
        </w:tabs>
        <w:spacing w:line="240" w:lineRule="auto" w:before="160" w:after="0"/>
        <w:ind w:left="724" w:right="0" w:hanging="241"/>
        <w:jc w:val="both"/>
        <w:rPr>
          <w:sz w:val="24"/>
        </w:rPr>
      </w:pPr>
      <w:r>
        <w:rPr>
          <w:sz w:val="24"/>
        </w:rPr>
        <w:t>Quality of Recommended</w:t>
      </w:r>
      <w:r>
        <w:rPr>
          <w:spacing w:val="-4"/>
          <w:sz w:val="24"/>
        </w:rPr>
        <w:t> </w:t>
      </w:r>
      <w:r>
        <w:rPr>
          <w:sz w:val="24"/>
        </w:rPr>
        <w:t>Items</w:t>
      </w:r>
    </w:p>
    <w:p>
      <w:pPr>
        <w:pStyle w:val="BodyText"/>
        <w:spacing w:before="1"/>
        <w:rPr>
          <w:sz w:val="26"/>
        </w:rPr>
      </w:pPr>
    </w:p>
    <w:p>
      <w:pPr>
        <w:pStyle w:val="ListParagraph"/>
        <w:numPr>
          <w:ilvl w:val="1"/>
          <w:numId w:val="31"/>
        </w:numPr>
        <w:tabs>
          <w:tab w:pos="845" w:val="left" w:leader="none"/>
        </w:tabs>
        <w:spacing w:line="240" w:lineRule="auto" w:before="0" w:after="0"/>
        <w:ind w:left="844" w:right="0" w:hanging="361"/>
        <w:jc w:val="both"/>
        <w:rPr>
          <w:sz w:val="24"/>
        </w:rPr>
      </w:pPr>
      <w:r>
        <w:rPr>
          <w:sz w:val="24"/>
        </w:rPr>
        <w:t>Accuracy</w:t>
      </w:r>
    </w:p>
    <w:p>
      <w:pPr>
        <w:pStyle w:val="BodyText"/>
        <w:spacing w:before="10"/>
        <w:rPr>
          <w:sz w:val="25"/>
        </w:rPr>
      </w:pPr>
    </w:p>
    <w:p>
      <w:pPr>
        <w:pStyle w:val="BodyText"/>
        <w:spacing w:line="360" w:lineRule="auto" w:before="1"/>
        <w:ind w:left="280" w:right="1414"/>
        <w:jc w:val="both"/>
      </w:pPr>
      <w:r>
        <w:rPr/>
        <w:t>Questions regarding accuracy evaluated how likely it was that users would see that the course recommended to them matched their interest (e.g. the location of the university, the financial budget). The second question about the accuracy measurement was whether the system recommended good suggestions that would help with the decision-making process. The accuracy questions were as follows:</w:t>
      </w:r>
    </w:p>
    <w:p>
      <w:pPr>
        <w:pStyle w:val="BodyText"/>
        <w:spacing w:before="11"/>
        <w:rPr>
          <w:sz w:val="20"/>
        </w:rPr>
      </w:pPr>
    </w:p>
    <w:p>
      <w:pPr>
        <w:spacing w:line="360" w:lineRule="auto" w:before="0"/>
        <w:ind w:left="484" w:right="4826" w:firstLine="0"/>
        <w:jc w:val="left"/>
        <w:rPr>
          <w:i/>
          <w:sz w:val="24"/>
        </w:rPr>
      </w:pPr>
      <w:r>
        <w:rPr>
          <w:i/>
          <w:sz w:val="24"/>
        </w:rPr>
        <w:t>Q1 The items recommended to me matched my interests </w:t>
      </w:r>
      <w:r>
        <w:rPr>
          <w:i/>
          <w:sz w:val="24"/>
        </w:rPr>
        <w:t>Q2 This recommender system gave me good suggestions</w:t>
      </w:r>
    </w:p>
    <w:p>
      <w:pPr>
        <w:spacing w:after="0" w:line="360" w:lineRule="auto"/>
        <w:jc w:val="left"/>
        <w:rPr>
          <w:sz w:val="24"/>
        </w:rPr>
        <w:sectPr>
          <w:pgSz w:w="11910" w:h="16840"/>
          <w:pgMar w:header="0" w:footer="1182" w:top="1340" w:bottom="1380" w:left="1160" w:right="0"/>
        </w:sectPr>
      </w:pPr>
    </w:p>
    <w:p>
      <w:pPr>
        <w:pStyle w:val="BodyText"/>
        <w:spacing w:line="360" w:lineRule="auto" w:before="76"/>
        <w:ind w:left="280" w:right="1460"/>
      </w:pPr>
      <w:r>
        <w:rPr/>
        <w:t>The results are shown in Fig.6.5, and more than 60% of the users were satisfied with the recommended courses regarding how the recommended course matched with users’ interests.</w:t>
      </w:r>
    </w:p>
    <w:p>
      <w:pPr>
        <w:pStyle w:val="BodyText"/>
        <w:spacing w:before="8"/>
        <w:rPr>
          <w:sz w:val="14"/>
        </w:rPr>
      </w:pPr>
      <w:r>
        <w:rPr/>
        <w:drawing>
          <wp:anchor distT="0" distB="0" distL="0" distR="0" allowOverlap="1" layoutInCell="1" locked="0" behindDoc="0" simplePos="0" relativeHeight="169">
            <wp:simplePos x="0" y="0"/>
            <wp:positionH relativeFrom="page">
              <wp:posOffset>942653</wp:posOffset>
            </wp:positionH>
            <wp:positionV relativeFrom="paragraph">
              <wp:posOffset>132103</wp:posOffset>
            </wp:positionV>
            <wp:extent cx="5734238" cy="2489454"/>
            <wp:effectExtent l="0" t="0" r="0" b="0"/>
            <wp:wrapTopAndBottom/>
            <wp:docPr id="35" name="image89.png"/>
            <wp:cNvGraphicFramePr>
              <a:graphicFrameLocks noChangeAspect="1"/>
            </wp:cNvGraphicFramePr>
            <a:graphic>
              <a:graphicData uri="http://schemas.openxmlformats.org/drawingml/2006/picture">
                <pic:pic>
                  <pic:nvPicPr>
                    <pic:cNvPr id="36" name="image89.png"/>
                    <pic:cNvPicPr/>
                  </pic:nvPicPr>
                  <pic:blipFill>
                    <a:blip r:embed="rId107" cstate="print"/>
                    <a:stretch>
                      <a:fillRect/>
                    </a:stretch>
                  </pic:blipFill>
                  <pic:spPr>
                    <a:xfrm>
                      <a:off x="0" y="0"/>
                      <a:ext cx="5734238" cy="2489454"/>
                    </a:xfrm>
                    <a:prstGeom prst="rect">
                      <a:avLst/>
                    </a:prstGeom>
                  </pic:spPr>
                </pic:pic>
              </a:graphicData>
            </a:graphic>
          </wp:anchor>
        </w:drawing>
      </w:r>
    </w:p>
    <w:p>
      <w:pPr>
        <w:spacing w:before="79"/>
        <w:ind w:left="3415" w:right="0" w:firstLine="0"/>
        <w:jc w:val="left"/>
        <w:rPr>
          <w:sz w:val="22"/>
        </w:rPr>
      </w:pPr>
      <w:r>
        <w:rPr>
          <w:sz w:val="22"/>
        </w:rPr>
        <w:t>Figure 6.5. Accuracy Questions</w:t>
      </w:r>
    </w:p>
    <w:p>
      <w:pPr>
        <w:pStyle w:val="ListParagraph"/>
        <w:numPr>
          <w:ilvl w:val="1"/>
          <w:numId w:val="32"/>
        </w:numPr>
        <w:tabs>
          <w:tab w:pos="905" w:val="left" w:leader="none"/>
        </w:tabs>
        <w:spacing w:line="240" w:lineRule="auto" w:before="194" w:after="0"/>
        <w:ind w:left="904" w:right="0" w:hanging="421"/>
        <w:jc w:val="left"/>
        <w:rPr>
          <w:sz w:val="24"/>
        </w:rPr>
      </w:pPr>
      <w:r>
        <w:rPr>
          <w:sz w:val="24"/>
        </w:rPr>
        <w:t>Familiarity</w:t>
      </w:r>
    </w:p>
    <w:p>
      <w:pPr>
        <w:pStyle w:val="BodyText"/>
        <w:rPr>
          <w:sz w:val="18"/>
        </w:rPr>
      </w:pPr>
    </w:p>
    <w:p>
      <w:pPr>
        <w:pStyle w:val="BodyText"/>
        <w:spacing w:line="360" w:lineRule="auto" w:before="90"/>
        <w:ind w:left="280" w:right="1412"/>
        <w:jc w:val="both"/>
      </w:pPr>
      <w:r>
        <w:rPr/>
        <w:t>Familiarity</w:t>
      </w:r>
      <w:r>
        <w:rPr>
          <w:spacing w:val="-6"/>
        </w:rPr>
        <w:t> </w:t>
      </w:r>
      <w:r>
        <w:rPr/>
        <w:t>captures</w:t>
      </w:r>
      <w:r>
        <w:rPr>
          <w:spacing w:val="-4"/>
        </w:rPr>
        <w:t> </w:t>
      </w:r>
      <w:r>
        <w:rPr/>
        <w:t>how well</w:t>
      </w:r>
      <w:r>
        <w:rPr>
          <w:spacing w:val="-3"/>
        </w:rPr>
        <w:t> </w:t>
      </w:r>
      <w:r>
        <w:rPr/>
        <w:t>the</w:t>
      </w:r>
      <w:r>
        <w:rPr>
          <w:spacing w:val="-2"/>
        </w:rPr>
        <w:t> </w:t>
      </w:r>
      <w:r>
        <w:rPr/>
        <w:t>users</w:t>
      </w:r>
      <w:r>
        <w:rPr>
          <w:spacing w:val="-3"/>
        </w:rPr>
        <w:t> </w:t>
      </w:r>
      <w:r>
        <w:rPr/>
        <w:t>know</w:t>
      </w:r>
      <w:r>
        <w:rPr>
          <w:spacing w:val="-4"/>
        </w:rPr>
        <w:t> </w:t>
      </w:r>
      <w:r>
        <w:rPr/>
        <w:t>some</w:t>
      </w:r>
      <w:r>
        <w:rPr>
          <w:spacing w:val="-5"/>
        </w:rPr>
        <w:t> </w:t>
      </w:r>
      <w:r>
        <w:rPr/>
        <w:t>of</w:t>
      </w:r>
      <w:r>
        <w:rPr>
          <w:spacing w:val="-4"/>
        </w:rPr>
        <w:t> </w:t>
      </w:r>
      <w:r>
        <w:rPr/>
        <w:t>the</w:t>
      </w:r>
      <w:r>
        <w:rPr>
          <w:spacing w:val="-4"/>
        </w:rPr>
        <w:t> </w:t>
      </w:r>
      <w:r>
        <w:rPr/>
        <w:t>recommended</w:t>
      </w:r>
      <w:r>
        <w:rPr>
          <w:spacing w:val="-4"/>
        </w:rPr>
        <w:t> </w:t>
      </w:r>
      <w:r>
        <w:rPr/>
        <w:t>items.</w:t>
      </w:r>
      <w:r>
        <w:rPr>
          <w:spacing w:val="-2"/>
        </w:rPr>
        <w:t> </w:t>
      </w:r>
      <w:r>
        <w:rPr/>
        <w:t>OPCR</w:t>
      </w:r>
      <w:r>
        <w:rPr>
          <w:spacing w:val="-3"/>
        </w:rPr>
        <w:t> </w:t>
      </w:r>
      <w:r>
        <w:rPr/>
        <w:t>used</w:t>
      </w:r>
      <w:r>
        <w:rPr>
          <w:spacing w:val="-4"/>
        </w:rPr>
        <w:t> </w:t>
      </w:r>
      <w:r>
        <w:rPr/>
        <w:t>an ontology-based</w:t>
      </w:r>
      <w:r>
        <w:rPr>
          <w:spacing w:val="-13"/>
        </w:rPr>
        <w:t> </w:t>
      </w:r>
      <w:r>
        <w:rPr/>
        <w:t>recommendation</w:t>
      </w:r>
      <w:r>
        <w:rPr>
          <w:spacing w:val="-13"/>
        </w:rPr>
        <w:t> </w:t>
      </w:r>
      <w:r>
        <w:rPr/>
        <w:t>technique</w:t>
      </w:r>
      <w:r>
        <w:rPr>
          <w:spacing w:val="-12"/>
        </w:rPr>
        <w:t> </w:t>
      </w:r>
      <w:r>
        <w:rPr/>
        <w:t>to</w:t>
      </w:r>
      <w:r>
        <w:rPr>
          <w:spacing w:val="-13"/>
        </w:rPr>
        <w:t> </w:t>
      </w:r>
      <w:r>
        <w:rPr/>
        <w:t>recommend</w:t>
      </w:r>
      <w:r>
        <w:rPr>
          <w:spacing w:val="-13"/>
        </w:rPr>
        <w:t> </w:t>
      </w:r>
      <w:r>
        <w:rPr/>
        <w:t>the</w:t>
      </w:r>
      <w:r>
        <w:rPr>
          <w:spacing w:val="-14"/>
        </w:rPr>
        <w:t> </w:t>
      </w:r>
      <w:r>
        <w:rPr/>
        <w:t>most</w:t>
      </w:r>
      <w:r>
        <w:rPr>
          <w:spacing w:val="-13"/>
        </w:rPr>
        <w:t> </w:t>
      </w:r>
      <w:r>
        <w:rPr/>
        <w:t>relevant</w:t>
      </w:r>
      <w:r>
        <w:rPr>
          <w:spacing w:val="-11"/>
        </w:rPr>
        <w:t> </w:t>
      </w:r>
      <w:r>
        <w:rPr/>
        <w:t>items</w:t>
      </w:r>
      <w:r>
        <w:rPr>
          <w:spacing w:val="-12"/>
        </w:rPr>
        <w:t> </w:t>
      </w:r>
      <w:r>
        <w:rPr/>
        <w:t>to</w:t>
      </w:r>
      <w:r>
        <w:rPr>
          <w:spacing w:val="-13"/>
        </w:rPr>
        <w:t> </w:t>
      </w:r>
      <w:r>
        <w:rPr/>
        <w:t>users.</w:t>
      </w:r>
      <w:r>
        <w:rPr>
          <w:spacing w:val="-14"/>
        </w:rPr>
        <w:t> </w:t>
      </w:r>
      <w:r>
        <w:rPr/>
        <w:t>The users</w:t>
      </w:r>
      <w:r>
        <w:rPr>
          <w:spacing w:val="-17"/>
        </w:rPr>
        <w:t> </w:t>
      </w:r>
      <w:r>
        <w:rPr/>
        <w:t>were</w:t>
      </w:r>
      <w:r>
        <w:rPr>
          <w:spacing w:val="-17"/>
        </w:rPr>
        <w:t> </w:t>
      </w:r>
      <w:r>
        <w:rPr/>
        <w:t>asked,</w:t>
      </w:r>
      <w:r>
        <w:rPr>
          <w:spacing w:val="-17"/>
        </w:rPr>
        <w:t> </w:t>
      </w:r>
      <w:r>
        <w:rPr/>
        <w:t>“</w:t>
      </w:r>
      <w:r>
        <w:rPr>
          <w:i/>
        </w:rPr>
        <w:t>are</w:t>
      </w:r>
      <w:r>
        <w:rPr>
          <w:i/>
          <w:spacing w:val="-17"/>
        </w:rPr>
        <w:t> </w:t>
      </w:r>
      <w:r>
        <w:rPr>
          <w:i/>
        </w:rPr>
        <w:t>some</w:t>
      </w:r>
      <w:r>
        <w:rPr>
          <w:i/>
          <w:spacing w:val="-18"/>
        </w:rPr>
        <w:t> </w:t>
      </w:r>
      <w:r>
        <w:rPr>
          <w:i/>
        </w:rPr>
        <w:t>of</w:t>
      </w:r>
      <w:r>
        <w:rPr>
          <w:i/>
          <w:spacing w:val="-15"/>
        </w:rPr>
        <w:t> </w:t>
      </w:r>
      <w:r>
        <w:rPr>
          <w:i/>
        </w:rPr>
        <w:t>the</w:t>
      </w:r>
      <w:r>
        <w:rPr>
          <w:i/>
          <w:spacing w:val="-17"/>
        </w:rPr>
        <w:t> </w:t>
      </w:r>
      <w:r>
        <w:rPr>
          <w:i/>
        </w:rPr>
        <w:t>recommended</w:t>
      </w:r>
      <w:r>
        <w:rPr>
          <w:i/>
          <w:spacing w:val="-16"/>
        </w:rPr>
        <w:t> </w:t>
      </w:r>
      <w:r>
        <w:rPr>
          <w:i/>
        </w:rPr>
        <w:t>items</w:t>
      </w:r>
      <w:r>
        <w:rPr>
          <w:i/>
          <w:spacing w:val="-16"/>
        </w:rPr>
        <w:t> </w:t>
      </w:r>
      <w:r>
        <w:rPr>
          <w:i/>
        </w:rPr>
        <w:t>familiar</w:t>
      </w:r>
      <w:r>
        <w:rPr>
          <w:i/>
          <w:spacing w:val="-16"/>
        </w:rPr>
        <w:t> </w:t>
      </w:r>
      <w:r>
        <w:rPr>
          <w:i/>
        </w:rPr>
        <w:t>to</w:t>
      </w:r>
      <w:r>
        <w:rPr>
          <w:i/>
          <w:spacing w:val="-15"/>
        </w:rPr>
        <w:t> </w:t>
      </w:r>
      <w:r>
        <w:rPr>
          <w:i/>
        </w:rPr>
        <w:t>you?”</w:t>
      </w:r>
      <w:r>
        <w:rPr>
          <w:i/>
          <w:spacing w:val="-14"/>
        </w:rPr>
        <w:t> </w:t>
      </w:r>
      <w:r>
        <w:rPr/>
        <w:t>The</w:t>
      </w:r>
      <w:r>
        <w:rPr>
          <w:spacing w:val="-17"/>
        </w:rPr>
        <w:t> </w:t>
      </w:r>
      <w:r>
        <w:rPr/>
        <w:t>responses</w:t>
      </w:r>
      <w:r>
        <w:rPr>
          <w:spacing w:val="-17"/>
        </w:rPr>
        <w:t> </w:t>
      </w:r>
      <w:r>
        <w:rPr/>
        <w:t>showed that 24% of the users had obtained recommendations which included some familiar items, and 33% of the users said the results included new items, as shown in</w:t>
      </w:r>
      <w:r>
        <w:rPr>
          <w:spacing w:val="-4"/>
        </w:rPr>
        <w:t> </w:t>
      </w:r>
      <w:r>
        <w:rPr/>
        <w:t>Fig.6.6.</w:t>
      </w:r>
    </w:p>
    <w:p>
      <w:pPr>
        <w:pStyle w:val="BodyText"/>
        <w:rPr>
          <w:sz w:val="20"/>
        </w:rPr>
      </w:pPr>
    </w:p>
    <w:p>
      <w:pPr>
        <w:pStyle w:val="BodyText"/>
        <w:spacing w:before="9"/>
        <w:rPr>
          <w:sz w:val="12"/>
        </w:rPr>
      </w:pPr>
      <w:r>
        <w:rPr/>
        <w:drawing>
          <wp:anchor distT="0" distB="0" distL="0" distR="0" allowOverlap="1" layoutInCell="1" locked="0" behindDoc="0" simplePos="0" relativeHeight="170">
            <wp:simplePos x="0" y="0"/>
            <wp:positionH relativeFrom="page">
              <wp:posOffset>951179</wp:posOffset>
            </wp:positionH>
            <wp:positionV relativeFrom="paragraph">
              <wp:posOffset>118597</wp:posOffset>
            </wp:positionV>
            <wp:extent cx="5664055" cy="2481262"/>
            <wp:effectExtent l="0" t="0" r="0" b="0"/>
            <wp:wrapTopAndBottom/>
            <wp:docPr id="37" name="image90.png"/>
            <wp:cNvGraphicFramePr>
              <a:graphicFrameLocks noChangeAspect="1"/>
            </wp:cNvGraphicFramePr>
            <a:graphic>
              <a:graphicData uri="http://schemas.openxmlformats.org/drawingml/2006/picture">
                <pic:pic>
                  <pic:nvPicPr>
                    <pic:cNvPr id="38" name="image90.png"/>
                    <pic:cNvPicPr/>
                  </pic:nvPicPr>
                  <pic:blipFill>
                    <a:blip r:embed="rId108" cstate="print"/>
                    <a:stretch>
                      <a:fillRect/>
                    </a:stretch>
                  </pic:blipFill>
                  <pic:spPr>
                    <a:xfrm>
                      <a:off x="0" y="0"/>
                      <a:ext cx="5664055" cy="2481262"/>
                    </a:xfrm>
                    <a:prstGeom prst="rect">
                      <a:avLst/>
                    </a:prstGeom>
                  </pic:spPr>
                </pic:pic>
              </a:graphicData>
            </a:graphic>
          </wp:anchor>
        </w:drawing>
      </w:r>
    </w:p>
    <w:p>
      <w:pPr>
        <w:spacing w:before="132"/>
        <w:ind w:left="3391" w:right="0" w:firstLine="0"/>
        <w:jc w:val="left"/>
        <w:rPr>
          <w:sz w:val="22"/>
        </w:rPr>
      </w:pPr>
      <w:r>
        <w:rPr>
          <w:sz w:val="22"/>
        </w:rPr>
        <w:t>Figure 6.6. Familiarity Question</w:t>
      </w:r>
    </w:p>
    <w:p>
      <w:pPr>
        <w:spacing w:after="0"/>
        <w:jc w:val="left"/>
        <w:rPr>
          <w:sz w:val="22"/>
        </w:rPr>
        <w:sectPr>
          <w:pgSz w:w="11910" w:h="16840"/>
          <w:pgMar w:header="0" w:footer="1182" w:top="1340" w:bottom="1380" w:left="1160" w:right="0"/>
        </w:sectPr>
      </w:pPr>
    </w:p>
    <w:p>
      <w:pPr>
        <w:pStyle w:val="ListParagraph"/>
        <w:numPr>
          <w:ilvl w:val="1"/>
          <w:numId w:val="32"/>
        </w:numPr>
        <w:tabs>
          <w:tab w:pos="905" w:val="left" w:leader="none"/>
        </w:tabs>
        <w:spacing w:line="240" w:lineRule="auto" w:before="76" w:after="0"/>
        <w:ind w:left="904" w:right="0" w:hanging="421"/>
        <w:jc w:val="left"/>
        <w:rPr>
          <w:sz w:val="24"/>
        </w:rPr>
      </w:pPr>
      <w:r>
        <w:rPr>
          <w:sz w:val="24"/>
        </w:rPr>
        <w:t>Novelty</w:t>
      </w:r>
    </w:p>
    <w:p>
      <w:pPr>
        <w:pStyle w:val="BodyText"/>
        <w:spacing w:before="10"/>
        <w:rPr>
          <w:sz w:val="25"/>
        </w:rPr>
      </w:pPr>
    </w:p>
    <w:p>
      <w:pPr>
        <w:pStyle w:val="BodyText"/>
        <w:spacing w:line="360" w:lineRule="auto"/>
        <w:ind w:left="280" w:right="1413"/>
        <w:jc w:val="both"/>
      </w:pPr>
      <w:r>
        <w:rPr/>
        <w:t>Novelty is one of the important indicators of user satisfaction as it helps users in the decision- making process(Liang Zhang, 2013). OPCR provided the users with recommendations that included novel items which were not expected because ontology mapping is able to link all of the</w:t>
      </w:r>
      <w:r>
        <w:rPr>
          <w:spacing w:val="-16"/>
        </w:rPr>
        <w:t> </w:t>
      </w:r>
      <w:r>
        <w:rPr/>
        <w:t>attributes</w:t>
      </w:r>
      <w:r>
        <w:rPr>
          <w:spacing w:val="-16"/>
        </w:rPr>
        <w:t> </w:t>
      </w:r>
      <w:r>
        <w:rPr/>
        <w:t>in</w:t>
      </w:r>
      <w:r>
        <w:rPr>
          <w:spacing w:val="-15"/>
        </w:rPr>
        <w:t> </w:t>
      </w:r>
      <w:r>
        <w:rPr/>
        <w:t>the</w:t>
      </w:r>
      <w:r>
        <w:rPr>
          <w:spacing w:val="-15"/>
        </w:rPr>
        <w:t> </w:t>
      </w:r>
      <w:r>
        <w:rPr/>
        <w:t>course</w:t>
      </w:r>
      <w:r>
        <w:rPr>
          <w:spacing w:val="-17"/>
        </w:rPr>
        <w:t> </w:t>
      </w:r>
      <w:r>
        <w:rPr/>
        <w:t>profiles</w:t>
      </w:r>
      <w:r>
        <w:rPr>
          <w:spacing w:val="-16"/>
        </w:rPr>
        <w:t> </w:t>
      </w:r>
      <w:r>
        <w:rPr/>
        <w:t>and</w:t>
      </w:r>
      <w:r>
        <w:rPr>
          <w:spacing w:val="-15"/>
        </w:rPr>
        <w:t> </w:t>
      </w:r>
      <w:r>
        <w:rPr/>
        <w:t>user</w:t>
      </w:r>
      <w:r>
        <w:rPr>
          <w:spacing w:val="-17"/>
        </w:rPr>
        <w:t> </w:t>
      </w:r>
      <w:r>
        <w:rPr/>
        <w:t>profiles.</w:t>
      </w:r>
      <w:r>
        <w:rPr>
          <w:spacing w:val="-16"/>
        </w:rPr>
        <w:t> </w:t>
      </w:r>
      <w:r>
        <w:rPr/>
        <w:t>Recommendations</w:t>
      </w:r>
      <w:r>
        <w:rPr>
          <w:spacing w:val="-15"/>
        </w:rPr>
        <w:t> </w:t>
      </w:r>
      <w:r>
        <w:rPr/>
        <w:t>were</w:t>
      </w:r>
      <w:r>
        <w:rPr>
          <w:spacing w:val="-17"/>
        </w:rPr>
        <w:t> </w:t>
      </w:r>
      <w:r>
        <w:rPr/>
        <w:t>included</w:t>
      </w:r>
      <w:r>
        <w:rPr>
          <w:spacing w:val="-16"/>
        </w:rPr>
        <w:t> </w:t>
      </w:r>
      <w:r>
        <w:rPr/>
        <w:t>for</w:t>
      </w:r>
      <w:r>
        <w:rPr>
          <w:spacing w:val="-16"/>
        </w:rPr>
        <w:t> </w:t>
      </w:r>
      <w:r>
        <w:rPr/>
        <w:t>novel items and also helped the user to discover new items, according to the results of the user's responses to the novelty questions below 60% of users have found a novel item in the recommendation list and 54% of the users have discovered a new item which they were not expected as shown in</w:t>
      </w:r>
      <w:r>
        <w:rPr>
          <w:spacing w:val="-2"/>
        </w:rPr>
        <w:t> </w:t>
      </w:r>
      <w:r>
        <w:rPr/>
        <w:t>Fig.6.7,</w:t>
      </w:r>
    </w:p>
    <w:p>
      <w:pPr>
        <w:spacing w:before="162"/>
        <w:ind w:left="484" w:right="0" w:firstLine="0"/>
        <w:jc w:val="both"/>
        <w:rPr>
          <w:i/>
          <w:sz w:val="24"/>
        </w:rPr>
      </w:pPr>
      <w:r>
        <w:rPr>
          <w:i/>
          <w:sz w:val="24"/>
        </w:rPr>
        <w:t>Q1 The items recommended to me are novel</w:t>
      </w:r>
    </w:p>
    <w:p>
      <w:pPr>
        <w:spacing w:before="180"/>
        <w:ind w:left="484" w:right="0" w:firstLine="0"/>
        <w:jc w:val="both"/>
        <w:rPr>
          <w:i/>
          <w:sz w:val="24"/>
        </w:rPr>
      </w:pPr>
      <w:r>
        <w:rPr>
          <w:i/>
          <w:sz w:val="24"/>
        </w:rPr>
        <w:t>Q2 This recommender system helped me discover a new course</w:t>
      </w:r>
    </w:p>
    <w:p>
      <w:pPr>
        <w:pStyle w:val="BodyText"/>
        <w:rPr>
          <w:i/>
          <w:sz w:val="15"/>
        </w:rPr>
      </w:pPr>
      <w:r>
        <w:rPr/>
        <w:drawing>
          <wp:anchor distT="0" distB="0" distL="0" distR="0" allowOverlap="1" layoutInCell="1" locked="0" behindDoc="0" simplePos="0" relativeHeight="171">
            <wp:simplePos x="0" y="0"/>
            <wp:positionH relativeFrom="page">
              <wp:posOffset>943382</wp:posOffset>
            </wp:positionH>
            <wp:positionV relativeFrom="paragraph">
              <wp:posOffset>134383</wp:posOffset>
            </wp:positionV>
            <wp:extent cx="5666425" cy="2468499"/>
            <wp:effectExtent l="0" t="0" r="0" b="0"/>
            <wp:wrapTopAndBottom/>
            <wp:docPr id="39" name="image91.png"/>
            <wp:cNvGraphicFramePr>
              <a:graphicFrameLocks noChangeAspect="1"/>
            </wp:cNvGraphicFramePr>
            <a:graphic>
              <a:graphicData uri="http://schemas.openxmlformats.org/drawingml/2006/picture">
                <pic:pic>
                  <pic:nvPicPr>
                    <pic:cNvPr id="40" name="image91.png"/>
                    <pic:cNvPicPr/>
                  </pic:nvPicPr>
                  <pic:blipFill>
                    <a:blip r:embed="rId109" cstate="print"/>
                    <a:stretch>
                      <a:fillRect/>
                    </a:stretch>
                  </pic:blipFill>
                  <pic:spPr>
                    <a:xfrm>
                      <a:off x="0" y="0"/>
                      <a:ext cx="5666425" cy="2468499"/>
                    </a:xfrm>
                    <a:prstGeom prst="rect">
                      <a:avLst/>
                    </a:prstGeom>
                  </pic:spPr>
                </pic:pic>
              </a:graphicData>
            </a:graphic>
          </wp:anchor>
        </w:drawing>
      </w:r>
    </w:p>
    <w:p>
      <w:pPr>
        <w:spacing w:before="125"/>
        <w:ind w:left="3485" w:right="0" w:firstLine="0"/>
        <w:jc w:val="left"/>
        <w:rPr>
          <w:sz w:val="22"/>
        </w:rPr>
      </w:pPr>
      <w:r>
        <w:rPr>
          <w:sz w:val="22"/>
        </w:rPr>
        <w:t>Figure 6.7. Novelty Questions</w:t>
      </w:r>
    </w:p>
    <w:p>
      <w:pPr>
        <w:pStyle w:val="BodyText"/>
        <w:rPr>
          <w:sz w:val="20"/>
        </w:rPr>
      </w:pPr>
    </w:p>
    <w:p>
      <w:pPr>
        <w:pStyle w:val="BodyText"/>
        <w:spacing w:before="6"/>
        <w:rPr>
          <w:sz w:val="28"/>
        </w:rPr>
      </w:pPr>
    </w:p>
    <w:p>
      <w:pPr>
        <w:pStyle w:val="ListParagraph"/>
        <w:numPr>
          <w:ilvl w:val="1"/>
          <w:numId w:val="32"/>
        </w:numPr>
        <w:tabs>
          <w:tab w:pos="905" w:val="left" w:leader="none"/>
        </w:tabs>
        <w:spacing w:line="240" w:lineRule="auto" w:before="90" w:after="0"/>
        <w:ind w:left="904" w:right="0" w:hanging="421"/>
        <w:jc w:val="left"/>
        <w:rPr>
          <w:sz w:val="24"/>
        </w:rPr>
      </w:pPr>
      <w:r>
        <w:rPr>
          <w:sz w:val="24"/>
        </w:rPr>
        <w:t>Diversity</w:t>
      </w:r>
    </w:p>
    <w:p>
      <w:pPr>
        <w:pStyle w:val="BodyText"/>
        <w:spacing w:before="10"/>
        <w:rPr>
          <w:sz w:val="25"/>
        </w:rPr>
      </w:pPr>
    </w:p>
    <w:p>
      <w:pPr>
        <w:pStyle w:val="BodyText"/>
        <w:spacing w:line="360" w:lineRule="auto"/>
        <w:ind w:left="280" w:right="1407"/>
        <w:jc w:val="both"/>
      </w:pPr>
      <w:r>
        <w:rPr/>
        <w:t>The</w:t>
      </w:r>
      <w:r>
        <w:rPr>
          <w:spacing w:val="-10"/>
        </w:rPr>
        <w:t> </w:t>
      </w:r>
      <w:r>
        <w:rPr/>
        <w:t>course</w:t>
      </w:r>
      <w:r>
        <w:rPr>
          <w:spacing w:val="-9"/>
        </w:rPr>
        <w:t> </w:t>
      </w:r>
      <w:r>
        <w:rPr/>
        <w:t>domain</w:t>
      </w:r>
      <w:r>
        <w:rPr>
          <w:spacing w:val="-7"/>
        </w:rPr>
        <w:t> </w:t>
      </w:r>
      <w:r>
        <w:rPr/>
        <w:t>in</w:t>
      </w:r>
      <w:r>
        <w:rPr>
          <w:spacing w:val="-7"/>
        </w:rPr>
        <w:t> </w:t>
      </w:r>
      <w:r>
        <w:rPr/>
        <w:t>the</w:t>
      </w:r>
      <w:r>
        <w:rPr>
          <w:spacing w:val="-7"/>
        </w:rPr>
        <w:t> </w:t>
      </w:r>
      <w:r>
        <w:rPr/>
        <w:t>recommendation</w:t>
      </w:r>
      <w:r>
        <w:rPr>
          <w:spacing w:val="-8"/>
        </w:rPr>
        <w:t> </w:t>
      </w:r>
      <w:r>
        <w:rPr/>
        <w:t>system</w:t>
      </w:r>
      <w:r>
        <w:rPr>
          <w:spacing w:val="-5"/>
        </w:rPr>
        <w:t> </w:t>
      </w:r>
      <w:r>
        <w:rPr/>
        <w:t>is</w:t>
      </w:r>
      <w:r>
        <w:rPr>
          <w:spacing w:val="-8"/>
        </w:rPr>
        <w:t> </w:t>
      </w:r>
      <w:r>
        <w:rPr/>
        <w:t>different</w:t>
      </w:r>
      <w:r>
        <w:rPr>
          <w:spacing w:val="-7"/>
        </w:rPr>
        <w:t> </w:t>
      </w:r>
      <w:r>
        <w:rPr/>
        <w:t>from</w:t>
      </w:r>
      <w:r>
        <w:rPr>
          <w:spacing w:val="-6"/>
        </w:rPr>
        <w:t> </w:t>
      </w:r>
      <w:r>
        <w:rPr/>
        <w:t>that</w:t>
      </w:r>
      <w:r>
        <w:rPr>
          <w:spacing w:val="-8"/>
        </w:rPr>
        <w:t> </w:t>
      </w:r>
      <w:r>
        <w:rPr/>
        <w:t>of</w:t>
      </w:r>
      <w:r>
        <w:rPr>
          <w:spacing w:val="-7"/>
        </w:rPr>
        <w:t> </w:t>
      </w:r>
      <w:r>
        <w:rPr/>
        <w:t>other</w:t>
      </w:r>
      <w:r>
        <w:rPr>
          <w:spacing w:val="-9"/>
        </w:rPr>
        <w:t> </w:t>
      </w:r>
      <w:r>
        <w:rPr/>
        <w:t>domains,</w:t>
      </w:r>
      <w:r>
        <w:rPr>
          <w:spacing w:val="-7"/>
        </w:rPr>
        <w:t> </w:t>
      </w:r>
      <w:r>
        <w:rPr/>
        <w:t>such as news and movies (Parameswaran, Venetis, &amp; Garcia-Molina, 2011). OPCR mainly recommended</w:t>
      </w:r>
      <w:r>
        <w:rPr>
          <w:spacing w:val="-7"/>
        </w:rPr>
        <w:t> </w:t>
      </w:r>
      <w:r>
        <w:rPr/>
        <w:t>courses</w:t>
      </w:r>
      <w:r>
        <w:rPr>
          <w:spacing w:val="-8"/>
        </w:rPr>
        <w:t> </w:t>
      </w:r>
      <w:r>
        <w:rPr/>
        <w:t>based</w:t>
      </w:r>
      <w:r>
        <w:rPr>
          <w:spacing w:val="-8"/>
        </w:rPr>
        <w:t> </w:t>
      </w:r>
      <w:r>
        <w:rPr/>
        <w:t>on</w:t>
      </w:r>
      <w:r>
        <w:rPr>
          <w:spacing w:val="-9"/>
        </w:rPr>
        <w:t> </w:t>
      </w:r>
      <w:r>
        <w:rPr/>
        <w:t>content-based</w:t>
      </w:r>
      <w:r>
        <w:rPr>
          <w:spacing w:val="-9"/>
        </w:rPr>
        <w:t> </w:t>
      </w:r>
      <w:r>
        <w:rPr/>
        <w:t>filtering,</w:t>
      </w:r>
      <w:r>
        <w:rPr>
          <w:spacing w:val="-9"/>
        </w:rPr>
        <w:t> </w:t>
      </w:r>
      <w:r>
        <w:rPr/>
        <w:t>which</w:t>
      </w:r>
      <w:r>
        <w:rPr>
          <w:spacing w:val="-9"/>
        </w:rPr>
        <w:t> </w:t>
      </w:r>
      <w:r>
        <w:rPr/>
        <w:t>measures</w:t>
      </w:r>
      <w:r>
        <w:rPr>
          <w:spacing w:val="-8"/>
        </w:rPr>
        <w:t> </w:t>
      </w:r>
      <w:r>
        <w:rPr/>
        <w:t>the</w:t>
      </w:r>
      <w:r>
        <w:rPr>
          <w:spacing w:val="-7"/>
        </w:rPr>
        <w:t> </w:t>
      </w:r>
      <w:r>
        <w:rPr/>
        <w:t>similarity</w:t>
      </w:r>
      <w:r>
        <w:rPr>
          <w:spacing w:val="-16"/>
        </w:rPr>
        <w:t> </w:t>
      </w:r>
      <w:r>
        <w:rPr/>
        <w:t>between the user profile and the item. The recommendations are similar to each other because the ontology</w:t>
      </w:r>
      <w:r>
        <w:rPr>
          <w:spacing w:val="-10"/>
        </w:rPr>
        <w:t> </w:t>
      </w:r>
      <w:r>
        <w:rPr/>
        <w:t>mapping</w:t>
      </w:r>
      <w:r>
        <w:rPr>
          <w:spacing w:val="-8"/>
        </w:rPr>
        <w:t> </w:t>
      </w:r>
      <w:r>
        <w:rPr/>
        <w:t>technique</w:t>
      </w:r>
      <w:r>
        <w:rPr>
          <w:spacing w:val="-6"/>
        </w:rPr>
        <w:t> </w:t>
      </w:r>
      <w:r>
        <w:rPr/>
        <w:t>will</w:t>
      </w:r>
      <w:r>
        <w:rPr>
          <w:spacing w:val="-5"/>
        </w:rPr>
        <w:t> </w:t>
      </w:r>
      <w:r>
        <w:rPr/>
        <w:t>not</w:t>
      </w:r>
      <w:r>
        <w:rPr>
          <w:spacing w:val="-5"/>
        </w:rPr>
        <w:t> </w:t>
      </w:r>
      <w:r>
        <w:rPr/>
        <w:t>allow</w:t>
      </w:r>
      <w:r>
        <w:rPr>
          <w:spacing w:val="-6"/>
        </w:rPr>
        <w:t> </w:t>
      </w:r>
      <w:r>
        <w:rPr/>
        <w:t>irrelative</w:t>
      </w:r>
      <w:r>
        <w:rPr>
          <w:spacing w:val="-6"/>
        </w:rPr>
        <w:t> </w:t>
      </w:r>
      <w:r>
        <w:rPr/>
        <w:t>items</w:t>
      </w:r>
      <w:r>
        <w:rPr>
          <w:spacing w:val="-5"/>
        </w:rPr>
        <w:t> </w:t>
      </w:r>
      <w:r>
        <w:rPr/>
        <w:t>to</w:t>
      </w:r>
      <w:r>
        <w:rPr>
          <w:spacing w:val="-5"/>
        </w:rPr>
        <w:t> </w:t>
      </w:r>
      <w:r>
        <w:rPr/>
        <w:t>appear</w:t>
      </w:r>
      <w:r>
        <w:rPr>
          <w:spacing w:val="-6"/>
        </w:rPr>
        <w:t> </w:t>
      </w:r>
      <w:r>
        <w:rPr/>
        <w:t>with</w:t>
      </w:r>
      <w:r>
        <w:rPr>
          <w:spacing w:val="-5"/>
        </w:rPr>
        <w:t> </w:t>
      </w:r>
      <w:r>
        <w:rPr/>
        <w:t>the</w:t>
      </w:r>
      <w:r>
        <w:rPr>
          <w:spacing w:val="-6"/>
        </w:rPr>
        <w:t> </w:t>
      </w:r>
      <w:r>
        <w:rPr/>
        <w:t>recommendation items. We asked two questions to understand whether the recommendations had diverse items and how similar the recommended items were to each other. The results in Fig.6.8 show that more than 65% of the recommendations items have no</w:t>
      </w:r>
      <w:r>
        <w:rPr>
          <w:spacing w:val="-6"/>
        </w:rPr>
        <w:t> </w:t>
      </w:r>
      <w:r>
        <w:rPr/>
        <w:t>diversity.</w:t>
      </w:r>
    </w:p>
    <w:p>
      <w:pPr>
        <w:spacing w:after="0" w:line="360" w:lineRule="auto"/>
        <w:jc w:val="both"/>
        <w:sectPr>
          <w:pgSz w:w="11910" w:h="16840"/>
          <w:pgMar w:header="0" w:footer="1182" w:top="1340" w:bottom="1380" w:left="1160" w:right="0"/>
        </w:sectPr>
      </w:pPr>
    </w:p>
    <w:p>
      <w:pPr>
        <w:spacing w:before="76"/>
        <w:ind w:left="484" w:right="0" w:firstLine="0"/>
        <w:jc w:val="left"/>
        <w:rPr>
          <w:i/>
          <w:sz w:val="24"/>
        </w:rPr>
      </w:pPr>
      <w:r>
        <w:rPr>
          <w:i/>
          <w:sz w:val="24"/>
        </w:rPr>
        <w:t>Q1 The items recommended to me are diverse.</w:t>
      </w:r>
    </w:p>
    <w:p>
      <w:pPr>
        <w:pStyle w:val="BodyText"/>
        <w:spacing w:before="10"/>
        <w:rPr>
          <w:i/>
          <w:sz w:val="25"/>
        </w:rPr>
      </w:pPr>
    </w:p>
    <w:p>
      <w:pPr>
        <w:spacing w:before="0"/>
        <w:ind w:left="484" w:right="0" w:firstLine="0"/>
        <w:jc w:val="left"/>
        <w:rPr>
          <w:i/>
          <w:sz w:val="24"/>
        </w:rPr>
      </w:pPr>
      <w:r>
        <w:rPr>
          <w:i/>
          <w:sz w:val="24"/>
        </w:rPr>
        <w:t>Q2The items recommended to me are similar to each other</w:t>
      </w:r>
    </w:p>
    <w:p>
      <w:pPr>
        <w:pStyle w:val="BodyText"/>
        <w:rPr>
          <w:i/>
          <w:sz w:val="20"/>
        </w:rPr>
      </w:pPr>
    </w:p>
    <w:p>
      <w:pPr>
        <w:pStyle w:val="BodyText"/>
        <w:spacing w:before="5"/>
        <w:rPr>
          <w:i/>
          <w:sz w:val="28"/>
        </w:rPr>
      </w:pPr>
      <w:r>
        <w:rPr/>
        <w:drawing>
          <wp:anchor distT="0" distB="0" distL="0" distR="0" allowOverlap="1" layoutInCell="1" locked="0" behindDoc="0" simplePos="0" relativeHeight="172">
            <wp:simplePos x="0" y="0"/>
            <wp:positionH relativeFrom="page">
              <wp:posOffset>943767</wp:posOffset>
            </wp:positionH>
            <wp:positionV relativeFrom="paragraph">
              <wp:posOffset>232531</wp:posOffset>
            </wp:positionV>
            <wp:extent cx="5740618" cy="2212657"/>
            <wp:effectExtent l="0" t="0" r="0" b="0"/>
            <wp:wrapTopAndBottom/>
            <wp:docPr id="41" name="image92.jpeg"/>
            <wp:cNvGraphicFramePr>
              <a:graphicFrameLocks noChangeAspect="1"/>
            </wp:cNvGraphicFramePr>
            <a:graphic>
              <a:graphicData uri="http://schemas.openxmlformats.org/drawingml/2006/picture">
                <pic:pic>
                  <pic:nvPicPr>
                    <pic:cNvPr id="42" name="image92.jpeg"/>
                    <pic:cNvPicPr/>
                  </pic:nvPicPr>
                  <pic:blipFill>
                    <a:blip r:embed="rId110" cstate="print"/>
                    <a:stretch>
                      <a:fillRect/>
                    </a:stretch>
                  </pic:blipFill>
                  <pic:spPr>
                    <a:xfrm>
                      <a:off x="0" y="0"/>
                      <a:ext cx="5740618" cy="2212657"/>
                    </a:xfrm>
                    <a:prstGeom prst="rect">
                      <a:avLst/>
                    </a:prstGeom>
                  </pic:spPr>
                </pic:pic>
              </a:graphicData>
            </a:graphic>
          </wp:anchor>
        </w:drawing>
      </w:r>
    </w:p>
    <w:p>
      <w:pPr>
        <w:spacing w:line="253" w:lineRule="exact" w:before="0"/>
        <w:ind w:left="3422" w:right="0" w:firstLine="0"/>
        <w:jc w:val="left"/>
        <w:rPr>
          <w:sz w:val="22"/>
        </w:rPr>
      </w:pPr>
      <w:r>
        <w:rPr>
          <w:sz w:val="22"/>
        </w:rPr>
        <w:t>Figure 6.8. Diversity Questions</w:t>
      </w:r>
    </w:p>
    <w:p>
      <w:pPr>
        <w:pStyle w:val="ListParagraph"/>
        <w:numPr>
          <w:ilvl w:val="0"/>
          <w:numId w:val="31"/>
        </w:numPr>
        <w:tabs>
          <w:tab w:pos="727" w:val="left" w:leader="none"/>
        </w:tabs>
        <w:spacing w:line="240" w:lineRule="auto" w:before="189" w:after="0"/>
        <w:ind w:left="726" w:right="0" w:hanging="243"/>
        <w:jc w:val="left"/>
        <w:rPr>
          <w:sz w:val="24"/>
        </w:rPr>
      </w:pPr>
      <w:r>
        <w:rPr>
          <w:sz w:val="24"/>
        </w:rPr>
        <w:t>Interaction Adequacy</w:t>
      </w:r>
    </w:p>
    <w:p>
      <w:pPr>
        <w:pStyle w:val="BodyText"/>
        <w:spacing w:line="360" w:lineRule="auto" w:before="182"/>
        <w:ind w:left="280" w:right="1412"/>
        <w:jc w:val="both"/>
      </w:pPr>
      <w:r>
        <w:rPr/>
        <w:t>OPCR is a flexible system that can dynamically modify any part that is related to the recommender engine or user profile. The user can give a rating for the recommended course, with</w:t>
      </w:r>
      <w:r>
        <w:rPr>
          <w:spacing w:val="-6"/>
        </w:rPr>
        <w:t> </w:t>
      </w:r>
      <w:r>
        <w:rPr/>
        <w:t>the</w:t>
      </w:r>
      <w:r>
        <w:rPr>
          <w:spacing w:val="-7"/>
        </w:rPr>
        <w:t> </w:t>
      </w:r>
      <w:r>
        <w:rPr/>
        <w:t>scale</w:t>
      </w:r>
      <w:r>
        <w:rPr>
          <w:spacing w:val="-5"/>
        </w:rPr>
        <w:t> </w:t>
      </w:r>
      <w:r>
        <w:rPr/>
        <w:t>of</w:t>
      </w:r>
      <w:r>
        <w:rPr>
          <w:spacing w:val="-6"/>
        </w:rPr>
        <w:t> </w:t>
      </w:r>
      <w:r>
        <w:rPr/>
        <w:t>the</w:t>
      </w:r>
      <w:r>
        <w:rPr>
          <w:spacing w:val="-5"/>
        </w:rPr>
        <w:t> </w:t>
      </w:r>
      <w:r>
        <w:rPr/>
        <w:t>rating</w:t>
      </w:r>
      <w:r>
        <w:rPr>
          <w:spacing w:val="-6"/>
        </w:rPr>
        <w:t> </w:t>
      </w:r>
      <w:r>
        <w:rPr/>
        <w:t>adjusted</w:t>
      </w:r>
      <w:r>
        <w:rPr>
          <w:spacing w:val="-5"/>
        </w:rPr>
        <w:t> </w:t>
      </w:r>
      <w:r>
        <w:rPr/>
        <w:t>from</w:t>
      </w:r>
      <w:r>
        <w:rPr>
          <w:spacing w:val="-3"/>
        </w:rPr>
        <w:t> </w:t>
      </w:r>
      <w:r>
        <w:rPr/>
        <w:t>(1-5).</w:t>
      </w:r>
      <w:r>
        <w:rPr>
          <w:spacing w:val="-5"/>
        </w:rPr>
        <w:t> </w:t>
      </w:r>
      <w:r>
        <w:rPr/>
        <w:t>To</w:t>
      </w:r>
      <w:r>
        <w:rPr>
          <w:spacing w:val="-3"/>
        </w:rPr>
        <w:t> </w:t>
      </w:r>
      <w:r>
        <w:rPr/>
        <w:t>measure</w:t>
      </w:r>
      <w:r>
        <w:rPr>
          <w:spacing w:val="-6"/>
        </w:rPr>
        <w:t> </w:t>
      </w:r>
      <w:r>
        <w:rPr/>
        <w:t>how</w:t>
      </w:r>
      <w:r>
        <w:rPr>
          <w:spacing w:val="-7"/>
        </w:rPr>
        <w:t> </w:t>
      </w:r>
      <w:r>
        <w:rPr/>
        <w:t>interactive,</w:t>
      </w:r>
      <w:r>
        <w:rPr>
          <w:spacing w:val="-3"/>
        </w:rPr>
        <w:t> </w:t>
      </w:r>
      <w:r>
        <w:rPr/>
        <w:t>the</w:t>
      </w:r>
      <w:r>
        <w:rPr>
          <w:spacing w:val="-7"/>
        </w:rPr>
        <w:t> </w:t>
      </w:r>
      <w:r>
        <w:rPr/>
        <w:t>system</w:t>
      </w:r>
      <w:r>
        <w:rPr>
          <w:spacing w:val="-6"/>
        </w:rPr>
        <w:t> </w:t>
      </w:r>
      <w:r>
        <w:rPr/>
        <w:t>is</w:t>
      </w:r>
      <w:r>
        <w:rPr>
          <w:spacing w:val="-5"/>
        </w:rPr>
        <w:t> </w:t>
      </w:r>
      <w:r>
        <w:rPr/>
        <w:t>with the</w:t>
      </w:r>
      <w:r>
        <w:rPr>
          <w:spacing w:val="-9"/>
        </w:rPr>
        <w:t> </w:t>
      </w:r>
      <w:r>
        <w:rPr/>
        <w:t>user</w:t>
      </w:r>
      <w:r>
        <w:rPr>
          <w:spacing w:val="-8"/>
        </w:rPr>
        <w:t> </w:t>
      </w:r>
      <w:r>
        <w:rPr/>
        <w:t>and</w:t>
      </w:r>
      <w:r>
        <w:rPr>
          <w:spacing w:val="-8"/>
        </w:rPr>
        <w:t> </w:t>
      </w:r>
      <w:r>
        <w:rPr/>
        <w:t>how</w:t>
      </w:r>
      <w:r>
        <w:rPr>
          <w:spacing w:val="-8"/>
        </w:rPr>
        <w:t> </w:t>
      </w:r>
      <w:r>
        <w:rPr/>
        <w:t>satisfied</w:t>
      </w:r>
      <w:r>
        <w:rPr>
          <w:spacing w:val="-8"/>
        </w:rPr>
        <w:t> </w:t>
      </w:r>
      <w:r>
        <w:rPr/>
        <w:t>the</w:t>
      </w:r>
      <w:r>
        <w:rPr>
          <w:spacing w:val="-9"/>
        </w:rPr>
        <w:t> </w:t>
      </w:r>
      <w:r>
        <w:rPr/>
        <w:t>user</w:t>
      </w:r>
      <w:r>
        <w:rPr>
          <w:spacing w:val="-8"/>
        </w:rPr>
        <w:t> </w:t>
      </w:r>
      <w:r>
        <w:rPr/>
        <w:t>is</w:t>
      </w:r>
      <w:r>
        <w:rPr>
          <w:spacing w:val="-7"/>
        </w:rPr>
        <w:t> </w:t>
      </w:r>
      <w:r>
        <w:rPr/>
        <w:t>with</w:t>
      </w:r>
      <w:r>
        <w:rPr>
          <w:spacing w:val="-7"/>
        </w:rPr>
        <w:t> </w:t>
      </w:r>
      <w:r>
        <w:rPr/>
        <w:t>the</w:t>
      </w:r>
      <w:r>
        <w:rPr>
          <w:spacing w:val="-8"/>
        </w:rPr>
        <w:t> </w:t>
      </w:r>
      <w:r>
        <w:rPr/>
        <w:t>user</w:t>
      </w:r>
      <w:r>
        <w:rPr>
          <w:spacing w:val="-7"/>
        </w:rPr>
        <w:t> </w:t>
      </w:r>
      <w:r>
        <w:rPr/>
        <w:t>interface,</w:t>
      </w:r>
      <w:r>
        <w:rPr>
          <w:spacing w:val="-8"/>
        </w:rPr>
        <w:t> </w:t>
      </w:r>
      <w:r>
        <w:rPr/>
        <w:t>the</w:t>
      </w:r>
      <w:r>
        <w:rPr>
          <w:spacing w:val="-8"/>
        </w:rPr>
        <w:t> </w:t>
      </w:r>
      <w:r>
        <w:rPr/>
        <w:t>users</w:t>
      </w:r>
      <w:r>
        <w:rPr>
          <w:spacing w:val="-8"/>
        </w:rPr>
        <w:t> </w:t>
      </w:r>
      <w:r>
        <w:rPr/>
        <w:t>were</w:t>
      </w:r>
      <w:r>
        <w:rPr>
          <w:spacing w:val="-7"/>
        </w:rPr>
        <w:t> </w:t>
      </w:r>
      <w:r>
        <w:rPr/>
        <w:t>asked</w:t>
      </w:r>
      <w:r>
        <w:rPr>
          <w:spacing w:val="-8"/>
        </w:rPr>
        <w:t> </w:t>
      </w:r>
      <w:r>
        <w:rPr/>
        <w:t>the</w:t>
      </w:r>
      <w:r>
        <w:rPr>
          <w:spacing w:val="-8"/>
        </w:rPr>
        <w:t> </w:t>
      </w:r>
      <w:r>
        <w:rPr/>
        <w:t>following questions. The results are shown in</w:t>
      </w:r>
      <w:r>
        <w:rPr>
          <w:spacing w:val="-2"/>
        </w:rPr>
        <w:t> </w:t>
      </w:r>
      <w:r>
        <w:rPr/>
        <w:t>Fig.6.9.</w:t>
      </w:r>
    </w:p>
    <w:p>
      <w:pPr>
        <w:spacing w:line="499" w:lineRule="auto" w:before="160"/>
        <w:ind w:left="484" w:right="3815" w:firstLine="0"/>
        <w:jc w:val="both"/>
        <w:rPr>
          <w:i/>
          <w:sz w:val="24"/>
        </w:rPr>
      </w:pPr>
      <w:r>
        <w:rPr>
          <w:i/>
          <w:sz w:val="24"/>
        </w:rPr>
        <w:t>Q1 This recommender system allows me to tell what I like/dislike. </w:t>
      </w:r>
      <w:r>
        <w:rPr>
          <w:i/>
          <w:sz w:val="24"/>
        </w:rPr>
        <w:t>Q2 This recommender system allows me to modify my taste profile.</w:t>
      </w:r>
    </w:p>
    <w:p>
      <w:pPr>
        <w:spacing w:before="2"/>
        <w:ind w:left="484" w:right="0" w:firstLine="0"/>
        <w:jc w:val="left"/>
        <w:rPr>
          <w:i/>
          <w:sz w:val="24"/>
        </w:rPr>
      </w:pPr>
      <w:r>
        <w:rPr>
          <w:i/>
          <w:sz w:val="24"/>
        </w:rPr>
        <w:t>Q3 This recommender system explains why the courses have recommended to me.</w:t>
      </w:r>
    </w:p>
    <w:p>
      <w:pPr>
        <w:pStyle w:val="BodyText"/>
        <w:spacing w:before="5"/>
        <w:rPr>
          <w:i/>
          <w:sz w:val="25"/>
        </w:rPr>
      </w:pPr>
      <w:r>
        <w:rPr/>
        <w:drawing>
          <wp:anchor distT="0" distB="0" distL="0" distR="0" allowOverlap="1" layoutInCell="1" locked="0" behindDoc="0" simplePos="0" relativeHeight="173">
            <wp:simplePos x="0" y="0"/>
            <wp:positionH relativeFrom="page">
              <wp:posOffset>1066800</wp:posOffset>
            </wp:positionH>
            <wp:positionV relativeFrom="paragraph">
              <wp:posOffset>210548</wp:posOffset>
            </wp:positionV>
            <wp:extent cx="5692742" cy="2109978"/>
            <wp:effectExtent l="0" t="0" r="0" b="0"/>
            <wp:wrapTopAndBottom/>
            <wp:docPr id="43" name="image93.jpeg"/>
            <wp:cNvGraphicFramePr>
              <a:graphicFrameLocks noChangeAspect="1"/>
            </wp:cNvGraphicFramePr>
            <a:graphic>
              <a:graphicData uri="http://schemas.openxmlformats.org/drawingml/2006/picture">
                <pic:pic>
                  <pic:nvPicPr>
                    <pic:cNvPr id="44" name="image93.jpeg"/>
                    <pic:cNvPicPr/>
                  </pic:nvPicPr>
                  <pic:blipFill>
                    <a:blip r:embed="rId111" cstate="print"/>
                    <a:stretch>
                      <a:fillRect/>
                    </a:stretch>
                  </pic:blipFill>
                  <pic:spPr>
                    <a:xfrm>
                      <a:off x="0" y="0"/>
                      <a:ext cx="5692742" cy="2109978"/>
                    </a:xfrm>
                    <a:prstGeom prst="rect">
                      <a:avLst/>
                    </a:prstGeom>
                  </pic:spPr>
                </pic:pic>
              </a:graphicData>
            </a:graphic>
          </wp:anchor>
        </w:drawing>
      </w:r>
    </w:p>
    <w:p>
      <w:pPr>
        <w:spacing w:before="85"/>
        <w:ind w:left="3105" w:right="0" w:firstLine="0"/>
        <w:jc w:val="left"/>
        <w:rPr>
          <w:sz w:val="22"/>
        </w:rPr>
      </w:pPr>
      <w:r>
        <w:rPr>
          <w:sz w:val="22"/>
        </w:rPr>
        <w:t>Figure 6.9. Interaction Adequacy Questions</w:t>
      </w:r>
    </w:p>
    <w:p>
      <w:pPr>
        <w:spacing w:after="0"/>
        <w:jc w:val="left"/>
        <w:rPr>
          <w:sz w:val="22"/>
        </w:rPr>
        <w:sectPr>
          <w:pgSz w:w="11910" w:h="16840"/>
          <w:pgMar w:header="0" w:footer="1182" w:top="1340" w:bottom="1380" w:left="1160" w:right="0"/>
        </w:sectPr>
      </w:pPr>
    </w:p>
    <w:p>
      <w:pPr>
        <w:pStyle w:val="ListParagraph"/>
        <w:numPr>
          <w:ilvl w:val="0"/>
          <w:numId w:val="31"/>
        </w:numPr>
        <w:tabs>
          <w:tab w:pos="725" w:val="left" w:leader="none"/>
        </w:tabs>
        <w:spacing w:line="240" w:lineRule="auto" w:before="76" w:after="0"/>
        <w:ind w:left="724" w:right="0" w:hanging="241"/>
        <w:jc w:val="left"/>
        <w:rPr>
          <w:sz w:val="24"/>
        </w:rPr>
      </w:pPr>
      <w:r>
        <w:rPr>
          <w:sz w:val="24"/>
        </w:rPr>
        <w:t>Perceived Ease of</w:t>
      </w:r>
      <w:r>
        <w:rPr>
          <w:spacing w:val="-1"/>
          <w:sz w:val="24"/>
        </w:rPr>
        <w:t> </w:t>
      </w:r>
      <w:r>
        <w:rPr>
          <w:sz w:val="24"/>
        </w:rPr>
        <w:t>Use</w:t>
      </w:r>
    </w:p>
    <w:p>
      <w:pPr>
        <w:pStyle w:val="BodyText"/>
        <w:spacing w:before="10"/>
        <w:rPr>
          <w:sz w:val="25"/>
        </w:rPr>
      </w:pPr>
    </w:p>
    <w:p>
      <w:pPr>
        <w:pStyle w:val="BodyText"/>
        <w:spacing w:line="360" w:lineRule="auto"/>
        <w:ind w:left="280" w:right="1412"/>
        <w:jc w:val="both"/>
      </w:pPr>
      <w:r>
        <w:rPr/>
        <w:t>The</w:t>
      </w:r>
      <w:r>
        <w:rPr>
          <w:spacing w:val="-10"/>
        </w:rPr>
        <w:t> </w:t>
      </w:r>
      <w:r>
        <w:rPr/>
        <w:t>term</w:t>
      </w:r>
      <w:r>
        <w:rPr>
          <w:spacing w:val="-8"/>
        </w:rPr>
        <w:t> </w:t>
      </w:r>
      <w:r>
        <w:rPr/>
        <w:t>of</w:t>
      </w:r>
      <w:r>
        <w:rPr>
          <w:spacing w:val="-8"/>
        </w:rPr>
        <w:t> </w:t>
      </w:r>
      <w:r>
        <w:rPr/>
        <w:t>perceived</w:t>
      </w:r>
      <w:r>
        <w:rPr>
          <w:spacing w:val="-9"/>
        </w:rPr>
        <w:t> </w:t>
      </w:r>
      <w:r>
        <w:rPr/>
        <w:t>ease</w:t>
      </w:r>
      <w:r>
        <w:rPr>
          <w:spacing w:val="-9"/>
        </w:rPr>
        <w:t> </w:t>
      </w:r>
      <w:r>
        <w:rPr/>
        <w:t>of</w:t>
      </w:r>
      <w:r>
        <w:rPr>
          <w:spacing w:val="-8"/>
        </w:rPr>
        <w:t> </w:t>
      </w:r>
      <w:r>
        <w:rPr/>
        <w:t>use</w:t>
      </w:r>
      <w:r>
        <w:rPr>
          <w:spacing w:val="-8"/>
        </w:rPr>
        <w:t> </w:t>
      </w:r>
      <w:r>
        <w:rPr/>
        <w:t>emphasizes</w:t>
      </w:r>
      <w:r>
        <w:rPr>
          <w:spacing w:val="-8"/>
        </w:rPr>
        <w:t> </w:t>
      </w:r>
      <w:r>
        <w:rPr/>
        <w:t>the</w:t>
      </w:r>
      <w:r>
        <w:rPr>
          <w:spacing w:val="-8"/>
        </w:rPr>
        <w:t> </w:t>
      </w:r>
      <w:r>
        <w:rPr/>
        <w:t>decision</w:t>
      </w:r>
      <w:r>
        <w:rPr>
          <w:spacing w:val="-9"/>
        </w:rPr>
        <w:t> </w:t>
      </w:r>
      <w:r>
        <w:rPr/>
        <w:t>efficiency.</w:t>
      </w:r>
      <w:r>
        <w:rPr>
          <w:spacing w:val="-7"/>
        </w:rPr>
        <w:t> </w:t>
      </w:r>
      <w:r>
        <w:rPr/>
        <w:t>(Pu</w:t>
      </w:r>
      <w:r>
        <w:rPr>
          <w:spacing w:val="-7"/>
        </w:rPr>
        <w:t> </w:t>
      </w:r>
      <w:r>
        <w:rPr/>
        <w:t>&amp;</w:t>
      </w:r>
      <w:r>
        <w:rPr>
          <w:spacing w:val="-11"/>
        </w:rPr>
        <w:t> </w:t>
      </w:r>
      <w:r>
        <w:rPr/>
        <w:t>Chen,</w:t>
      </w:r>
      <w:r>
        <w:rPr>
          <w:spacing w:val="-9"/>
        </w:rPr>
        <w:t> </w:t>
      </w:r>
      <w:r>
        <w:rPr/>
        <w:t>2010)</w:t>
      </w:r>
      <w:r>
        <w:rPr>
          <w:spacing w:val="-8"/>
        </w:rPr>
        <w:t> </w:t>
      </w:r>
      <w:r>
        <w:rPr/>
        <w:t>From the</w:t>
      </w:r>
      <w:r>
        <w:rPr>
          <w:spacing w:val="-9"/>
        </w:rPr>
        <w:t> </w:t>
      </w:r>
      <w:r>
        <w:rPr/>
        <w:t>model</w:t>
      </w:r>
      <w:r>
        <w:rPr>
          <w:spacing w:val="-8"/>
        </w:rPr>
        <w:t> </w:t>
      </w:r>
      <w:r>
        <w:rPr/>
        <w:t>of</w:t>
      </w:r>
      <w:r>
        <w:rPr>
          <w:spacing w:val="-8"/>
        </w:rPr>
        <w:t> </w:t>
      </w:r>
      <w:r>
        <w:rPr/>
        <w:t>Technology</w:t>
      </w:r>
      <w:r>
        <w:rPr>
          <w:spacing w:val="-11"/>
        </w:rPr>
        <w:t> </w:t>
      </w:r>
      <w:r>
        <w:rPr/>
        <w:t>Acceptance</w:t>
      </w:r>
      <w:r>
        <w:rPr>
          <w:spacing w:val="-9"/>
        </w:rPr>
        <w:t> </w:t>
      </w:r>
      <w:r>
        <w:rPr/>
        <w:t>Model</w:t>
      </w:r>
      <w:r>
        <w:rPr>
          <w:spacing w:val="-8"/>
        </w:rPr>
        <w:t> </w:t>
      </w:r>
      <w:r>
        <w:rPr/>
        <w:t>(TAM),</w:t>
      </w:r>
      <w:r>
        <w:rPr>
          <w:spacing w:val="-8"/>
        </w:rPr>
        <w:t> </w:t>
      </w:r>
      <w:r>
        <w:rPr/>
        <w:t>perceived</w:t>
      </w:r>
      <w:r>
        <w:rPr>
          <w:spacing w:val="-9"/>
        </w:rPr>
        <w:t> </w:t>
      </w:r>
      <w:r>
        <w:rPr/>
        <w:t>ease</w:t>
      </w:r>
      <w:r>
        <w:rPr>
          <w:spacing w:val="-9"/>
        </w:rPr>
        <w:t> </w:t>
      </w:r>
      <w:r>
        <w:rPr/>
        <w:t>of</w:t>
      </w:r>
      <w:r>
        <w:rPr>
          <w:spacing w:val="-8"/>
        </w:rPr>
        <w:t> </w:t>
      </w:r>
      <w:r>
        <w:rPr/>
        <w:t>use</w:t>
      </w:r>
      <w:r>
        <w:rPr>
          <w:spacing w:val="-7"/>
        </w:rPr>
        <w:t> </w:t>
      </w:r>
      <w:r>
        <w:rPr/>
        <w:t>is</w:t>
      </w:r>
      <w:r>
        <w:rPr>
          <w:spacing w:val="-3"/>
        </w:rPr>
        <w:t> </w:t>
      </w:r>
      <w:r>
        <w:rPr/>
        <w:t>salient</w:t>
      </w:r>
      <w:r>
        <w:rPr>
          <w:spacing w:val="-7"/>
        </w:rPr>
        <w:t> </w:t>
      </w:r>
      <w:r>
        <w:rPr/>
        <w:t>factor</w:t>
      </w:r>
      <w:r>
        <w:rPr>
          <w:spacing w:val="-9"/>
        </w:rPr>
        <w:t> </w:t>
      </w:r>
      <w:r>
        <w:rPr/>
        <w:t>that affect the intention of adoption. Therefore, to evaluate whether a travel recommender system elicits users preference or not can help to estimate users intention of adoption. We have asked participants two questions in order to know the degree of user satisfaction about using OPCR, the question as the following and the results shown in</w:t>
      </w:r>
      <w:r>
        <w:rPr>
          <w:spacing w:val="-4"/>
        </w:rPr>
        <w:t> </w:t>
      </w:r>
      <w:r>
        <w:rPr/>
        <w:t>Fig.6.10:</w:t>
      </w:r>
    </w:p>
    <w:p>
      <w:pPr>
        <w:spacing w:line="499" w:lineRule="auto" w:before="161"/>
        <w:ind w:left="484" w:right="3959" w:firstLine="0"/>
        <w:jc w:val="both"/>
        <w:rPr>
          <w:i/>
          <w:sz w:val="24"/>
        </w:rPr>
      </w:pPr>
      <w:r>
        <w:rPr/>
        <w:drawing>
          <wp:anchor distT="0" distB="0" distL="0" distR="0" allowOverlap="1" layoutInCell="1" locked="0" behindDoc="0" simplePos="0" relativeHeight="174">
            <wp:simplePos x="0" y="0"/>
            <wp:positionH relativeFrom="page">
              <wp:posOffset>914400</wp:posOffset>
            </wp:positionH>
            <wp:positionV relativeFrom="paragraph">
              <wp:posOffset>852590</wp:posOffset>
            </wp:positionV>
            <wp:extent cx="5711721" cy="2366962"/>
            <wp:effectExtent l="0" t="0" r="0" b="0"/>
            <wp:wrapTopAndBottom/>
            <wp:docPr id="45" name="image94.png"/>
            <wp:cNvGraphicFramePr>
              <a:graphicFrameLocks noChangeAspect="1"/>
            </wp:cNvGraphicFramePr>
            <a:graphic>
              <a:graphicData uri="http://schemas.openxmlformats.org/drawingml/2006/picture">
                <pic:pic>
                  <pic:nvPicPr>
                    <pic:cNvPr id="46" name="image94.png"/>
                    <pic:cNvPicPr/>
                  </pic:nvPicPr>
                  <pic:blipFill>
                    <a:blip r:embed="rId112" cstate="print"/>
                    <a:stretch>
                      <a:fillRect/>
                    </a:stretch>
                  </pic:blipFill>
                  <pic:spPr>
                    <a:xfrm>
                      <a:off x="0" y="0"/>
                      <a:ext cx="5711721" cy="2366962"/>
                    </a:xfrm>
                    <a:prstGeom prst="rect">
                      <a:avLst/>
                    </a:prstGeom>
                  </pic:spPr>
                </pic:pic>
              </a:graphicData>
            </a:graphic>
          </wp:anchor>
        </w:drawing>
      </w:r>
      <w:r>
        <w:rPr>
          <w:i/>
          <w:sz w:val="24"/>
        </w:rPr>
        <w:t>Q1 I became familiar with this recommender system very quickly. </w:t>
      </w:r>
      <w:r>
        <w:rPr>
          <w:i/>
          <w:sz w:val="24"/>
        </w:rPr>
        <w:t>Q2 I easily found the recommended items.</w:t>
      </w:r>
    </w:p>
    <w:p>
      <w:pPr>
        <w:spacing w:before="76"/>
        <w:ind w:left="2748" w:right="0" w:firstLine="0"/>
        <w:jc w:val="left"/>
        <w:rPr>
          <w:sz w:val="22"/>
        </w:rPr>
      </w:pPr>
      <w:r>
        <w:rPr>
          <w:sz w:val="22"/>
        </w:rPr>
        <w:t>Figure 6. 10. Perceived Ease of Use Questions</w:t>
      </w:r>
    </w:p>
    <w:p>
      <w:pPr>
        <w:pStyle w:val="BodyText"/>
        <w:rPr>
          <w:sz w:val="20"/>
        </w:rPr>
      </w:pPr>
    </w:p>
    <w:p>
      <w:pPr>
        <w:pStyle w:val="BodyText"/>
        <w:rPr>
          <w:sz w:val="28"/>
        </w:rPr>
      </w:pPr>
    </w:p>
    <w:p>
      <w:pPr>
        <w:pStyle w:val="ListParagraph"/>
        <w:numPr>
          <w:ilvl w:val="0"/>
          <w:numId w:val="31"/>
        </w:numPr>
        <w:tabs>
          <w:tab w:pos="725" w:val="left" w:leader="none"/>
        </w:tabs>
        <w:spacing w:line="240" w:lineRule="auto" w:before="90" w:after="0"/>
        <w:ind w:left="724" w:right="0" w:hanging="241"/>
        <w:jc w:val="left"/>
        <w:rPr>
          <w:sz w:val="24"/>
        </w:rPr>
      </w:pPr>
      <w:r>
        <w:rPr>
          <w:sz w:val="24"/>
        </w:rPr>
        <w:t>Perceived Usefulness</w:t>
      </w:r>
    </w:p>
    <w:p>
      <w:pPr>
        <w:pStyle w:val="BodyText"/>
        <w:spacing w:before="10"/>
        <w:rPr>
          <w:sz w:val="25"/>
        </w:rPr>
      </w:pPr>
    </w:p>
    <w:p>
      <w:pPr>
        <w:pStyle w:val="BodyText"/>
        <w:spacing w:line="360" w:lineRule="auto" w:before="1"/>
        <w:ind w:left="280" w:right="1413"/>
        <w:jc w:val="both"/>
      </w:pPr>
      <w:r>
        <w:rPr/>
        <w:t>Rong</w:t>
      </w:r>
      <w:r>
        <w:rPr>
          <w:spacing w:val="-8"/>
        </w:rPr>
        <w:t> </w:t>
      </w:r>
      <w:r>
        <w:rPr/>
        <w:t>(R.</w:t>
      </w:r>
      <w:r>
        <w:rPr>
          <w:spacing w:val="-5"/>
        </w:rPr>
        <w:t> </w:t>
      </w:r>
      <w:r>
        <w:rPr/>
        <w:t>Hu,</w:t>
      </w:r>
      <w:r>
        <w:rPr>
          <w:spacing w:val="-6"/>
        </w:rPr>
        <w:t> </w:t>
      </w:r>
      <w:r>
        <w:rPr/>
        <w:t>2010)</w:t>
      </w:r>
      <w:r>
        <w:rPr>
          <w:spacing w:val="-6"/>
        </w:rPr>
        <w:t> </w:t>
      </w:r>
      <w:r>
        <w:rPr/>
        <w:t>studied</w:t>
      </w:r>
      <w:r>
        <w:rPr>
          <w:spacing w:val="-4"/>
        </w:rPr>
        <w:t> </w:t>
      </w:r>
      <w:r>
        <w:rPr/>
        <w:t>into</w:t>
      </w:r>
      <w:r>
        <w:rPr>
          <w:spacing w:val="-5"/>
        </w:rPr>
        <w:t> </w:t>
      </w:r>
      <w:r>
        <w:rPr/>
        <w:t>users,</w:t>
      </w:r>
      <w:r>
        <w:rPr>
          <w:spacing w:val="-6"/>
        </w:rPr>
        <w:t> </w:t>
      </w:r>
      <w:r>
        <w:rPr/>
        <w:t>the</w:t>
      </w:r>
      <w:r>
        <w:rPr>
          <w:spacing w:val="-6"/>
        </w:rPr>
        <w:t> </w:t>
      </w:r>
      <w:r>
        <w:rPr/>
        <w:t>perception</w:t>
      </w:r>
      <w:r>
        <w:rPr>
          <w:spacing w:val="-5"/>
        </w:rPr>
        <w:t> </w:t>
      </w:r>
      <w:r>
        <w:rPr/>
        <w:t>of</w:t>
      </w:r>
      <w:r>
        <w:rPr>
          <w:spacing w:val="-5"/>
        </w:rPr>
        <w:t> </w:t>
      </w:r>
      <w:r>
        <w:rPr/>
        <w:t>efficiency</w:t>
      </w:r>
      <w:r>
        <w:rPr>
          <w:spacing w:val="-10"/>
        </w:rPr>
        <w:t> </w:t>
      </w:r>
      <w:r>
        <w:rPr/>
        <w:t>and</w:t>
      </w:r>
      <w:r>
        <w:rPr>
          <w:spacing w:val="-5"/>
        </w:rPr>
        <w:t> </w:t>
      </w:r>
      <w:r>
        <w:rPr/>
        <w:t>accuracy</w:t>
      </w:r>
      <w:r>
        <w:rPr>
          <w:spacing w:val="-10"/>
        </w:rPr>
        <w:t> </w:t>
      </w:r>
      <w:r>
        <w:rPr/>
        <w:t>by</w:t>
      </w:r>
      <w:r>
        <w:rPr>
          <w:spacing w:val="-10"/>
        </w:rPr>
        <w:t> </w:t>
      </w:r>
      <w:r>
        <w:rPr/>
        <w:t>comparing those</w:t>
      </w:r>
      <w:r>
        <w:rPr>
          <w:spacing w:val="-4"/>
        </w:rPr>
        <w:t> </w:t>
      </w:r>
      <w:r>
        <w:rPr/>
        <w:t>who</w:t>
      </w:r>
      <w:r>
        <w:rPr>
          <w:spacing w:val="-4"/>
        </w:rPr>
        <w:t> </w:t>
      </w:r>
      <w:r>
        <w:rPr/>
        <w:t>used</w:t>
      </w:r>
      <w:r>
        <w:rPr>
          <w:spacing w:val="-4"/>
        </w:rPr>
        <w:t> </w:t>
      </w:r>
      <w:r>
        <w:rPr/>
        <w:t>and</w:t>
      </w:r>
      <w:r>
        <w:rPr>
          <w:spacing w:val="-4"/>
        </w:rPr>
        <w:t> </w:t>
      </w:r>
      <w:r>
        <w:rPr/>
        <w:t>didn’t</w:t>
      </w:r>
      <w:r>
        <w:rPr>
          <w:spacing w:val="-3"/>
        </w:rPr>
        <w:t> </w:t>
      </w:r>
      <w:r>
        <w:rPr/>
        <w:t>use</w:t>
      </w:r>
      <w:r>
        <w:rPr>
          <w:spacing w:val="-5"/>
        </w:rPr>
        <w:t> </w:t>
      </w:r>
      <w:r>
        <w:rPr/>
        <w:t>the</w:t>
      </w:r>
      <w:r>
        <w:rPr>
          <w:spacing w:val="-4"/>
        </w:rPr>
        <w:t> </w:t>
      </w:r>
      <w:r>
        <w:rPr/>
        <w:t>recommender</w:t>
      </w:r>
      <w:r>
        <w:rPr>
          <w:spacing w:val="-5"/>
        </w:rPr>
        <w:t> </w:t>
      </w:r>
      <w:r>
        <w:rPr/>
        <w:t>systems.</w:t>
      </w:r>
      <w:r>
        <w:rPr>
          <w:spacing w:val="-3"/>
        </w:rPr>
        <w:t> </w:t>
      </w:r>
      <w:r>
        <w:rPr/>
        <w:t>The</w:t>
      </w:r>
      <w:r>
        <w:rPr>
          <w:spacing w:val="-5"/>
        </w:rPr>
        <w:t> </w:t>
      </w:r>
      <w:r>
        <w:rPr/>
        <w:t>term of</w:t>
      </w:r>
      <w:r>
        <w:rPr>
          <w:spacing w:val="-5"/>
        </w:rPr>
        <w:t> </w:t>
      </w:r>
      <w:r>
        <w:rPr/>
        <w:t>usefulness</w:t>
      </w:r>
      <w:r>
        <w:rPr>
          <w:spacing w:val="-3"/>
        </w:rPr>
        <w:t> </w:t>
      </w:r>
      <w:r>
        <w:rPr/>
        <w:t>mentioned</w:t>
      </w:r>
      <w:r>
        <w:rPr>
          <w:spacing w:val="-4"/>
        </w:rPr>
        <w:t> </w:t>
      </w:r>
      <w:r>
        <w:rPr/>
        <w:t>in their work emphasises the decision support and decision quality. We can predict users’ future intention of selection via examining whether a course recommender system support users’ decision and achieve their needs. All participates were asked the questions in the below to understand and perceived usefulness of OPCR. The result in Fig 6.11 shown that most of the user found the proposed system is very</w:t>
      </w:r>
      <w:r>
        <w:rPr>
          <w:spacing w:val="-3"/>
        </w:rPr>
        <w:t> </w:t>
      </w:r>
      <w:r>
        <w:rPr/>
        <w:t>useful.</w:t>
      </w:r>
    </w:p>
    <w:p>
      <w:pPr>
        <w:spacing w:line="501" w:lineRule="auto" w:before="160"/>
        <w:ind w:left="484" w:right="4228" w:firstLine="0"/>
        <w:jc w:val="both"/>
        <w:rPr>
          <w:i/>
          <w:sz w:val="24"/>
        </w:rPr>
      </w:pPr>
      <w:r>
        <w:rPr>
          <w:i/>
          <w:sz w:val="24"/>
        </w:rPr>
        <w:t>Q1 This recommender system helped me find the ideal item. </w:t>
      </w:r>
      <w:r>
        <w:rPr>
          <w:i/>
          <w:sz w:val="24"/>
        </w:rPr>
        <w:t>Q2 This recommender system influenced my selection of items.</w:t>
      </w:r>
    </w:p>
    <w:p>
      <w:pPr>
        <w:spacing w:after="0" w:line="501" w:lineRule="auto"/>
        <w:jc w:val="both"/>
        <w:rPr>
          <w:sz w:val="24"/>
        </w:rPr>
        <w:sectPr>
          <w:pgSz w:w="11910" w:h="16840"/>
          <w:pgMar w:header="0" w:footer="1182" w:top="1340" w:bottom="1380" w:left="1160" w:right="0"/>
        </w:sectPr>
      </w:pPr>
    </w:p>
    <w:p>
      <w:pPr>
        <w:spacing w:before="76"/>
        <w:ind w:left="484" w:right="0" w:firstLine="0"/>
        <w:jc w:val="left"/>
        <w:rPr>
          <w:i/>
          <w:sz w:val="24"/>
        </w:rPr>
      </w:pPr>
      <w:r>
        <w:rPr>
          <w:i/>
          <w:sz w:val="24"/>
        </w:rPr>
        <w:t>Q3 Using this recommender system to find what I like is easy.</w:t>
      </w:r>
    </w:p>
    <w:p>
      <w:pPr>
        <w:pStyle w:val="BodyText"/>
        <w:spacing w:before="10"/>
        <w:rPr>
          <w:i/>
          <w:sz w:val="25"/>
        </w:rPr>
      </w:pPr>
    </w:p>
    <w:p>
      <w:pPr>
        <w:spacing w:before="0"/>
        <w:ind w:left="484" w:right="0" w:firstLine="0"/>
        <w:jc w:val="left"/>
        <w:rPr>
          <w:i/>
          <w:sz w:val="24"/>
        </w:rPr>
      </w:pPr>
      <w:r>
        <w:rPr>
          <w:i/>
          <w:sz w:val="24"/>
        </w:rPr>
        <w:t>Q4 Finding an item to course select with the help of this recommender system is easy.</w:t>
      </w:r>
    </w:p>
    <w:p>
      <w:pPr>
        <w:pStyle w:val="BodyText"/>
        <w:spacing w:before="3"/>
        <w:rPr>
          <w:i/>
          <w:sz w:val="15"/>
        </w:rPr>
      </w:pPr>
      <w:r>
        <w:rPr/>
        <w:drawing>
          <wp:anchor distT="0" distB="0" distL="0" distR="0" allowOverlap="1" layoutInCell="1" locked="0" behindDoc="0" simplePos="0" relativeHeight="175">
            <wp:simplePos x="0" y="0"/>
            <wp:positionH relativeFrom="page">
              <wp:posOffset>914400</wp:posOffset>
            </wp:positionH>
            <wp:positionV relativeFrom="paragraph">
              <wp:posOffset>136633</wp:posOffset>
            </wp:positionV>
            <wp:extent cx="5692935" cy="2366009"/>
            <wp:effectExtent l="0" t="0" r="0" b="0"/>
            <wp:wrapTopAndBottom/>
            <wp:docPr id="47" name="image95.png"/>
            <wp:cNvGraphicFramePr>
              <a:graphicFrameLocks noChangeAspect="1"/>
            </wp:cNvGraphicFramePr>
            <a:graphic>
              <a:graphicData uri="http://schemas.openxmlformats.org/drawingml/2006/picture">
                <pic:pic>
                  <pic:nvPicPr>
                    <pic:cNvPr id="48" name="image95.png"/>
                    <pic:cNvPicPr/>
                  </pic:nvPicPr>
                  <pic:blipFill>
                    <a:blip r:embed="rId113" cstate="print"/>
                    <a:stretch>
                      <a:fillRect/>
                    </a:stretch>
                  </pic:blipFill>
                  <pic:spPr>
                    <a:xfrm>
                      <a:off x="0" y="0"/>
                      <a:ext cx="5692935" cy="2366009"/>
                    </a:xfrm>
                    <a:prstGeom prst="rect">
                      <a:avLst/>
                    </a:prstGeom>
                  </pic:spPr>
                </pic:pic>
              </a:graphicData>
            </a:graphic>
          </wp:anchor>
        </w:drawing>
      </w:r>
    </w:p>
    <w:p>
      <w:pPr>
        <w:spacing w:before="86"/>
        <w:ind w:left="2820" w:right="0" w:firstLine="0"/>
        <w:jc w:val="left"/>
        <w:rPr>
          <w:sz w:val="22"/>
        </w:rPr>
      </w:pPr>
      <w:r>
        <w:rPr>
          <w:sz w:val="22"/>
        </w:rPr>
        <w:t>Figure 6.11. Perceived Usefulness Questions</w:t>
      </w:r>
    </w:p>
    <w:p>
      <w:pPr>
        <w:pStyle w:val="ListParagraph"/>
        <w:numPr>
          <w:ilvl w:val="0"/>
          <w:numId w:val="31"/>
        </w:numPr>
        <w:tabs>
          <w:tab w:pos="725" w:val="left" w:leader="none"/>
        </w:tabs>
        <w:spacing w:line="240" w:lineRule="auto" w:before="194" w:after="0"/>
        <w:ind w:left="724" w:right="0" w:hanging="241"/>
        <w:jc w:val="left"/>
        <w:rPr>
          <w:sz w:val="24"/>
        </w:rPr>
      </w:pPr>
      <w:r>
        <w:rPr>
          <w:sz w:val="24"/>
        </w:rPr>
        <w:t>Control Transparency</w:t>
      </w:r>
    </w:p>
    <w:p>
      <w:pPr>
        <w:pStyle w:val="BodyText"/>
        <w:spacing w:before="10"/>
        <w:rPr>
          <w:sz w:val="25"/>
        </w:rPr>
      </w:pPr>
    </w:p>
    <w:p>
      <w:pPr>
        <w:pStyle w:val="BodyText"/>
        <w:spacing w:line="360" w:lineRule="auto"/>
        <w:ind w:left="280" w:right="1414"/>
        <w:jc w:val="both"/>
      </w:pPr>
      <w:r>
        <w:rPr/>
        <w:t>According to (Sinha &amp; Swearingen, 2002)users also like to know why an item was recommended even for items they already liked. This suggests that users are not just looking for</w:t>
      </w:r>
      <w:r>
        <w:rPr>
          <w:spacing w:val="-17"/>
        </w:rPr>
        <w:t> </w:t>
      </w:r>
      <w:r>
        <w:rPr/>
        <w:t>blind</w:t>
      </w:r>
      <w:r>
        <w:rPr>
          <w:spacing w:val="-16"/>
        </w:rPr>
        <w:t> </w:t>
      </w:r>
      <w:r>
        <w:rPr/>
        <w:t>recommendations</w:t>
      </w:r>
      <w:r>
        <w:rPr>
          <w:spacing w:val="-16"/>
        </w:rPr>
        <w:t> </w:t>
      </w:r>
      <w:r>
        <w:rPr/>
        <w:t>from</w:t>
      </w:r>
      <w:r>
        <w:rPr>
          <w:spacing w:val="-15"/>
        </w:rPr>
        <w:t> </w:t>
      </w:r>
      <w:r>
        <w:rPr/>
        <w:t>a</w:t>
      </w:r>
      <w:r>
        <w:rPr>
          <w:spacing w:val="-17"/>
        </w:rPr>
        <w:t> </w:t>
      </w:r>
      <w:r>
        <w:rPr/>
        <w:t>system,</w:t>
      </w:r>
      <w:r>
        <w:rPr>
          <w:spacing w:val="-15"/>
        </w:rPr>
        <w:t> </w:t>
      </w:r>
      <w:r>
        <w:rPr/>
        <w:t>but</w:t>
      </w:r>
      <w:r>
        <w:rPr>
          <w:spacing w:val="-15"/>
        </w:rPr>
        <w:t> </w:t>
      </w:r>
      <w:r>
        <w:rPr/>
        <w:t>are</w:t>
      </w:r>
      <w:r>
        <w:rPr>
          <w:spacing w:val="-14"/>
        </w:rPr>
        <w:t> </w:t>
      </w:r>
      <w:r>
        <w:rPr/>
        <w:t>also</w:t>
      </w:r>
      <w:r>
        <w:rPr>
          <w:spacing w:val="-15"/>
        </w:rPr>
        <w:t> </w:t>
      </w:r>
      <w:r>
        <w:rPr/>
        <w:t>looking</w:t>
      </w:r>
      <w:r>
        <w:rPr>
          <w:spacing w:val="-18"/>
        </w:rPr>
        <w:t> </w:t>
      </w:r>
      <w:r>
        <w:rPr/>
        <w:t>for</w:t>
      </w:r>
      <w:r>
        <w:rPr>
          <w:spacing w:val="-15"/>
        </w:rPr>
        <w:t> </w:t>
      </w:r>
      <w:r>
        <w:rPr/>
        <w:t>a</w:t>
      </w:r>
      <w:r>
        <w:rPr>
          <w:spacing w:val="-16"/>
        </w:rPr>
        <w:t> </w:t>
      </w:r>
      <w:r>
        <w:rPr/>
        <w:t>justification</w:t>
      </w:r>
      <w:r>
        <w:rPr>
          <w:spacing w:val="-16"/>
        </w:rPr>
        <w:t> </w:t>
      </w:r>
      <w:r>
        <w:rPr/>
        <w:t>of</w:t>
      </w:r>
      <w:r>
        <w:rPr>
          <w:spacing w:val="-17"/>
        </w:rPr>
        <w:t> </w:t>
      </w:r>
      <w:r>
        <w:rPr/>
        <w:t>the</w:t>
      </w:r>
      <w:r>
        <w:rPr>
          <w:spacing w:val="-16"/>
        </w:rPr>
        <w:t> </w:t>
      </w:r>
      <w:r>
        <w:rPr/>
        <w:t>system’s choice. OPCR allows the user to provide the recommendation system to be their personal information</w:t>
      </w:r>
      <w:r>
        <w:rPr>
          <w:spacing w:val="-7"/>
        </w:rPr>
        <w:t> </w:t>
      </w:r>
      <w:r>
        <w:rPr/>
        <w:t>and</w:t>
      </w:r>
      <w:r>
        <w:rPr>
          <w:spacing w:val="-6"/>
        </w:rPr>
        <w:t> </w:t>
      </w:r>
      <w:r>
        <w:rPr/>
        <w:t>academic</w:t>
      </w:r>
      <w:r>
        <w:rPr>
          <w:spacing w:val="-7"/>
        </w:rPr>
        <w:t> </w:t>
      </w:r>
      <w:r>
        <w:rPr/>
        <w:t>information,</w:t>
      </w:r>
      <w:r>
        <w:rPr>
          <w:spacing w:val="-6"/>
        </w:rPr>
        <w:t> </w:t>
      </w:r>
      <w:r>
        <w:rPr/>
        <w:t>which</w:t>
      </w:r>
      <w:r>
        <w:rPr>
          <w:spacing w:val="-5"/>
        </w:rPr>
        <w:t> </w:t>
      </w:r>
      <w:r>
        <w:rPr/>
        <w:t>is</w:t>
      </w:r>
      <w:r>
        <w:rPr>
          <w:spacing w:val="-6"/>
        </w:rPr>
        <w:t> </w:t>
      </w:r>
      <w:r>
        <w:rPr/>
        <w:t>helped</w:t>
      </w:r>
      <w:r>
        <w:rPr>
          <w:spacing w:val="-7"/>
        </w:rPr>
        <w:t> </w:t>
      </w:r>
      <w:r>
        <w:rPr/>
        <w:t>to</w:t>
      </w:r>
      <w:r>
        <w:rPr>
          <w:spacing w:val="-6"/>
        </w:rPr>
        <w:t> </w:t>
      </w:r>
      <w:r>
        <w:rPr/>
        <w:t>personalised</w:t>
      </w:r>
      <w:r>
        <w:rPr>
          <w:spacing w:val="-6"/>
        </w:rPr>
        <w:t> </w:t>
      </w:r>
      <w:r>
        <w:rPr/>
        <w:t>the</w:t>
      </w:r>
      <w:r>
        <w:rPr>
          <w:spacing w:val="-4"/>
        </w:rPr>
        <w:t> </w:t>
      </w:r>
      <w:r>
        <w:rPr/>
        <w:t>recommendation</w:t>
      </w:r>
      <w:r>
        <w:rPr>
          <w:spacing w:val="-6"/>
        </w:rPr>
        <w:t> </w:t>
      </w:r>
      <w:r>
        <w:rPr/>
        <w:t>to them. Users can go in an easy way able to manage their profiles and update the information. The participants have answered the follows equations to describe their feedback of control transparency of the framework. User has asked for response five questions to measure the</w:t>
      </w:r>
      <w:r>
        <w:rPr>
          <w:spacing w:val="-41"/>
        </w:rPr>
        <w:t> </w:t>
      </w:r>
      <w:r>
        <w:rPr/>
        <w:t>user satisfaction of control transparency in OPCR as</w:t>
      </w:r>
      <w:r>
        <w:rPr>
          <w:spacing w:val="-7"/>
        </w:rPr>
        <w:t> </w:t>
      </w:r>
      <w:r>
        <w:rPr/>
        <w:t>follows:</w:t>
      </w:r>
    </w:p>
    <w:p>
      <w:pPr>
        <w:spacing w:line="499" w:lineRule="auto" w:before="161"/>
        <w:ind w:left="484" w:right="3746" w:firstLine="0"/>
        <w:jc w:val="left"/>
        <w:rPr>
          <w:i/>
          <w:sz w:val="24"/>
        </w:rPr>
      </w:pPr>
      <w:r>
        <w:rPr>
          <w:i/>
          <w:sz w:val="24"/>
        </w:rPr>
        <w:t>Q1 I feel in control of telling this recommender system what I want. </w:t>
      </w:r>
      <w:r>
        <w:rPr>
          <w:i/>
          <w:sz w:val="24"/>
        </w:rPr>
        <w:t>Q2 I feel in control of modifying my taste profile.</w:t>
      </w:r>
    </w:p>
    <w:p>
      <w:pPr>
        <w:spacing w:line="501" w:lineRule="auto" w:before="0"/>
        <w:ind w:left="484" w:right="4313" w:firstLine="0"/>
        <w:jc w:val="left"/>
        <w:rPr>
          <w:i/>
          <w:sz w:val="24"/>
        </w:rPr>
      </w:pPr>
      <w:r>
        <w:rPr>
          <w:i/>
          <w:sz w:val="24"/>
        </w:rPr>
        <w:t>Q3 Using this recommender system to find what I like is easy. </w:t>
      </w:r>
      <w:r>
        <w:rPr>
          <w:i/>
          <w:sz w:val="24"/>
        </w:rPr>
        <w:t>Q4 I understood why the items were recommended to me.</w:t>
      </w:r>
    </w:p>
    <w:p>
      <w:pPr>
        <w:spacing w:line="272" w:lineRule="exact" w:before="0"/>
        <w:ind w:left="484" w:right="0" w:firstLine="0"/>
        <w:jc w:val="left"/>
        <w:rPr>
          <w:i/>
          <w:sz w:val="24"/>
        </w:rPr>
      </w:pPr>
      <w:r>
        <w:rPr>
          <w:i/>
          <w:sz w:val="24"/>
        </w:rPr>
        <w:t>Q5 This system's recommender system seems to control my decision process rather</w:t>
      </w:r>
    </w:p>
    <w:p>
      <w:pPr>
        <w:spacing w:after="0" w:line="272" w:lineRule="exact"/>
        <w:jc w:val="left"/>
        <w:rPr>
          <w:sz w:val="24"/>
        </w:rPr>
        <w:sectPr>
          <w:pgSz w:w="11910" w:h="16840"/>
          <w:pgMar w:header="0" w:footer="1182" w:top="1340" w:bottom="1380" w:left="1160" w:right="0"/>
        </w:sectPr>
      </w:pPr>
    </w:p>
    <w:p>
      <w:pPr>
        <w:pStyle w:val="BodyText"/>
        <w:ind w:left="280"/>
        <w:rPr>
          <w:sz w:val="20"/>
        </w:rPr>
      </w:pPr>
      <w:r>
        <w:rPr>
          <w:sz w:val="20"/>
        </w:rPr>
        <w:drawing>
          <wp:inline distT="0" distB="0" distL="0" distR="0">
            <wp:extent cx="5709043" cy="2548318"/>
            <wp:effectExtent l="0" t="0" r="0" b="0"/>
            <wp:docPr id="49" name="image96.png"/>
            <wp:cNvGraphicFramePr>
              <a:graphicFrameLocks noChangeAspect="1"/>
            </wp:cNvGraphicFramePr>
            <a:graphic>
              <a:graphicData uri="http://schemas.openxmlformats.org/drawingml/2006/picture">
                <pic:pic>
                  <pic:nvPicPr>
                    <pic:cNvPr id="50" name="image96.png"/>
                    <pic:cNvPicPr/>
                  </pic:nvPicPr>
                  <pic:blipFill>
                    <a:blip r:embed="rId115" cstate="print"/>
                    <a:stretch>
                      <a:fillRect/>
                    </a:stretch>
                  </pic:blipFill>
                  <pic:spPr>
                    <a:xfrm>
                      <a:off x="0" y="0"/>
                      <a:ext cx="5709043" cy="2548318"/>
                    </a:xfrm>
                    <a:prstGeom prst="rect">
                      <a:avLst/>
                    </a:prstGeom>
                  </pic:spPr>
                </pic:pic>
              </a:graphicData>
            </a:graphic>
          </wp:inline>
        </w:drawing>
      </w:r>
      <w:r>
        <w:rPr>
          <w:sz w:val="20"/>
        </w:rPr>
      </w:r>
    </w:p>
    <w:p>
      <w:pPr>
        <w:pStyle w:val="BodyText"/>
        <w:spacing w:before="2"/>
        <w:rPr>
          <w:i/>
          <w:sz w:val="8"/>
        </w:rPr>
      </w:pPr>
    </w:p>
    <w:p>
      <w:pPr>
        <w:spacing w:before="91"/>
        <w:ind w:left="2801" w:right="0" w:firstLine="0"/>
        <w:jc w:val="left"/>
        <w:rPr>
          <w:sz w:val="22"/>
        </w:rPr>
      </w:pPr>
      <w:r>
        <w:rPr>
          <w:sz w:val="22"/>
        </w:rPr>
        <w:t>Figure 6.12. Control Transparency Questions</w:t>
      </w:r>
    </w:p>
    <w:p>
      <w:pPr>
        <w:pStyle w:val="BodyText"/>
        <w:spacing w:line="360" w:lineRule="auto" w:before="194"/>
        <w:ind w:left="280" w:right="1733" w:firstLine="204"/>
      </w:pPr>
      <w:r>
        <w:rPr/>
        <w:t>Figure 6.12 shows more 80 % of the users were found that OPCR is easy to use and they were satisfied with the recommendations that provide to them.</w:t>
      </w:r>
    </w:p>
    <w:p>
      <w:pPr>
        <w:pStyle w:val="Heading1"/>
        <w:numPr>
          <w:ilvl w:val="1"/>
          <w:numId w:val="29"/>
        </w:numPr>
        <w:tabs>
          <w:tab w:pos="1079" w:val="left" w:leader="none"/>
          <w:tab w:pos="1080" w:val="left" w:leader="none"/>
        </w:tabs>
        <w:spacing w:line="240" w:lineRule="auto" w:before="166" w:after="0"/>
        <w:ind w:left="1079" w:right="0" w:hanging="800"/>
        <w:jc w:val="left"/>
        <w:rPr>
          <w:color w:val="001F5F"/>
        </w:rPr>
      </w:pPr>
      <w:bookmarkStart w:name="_bookmark95" w:id="153"/>
      <w:bookmarkEnd w:id="153"/>
      <w:r>
        <w:rPr>
          <w:color w:val="001F5F"/>
        </w:rPr>
        <w:t>S</w:t>
      </w:r>
      <w:r>
        <w:rPr>
          <w:color w:val="001F5F"/>
        </w:rPr>
        <w:t>ummary</w:t>
      </w:r>
    </w:p>
    <w:p>
      <w:pPr>
        <w:pStyle w:val="BodyText"/>
        <w:rPr>
          <w:b/>
          <w:sz w:val="41"/>
        </w:rPr>
      </w:pPr>
    </w:p>
    <w:p>
      <w:pPr>
        <w:pStyle w:val="BodyText"/>
        <w:spacing w:line="360" w:lineRule="auto" w:before="1"/>
        <w:ind w:left="280" w:right="1412"/>
        <w:jc w:val="both"/>
      </w:pPr>
      <w:r>
        <w:rPr/>
        <w:t>In this chapter, the experimental evaluation configuration and information sources have been described. Furthermore, the main recommendation system evaluation approaches have been identified. According to the domain of the recommended items, which are university courses, the offline evaluation approach failed to provide accurate results regarding the performance of the recommendation algorithms. The online evaluation approach proved to be more suitable</w:t>
      </w:r>
      <w:r>
        <w:rPr>
          <w:spacing w:val="-37"/>
        </w:rPr>
        <w:t> </w:t>
      </w:r>
      <w:r>
        <w:rPr/>
        <w:t>to evaluate the framework performances which was achieved by asking 123 students from the University of Portsmouth to participate in an online test of the framework. The participants were</w:t>
      </w:r>
      <w:r>
        <w:rPr>
          <w:spacing w:val="-18"/>
        </w:rPr>
        <w:t> </w:t>
      </w:r>
      <w:r>
        <w:rPr/>
        <w:t>requested</w:t>
      </w:r>
      <w:r>
        <w:rPr>
          <w:spacing w:val="-15"/>
        </w:rPr>
        <w:t> </w:t>
      </w:r>
      <w:r>
        <w:rPr/>
        <w:t>to</w:t>
      </w:r>
      <w:r>
        <w:rPr>
          <w:spacing w:val="-15"/>
        </w:rPr>
        <w:t> </w:t>
      </w:r>
      <w:r>
        <w:rPr/>
        <w:t>test</w:t>
      </w:r>
      <w:r>
        <w:rPr>
          <w:spacing w:val="-16"/>
        </w:rPr>
        <w:t> </w:t>
      </w:r>
      <w:r>
        <w:rPr/>
        <w:t>the</w:t>
      </w:r>
      <w:r>
        <w:rPr>
          <w:spacing w:val="-15"/>
        </w:rPr>
        <w:t> </w:t>
      </w:r>
      <w:r>
        <w:rPr/>
        <w:t>framework</w:t>
      </w:r>
      <w:r>
        <w:rPr>
          <w:spacing w:val="-17"/>
        </w:rPr>
        <w:t> </w:t>
      </w:r>
      <w:r>
        <w:rPr/>
        <w:t>in</w:t>
      </w:r>
      <w:r>
        <w:rPr>
          <w:spacing w:val="-14"/>
        </w:rPr>
        <w:t> </w:t>
      </w:r>
      <w:r>
        <w:rPr/>
        <w:t>different</w:t>
      </w:r>
      <w:r>
        <w:rPr>
          <w:spacing w:val="-15"/>
        </w:rPr>
        <w:t> </w:t>
      </w:r>
      <w:r>
        <w:rPr/>
        <w:t>situations,</w:t>
      </w:r>
      <w:r>
        <w:rPr>
          <w:spacing w:val="-15"/>
        </w:rPr>
        <w:t> </w:t>
      </w:r>
      <w:r>
        <w:rPr/>
        <w:t>with</w:t>
      </w:r>
      <w:r>
        <w:rPr>
          <w:spacing w:val="-15"/>
        </w:rPr>
        <w:t> </w:t>
      </w:r>
      <w:r>
        <w:rPr/>
        <w:t>and</w:t>
      </w:r>
      <w:r>
        <w:rPr>
          <w:spacing w:val="-15"/>
        </w:rPr>
        <w:t> </w:t>
      </w:r>
      <w:r>
        <w:rPr/>
        <w:t>without</w:t>
      </w:r>
      <w:r>
        <w:rPr>
          <w:spacing w:val="-18"/>
        </w:rPr>
        <w:t> </w:t>
      </w:r>
      <w:r>
        <w:rPr/>
        <w:t>using</w:t>
      </w:r>
      <w:r>
        <w:rPr>
          <w:spacing w:val="-17"/>
        </w:rPr>
        <w:t> </w:t>
      </w:r>
      <w:r>
        <w:rPr/>
        <w:t>the</w:t>
      </w:r>
      <w:r>
        <w:rPr>
          <w:spacing w:val="-16"/>
        </w:rPr>
        <w:t> </w:t>
      </w:r>
      <w:r>
        <w:rPr/>
        <w:t>ontology model</w:t>
      </w:r>
      <w:r>
        <w:rPr>
          <w:spacing w:val="-6"/>
        </w:rPr>
        <w:t> </w:t>
      </w:r>
      <w:r>
        <w:rPr/>
        <w:t>with</w:t>
      </w:r>
      <w:r>
        <w:rPr>
          <w:spacing w:val="-6"/>
        </w:rPr>
        <w:t> </w:t>
      </w:r>
      <w:r>
        <w:rPr/>
        <w:t>the</w:t>
      </w:r>
      <w:r>
        <w:rPr>
          <w:spacing w:val="-6"/>
        </w:rPr>
        <w:t> </w:t>
      </w:r>
      <w:r>
        <w:rPr/>
        <w:t>recommender</w:t>
      </w:r>
      <w:r>
        <w:rPr>
          <w:spacing w:val="-7"/>
        </w:rPr>
        <w:t> </w:t>
      </w:r>
      <w:r>
        <w:rPr/>
        <w:t>system.</w:t>
      </w:r>
      <w:r>
        <w:rPr>
          <w:spacing w:val="-3"/>
        </w:rPr>
        <w:t> </w:t>
      </w:r>
      <w:r>
        <w:rPr/>
        <w:t>After</w:t>
      </w:r>
      <w:r>
        <w:rPr>
          <w:spacing w:val="-5"/>
        </w:rPr>
        <w:t> </w:t>
      </w:r>
      <w:r>
        <w:rPr/>
        <w:t>each</w:t>
      </w:r>
      <w:r>
        <w:rPr>
          <w:spacing w:val="-3"/>
        </w:rPr>
        <w:t> </w:t>
      </w:r>
      <w:r>
        <w:rPr/>
        <w:t>test,</w:t>
      </w:r>
      <w:r>
        <w:rPr>
          <w:spacing w:val="-6"/>
        </w:rPr>
        <w:t> </w:t>
      </w:r>
      <w:r>
        <w:rPr/>
        <w:t>the</w:t>
      </w:r>
      <w:r>
        <w:rPr>
          <w:spacing w:val="-7"/>
        </w:rPr>
        <w:t> </w:t>
      </w:r>
      <w:r>
        <w:rPr/>
        <w:t>participants</w:t>
      </w:r>
      <w:r>
        <w:rPr>
          <w:spacing w:val="-5"/>
        </w:rPr>
        <w:t> </w:t>
      </w:r>
      <w:r>
        <w:rPr/>
        <w:t>were</w:t>
      </w:r>
      <w:r>
        <w:rPr>
          <w:spacing w:val="-3"/>
        </w:rPr>
        <w:t> </w:t>
      </w:r>
      <w:r>
        <w:rPr/>
        <w:t>asked</w:t>
      </w:r>
      <w:r>
        <w:rPr>
          <w:spacing w:val="-5"/>
        </w:rPr>
        <w:t> </w:t>
      </w:r>
      <w:r>
        <w:rPr/>
        <w:t>to</w:t>
      </w:r>
      <w:r>
        <w:rPr>
          <w:spacing w:val="-3"/>
        </w:rPr>
        <w:t> </w:t>
      </w:r>
      <w:r>
        <w:rPr/>
        <w:t>respond</w:t>
      </w:r>
      <w:r>
        <w:rPr>
          <w:spacing w:val="-5"/>
        </w:rPr>
        <w:t> </w:t>
      </w:r>
      <w:r>
        <w:rPr/>
        <w:t>to the questionnaires regarding the performance of OPCR from different perspectives as shown in Appendix</w:t>
      </w:r>
      <w:r>
        <w:rPr>
          <w:spacing w:val="1"/>
        </w:rPr>
        <w:t> </w:t>
      </w:r>
      <w:r>
        <w:rPr/>
        <w:t>D.</w:t>
      </w:r>
    </w:p>
    <w:p>
      <w:pPr>
        <w:pStyle w:val="BodyText"/>
        <w:spacing w:line="360" w:lineRule="auto" w:before="160"/>
        <w:ind w:left="280" w:right="1414"/>
        <w:jc w:val="both"/>
      </w:pPr>
      <w:r>
        <w:rPr/>
        <w:t>The evaluation results demonstrate the efficacy of OPCR since more than 76% of participants were satisfied with the recommendation list and the results met with their individual needs. Equally, they found that using the ontology model with the recommender system gave them more accurate results because the ontology model seeks to overcome the new user cold start problem</w:t>
      </w:r>
      <w:r>
        <w:rPr>
          <w:spacing w:val="-2"/>
        </w:rPr>
        <w:t> </w:t>
      </w:r>
      <w:r>
        <w:rPr/>
        <w:t>by</w:t>
      </w:r>
      <w:r>
        <w:rPr>
          <w:spacing w:val="-8"/>
        </w:rPr>
        <w:t> </w:t>
      </w:r>
      <w:r>
        <w:rPr/>
        <w:t>measuring</w:t>
      </w:r>
      <w:r>
        <w:rPr>
          <w:spacing w:val="-4"/>
        </w:rPr>
        <w:t> </w:t>
      </w:r>
      <w:r>
        <w:rPr/>
        <w:t>ontology</w:t>
      </w:r>
      <w:r>
        <w:rPr>
          <w:spacing w:val="-8"/>
        </w:rPr>
        <w:t> </w:t>
      </w:r>
      <w:r>
        <w:rPr/>
        <w:t>similarity</w:t>
      </w:r>
      <w:r>
        <w:rPr>
          <w:spacing w:val="-8"/>
        </w:rPr>
        <w:t> </w:t>
      </w:r>
      <w:r>
        <w:rPr/>
        <w:t>between the</w:t>
      </w:r>
      <w:r>
        <w:rPr>
          <w:spacing w:val="-3"/>
        </w:rPr>
        <w:t> </w:t>
      </w:r>
      <w:r>
        <w:rPr/>
        <w:t>user</w:t>
      </w:r>
      <w:r>
        <w:rPr>
          <w:spacing w:val="-3"/>
        </w:rPr>
        <w:t> </w:t>
      </w:r>
      <w:r>
        <w:rPr/>
        <w:t>despite</w:t>
      </w:r>
      <w:r>
        <w:rPr>
          <w:spacing w:val="-4"/>
        </w:rPr>
        <w:t> </w:t>
      </w:r>
      <w:r>
        <w:rPr/>
        <w:t>the</w:t>
      </w:r>
      <w:r>
        <w:rPr>
          <w:spacing w:val="-3"/>
        </w:rPr>
        <w:t> </w:t>
      </w:r>
      <w:r>
        <w:rPr/>
        <w:t>fact</w:t>
      </w:r>
      <w:r>
        <w:rPr>
          <w:spacing w:val="-1"/>
        </w:rPr>
        <w:t> </w:t>
      </w:r>
      <w:r>
        <w:rPr/>
        <w:t>that</w:t>
      </w:r>
      <w:r>
        <w:rPr>
          <w:spacing w:val="-2"/>
        </w:rPr>
        <w:t> </w:t>
      </w:r>
      <w:r>
        <w:rPr/>
        <w:t>the</w:t>
      </w:r>
      <w:r>
        <w:rPr>
          <w:spacing w:val="-2"/>
        </w:rPr>
        <w:t> </w:t>
      </w:r>
      <w:r>
        <w:rPr/>
        <w:t>target</w:t>
      </w:r>
      <w:r>
        <w:rPr>
          <w:spacing w:val="-2"/>
        </w:rPr>
        <w:t> </w:t>
      </w:r>
      <w:r>
        <w:rPr/>
        <w:t>user had not previously provided rating</w:t>
      </w:r>
      <w:r>
        <w:rPr>
          <w:spacing w:val="-9"/>
        </w:rPr>
        <w:t> </w:t>
      </w:r>
      <w:r>
        <w:rPr/>
        <w:t>information.</w:t>
      </w:r>
    </w:p>
    <w:p>
      <w:pPr>
        <w:spacing w:after="0" w:line="360" w:lineRule="auto"/>
        <w:jc w:val="both"/>
        <w:sectPr>
          <w:footerReference w:type="default" r:id="rId114"/>
          <w:pgSz w:w="11910" w:h="16840"/>
          <w:pgMar w:footer="1182" w:header="0" w:top="1420" w:bottom="1380" w:left="1160" w:right="0"/>
          <w:pgNumType w:start="120"/>
        </w:sectPr>
      </w:pPr>
    </w:p>
    <w:p>
      <w:pPr>
        <w:pStyle w:val="Heading1"/>
        <w:jc w:val="both"/>
      </w:pPr>
      <w:bookmarkStart w:name="_bookmark96" w:id="154"/>
      <w:bookmarkEnd w:id="154"/>
      <w:r>
        <w:rPr>
          <w:b w:val="0"/>
        </w:rPr>
      </w:r>
      <w:r>
        <w:rPr>
          <w:color w:val="001F5F"/>
        </w:rPr>
        <w:t>CHAPTER 7 CONCLUSION AND FUTURE WORK</w:t>
      </w:r>
    </w:p>
    <w:p>
      <w:pPr>
        <w:pStyle w:val="BodyText"/>
        <w:spacing w:line="360" w:lineRule="auto" w:before="263"/>
        <w:ind w:left="280" w:right="1413"/>
        <w:jc w:val="both"/>
      </w:pPr>
      <w:r>
        <w:rPr/>
        <w:t>This</w:t>
      </w:r>
      <w:r>
        <w:rPr>
          <w:spacing w:val="-8"/>
        </w:rPr>
        <w:t> </w:t>
      </w:r>
      <w:r>
        <w:rPr/>
        <w:t>chapter</w:t>
      </w:r>
      <w:r>
        <w:rPr>
          <w:spacing w:val="-10"/>
        </w:rPr>
        <w:t> </w:t>
      </w:r>
      <w:r>
        <w:rPr/>
        <w:t>represents</w:t>
      </w:r>
      <w:r>
        <w:rPr>
          <w:spacing w:val="-8"/>
        </w:rPr>
        <w:t> </w:t>
      </w:r>
      <w:r>
        <w:rPr/>
        <w:t>the</w:t>
      </w:r>
      <w:r>
        <w:rPr>
          <w:spacing w:val="-8"/>
        </w:rPr>
        <w:t> </w:t>
      </w:r>
      <w:r>
        <w:rPr/>
        <w:t>conclusion</w:t>
      </w:r>
      <w:r>
        <w:rPr>
          <w:spacing w:val="-9"/>
        </w:rPr>
        <w:t> </w:t>
      </w:r>
      <w:r>
        <w:rPr/>
        <w:t>to</w:t>
      </w:r>
      <w:r>
        <w:rPr>
          <w:spacing w:val="-8"/>
        </w:rPr>
        <w:t> </w:t>
      </w:r>
      <w:r>
        <w:rPr/>
        <w:t>the</w:t>
      </w:r>
      <w:r>
        <w:rPr>
          <w:spacing w:val="-9"/>
        </w:rPr>
        <w:t> </w:t>
      </w:r>
      <w:r>
        <w:rPr/>
        <w:t>research</w:t>
      </w:r>
      <w:r>
        <w:rPr>
          <w:spacing w:val="-8"/>
        </w:rPr>
        <w:t> </w:t>
      </w:r>
      <w:r>
        <w:rPr/>
        <w:t>path</w:t>
      </w:r>
      <w:r>
        <w:rPr>
          <w:spacing w:val="-6"/>
        </w:rPr>
        <w:t> </w:t>
      </w:r>
      <w:r>
        <w:rPr/>
        <w:t>undertaken</w:t>
      </w:r>
      <w:r>
        <w:rPr>
          <w:spacing w:val="-9"/>
        </w:rPr>
        <w:t> </w:t>
      </w:r>
      <w:r>
        <w:rPr/>
        <w:t>in</w:t>
      </w:r>
      <w:r>
        <w:rPr>
          <w:spacing w:val="-7"/>
        </w:rPr>
        <w:t> </w:t>
      </w:r>
      <w:r>
        <w:rPr/>
        <w:t>this</w:t>
      </w:r>
      <w:r>
        <w:rPr>
          <w:spacing w:val="-8"/>
        </w:rPr>
        <w:t> </w:t>
      </w:r>
      <w:r>
        <w:rPr/>
        <w:t>thesis.</w:t>
      </w:r>
      <w:r>
        <w:rPr>
          <w:spacing w:val="-6"/>
        </w:rPr>
        <w:t> </w:t>
      </w:r>
      <w:r>
        <w:rPr>
          <w:spacing w:val="-3"/>
        </w:rPr>
        <w:t>It</w:t>
      </w:r>
      <w:r>
        <w:rPr>
          <w:spacing w:val="-8"/>
        </w:rPr>
        <w:t> </w:t>
      </w:r>
      <w:r>
        <w:rPr/>
        <w:t>provides a brief recap of the main topics that the thesis focuses on and summarises the major contributions provided by this thesis. Certainly, the investigation cannot be considered as complete since much potential remains and therefore the final section outlines some possible research directions worth investigating in the</w:t>
      </w:r>
      <w:r>
        <w:rPr>
          <w:spacing w:val="-3"/>
        </w:rPr>
        <w:t> </w:t>
      </w:r>
      <w:r>
        <w:rPr/>
        <w:t>future.</w:t>
      </w:r>
    </w:p>
    <w:p>
      <w:pPr>
        <w:pStyle w:val="Heading2"/>
        <w:numPr>
          <w:ilvl w:val="1"/>
          <w:numId w:val="33"/>
        </w:numPr>
        <w:tabs>
          <w:tab w:pos="641" w:val="left" w:leader="none"/>
        </w:tabs>
        <w:spacing w:line="240" w:lineRule="auto" w:before="166" w:after="0"/>
        <w:ind w:left="640" w:right="0" w:hanging="361"/>
        <w:jc w:val="both"/>
        <w:rPr>
          <w:rFonts w:ascii="Calibri Light"/>
          <w:color w:val="001F5F"/>
          <w:sz w:val="26"/>
        </w:rPr>
      </w:pPr>
      <w:bookmarkStart w:name="_bookmark97" w:id="155"/>
      <w:bookmarkEnd w:id="155"/>
      <w:r>
        <w:rPr>
          <w:b w:val="0"/>
        </w:rPr>
      </w:r>
      <w:bookmarkStart w:name="_bookmark97" w:id="156"/>
      <w:bookmarkEnd w:id="156"/>
      <w:r>
        <w:rPr>
          <w:color w:val="001F5F"/>
        </w:rPr>
        <w:t>C</w:t>
      </w:r>
      <w:r>
        <w:rPr>
          <w:color w:val="001F5F"/>
        </w:rPr>
        <w:t>onclusion</w:t>
      </w:r>
    </w:p>
    <w:p>
      <w:pPr>
        <w:pStyle w:val="BodyText"/>
        <w:spacing w:line="360" w:lineRule="auto" w:before="11"/>
        <w:ind w:left="280" w:right="1413"/>
        <w:jc w:val="both"/>
        <w:rPr>
          <w:sz w:val="20"/>
        </w:rPr>
      </w:pPr>
      <w:r>
        <w:rPr/>
        <w:t>This thesis deals with the issue of information overloading in the education domain. As has been discussed, choosing a higher education course at university can be incredibly tedious</w:t>
      </w:r>
      <w:r>
        <w:rPr>
          <w:spacing w:val="-23"/>
        </w:rPr>
        <w:t> </w:t>
      </w:r>
      <w:r>
        <w:rPr/>
        <w:t>and extremely</w:t>
      </w:r>
      <w:r>
        <w:rPr>
          <w:spacing w:val="-13"/>
        </w:rPr>
        <w:t> </w:t>
      </w:r>
      <w:r>
        <w:rPr/>
        <w:t>complicated</w:t>
      </w:r>
      <w:r>
        <w:rPr>
          <w:spacing w:val="-7"/>
        </w:rPr>
        <w:t> </w:t>
      </w:r>
      <w:r>
        <w:rPr/>
        <w:t>for</w:t>
      </w:r>
      <w:r>
        <w:rPr>
          <w:spacing w:val="-8"/>
        </w:rPr>
        <w:t> </w:t>
      </w:r>
      <w:r>
        <w:rPr/>
        <w:t>students.</w:t>
      </w:r>
      <w:r>
        <w:rPr>
          <w:spacing w:val="-8"/>
        </w:rPr>
        <w:t> </w:t>
      </w:r>
      <w:r>
        <w:rPr/>
        <w:t>Helping</w:t>
      </w:r>
      <w:r>
        <w:rPr>
          <w:spacing w:val="-11"/>
        </w:rPr>
        <w:t> </w:t>
      </w:r>
      <w:r>
        <w:rPr/>
        <w:t>students</w:t>
      </w:r>
      <w:r>
        <w:rPr>
          <w:spacing w:val="-7"/>
        </w:rPr>
        <w:t> </w:t>
      </w:r>
      <w:r>
        <w:rPr/>
        <w:t>to</w:t>
      </w:r>
      <w:r>
        <w:rPr>
          <w:spacing w:val="-7"/>
        </w:rPr>
        <w:t> </w:t>
      </w:r>
      <w:r>
        <w:rPr/>
        <w:t>make</w:t>
      </w:r>
      <w:r>
        <w:rPr>
          <w:spacing w:val="-9"/>
        </w:rPr>
        <w:t> </w:t>
      </w:r>
      <w:r>
        <w:rPr/>
        <w:t>the</w:t>
      </w:r>
      <w:r>
        <w:rPr>
          <w:spacing w:val="-9"/>
        </w:rPr>
        <w:t> </w:t>
      </w:r>
      <w:r>
        <w:rPr/>
        <w:t>correct</w:t>
      </w:r>
      <w:r>
        <w:rPr>
          <w:spacing w:val="-7"/>
        </w:rPr>
        <w:t> </w:t>
      </w:r>
      <w:r>
        <w:rPr/>
        <w:t>choice</w:t>
      </w:r>
      <w:r>
        <w:rPr>
          <w:spacing w:val="-9"/>
        </w:rPr>
        <w:t> </w:t>
      </w:r>
      <w:r>
        <w:rPr/>
        <w:t>from</w:t>
      </w:r>
      <w:r>
        <w:rPr>
          <w:spacing w:val="-7"/>
        </w:rPr>
        <w:t> </w:t>
      </w:r>
      <w:r>
        <w:rPr/>
        <w:t>a</w:t>
      </w:r>
      <w:r>
        <w:rPr>
          <w:spacing w:val="-9"/>
        </w:rPr>
        <w:t> </w:t>
      </w:r>
      <w:r>
        <w:rPr/>
        <w:t>myriad of available courses in order to meet their individual needs is a real challenge. The existing methods that are mainly based on keywords fail to provide comprehensive knowledge about the course and fail to address the individual user’s needs in the recommendation</w:t>
      </w:r>
      <w:r>
        <w:rPr>
          <w:spacing w:val="-8"/>
        </w:rPr>
        <w:t> </w:t>
      </w:r>
      <w:r>
        <w:rPr/>
        <w:t>process</w:t>
      </w:r>
      <w:r>
        <w:rPr>
          <w:sz w:val="20"/>
        </w:rPr>
        <w:t>.</w:t>
      </w:r>
    </w:p>
    <w:p>
      <w:pPr>
        <w:pStyle w:val="BodyText"/>
        <w:spacing w:before="161"/>
        <w:ind w:left="280"/>
        <w:jc w:val="both"/>
      </w:pPr>
      <w:r>
        <w:rPr/>
        <w:t>This thesis focuses on the following three main aspects:</w:t>
      </w:r>
    </w:p>
    <w:p>
      <w:pPr>
        <w:pStyle w:val="BodyText"/>
        <w:spacing w:before="10"/>
        <w:rPr>
          <w:sz w:val="25"/>
        </w:rPr>
      </w:pPr>
    </w:p>
    <w:p>
      <w:pPr>
        <w:pStyle w:val="ListParagraph"/>
        <w:numPr>
          <w:ilvl w:val="0"/>
          <w:numId w:val="34"/>
        </w:numPr>
        <w:tabs>
          <w:tab w:pos="847" w:val="left" w:leader="none"/>
        </w:tabs>
        <w:spacing w:line="360" w:lineRule="auto" w:before="0" w:after="0"/>
        <w:ind w:left="846" w:right="1411" w:hanging="567"/>
        <w:jc w:val="both"/>
        <w:rPr>
          <w:sz w:val="24"/>
        </w:rPr>
      </w:pPr>
      <w:r>
        <w:rPr>
          <w:sz w:val="24"/>
        </w:rPr>
        <w:t>Create a novel recommendation system framework that can reduce the information- overloading problem and can restrict the amount of options available to the student to fewer relevant</w:t>
      </w:r>
      <w:r>
        <w:rPr>
          <w:spacing w:val="-2"/>
          <w:sz w:val="24"/>
        </w:rPr>
        <w:t> </w:t>
      </w:r>
      <w:r>
        <w:rPr>
          <w:sz w:val="24"/>
        </w:rPr>
        <w:t>alternatives.</w:t>
      </w:r>
    </w:p>
    <w:p>
      <w:pPr>
        <w:pStyle w:val="ListParagraph"/>
        <w:numPr>
          <w:ilvl w:val="0"/>
          <w:numId w:val="34"/>
        </w:numPr>
        <w:tabs>
          <w:tab w:pos="847" w:val="left" w:leader="none"/>
        </w:tabs>
        <w:spacing w:line="360" w:lineRule="auto" w:before="2" w:after="0"/>
        <w:ind w:left="846" w:right="1421" w:hanging="567"/>
        <w:jc w:val="both"/>
        <w:rPr>
          <w:sz w:val="24"/>
        </w:rPr>
      </w:pPr>
      <w:r>
        <w:rPr>
          <w:sz w:val="24"/>
        </w:rPr>
        <w:t>Propose a new approach for data extraction and integration from multiple sources based on ontology mapping relevant information regarding the recommended items in order to achieve comprehensive knowledge about the recommended</w:t>
      </w:r>
      <w:r>
        <w:rPr>
          <w:spacing w:val="-4"/>
          <w:sz w:val="24"/>
        </w:rPr>
        <w:t> </w:t>
      </w:r>
      <w:r>
        <w:rPr>
          <w:sz w:val="24"/>
        </w:rPr>
        <w:t>items.</w:t>
      </w:r>
    </w:p>
    <w:p>
      <w:pPr>
        <w:pStyle w:val="ListParagraph"/>
        <w:numPr>
          <w:ilvl w:val="0"/>
          <w:numId w:val="34"/>
        </w:numPr>
        <w:tabs>
          <w:tab w:pos="847" w:val="left" w:leader="none"/>
        </w:tabs>
        <w:spacing w:line="360" w:lineRule="auto" w:before="0" w:after="0"/>
        <w:ind w:left="846" w:right="1412" w:hanging="567"/>
        <w:jc w:val="both"/>
        <w:rPr>
          <w:sz w:val="24"/>
        </w:rPr>
      </w:pPr>
      <w:r>
        <w:rPr>
          <w:sz w:val="24"/>
        </w:rPr>
        <w:t>Design and implement a hybrid recommender system which combines content based filtering and collaborative based filtering utilising ontology to add a significant contribution</w:t>
      </w:r>
      <w:r>
        <w:rPr>
          <w:spacing w:val="-6"/>
          <w:sz w:val="24"/>
        </w:rPr>
        <w:t> </w:t>
      </w:r>
      <w:r>
        <w:rPr>
          <w:sz w:val="24"/>
        </w:rPr>
        <w:t>to</w:t>
      </w:r>
      <w:r>
        <w:rPr>
          <w:spacing w:val="-6"/>
          <w:sz w:val="24"/>
        </w:rPr>
        <w:t> </w:t>
      </w:r>
      <w:r>
        <w:rPr>
          <w:sz w:val="24"/>
        </w:rPr>
        <w:t>overcome</w:t>
      </w:r>
      <w:r>
        <w:rPr>
          <w:spacing w:val="-4"/>
          <w:sz w:val="24"/>
        </w:rPr>
        <w:t> </w:t>
      </w:r>
      <w:r>
        <w:rPr>
          <w:sz w:val="24"/>
        </w:rPr>
        <w:t>the</w:t>
      </w:r>
      <w:r>
        <w:rPr>
          <w:spacing w:val="-7"/>
          <w:sz w:val="24"/>
        </w:rPr>
        <w:t> </w:t>
      </w:r>
      <w:r>
        <w:rPr>
          <w:sz w:val="24"/>
        </w:rPr>
        <w:t>user</w:t>
      </w:r>
      <w:r>
        <w:rPr>
          <w:spacing w:val="-4"/>
          <w:sz w:val="24"/>
        </w:rPr>
        <w:t> </w:t>
      </w:r>
      <w:r>
        <w:rPr>
          <w:sz w:val="24"/>
        </w:rPr>
        <w:t>cold</w:t>
      </w:r>
      <w:r>
        <w:rPr>
          <w:spacing w:val="-6"/>
          <w:sz w:val="24"/>
        </w:rPr>
        <w:t> </w:t>
      </w:r>
      <w:r>
        <w:rPr>
          <w:sz w:val="24"/>
        </w:rPr>
        <w:t>start</w:t>
      </w:r>
      <w:r>
        <w:rPr>
          <w:spacing w:val="-5"/>
          <w:sz w:val="24"/>
        </w:rPr>
        <w:t> </w:t>
      </w:r>
      <w:r>
        <w:rPr>
          <w:sz w:val="24"/>
        </w:rPr>
        <w:t>problem</w:t>
      </w:r>
      <w:r>
        <w:rPr>
          <w:spacing w:val="-6"/>
          <w:sz w:val="24"/>
        </w:rPr>
        <w:t> </w:t>
      </w:r>
      <w:r>
        <w:rPr>
          <w:sz w:val="24"/>
        </w:rPr>
        <w:t>that</w:t>
      </w:r>
      <w:r>
        <w:rPr>
          <w:spacing w:val="-5"/>
          <w:sz w:val="24"/>
        </w:rPr>
        <w:t> </w:t>
      </w:r>
      <w:r>
        <w:rPr>
          <w:sz w:val="24"/>
        </w:rPr>
        <w:t>conventional</w:t>
      </w:r>
      <w:r>
        <w:rPr>
          <w:spacing w:val="-4"/>
          <w:sz w:val="24"/>
        </w:rPr>
        <w:t> </w:t>
      </w:r>
      <w:r>
        <w:rPr>
          <w:sz w:val="24"/>
        </w:rPr>
        <w:t>approaches</w:t>
      </w:r>
      <w:r>
        <w:rPr>
          <w:spacing w:val="-3"/>
          <w:sz w:val="24"/>
        </w:rPr>
        <w:t> </w:t>
      </w:r>
      <w:r>
        <w:rPr>
          <w:sz w:val="24"/>
        </w:rPr>
        <w:t>suffer from. Using ontology similarity with rating values in the collaborative filtering can enhance the ability of the KNN classifier algorithm to find the top nearest neighbour of the target</w:t>
      </w:r>
      <w:r>
        <w:rPr>
          <w:spacing w:val="-2"/>
          <w:sz w:val="24"/>
        </w:rPr>
        <w:t> </w:t>
      </w:r>
      <w:r>
        <w:rPr>
          <w:sz w:val="24"/>
        </w:rPr>
        <w:t>user.</w:t>
      </w:r>
    </w:p>
    <w:p>
      <w:pPr>
        <w:pStyle w:val="BodyText"/>
        <w:spacing w:line="360" w:lineRule="auto" w:before="161"/>
        <w:ind w:left="280" w:right="1414"/>
        <w:jc w:val="both"/>
      </w:pPr>
      <w:r>
        <w:rPr/>
        <w:t>The</w:t>
      </w:r>
      <w:r>
        <w:rPr>
          <w:spacing w:val="-7"/>
        </w:rPr>
        <w:t> </w:t>
      </w:r>
      <w:r>
        <w:rPr/>
        <w:t>main</w:t>
      </w:r>
      <w:r>
        <w:rPr>
          <w:spacing w:val="-5"/>
        </w:rPr>
        <w:t> </w:t>
      </w:r>
      <w:r>
        <w:rPr/>
        <w:t>contribution</w:t>
      </w:r>
      <w:r>
        <w:rPr>
          <w:spacing w:val="-5"/>
        </w:rPr>
        <w:t> </w:t>
      </w:r>
      <w:r>
        <w:rPr/>
        <w:t>of</w:t>
      </w:r>
      <w:r>
        <w:rPr>
          <w:spacing w:val="-2"/>
        </w:rPr>
        <w:t> </w:t>
      </w:r>
      <w:r>
        <w:rPr/>
        <w:t>the</w:t>
      </w:r>
      <w:r>
        <w:rPr>
          <w:spacing w:val="-6"/>
        </w:rPr>
        <w:t> </w:t>
      </w:r>
      <w:r>
        <w:rPr/>
        <w:t>thesis</w:t>
      </w:r>
      <w:r>
        <w:rPr>
          <w:spacing w:val="-5"/>
        </w:rPr>
        <w:t> </w:t>
      </w:r>
      <w:r>
        <w:rPr/>
        <w:t>is</w:t>
      </w:r>
      <w:r>
        <w:rPr>
          <w:spacing w:val="-6"/>
        </w:rPr>
        <w:t> </w:t>
      </w:r>
      <w:r>
        <w:rPr/>
        <w:t>that</w:t>
      </w:r>
      <w:r>
        <w:rPr>
          <w:spacing w:val="-5"/>
        </w:rPr>
        <w:t> </w:t>
      </w:r>
      <w:r>
        <w:rPr/>
        <w:t>it</w:t>
      </w:r>
      <w:r>
        <w:rPr>
          <w:spacing w:val="-5"/>
        </w:rPr>
        <w:t> </w:t>
      </w:r>
      <w:r>
        <w:rPr/>
        <w:t>offers</w:t>
      </w:r>
      <w:r>
        <w:rPr>
          <w:spacing w:val="-4"/>
        </w:rPr>
        <w:t> </w:t>
      </w:r>
      <w:r>
        <w:rPr/>
        <w:t>a</w:t>
      </w:r>
      <w:r>
        <w:rPr>
          <w:spacing w:val="-6"/>
        </w:rPr>
        <w:t> </w:t>
      </w:r>
      <w:r>
        <w:rPr/>
        <w:t>pathway</w:t>
      </w:r>
      <w:r>
        <w:rPr>
          <w:spacing w:val="-10"/>
        </w:rPr>
        <w:t> </w:t>
      </w:r>
      <w:r>
        <w:rPr/>
        <w:t>to</w:t>
      </w:r>
      <w:r>
        <w:rPr>
          <w:spacing w:val="-4"/>
        </w:rPr>
        <w:t> </w:t>
      </w:r>
      <w:r>
        <w:rPr/>
        <w:t>an</w:t>
      </w:r>
      <w:r>
        <w:rPr>
          <w:spacing w:val="-3"/>
        </w:rPr>
        <w:t> </w:t>
      </w:r>
      <w:r>
        <w:rPr/>
        <w:t>automated</w:t>
      </w:r>
      <w:r>
        <w:rPr>
          <w:spacing w:val="-5"/>
        </w:rPr>
        <w:t> </w:t>
      </w:r>
      <w:r>
        <w:rPr/>
        <w:t>and</w:t>
      </w:r>
      <w:r>
        <w:rPr>
          <w:spacing w:val="-6"/>
        </w:rPr>
        <w:t> </w:t>
      </w:r>
      <w:r>
        <w:rPr/>
        <w:t>personalised course recommendation system to reduce the information overloading problem through the building of a comprehensive framework which supports data extraction and integration from multiple sources. However, OPCR framework utilises ontology to enhance the recommendation</w:t>
      </w:r>
      <w:r>
        <w:rPr>
          <w:spacing w:val="-13"/>
        </w:rPr>
        <w:t> </w:t>
      </w:r>
      <w:r>
        <w:rPr/>
        <w:t>filtering</w:t>
      </w:r>
      <w:r>
        <w:rPr>
          <w:spacing w:val="-13"/>
        </w:rPr>
        <w:t> </w:t>
      </w:r>
      <w:r>
        <w:rPr/>
        <w:t>algorithm</w:t>
      </w:r>
      <w:r>
        <w:rPr>
          <w:spacing w:val="-13"/>
        </w:rPr>
        <w:t> </w:t>
      </w:r>
      <w:r>
        <w:rPr/>
        <w:t>to</w:t>
      </w:r>
      <w:r>
        <w:rPr>
          <w:spacing w:val="-13"/>
        </w:rPr>
        <w:t> </w:t>
      </w:r>
      <w:r>
        <w:rPr/>
        <w:t>deal</w:t>
      </w:r>
      <w:r>
        <w:rPr>
          <w:spacing w:val="-13"/>
        </w:rPr>
        <w:t> </w:t>
      </w:r>
      <w:r>
        <w:rPr/>
        <w:t>with</w:t>
      </w:r>
      <w:r>
        <w:rPr>
          <w:spacing w:val="-13"/>
        </w:rPr>
        <w:t> </w:t>
      </w:r>
      <w:r>
        <w:rPr/>
        <w:t>the</w:t>
      </w:r>
      <w:r>
        <w:rPr>
          <w:spacing w:val="-14"/>
        </w:rPr>
        <w:t> </w:t>
      </w:r>
      <w:r>
        <w:rPr/>
        <w:t>new</w:t>
      </w:r>
      <w:r>
        <w:rPr>
          <w:spacing w:val="-14"/>
        </w:rPr>
        <w:t> </w:t>
      </w:r>
      <w:r>
        <w:rPr/>
        <w:t>user</w:t>
      </w:r>
      <w:r>
        <w:rPr>
          <w:spacing w:val="-14"/>
        </w:rPr>
        <w:t> </w:t>
      </w:r>
      <w:r>
        <w:rPr/>
        <w:t>cold</w:t>
      </w:r>
      <w:r>
        <w:rPr>
          <w:spacing w:val="-13"/>
        </w:rPr>
        <w:t> </w:t>
      </w:r>
      <w:r>
        <w:rPr/>
        <w:t>start</w:t>
      </w:r>
      <w:r>
        <w:rPr>
          <w:spacing w:val="-13"/>
        </w:rPr>
        <w:t> </w:t>
      </w:r>
      <w:r>
        <w:rPr/>
        <w:t>problem</w:t>
      </w:r>
      <w:r>
        <w:rPr>
          <w:spacing w:val="-12"/>
        </w:rPr>
        <w:t> </w:t>
      </w:r>
      <w:r>
        <w:rPr/>
        <w:t>and</w:t>
      </w:r>
      <w:r>
        <w:rPr>
          <w:spacing w:val="-13"/>
        </w:rPr>
        <w:t> </w:t>
      </w:r>
      <w:r>
        <w:rPr/>
        <w:t>to</w:t>
      </w:r>
      <w:r>
        <w:rPr>
          <w:spacing w:val="-13"/>
        </w:rPr>
        <w:t> </w:t>
      </w:r>
      <w:r>
        <w:rPr/>
        <w:t>improve performance.</w:t>
      </w:r>
    </w:p>
    <w:p>
      <w:pPr>
        <w:spacing w:after="0" w:line="360" w:lineRule="auto"/>
        <w:jc w:val="both"/>
        <w:sectPr>
          <w:pgSz w:w="11910" w:h="16840"/>
          <w:pgMar w:header="0" w:footer="1182" w:top="1360" w:bottom="1380" w:left="1160" w:right="0"/>
        </w:sectPr>
      </w:pPr>
    </w:p>
    <w:p>
      <w:pPr>
        <w:pStyle w:val="BodyText"/>
        <w:spacing w:before="76"/>
        <w:ind w:left="280"/>
        <w:jc w:val="both"/>
      </w:pPr>
      <w:r>
        <w:rPr/>
        <w:t>Specifically, this work has made the following contributions:</w:t>
      </w:r>
    </w:p>
    <w:p>
      <w:pPr>
        <w:pStyle w:val="BodyText"/>
        <w:spacing w:before="10"/>
        <w:rPr>
          <w:sz w:val="25"/>
        </w:rPr>
      </w:pPr>
    </w:p>
    <w:p>
      <w:pPr>
        <w:pStyle w:val="ListParagraph"/>
        <w:numPr>
          <w:ilvl w:val="0"/>
          <w:numId w:val="35"/>
        </w:numPr>
        <w:tabs>
          <w:tab w:pos="847" w:val="left" w:leader="none"/>
        </w:tabs>
        <w:spacing w:line="360" w:lineRule="auto" w:before="0" w:after="0"/>
        <w:ind w:left="846" w:right="1413" w:hanging="567"/>
        <w:jc w:val="both"/>
        <w:rPr>
          <w:sz w:val="24"/>
        </w:rPr>
      </w:pPr>
      <w:r>
        <w:rPr>
          <w:sz w:val="24"/>
        </w:rPr>
        <w:t>It contributes to the knowledge of existing recommender systems </w:t>
      </w:r>
      <w:r>
        <w:rPr>
          <w:spacing w:val="2"/>
          <w:sz w:val="24"/>
        </w:rPr>
        <w:t>by </w:t>
      </w:r>
      <w:r>
        <w:rPr>
          <w:sz w:val="24"/>
        </w:rPr>
        <w:t>adding insight as</w:t>
      </w:r>
      <w:r>
        <w:rPr>
          <w:spacing w:val="-35"/>
          <w:sz w:val="24"/>
        </w:rPr>
        <w:t> </w:t>
      </w:r>
      <w:r>
        <w:rPr>
          <w:sz w:val="24"/>
        </w:rPr>
        <w:t>to how</w:t>
      </w:r>
      <w:r>
        <w:rPr>
          <w:spacing w:val="-11"/>
          <w:sz w:val="24"/>
        </w:rPr>
        <w:t> </w:t>
      </w:r>
      <w:r>
        <w:rPr>
          <w:sz w:val="24"/>
        </w:rPr>
        <w:t>the</w:t>
      </w:r>
      <w:r>
        <w:rPr>
          <w:spacing w:val="-11"/>
          <w:sz w:val="24"/>
        </w:rPr>
        <w:t> </w:t>
      </w:r>
      <w:r>
        <w:rPr>
          <w:sz w:val="24"/>
        </w:rPr>
        <w:t>problem</w:t>
      </w:r>
      <w:r>
        <w:rPr>
          <w:spacing w:val="-9"/>
          <w:sz w:val="24"/>
        </w:rPr>
        <w:t> </w:t>
      </w:r>
      <w:r>
        <w:rPr>
          <w:sz w:val="24"/>
        </w:rPr>
        <w:t>is</w:t>
      </w:r>
      <w:r>
        <w:rPr>
          <w:spacing w:val="-9"/>
          <w:sz w:val="24"/>
        </w:rPr>
        <w:t> </w:t>
      </w:r>
      <w:r>
        <w:rPr>
          <w:sz w:val="24"/>
        </w:rPr>
        <w:t>usually</w:t>
      </w:r>
      <w:r>
        <w:rPr>
          <w:spacing w:val="-11"/>
          <w:sz w:val="24"/>
        </w:rPr>
        <w:t> </w:t>
      </w:r>
      <w:r>
        <w:rPr>
          <w:sz w:val="24"/>
        </w:rPr>
        <w:t>tackled</w:t>
      </w:r>
      <w:r>
        <w:rPr>
          <w:spacing w:val="-7"/>
          <w:sz w:val="24"/>
        </w:rPr>
        <w:t> </w:t>
      </w:r>
      <w:r>
        <w:rPr>
          <w:sz w:val="24"/>
        </w:rPr>
        <w:t>and</w:t>
      </w:r>
      <w:r>
        <w:rPr>
          <w:spacing w:val="-10"/>
          <w:sz w:val="24"/>
        </w:rPr>
        <w:t> </w:t>
      </w:r>
      <w:r>
        <w:rPr>
          <w:sz w:val="24"/>
        </w:rPr>
        <w:t>why</w:t>
      </w:r>
      <w:r>
        <w:rPr>
          <w:spacing w:val="-15"/>
          <w:sz w:val="24"/>
        </w:rPr>
        <w:t> </w:t>
      </w:r>
      <w:r>
        <w:rPr>
          <w:sz w:val="24"/>
        </w:rPr>
        <w:t>there</w:t>
      </w:r>
      <w:r>
        <w:rPr>
          <w:spacing w:val="-10"/>
          <w:sz w:val="24"/>
        </w:rPr>
        <w:t> </w:t>
      </w:r>
      <w:r>
        <w:rPr>
          <w:sz w:val="24"/>
        </w:rPr>
        <w:t>remain</w:t>
      </w:r>
      <w:r>
        <w:rPr>
          <w:spacing w:val="-9"/>
          <w:sz w:val="24"/>
        </w:rPr>
        <w:t> </w:t>
      </w:r>
      <w:r>
        <w:rPr>
          <w:sz w:val="24"/>
        </w:rPr>
        <w:t>shortcomings.</w:t>
      </w:r>
      <w:r>
        <w:rPr>
          <w:spacing w:val="-6"/>
          <w:sz w:val="24"/>
        </w:rPr>
        <w:t> </w:t>
      </w:r>
      <w:r>
        <w:rPr>
          <w:sz w:val="24"/>
        </w:rPr>
        <w:t>From</w:t>
      </w:r>
      <w:r>
        <w:rPr>
          <w:spacing w:val="-10"/>
          <w:sz w:val="24"/>
        </w:rPr>
        <w:t> </w:t>
      </w:r>
      <w:r>
        <w:rPr>
          <w:sz w:val="24"/>
        </w:rPr>
        <w:t>a</w:t>
      </w:r>
      <w:r>
        <w:rPr>
          <w:spacing w:val="-11"/>
          <w:sz w:val="24"/>
        </w:rPr>
        <w:t> </w:t>
      </w:r>
      <w:r>
        <w:rPr>
          <w:sz w:val="24"/>
        </w:rPr>
        <w:t>scientific point of view, it makes relevant contributions in the emerging area of ontology-based recommender</w:t>
      </w:r>
      <w:r>
        <w:rPr>
          <w:spacing w:val="-1"/>
          <w:sz w:val="24"/>
        </w:rPr>
        <w:t> </w:t>
      </w:r>
      <w:r>
        <w:rPr>
          <w:sz w:val="24"/>
        </w:rPr>
        <w:t>systems.</w:t>
      </w:r>
    </w:p>
    <w:p>
      <w:pPr>
        <w:pStyle w:val="ListParagraph"/>
        <w:numPr>
          <w:ilvl w:val="0"/>
          <w:numId w:val="35"/>
        </w:numPr>
        <w:tabs>
          <w:tab w:pos="847" w:val="left" w:leader="none"/>
        </w:tabs>
        <w:spacing w:line="360" w:lineRule="auto" w:before="0" w:after="0"/>
        <w:ind w:left="846" w:right="1413" w:hanging="567"/>
        <w:jc w:val="both"/>
        <w:rPr>
          <w:sz w:val="24"/>
        </w:rPr>
      </w:pPr>
      <w:r>
        <w:rPr>
          <w:sz w:val="24"/>
        </w:rPr>
        <w:t>The creation of a novel recommendation framework based on a dynamic combination</w:t>
      </w:r>
      <w:r>
        <w:rPr>
          <w:spacing w:val="-17"/>
          <w:sz w:val="24"/>
        </w:rPr>
        <w:t> </w:t>
      </w:r>
      <w:r>
        <w:rPr>
          <w:sz w:val="24"/>
        </w:rPr>
        <w:t>of Artificial Intelligence techniques, including collaborative filtering and content-based recommendations supported by the ontology. The framework includes automatic data extraction,</w:t>
      </w:r>
      <w:r>
        <w:rPr>
          <w:spacing w:val="-16"/>
          <w:sz w:val="24"/>
        </w:rPr>
        <w:t> </w:t>
      </w:r>
      <w:r>
        <w:rPr>
          <w:sz w:val="24"/>
        </w:rPr>
        <w:t>integration</w:t>
      </w:r>
      <w:r>
        <w:rPr>
          <w:spacing w:val="-16"/>
          <w:sz w:val="24"/>
        </w:rPr>
        <w:t> </w:t>
      </w:r>
      <w:r>
        <w:rPr>
          <w:sz w:val="24"/>
        </w:rPr>
        <w:t>and</w:t>
      </w:r>
      <w:r>
        <w:rPr>
          <w:spacing w:val="-16"/>
          <w:sz w:val="24"/>
        </w:rPr>
        <w:t> </w:t>
      </w:r>
      <w:r>
        <w:rPr>
          <w:sz w:val="24"/>
        </w:rPr>
        <w:t>personalised</w:t>
      </w:r>
      <w:r>
        <w:rPr>
          <w:spacing w:val="-16"/>
          <w:sz w:val="24"/>
        </w:rPr>
        <w:t> </w:t>
      </w:r>
      <w:r>
        <w:rPr>
          <w:sz w:val="24"/>
        </w:rPr>
        <w:t>course</w:t>
      </w:r>
      <w:r>
        <w:rPr>
          <w:spacing w:val="-17"/>
          <w:sz w:val="24"/>
        </w:rPr>
        <w:t> </w:t>
      </w:r>
      <w:r>
        <w:rPr>
          <w:sz w:val="24"/>
        </w:rPr>
        <w:t>recommendations</w:t>
      </w:r>
      <w:r>
        <w:rPr>
          <w:spacing w:val="-16"/>
          <w:sz w:val="24"/>
        </w:rPr>
        <w:t> </w:t>
      </w:r>
      <w:r>
        <w:rPr>
          <w:sz w:val="24"/>
        </w:rPr>
        <w:t>to</w:t>
      </w:r>
      <w:r>
        <w:rPr>
          <w:spacing w:val="-15"/>
          <w:sz w:val="24"/>
        </w:rPr>
        <w:t> </w:t>
      </w:r>
      <w:r>
        <w:rPr>
          <w:sz w:val="24"/>
        </w:rPr>
        <w:t>provide</w:t>
      </w:r>
      <w:r>
        <w:rPr>
          <w:spacing w:val="-17"/>
          <w:sz w:val="24"/>
        </w:rPr>
        <w:t> </w:t>
      </w:r>
      <w:r>
        <w:rPr>
          <w:sz w:val="24"/>
        </w:rPr>
        <w:t>students</w:t>
      </w:r>
      <w:r>
        <w:rPr>
          <w:spacing w:val="-15"/>
          <w:sz w:val="24"/>
        </w:rPr>
        <w:t> </w:t>
      </w:r>
      <w:r>
        <w:rPr>
          <w:sz w:val="24"/>
        </w:rPr>
        <w:t>with suitable recommendations that meet with their needs. A set of hybrid recommendation algorithms are developed. </w:t>
      </w:r>
      <w:r>
        <w:rPr>
          <w:spacing w:val="-3"/>
          <w:sz w:val="24"/>
        </w:rPr>
        <w:t>It </w:t>
      </w:r>
      <w:r>
        <w:rPr>
          <w:sz w:val="24"/>
        </w:rPr>
        <w:t>not only increases the precision metrics but also to reduces information</w:t>
      </w:r>
      <w:r>
        <w:rPr>
          <w:spacing w:val="-1"/>
          <w:sz w:val="24"/>
        </w:rPr>
        <w:t> </w:t>
      </w:r>
      <w:r>
        <w:rPr>
          <w:sz w:val="24"/>
        </w:rPr>
        <w:t>overloading.</w:t>
      </w:r>
    </w:p>
    <w:p>
      <w:pPr>
        <w:pStyle w:val="ListParagraph"/>
        <w:numPr>
          <w:ilvl w:val="0"/>
          <w:numId w:val="35"/>
        </w:numPr>
        <w:tabs>
          <w:tab w:pos="847" w:val="left" w:leader="none"/>
        </w:tabs>
        <w:spacing w:line="360" w:lineRule="auto" w:before="0" w:after="0"/>
        <w:ind w:left="846" w:right="1415" w:hanging="567"/>
        <w:jc w:val="both"/>
        <w:rPr>
          <w:sz w:val="24"/>
        </w:rPr>
      </w:pPr>
      <w:r>
        <w:rPr>
          <w:sz w:val="24"/>
        </w:rPr>
        <w:t>The ontology model designed to extract and integrate information from multiple sources will contribute to improving the recommendation quality by overcoming the heterogeneity of course information. Also, it features properties, such as generality, which enable it to be used in different recommendation system domains which change with the user’s interests and the object’s</w:t>
      </w:r>
      <w:r>
        <w:rPr>
          <w:spacing w:val="-5"/>
          <w:sz w:val="24"/>
        </w:rPr>
        <w:t> </w:t>
      </w:r>
      <w:r>
        <w:rPr>
          <w:sz w:val="24"/>
        </w:rPr>
        <w:t>attributes.</w:t>
      </w:r>
    </w:p>
    <w:p>
      <w:pPr>
        <w:pStyle w:val="ListParagraph"/>
        <w:numPr>
          <w:ilvl w:val="0"/>
          <w:numId w:val="35"/>
        </w:numPr>
        <w:tabs>
          <w:tab w:pos="847" w:val="left" w:leader="none"/>
        </w:tabs>
        <w:spacing w:line="360" w:lineRule="auto" w:before="2" w:after="0"/>
        <w:ind w:left="846" w:right="1417" w:hanging="567"/>
        <w:jc w:val="both"/>
        <w:rPr>
          <w:sz w:val="24"/>
        </w:rPr>
      </w:pPr>
      <w:r>
        <w:rPr>
          <w:sz w:val="24"/>
        </w:rPr>
        <w:t>A personalised recommendation system has been developed and evaluated. The system is available online as open access for researchers and</w:t>
      </w:r>
      <w:r>
        <w:rPr>
          <w:spacing w:val="-4"/>
          <w:sz w:val="24"/>
        </w:rPr>
        <w:t> </w:t>
      </w:r>
      <w:r>
        <w:rPr>
          <w:sz w:val="24"/>
        </w:rPr>
        <w:t>developers.</w:t>
      </w:r>
    </w:p>
    <w:p>
      <w:pPr>
        <w:pStyle w:val="BodyText"/>
        <w:spacing w:line="360" w:lineRule="auto" w:before="161"/>
        <w:ind w:left="280" w:right="1413" w:firstLine="69"/>
        <w:jc w:val="both"/>
      </w:pPr>
      <w:r>
        <w:rPr/>
        <w:t>Data</w:t>
      </w:r>
      <w:r>
        <w:rPr>
          <w:spacing w:val="-12"/>
        </w:rPr>
        <w:t> </w:t>
      </w:r>
      <w:r>
        <w:rPr/>
        <w:t>gathering</w:t>
      </w:r>
      <w:r>
        <w:rPr>
          <w:spacing w:val="-13"/>
        </w:rPr>
        <w:t> </w:t>
      </w:r>
      <w:r>
        <w:rPr/>
        <w:t>about</w:t>
      </w:r>
      <w:r>
        <w:rPr>
          <w:spacing w:val="-13"/>
        </w:rPr>
        <w:t> </w:t>
      </w:r>
      <w:r>
        <w:rPr/>
        <w:t>the</w:t>
      </w:r>
      <w:r>
        <w:rPr>
          <w:spacing w:val="-11"/>
        </w:rPr>
        <w:t> </w:t>
      </w:r>
      <w:r>
        <w:rPr/>
        <w:t>items</w:t>
      </w:r>
      <w:r>
        <w:rPr>
          <w:spacing w:val="-13"/>
        </w:rPr>
        <w:t> </w:t>
      </w:r>
      <w:r>
        <w:rPr/>
        <w:t>and</w:t>
      </w:r>
      <w:r>
        <w:rPr>
          <w:spacing w:val="-13"/>
        </w:rPr>
        <w:t> </w:t>
      </w:r>
      <w:r>
        <w:rPr/>
        <w:t>the</w:t>
      </w:r>
      <w:r>
        <w:rPr>
          <w:spacing w:val="-13"/>
        </w:rPr>
        <w:t> </w:t>
      </w:r>
      <w:r>
        <w:rPr/>
        <w:t>user</w:t>
      </w:r>
      <w:r>
        <w:rPr>
          <w:spacing w:val="-14"/>
        </w:rPr>
        <w:t> </w:t>
      </w:r>
      <w:r>
        <w:rPr/>
        <w:t>plays</w:t>
      </w:r>
      <w:r>
        <w:rPr>
          <w:spacing w:val="-11"/>
        </w:rPr>
        <w:t> </w:t>
      </w:r>
      <w:r>
        <w:rPr/>
        <w:t>an</w:t>
      </w:r>
      <w:r>
        <w:rPr>
          <w:spacing w:val="-13"/>
        </w:rPr>
        <w:t> </w:t>
      </w:r>
      <w:r>
        <w:rPr/>
        <w:t>essential</w:t>
      </w:r>
      <w:r>
        <w:rPr>
          <w:spacing w:val="-12"/>
        </w:rPr>
        <w:t> </w:t>
      </w:r>
      <w:r>
        <w:rPr/>
        <w:t>role</w:t>
      </w:r>
      <w:r>
        <w:rPr>
          <w:spacing w:val="-13"/>
        </w:rPr>
        <w:t> </w:t>
      </w:r>
      <w:r>
        <w:rPr/>
        <w:t>in</w:t>
      </w:r>
      <w:r>
        <w:rPr>
          <w:spacing w:val="-13"/>
        </w:rPr>
        <w:t> </w:t>
      </w:r>
      <w:r>
        <w:rPr/>
        <w:t>recommendation</w:t>
      </w:r>
      <w:r>
        <w:rPr>
          <w:spacing w:val="-12"/>
        </w:rPr>
        <w:t> </w:t>
      </w:r>
      <w:r>
        <w:rPr/>
        <w:t>systems. In</w:t>
      </w:r>
      <w:r>
        <w:rPr>
          <w:spacing w:val="-12"/>
        </w:rPr>
        <w:t> </w:t>
      </w:r>
      <w:r>
        <w:rPr/>
        <w:t>this</w:t>
      </w:r>
      <w:r>
        <w:rPr>
          <w:spacing w:val="-11"/>
        </w:rPr>
        <w:t> </w:t>
      </w:r>
      <w:r>
        <w:rPr/>
        <w:t>thesis,</w:t>
      </w:r>
      <w:r>
        <w:rPr>
          <w:spacing w:val="-12"/>
        </w:rPr>
        <w:t> </w:t>
      </w:r>
      <w:r>
        <w:rPr/>
        <w:t>a</w:t>
      </w:r>
      <w:r>
        <w:rPr>
          <w:spacing w:val="-12"/>
        </w:rPr>
        <w:t> </w:t>
      </w:r>
      <w:r>
        <w:rPr/>
        <w:t>new</w:t>
      </w:r>
      <w:r>
        <w:rPr>
          <w:spacing w:val="-13"/>
        </w:rPr>
        <w:t> </w:t>
      </w:r>
      <w:r>
        <w:rPr/>
        <w:t>approach</w:t>
      </w:r>
      <w:r>
        <w:rPr>
          <w:spacing w:val="-11"/>
        </w:rPr>
        <w:t> </w:t>
      </w:r>
      <w:r>
        <w:rPr/>
        <w:t>has</w:t>
      </w:r>
      <w:r>
        <w:rPr>
          <w:spacing w:val="-12"/>
        </w:rPr>
        <w:t> </w:t>
      </w:r>
      <w:r>
        <w:rPr/>
        <w:t>been</w:t>
      </w:r>
      <w:r>
        <w:rPr>
          <w:spacing w:val="-11"/>
        </w:rPr>
        <w:t> </w:t>
      </w:r>
      <w:r>
        <w:rPr/>
        <w:t>proposed</w:t>
      </w:r>
      <w:r>
        <w:rPr>
          <w:spacing w:val="-12"/>
        </w:rPr>
        <w:t> </w:t>
      </w:r>
      <w:r>
        <w:rPr/>
        <w:t>to</w:t>
      </w:r>
      <w:r>
        <w:rPr>
          <w:spacing w:val="-8"/>
        </w:rPr>
        <w:t> </w:t>
      </w:r>
      <w:r>
        <w:rPr/>
        <w:t>extract</w:t>
      </w:r>
      <w:r>
        <w:rPr>
          <w:spacing w:val="-12"/>
        </w:rPr>
        <w:t> </w:t>
      </w:r>
      <w:r>
        <w:rPr/>
        <w:t>the</w:t>
      </w:r>
      <w:r>
        <w:rPr>
          <w:spacing w:val="-12"/>
        </w:rPr>
        <w:t> </w:t>
      </w:r>
      <w:r>
        <w:rPr/>
        <w:t>data</w:t>
      </w:r>
      <w:r>
        <w:rPr>
          <w:spacing w:val="-13"/>
        </w:rPr>
        <w:t> </w:t>
      </w:r>
      <w:r>
        <w:rPr/>
        <w:t>from</w:t>
      </w:r>
      <w:r>
        <w:rPr>
          <w:spacing w:val="-11"/>
        </w:rPr>
        <w:t> </w:t>
      </w:r>
      <w:r>
        <w:rPr/>
        <w:t>multiple</w:t>
      </w:r>
      <w:r>
        <w:rPr>
          <w:spacing w:val="-13"/>
        </w:rPr>
        <w:t> </w:t>
      </w:r>
      <w:r>
        <w:rPr/>
        <w:t>sources</w:t>
      </w:r>
      <w:r>
        <w:rPr>
          <w:spacing w:val="-11"/>
        </w:rPr>
        <w:t> </w:t>
      </w:r>
      <w:r>
        <w:rPr/>
        <w:t>based on ontology. For course information and career information, an ontology-based crawler has been developed which retrieves web pages according to relevance and which discards the irrelevant web pages using an algorithm. </w:t>
      </w:r>
      <w:r>
        <w:rPr>
          <w:spacing w:val="-3"/>
        </w:rPr>
        <w:t>In </w:t>
      </w:r>
      <w:r>
        <w:rPr/>
        <w:t>this approach, a concept of ontology provides a similarity calculation of levels of the concepts in the ontology and the user query, and the relationship between these was used. </w:t>
      </w:r>
      <w:r>
        <w:rPr>
          <w:spacing w:val="-3"/>
        </w:rPr>
        <w:t>It </w:t>
      </w:r>
      <w:r>
        <w:rPr/>
        <w:t>is therefore intended that this crawler will not only be useful in exploiting fewer web pages, such that only relevant pages are retrieved, but will also be an important component of the Semantic Web, an emerging concept for future technology. The evaluation results show that the ontology based crawler offers higher performance than that of a tradition crawler. This improved crawler can also be applied to areas such as recruitment portals, online music libraries and so</w:t>
      </w:r>
      <w:r>
        <w:rPr>
          <w:spacing w:val="-1"/>
        </w:rPr>
        <w:t> </w:t>
      </w:r>
      <w:r>
        <w:rPr/>
        <w:t>forth.</w:t>
      </w:r>
    </w:p>
    <w:p>
      <w:pPr>
        <w:spacing w:after="0" w:line="360" w:lineRule="auto"/>
        <w:jc w:val="both"/>
        <w:sectPr>
          <w:pgSz w:w="11910" w:h="16840"/>
          <w:pgMar w:header="0" w:footer="1182" w:top="1340" w:bottom="1380" w:left="1160" w:right="0"/>
        </w:sectPr>
      </w:pPr>
    </w:p>
    <w:p>
      <w:pPr>
        <w:pStyle w:val="BodyText"/>
        <w:spacing w:line="360" w:lineRule="auto" w:before="76"/>
        <w:ind w:left="280" w:right="1412"/>
        <w:jc w:val="both"/>
      </w:pPr>
      <w:r>
        <w:rPr/>
        <w:t>The</w:t>
      </w:r>
      <w:r>
        <w:rPr>
          <w:spacing w:val="-6"/>
        </w:rPr>
        <w:t> </w:t>
      </w:r>
      <w:r>
        <w:rPr/>
        <w:t>aggregation</w:t>
      </w:r>
      <w:r>
        <w:rPr>
          <w:spacing w:val="-5"/>
        </w:rPr>
        <w:t> </w:t>
      </w:r>
      <w:r>
        <w:rPr/>
        <w:t>of</w:t>
      </w:r>
      <w:r>
        <w:rPr>
          <w:spacing w:val="-6"/>
        </w:rPr>
        <w:t> </w:t>
      </w:r>
      <w:r>
        <w:rPr/>
        <w:t>ontology</w:t>
      </w:r>
      <w:r>
        <w:rPr>
          <w:spacing w:val="-10"/>
        </w:rPr>
        <w:t> </w:t>
      </w:r>
      <w:r>
        <w:rPr/>
        <w:t>domain</w:t>
      </w:r>
      <w:r>
        <w:rPr>
          <w:spacing w:val="-5"/>
        </w:rPr>
        <w:t> </w:t>
      </w:r>
      <w:r>
        <w:rPr/>
        <w:t>knowledge</w:t>
      </w:r>
      <w:r>
        <w:rPr>
          <w:spacing w:val="-6"/>
        </w:rPr>
        <w:t> </w:t>
      </w:r>
      <w:r>
        <w:rPr/>
        <w:t>into</w:t>
      </w:r>
      <w:r>
        <w:rPr>
          <w:spacing w:val="-5"/>
        </w:rPr>
        <w:t> </w:t>
      </w:r>
      <w:r>
        <w:rPr/>
        <w:t>the</w:t>
      </w:r>
      <w:r>
        <w:rPr>
          <w:spacing w:val="-5"/>
        </w:rPr>
        <w:t> </w:t>
      </w:r>
      <w:r>
        <w:rPr/>
        <w:t>recommendation</w:t>
      </w:r>
      <w:r>
        <w:rPr>
          <w:spacing w:val="-5"/>
        </w:rPr>
        <w:t> </w:t>
      </w:r>
      <w:r>
        <w:rPr/>
        <w:t>process</w:t>
      </w:r>
      <w:r>
        <w:rPr>
          <w:spacing w:val="-5"/>
        </w:rPr>
        <w:t> </w:t>
      </w:r>
      <w:r>
        <w:rPr/>
        <w:t>is</w:t>
      </w:r>
      <w:r>
        <w:rPr>
          <w:spacing w:val="-5"/>
        </w:rPr>
        <w:t> </w:t>
      </w:r>
      <w:r>
        <w:rPr/>
        <w:t>one</w:t>
      </w:r>
      <w:r>
        <w:rPr>
          <w:spacing w:val="-6"/>
        </w:rPr>
        <w:t> </w:t>
      </w:r>
      <w:r>
        <w:rPr/>
        <w:t>of</w:t>
      </w:r>
      <w:r>
        <w:rPr>
          <w:spacing w:val="-4"/>
        </w:rPr>
        <w:t> </w:t>
      </w:r>
      <w:r>
        <w:rPr/>
        <w:t>the solutions that can overcome the limitations of conventional recommender systems. The ontology mapping algorithm proposed in the framework aims to link the information from multiple sources. The evaluation has shown that this mapping approach improved the performance of information</w:t>
      </w:r>
      <w:r>
        <w:rPr>
          <w:spacing w:val="-2"/>
        </w:rPr>
        <w:t> </w:t>
      </w:r>
      <w:r>
        <w:rPr/>
        <w:t>retrieval.</w:t>
      </w:r>
    </w:p>
    <w:p>
      <w:pPr>
        <w:pStyle w:val="BodyText"/>
        <w:spacing w:line="360" w:lineRule="auto" w:before="160"/>
        <w:ind w:left="280" w:right="1412"/>
        <w:jc w:val="both"/>
      </w:pPr>
      <w:r>
        <w:rPr/>
        <w:t>Previous algorithms utilised for course recommendation have many limitations as discussed</w:t>
      </w:r>
      <w:r>
        <w:rPr>
          <w:spacing w:val="-42"/>
        </w:rPr>
        <w:t> </w:t>
      </w:r>
      <w:r>
        <w:rPr/>
        <w:t>in chapter 2. Therefore, a hybrid recommendation system was proposed which combines content based filtering and collaborative based filtering utilising ontology. Ontology similarity was used</w:t>
      </w:r>
      <w:r>
        <w:rPr>
          <w:spacing w:val="-4"/>
        </w:rPr>
        <w:t> </w:t>
      </w:r>
      <w:r>
        <w:rPr/>
        <w:t>between</w:t>
      </w:r>
      <w:r>
        <w:rPr>
          <w:spacing w:val="-4"/>
        </w:rPr>
        <w:t> </w:t>
      </w:r>
      <w:r>
        <w:rPr/>
        <w:t>the</w:t>
      </w:r>
      <w:r>
        <w:rPr>
          <w:spacing w:val="-4"/>
        </w:rPr>
        <w:t> </w:t>
      </w:r>
      <w:r>
        <w:rPr/>
        <w:t>course</w:t>
      </w:r>
      <w:r>
        <w:rPr>
          <w:spacing w:val="-3"/>
        </w:rPr>
        <w:t> </w:t>
      </w:r>
      <w:r>
        <w:rPr/>
        <w:t>profile</w:t>
      </w:r>
      <w:r>
        <w:rPr>
          <w:spacing w:val="-5"/>
        </w:rPr>
        <w:t> </w:t>
      </w:r>
      <w:r>
        <w:rPr/>
        <w:t>and</w:t>
      </w:r>
      <w:r>
        <w:rPr>
          <w:spacing w:val="-3"/>
        </w:rPr>
        <w:t> </w:t>
      </w:r>
      <w:r>
        <w:rPr/>
        <w:t>the</w:t>
      </w:r>
      <w:r>
        <w:rPr>
          <w:spacing w:val="-4"/>
        </w:rPr>
        <w:t> </w:t>
      </w:r>
      <w:r>
        <w:rPr/>
        <w:t>student</w:t>
      </w:r>
      <w:r>
        <w:rPr>
          <w:spacing w:val="-3"/>
        </w:rPr>
        <w:t> </w:t>
      </w:r>
      <w:r>
        <w:rPr/>
        <w:t>profile</w:t>
      </w:r>
      <w:r>
        <w:rPr>
          <w:spacing w:val="-5"/>
        </w:rPr>
        <w:t> </w:t>
      </w:r>
      <w:r>
        <w:rPr/>
        <w:t>and</w:t>
      </w:r>
      <w:r>
        <w:rPr>
          <w:spacing w:val="-4"/>
        </w:rPr>
        <w:t> </w:t>
      </w:r>
      <w:r>
        <w:rPr/>
        <w:t>also</w:t>
      </w:r>
      <w:r>
        <w:rPr>
          <w:spacing w:val="-2"/>
        </w:rPr>
        <w:t> </w:t>
      </w:r>
      <w:r>
        <w:rPr/>
        <w:t>applied</w:t>
      </w:r>
      <w:r>
        <w:rPr>
          <w:spacing w:val="-4"/>
        </w:rPr>
        <w:t> </w:t>
      </w:r>
      <w:r>
        <w:rPr/>
        <w:t>to</w:t>
      </w:r>
      <w:r>
        <w:rPr>
          <w:spacing w:val="-3"/>
        </w:rPr>
        <w:t> </w:t>
      </w:r>
      <w:r>
        <w:rPr/>
        <w:t>find</w:t>
      </w:r>
      <w:r>
        <w:rPr>
          <w:spacing w:val="-2"/>
        </w:rPr>
        <w:t> </w:t>
      </w:r>
      <w:r>
        <w:rPr/>
        <w:t>similar</w:t>
      </w:r>
      <w:r>
        <w:rPr>
          <w:spacing w:val="-5"/>
        </w:rPr>
        <w:t> </w:t>
      </w:r>
      <w:r>
        <w:rPr/>
        <w:t>users</w:t>
      </w:r>
      <w:r>
        <w:rPr>
          <w:spacing w:val="-3"/>
        </w:rPr>
        <w:t> </w:t>
      </w:r>
      <w:r>
        <w:rPr/>
        <w:t>to the target user. Using ontology in collaborative filtering enhanced the KNN algorithm and improved</w:t>
      </w:r>
      <w:r>
        <w:rPr>
          <w:spacing w:val="-6"/>
        </w:rPr>
        <w:t> </w:t>
      </w:r>
      <w:r>
        <w:rPr/>
        <w:t>the</w:t>
      </w:r>
      <w:r>
        <w:rPr>
          <w:spacing w:val="-6"/>
        </w:rPr>
        <w:t> </w:t>
      </w:r>
      <w:r>
        <w:rPr/>
        <w:t>cold</w:t>
      </w:r>
      <w:r>
        <w:rPr>
          <w:spacing w:val="-5"/>
        </w:rPr>
        <w:t> </w:t>
      </w:r>
      <w:r>
        <w:rPr/>
        <w:t>start</w:t>
      </w:r>
      <w:r>
        <w:rPr>
          <w:spacing w:val="-5"/>
        </w:rPr>
        <w:t> </w:t>
      </w:r>
      <w:r>
        <w:rPr/>
        <w:t>problem</w:t>
      </w:r>
      <w:r>
        <w:rPr>
          <w:spacing w:val="-6"/>
        </w:rPr>
        <w:t> </w:t>
      </w:r>
      <w:r>
        <w:rPr/>
        <w:t>for</w:t>
      </w:r>
      <w:r>
        <w:rPr>
          <w:spacing w:val="-7"/>
        </w:rPr>
        <w:t> </w:t>
      </w:r>
      <w:r>
        <w:rPr/>
        <w:t>a</w:t>
      </w:r>
      <w:r>
        <w:rPr>
          <w:spacing w:val="-6"/>
        </w:rPr>
        <w:t> </w:t>
      </w:r>
      <w:r>
        <w:rPr/>
        <w:t>new</w:t>
      </w:r>
      <w:r>
        <w:rPr>
          <w:spacing w:val="-6"/>
        </w:rPr>
        <w:t> </w:t>
      </w:r>
      <w:r>
        <w:rPr/>
        <w:t>user</w:t>
      </w:r>
      <w:r>
        <w:rPr>
          <w:spacing w:val="-7"/>
        </w:rPr>
        <w:t> </w:t>
      </w:r>
      <w:r>
        <w:rPr/>
        <w:t>because,</w:t>
      </w:r>
      <w:r>
        <w:rPr>
          <w:spacing w:val="-3"/>
        </w:rPr>
        <w:t> </w:t>
      </w:r>
      <w:r>
        <w:rPr/>
        <w:t>even</w:t>
      </w:r>
      <w:r>
        <w:rPr>
          <w:spacing w:val="-5"/>
        </w:rPr>
        <w:t> </w:t>
      </w:r>
      <w:r>
        <w:rPr/>
        <w:t>though</w:t>
      </w:r>
      <w:r>
        <w:rPr>
          <w:spacing w:val="-5"/>
        </w:rPr>
        <w:t> </w:t>
      </w:r>
      <w:r>
        <w:rPr/>
        <w:t>the</w:t>
      </w:r>
      <w:r>
        <w:rPr>
          <w:spacing w:val="-7"/>
        </w:rPr>
        <w:t> </w:t>
      </w:r>
      <w:r>
        <w:rPr/>
        <w:t>user</w:t>
      </w:r>
      <w:r>
        <w:rPr>
          <w:spacing w:val="-6"/>
        </w:rPr>
        <w:t> </w:t>
      </w:r>
      <w:r>
        <w:rPr/>
        <w:t>has</w:t>
      </w:r>
      <w:r>
        <w:rPr>
          <w:spacing w:val="-5"/>
        </w:rPr>
        <w:t> </w:t>
      </w:r>
      <w:r>
        <w:rPr/>
        <w:t>not</w:t>
      </w:r>
      <w:r>
        <w:rPr>
          <w:spacing w:val="-5"/>
        </w:rPr>
        <w:t> </w:t>
      </w:r>
      <w:r>
        <w:rPr/>
        <w:t>rated</w:t>
      </w:r>
      <w:r>
        <w:rPr>
          <w:spacing w:val="-7"/>
        </w:rPr>
        <w:t> </w:t>
      </w:r>
      <w:r>
        <w:rPr/>
        <w:t>any course, the system is able to find the top nearest neighbour by calculating the ontology similarity from the personal information and academic information held in the student</w:t>
      </w:r>
      <w:r>
        <w:rPr>
          <w:spacing w:val="-13"/>
        </w:rPr>
        <w:t> </w:t>
      </w:r>
      <w:r>
        <w:rPr/>
        <w:t>profile.</w:t>
      </w:r>
    </w:p>
    <w:p>
      <w:pPr>
        <w:pStyle w:val="BodyText"/>
        <w:spacing w:line="360" w:lineRule="auto" w:before="161"/>
        <w:ind w:left="280" w:right="1414"/>
        <w:jc w:val="both"/>
      </w:pPr>
      <w:r>
        <w:rPr/>
        <w:t>Finally, based on the proposed OPCR framework and algorithms, a personalised course recommendation system (OPRCoure) has been implemented and evaluated. The experiment results show that the framework in this research can reduce information overloading and provide relevant course recommendations based on individual preferences. The results show that overall student satisfaction was 86% using the ontology model and 56% without using</w:t>
      </w:r>
      <w:r>
        <w:rPr>
          <w:spacing w:val="-24"/>
        </w:rPr>
        <w:t> </w:t>
      </w:r>
      <w:r>
        <w:rPr/>
        <w:t>the ontology model. This indicates that the proposed framework is able to offer improved recommendation accuracy and, consequently, user</w:t>
      </w:r>
      <w:r>
        <w:rPr>
          <w:spacing w:val="-2"/>
        </w:rPr>
        <w:t> </w:t>
      </w:r>
      <w:r>
        <w:rPr/>
        <w:t>satisfaction.</w:t>
      </w:r>
    </w:p>
    <w:p>
      <w:pPr>
        <w:pStyle w:val="Heading2"/>
        <w:numPr>
          <w:ilvl w:val="1"/>
          <w:numId w:val="33"/>
        </w:numPr>
        <w:tabs>
          <w:tab w:pos="725" w:val="left" w:leader="none"/>
        </w:tabs>
        <w:spacing w:line="240" w:lineRule="auto" w:before="164" w:after="0"/>
        <w:ind w:left="724" w:right="0" w:hanging="445"/>
        <w:jc w:val="both"/>
        <w:rPr>
          <w:color w:val="001F5F"/>
        </w:rPr>
      </w:pPr>
      <w:bookmarkStart w:name="_bookmark98" w:id="157"/>
      <w:bookmarkEnd w:id="157"/>
      <w:r>
        <w:rPr>
          <w:color w:val="001F5F"/>
        </w:rPr>
        <w:t>Li</w:t>
      </w:r>
      <w:r>
        <w:rPr>
          <w:color w:val="001F5F"/>
        </w:rPr>
        <w:t>mitations</w:t>
      </w:r>
    </w:p>
    <w:p>
      <w:pPr>
        <w:pStyle w:val="BodyText"/>
        <w:spacing w:line="360" w:lineRule="auto" w:before="157"/>
        <w:ind w:left="280" w:right="1409"/>
        <w:jc w:val="both"/>
      </w:pPr>
      <w:r>
        <w:rPr/>
        <w:t>At the current time, the process is not fully automated as the weights of each member of the algorithms need to be decided upon by the developer. Even though not explicitly proven for OPCR, all relevant literature suggests that reducing the number of alternatives is a solution to information overloading. Unlike other recommender systems (e.g. collaborative filtering), the limitation of courses to just a few is not arbitrary, such as the top five better scoring courses, but is based on specific criteria that are understandable and comparable by the student. This is most</w:t>
      </w:r>
      <w:r>
        <w:rPr>
          <w:spacing w:val="-10"/>
        </w:rPr>
        <w:t> </w:t>
      </w:r>
      <w:r>
        <w:rPr/>
        <w:t>important</w:t>
      </w:r>
      <w:r>
        <w:rPr>
          <w:spacing w:val="-11"/>
        </w:rPr>
        <w:t> </w:t>
      </w:r>
      <w:r>
        <w:rPr/>
        <w:t>since,</w:t>
      </w:r>
      <w:r>
        <w:rPr>
          <w:spacing w:val="-10"/>
        </w:rPr>
        <w:t> </w:t>
      </w:r>
      <w:r>
        <w:rPr/>
        <w:t>in</w:t>
      </w:r>
      <w:r>
        <w:rPr>
          <w:spacing w:val="-11"/>
        </w:rPr>
        <w:t> </w:t>
      </w:r>
      <w:r>
        <w:rPr/>
        <w:t>some</w:t>
      </w:r>
      <w:r>
        <w:rPr>
          <w:spacing w:val="-10"/>
        </w:rPr>
        <w:t> </w:t>
      </w:r>
      <w:r>
        <w:rPr/>
        <w:t>situations,</w:t>
      </w:r>
      <w:r>
        <w:rPr>
          <w:spacing w:val="-11"/>
        </w:rPr>
        <w:t> </w:t>
      </w:r>
      <w:r>
        <w:rPr/>
        <w:t>the</w:t>
      </w:r>
      <w:r>
        <w:rPr>
          <w:spacing w:val="-11"/>
        </w:rPr>
        <w:t> </w:t>
      </w:r>
      <w:r>
        <w:rPr/>
        <w:t>student</w:t>
      </w:r>
      <w:r>
        <w:rPr>
          <w:spacing w:val="-11"/>
        </w:rPr>
        <w:t> </w:t>
      </w:r>
      <w:r>
        <w:rPr/>
        <w:t>will</w:t>
      </w:r>
      <w:r>
        <w:rPr>
          <w:spacing w:val="-9"/>
        </w:rPr>
        <w:t> </w:t>
      </w:r>
      <w:r>
        <w:rPr/>
        <w:t>still</w:t>
      </w:r>
      <w:r>
        <w:rPr>
          <w:spacing w:val="-10"/>
        </w:rPr>
        <w:t> </w:t>
      </w:r>
      <w:r>
        <w:rPr/>
        <w:t>feel</w:t>
      </w:r>
      <w:r>
        <w:rPr>
          <w:spacing w:val="-10"/>
        </w:rPr>
        <w:t> </w:t>
      </w:r>
      <w:r>
        <w:rPr/>
        <w:t>the</w:t>
      </w:r>
      <w:r>
        <w:rPr>
          <w:spacing w:val="-12"/>
        </w:rPr>
        <w:t> </w:t>
      </w:r>
      <w:r>
        <w:rPr/>
        <w:t>need</w:t>
      </w:r>
      <w:r>
        <w:rPr>
          <w:spacing w:val="-10"/>
        </w:rPr>
        <w:t> </w:t>
      </w:r>
      <w:r>
        <w:rPr/>
        <w:t>to</w:t>
      </w:r>
      <w:r>
        <w:rPr>
          <w:spacing w:val="-11"/>
        </w:rPr>
        <w:t> </w:t>
      </w:r>
      <w:r>
        <w:rPr/>
        <w:t>examine</w:t>
      </w:r>
      <w:r>
        <w:rPr>
          <w:spacing w:val="-11"/>
        </w:rPr>
        <w:t> </w:t>
      </w:r>
      <w:r>
        <w:rPr/>
        <w:t>the</w:t>
      </w:r>
      <w:r>
        <w:rPr>
          <w:spacing w:val="-12"/>
        </w:rPr>
        <w:t> </w:t>
      </w:r>
      <w:r>
        <w:rPr/>
        <w:t>other options that are why trust and transparency are highlighted in the literature as important challenges in the adoption of a new recommender</w:t>
      </w:r>
      <w:r>
        <w:rPr>
          <w:spacing w:val="-3"/>
        </w:rPr>
        <w:t> </w:t>
      </w:r>
      <w:r>
        <w:rPr/>
        <w:t>system.</w:t>
      </w:r>
    </w:p>
    <w:p>
      <w:pPr>
        <w:pStyle w:val="BodyText"/>
        <w:spacing w:line="360" w:lineRule="auto" w:before="161"/>
        <w:ind w:left="280" w:right="1414"/>
        <w:jc w:val="both"/>
      </w:pPr>
      <w:r>
        <w:rPr/>
        <w:t>The use of ontology for knowledge representation in ontology-based recommenders for an education domain has the potential to improve the quality of recommendations. This</w:t>
      </w:r>
    </w:p>
    <w:p>
      <w:pPr>
        <w:spacing w:after="0" w:line="360" w:lineRule="auto"/>
        <w:jc w:val="both"/>
        <w:sectPr>
          <w:pgSz w:w="11910" w:h="16840"/>
          <w:pgMar w:header="0" w:footer="1182" w:top="1340" w:bottom="1380" w:left="1160" w:right="0"/>
        </w:sectPr>
      </w:pPr>
    </w:p>
    <w:p>
      <w:pPr>
        <w:pStyle w:val="BodyText"/>
        <w:spacing w:line="360" w:lineRule="auto" w:before="76"/>
        <w:ind w:left="280" w:right="1416"/>
        <w:jc w:val="both"/>
      </w:pPr>
      <w:r>
        <w:rPr/>
        <w:t>experiment and the evaluation evidenced in this thesis reveal that there has been significant growth in research on the ontology-based recommendation. There are, however, still certain challenges to be faced by researchers in this field.</w:t>
      </w:r>
    </w:p>
    <w:p>
      <w:pPr>
        <w:pStyle w:val="BodyText"/>
        <w:spacing w:line="360" w:lineRule="auto" w:before="160"/>
        <w:ind w:left="280" w:right="1412"/>
        <w:jc w:val="both"/>
      </w:pPr>
      <w:r>
        <w:rPr/>
        <w:t>Firstly, creating ontologies is a difficult and time-consuming process that requires skill in knowledge engineering. Furthermore, the acquisition of ontology knowledge in the context of the</w:t>
      </w:r>
      <w:r>
        <w:rPr>
          <w:spacing w:val="-17"/>
        </w:rPr>
        <w:t> </w:t>
      </w:r>
      <w:r>
        <w:rPr/>
        <w:t>education</w:t>
      </w:r>
      <w:r>
        <w:rPr>
          <w:spacing w:val="-16"/>
        </w:rPr>
        <w:t> </w:t>
      </w:r>
      <w:r>
        <w:rPr/>
        <w:t>domain</w:t>
      </w:r>
      <w:r>
        <w:rPr>
          <w:spacing w:val="-16"/>
        </w:rPr>
        <w:t> </w:t>
      </w:r>
      <w:r>
        <w:rPr/>
        <w:t>requires</w:t>
      </w:r>
      <w:r>
        <w:rPr>
          <w:spacing w:val="-16"/>
        </w:rPr>
        <w:t> </w:t>
      </w:r>
      <w:r>
        <w:rPr/>
        <w:t>expertise</w:t>
      </w:r>
      <w:r>
        <w:rPr>
          <w:spacing w:val="-16"/>
        </w:rPr>
        <w:t> </w:t>
      </w:r>
      <w:r>
        <w:rPr/>
        <w:t>in</w:t>
      </w:r>
      <w:r>
        <w:rPr>
          <w:spacing w:val="-15"/>
        </w:rPr>
        <w:t> </w:t>
      </w:r>
      <w:r>
        <w:rPr/>
        <w:t>this</w:t>
      </w:r>
      <w:r>
        <w:rPr>
          <w:spacing w:val="-16"/>
        </w:rPr>
        <w:t> </w:t>
      </w:r>
      <w:r>
        <w:rPr/>
        <w:t>area.</w:t>
      </w:r>
      <w:r>
        <w:rPr>
          <w:spacing w:val="-16"/>
        </w:rPr>
        <w:t> </w:t>
      </w:r>
      <w:r>
        <w:rPr/>
        <w:t>Secondly,</w:t>
      </w:r>
      <w:r>
        <w:rPr>
          <w:spacing w:val="-17"/>
        </w:rPr>
        <w:t> </w:t>
      </w:r>
      <w:r>
        <w:rPr/>
        <w:t>the</w:t>
      </w:r>
      <w:r>
        <w:rPr>
          <w:spacing w:val="-14"/>
        </w:rPr>
        <w:t> </w:t>
      </w:r>
      <w:r>
        <w:rPr/>
        <w:t>evaluation</w:t>
      </w:r>
      <w:r>
        <w:rPr>
          <w:spacing w:val="-13"/>
        </w:rPr>
        <w:t> </w:t>
      </w:r>
      <w:r>
        <w:rPr/>
        <w:t>of</w:t>
      </w:r>
      <w:r>
        <w:rPr>
          <w:spacing w:val="-17"/>
        </w:rPr>
        <w:t> </w:t>
      </w:r>
      <w:r>
        <w:rPr/>
        <w:t>ontology-based recommenders</w:t>
      </w:r>
      <w:r>
        <w:rPr>
          <w:spacing w:val="-7"/>
        </w:rPr>
        <w:t> </w:t>
      </w:r>
      <w:r>
        <w:rPr/>
        <w:t>for</w:t>
      </w:r>
      <w:r>
        <w:rPr>
          <w:spacing w:val="-8"/>
        </w:rPr>
        <w:t> </w:t>
      </w:r>
      <w:r>
        <w:rPr/>
        <w:t>the</w:t>
      </w:r>
      <w:r>
        <w:rPr>
          <w:spacing w:val="-6"/>
        </w:rPr>
        <w:t> </w:t>
      </w:r>
      <w:r>
        <w:rPr/>
        <w:t>education</w:t>
      </w:r>
      <w:r>
        <w:rPr>
          <w:spacing w:val="-6"/>
        </w:rPr>
        <w:t> </w:t>
      </w:r>
      <w:r>
        <w:rPr/>
        <w:t>domain</w:t>
      </w:r>
      <w:r>
        <w:rPr>
          <w:spacing w:val="-6"/>
        </w:rPr>
        <w:t> </w:t>
      </w:r>
      <w:r>
        <w:rPr/>
        <w:t>is</w:t>
      </w:r>
      <w:r>
        <w:rPr>
          <w:spacing w:val="-5"/>
        </w:rPr>
        <w:t> </w:t>
      </w:r>
      <w:r>
        <w:rPr/>
        <w:t>another</w:t>
      </w:r>
      <w:r>
        <w:rPr>
          <w:spacing w:val="-7"/>
        </w:rPr>
        <w:t> </w:t>
      </w:r>
      <w:r>
        <w:rPr/>
        <w:t>challenge</w:t>
      </w:r>
      <w:r>
        <w:rPr>
          <w:spacing w:val="-7"/>
        </w:rPr>
        <w:t> </w:t>
      </w:r>
      <w:r>
        <w:rPr/>
        <w:t>experienced</w:t>
      </w:r>
      <w:r>
        <w:rPr>
          <w:spacing w:val="-5"/>
        </w:rPr>
        <w:t> </w:t>
      </w:r>
      <w:r>
        <w:rPr/>
        <w:t>by</w:t>
      </w:r>
      <w:r>
        <w:rPr>
          <w:spacing w:val="-9"/>
        </w:rPr>
        <w:t> </w:t>
      </w:r>
      <w:r>
        <w:rPr/>
        <w:t>many</w:t>
      </w:r>
      <w:r>
        <w:rPr>
          <w:spacing w:val="-10"/>
        </w:rPr>
        <w:t> </w:t>
      </w:r>
      <w:r>
        <w:rPr/>
        <w:t>researchers in</w:t>
      </w:r>
      <w:r>
        <w:rPr>
          <w:spacing w:val="-8"/>
        </w:rPr>
        <w:t> </w:t>
      </w:r>
      <w:r>
        <w:rPr/>
        <w:t>this</w:t>
      </w:r>
      <w:r>
        <w:rPr>
          <w:spacing w:val="-8"/>
        </w:rPr>
        <w:t> </w:t>
      </w:r>
      <w:r>
        <w:rPr/>
        <w:t>area.</w:t>
      </w:r>
      <w:r>
        <w:rPr>
          <w:spacing w:val="-7"/>
        </w:rPr>
        <w:t> </w:t>
      </w:r>
      <w:r>
        <w:rPr/>
        <w:t>This</w:t>
      </w:r>
      <w:r>
        <w:rPr>
          <w:spacing w:val="-8"/>
        </w:rPr>
        <w:t> </w:t>
      </w:r>
      <w:r>
        <w:rPr/>
        <w:t>is</w:t>
      </w:r>
      <w:r>
        <w:rPr>
          <w:spacing w:val="-8"/>
        </w:rPr>
        <w:t> </w:t>
      </w:r>
      <w:r>
        <w:rPr/>
        <w:t>partly</w:t>
      </w:r>
      <w:r>
        <w:rPr>
          <w:spacing w:val="-12"/>
        </w:rPr>
        <w:t> </w:t>
      </w:r>
      <w:r>
        <w:rPr/>
        <w:t>due</w:t>
      </w:r>
      <w:r>
        <w:rPr>
          <w:spacing w:val="-10"/>
        </w:rPr>
        <w:t> </w:t>
      </w:r>
      <w:r>
        <w:rPr/>
        <w:t>to</w:t>
      </w:r>
      <w:r>
        <w:rPr>
          <w:spacing w:val="-7"/>
        </w:rPr>
        <w:t> </w:t>
      </w:r>
      <w:r>
        <w:rPr/>
        <w:t>the</w:t>
      </w:r>
      <w:r>
        <w:rPr>
          <w:spacing w:val="-9"/>
        </w:rPr>
        <w:t> </w:t>
      </w:r>
      <w:r>
        <w:rPr/>
        <w:t>scarcity</w:t>
      </w:r>
      <w:r>
        <w:rPr>
          <w:spacing w:val="-12"/>
        </w:rPr>
        <w:t> </w:t>
      </w:r>
      <w:r>
        <w:rPr/>
        <w:t>of</w:t>
      </w:r>
      <w:r>
        <w:rPr>
          <w:spacing w:val="-9"/>
        </w:rPr>
        <w:t> </w:t>
      </w:r>
      <w:r>
        <w:rPr/>
        <w:t>publicly</w:t>
      </w:r>
      <w:r>
        <w:rPr>
          <w:spacing w:val="-13"/>
        </w:rPr>
        <w:t> </w:t>
      </w:r>
      <w:r>
        <w:rPr/>
        <w:t>available</w:t>
      </w:r>
      <w:r>
        <w:rPr>
          <w:spacing w:val="-8"/>
        </w:rPr>
        <w:t> </w:t>
      </w:r>
      <w:r>
        <w:rPr/>
        <w:t>standard</w:t>
      </w:r>
      <w:r>
        <w:rPr>
          <w:spacing w:val="-9"/>
        </w:rPr>
        <w:t> </w:t>
      </w:r>
      <w:r>
        <w:rPr/>
        <w:t>educational</w:t>
      </w:r>
      <w:r>
        <w:rPr>
          <w:spacing w:val="-7"/>
        </w:rPr>
        <w:t> </w:t>
      </w:r>
      <w:r>
        <w:rPr/>
        <w:t>material datasets</w:t>
      </w:r>
      <w:r>
        <w:rPr>
          <w:spacing w:val="-8"/>
        </w:rPr>
        <w:t> </w:t>
      </w:r>
      <w:r>
        <w:rPr/>
        <w:t>for</w:t>
      </w:r>
      <w:r>
        <w:rPr>
          <w:spacing w:val="-10"/>
        </w:rPr>
        <w:t> </w:t>
      </w:r>
      <w:r>
        <w:rPr/>
        <w:t>the</w:t>
      </w:r>
      <w:r>
        <w:rPr>
          <w:spacing w:val="-9"/>
        </w:rPr>
        <w:t> </w:t>
      </w:r>
      <w:r>
        <w:rPr/>
        <w:t>evaluation</w:t>
      </w:r>
      <w:r>
        <w:rPr>
          <w:spacing w:val="-9"/>
        </w:rPr>
        <w:t> </w:t>
      </w:r>
      <w:r>
        <w:rPr/>
        <w:t>of</w:t>
      </w:r>
      <w:r>
        <w:rPr>
          <w:spacing w:val="-9"/>
        </w:rPr>
        <w:t> </w:t>
      </w:r>
      <w:r>
        <w:rPr/>
        <w:t>recommender</w:t>
      </w:r>
      <w:r>
        <w:rPr>
          <w:spacing w:val="-9"/>
        </w:rPr>
        <w:t> </w:t>
      </w:r>
      <w:r>
        <w:rPr/>
        <w:t>systems.</w:t>
      </w:r>
      <w:r>
        <w:rPr>
          <w:spacing w:val="-8"/>
        </w:rPr>
        <w:t> </w:t>
      </w:r>
      <w:r>
        <w:rPr/>
        <w:t>Unlike</w:t>
      </w:r>
      <w:r>
        <w:rPr>
          <w:spacing w:val="-9"/>
        </w:rPr>
        <w:t> </w:t>
      </w:r>
      <w:r>
        <w:rPr/>
        <w:t>other</w:t>
      </w:r>
      <w:r>
        <w:rPr>
          <w:spacing w:val="-10"/>
        </w:rPr>
        <w:t> </w:t>
      </w:r>
      <w:r>
        <w:rPr/>
        <w:t>domains,</w:t>
      </w:r>
      <w:r>
        <w:rPr>
          <w:spacing w:val="-8"/>
        </w:rPr>
        <w:t> </w:t>
      </w:r>
      <w:r>
        <w:rPr/>
        <w:t>such</w:t>
      </w:r>
      <w:r>
        <w:rPr>
          <w:spacing w:val="-9"/>
        </w:rPr>
        <w:t> </w:t>
      </w:r>
      <w:r>
        <w:rPr/>
        <w:t>as</w:t>
      </w:r>
      <w:r>
        <w:rPr>
          <w:spacing w:val="-5"/>
        </w:rPr>
        <w:t> </w:t>
      </w:r>
      <w:r>
        <w:rPr/>
        <w:t>movies</w:t>
      </w:r>
      <w:r>
        <w:rPr>
          <w:spacing w:val="-8"/>
        </w:rPr>
        <w:t> </w:t>
      </w:r>
      <w:r>
        <w:rPr/>
        <w:t>and books which have established public datasets for evaluation, public datasets for education domain recommenders are scarce. Hence the evaluation of ontology-based recommenders is difficult.</w:t>
      </w:r>
    </w:p>
    <w:p>
      <w:pPr>
        <w:pStyle w:val="Heading2"/>
        <w:numPr>
          <w:ilvl w:val="1"/>
          <w:numId w:val="33"/>
        </w:numPr>
        <w:tabs>
          <w:tab w:pos="725" w:val="left" w:leader="none"/>
        </w:tabs>
        <w:spacing w:line="240" w:lineRule="auto" w:before="164" w:after="0"/>
        <w:ind w:left="724" w:right="0" w:hanging="445"/>
        <w:jc w:val="both"/>
        <w:rPr>
          <w:color w:val="001F5F"/>
        </w:rPr>
      </w:pPr>
      <w:bookmarkStart w:name="_bookmark99" w:id="158"/>
      <w:bookmarkEnd w:id="158"/>
      <w:r>
        <w:rPr>
          <w:color w:val="001F5F"/>
        </w:rPr>
        <w:t>F</w:t>
      </w:r>
      <w:r>
        <w:rPr>
          <w:color w:val="001F5F"/>
        </w:rPr>
        <w:t>uture</w:t>
      </w:r>
      <w:r>
        <w:rPr>
          <w:color w:val="001F5F"/>
          <w:spacing w:val="-3"/>
        </w:rPr>
        <w:t> </w:t>
      </w:r>
      <w:r>
        <w:rPr>
          <w:color w:val="001F5F"/>
        </w:rPr>
        <w:t>work</w:t>
      </w:r>
    </w:p>
    <w:p>
      <w:pPr>
        <w:pStyle w:val="BodyText"/>
        <w:spacing w:line="360" w:lineRule="auto" w:before="157"/>
        <w:ind w:left="280" w:right="1412"/>
        <w:jc w:val="both"/>
      </w:pPr>
      <w:r>
        <w:rPr/>
        <w:t>Even if the overall results can be considered as positive, many aspects of this thesis can certainly be improved upon, and several promising future research directions may be outlined. In future, the repository will be enriched by absorbing more course and user information and heterogeneous data sources. </w:t>
      </w:r>
      <w:r>
        <w:rPr>
          <w:spacing w:val="-3"/>
        </w:rPr>
        <w:t>In </w:t>
      </w:r>
      <w:r>
        <w:rPr/>
        <w:t>addition, it is planned to incorporate additional user contexts, e.g.,</w:t>
      </w:r>
      <w:r>
        <w:rPr>
          <w:spacing w:val="-7"/>
        </w:rPr>
        <w:t> </w:t>
      </w:r>
      <w:r>
        <w:rPr/>
        <w:t>student</w:t>
      </w:r>
      <w:r>
        <w:rPr>
          <w:spacing w:val="-6"/>
        </w:rPr>
        <w:t> </w:t>
      </w:r>
      <w:r>
        <w:rPr/>
        <w:t>behaviour,</w:t>
      </w:r>
      <w:r>
        <w:rPr>
          <w:spacing w:val="-7"/>
        </w:rPr>
        <w:t> </w:t>
      </w:r>
      <w:r>
        <w:rPr/>
        <w:t>learning</w:t>
      </w:r>
      <w:r>
        <w:rPr>
          <w:spacing w:val="-9"/>
        </w:rPr>
        <w:t> </w:t>
      </w:r>
      <w:r>
        <w:rPr/>
        <w:t>styles</w:t>
      </w:r>
      <w:r>
        <w:rPr>
          <w:spacing w:val="-6"/>
        </w:rPr>
        <w:t> </w:t>
      </w:r>
      <w:r>
        <w:rPr/>
        <w:t>and</w:t>
      </w:r>
      <w:r>
        <w:rPr>
          <w:spacing w:val="-6"/>
        </w:rPr>
        <w:t> </w:t>
      </w:r>
      <w:r>
        <w:rPr/>
        <w:t>learning</w:t>
      </w:r>
      <w:r>
        <w:rPr>
          <w:spacing w:val="-9"/>
        </w:rPr>
        <w:t> </w:t>
      </w:r>
      <w:r>
        <w:rPr/>
        <w:t>interests,</w:t>
      </w:r>
      <w:r>
        <w:rPr>
          <w:spacing w:val="-6"/>
        </w:rPr>
        <w:t> </w:t>
      </w:r>
      <w:r>
        <w:rPr/>
        <w:t>into</w:t>
      </w:r>
      <w:r>
        <w:rPr>
          <w:spacing w:val="-6"/>
        </w:rPr>
        <w:t> </w:t>
      </w:r>
      <w:r>
        <w:rPr/>
        <w:t>the</w:t>
      </w:r>
      <w:r>
        <w:rPr>
          <w:spacing w:val="-7"/>
        </w:rPr>
        <w:t> </w:t>
      </w:r>
      <w:r>
        <w:rPr/>
        <w:t>recommendation</w:t>
      </w:r>
      <w:r>
        <w:rPr>
          <w:spacing w:val="-6"/>
        </w:rPr>
        <w:t> </w:t>
      </w:r>
      <w:r>
        <w:rPr/>
        <w:t>process in order to make the system more comprehensive and intelligent. More feedback information from students may be employed, and the student model may be improved based on students’ feedback, and consideration may be given to further aspects and techniques related to recommender systems. It is planned to carry out more experiments with a variety of actual students from different departments and from various academic backgrounds in order to prove the flexibility of this</w:t>
      </w:r>
      <w:r>
        <w:rPr>
          <w:spacing w:val="-8"/>
        </w:rPr>
        <w:t> </w:t>
      </w:r>
      <w:r>
        <w:rPr/>
        <w:t>proposal.</w:t>
      </w:r>
    </w:p>
    <w:p>
      <w:pPr>
        <w:pStyle w:val="BodyText"/>
        <w:spacing w:line="360" w:lineRule="auto" w:before="161"/>
        <w:ind w:left="280" w:right="1411"/>
        <w:jc w:val="both"/>
      </w:pPr>
      <w:r>
        <w:rPr/>
        <w:t>In conclusion, this work has met both of its objectives, creating an OPCR and demonstrating the relevant recommender system. The OPCR offers three major components, data extraction, ontology mapping and a recommender system. The combination of these creates a novel framework within which a complicated problem can be solved. This work has made further contributions to the respective areas of its main components. The proof of concept system managed</w:t>
      </w:r>
      <w:r>
        <w:rPr>
          <w:spacing w:val="-5"/>
        </w:rPr>
        <w:t> </w:t>
      </w:r>
      <w:r>
        <w:rPr/>
        <w:t>to</w:t>
      </w:r>
      <w:r>
        <w:rPr>
          <w:spacing w:val="-4"/>
        </w:rPr>
        <w:t> </w:t>
      </w:r>
      <w:r>
        <w:rPr/>
        <w:t>complete</w:t>
      </w:r>
      <w:r>
        <w:rPr>
          <w:spacing w:val="-5"/>
        </w:rPr>
        <w:t> </w:t>
      </w:r>
      <w:r>
        <w:rPr/>
        <w:t>a</w:t>
      </w:r>
      <w:r>
        <w:rPr>
          <w:spacing w:val="-6"/>
        </w:rPr>
        <w:t> </w:t>
      </w:r>
      <w:r>
        <w:rPr/>
        <w:t>full</w:t>
      </w:r>
      <w:r>
        <w:rPr>
          <w:spacing w:val="-5"/>
        </w:rPr>
        <w:t> </w:t>
      </w:r>
      <w:r>
        <w:rPr/>
        <w:t>operational</w:t>
      </w:r>
      <w:r>
        <w:rPr>
          <w:spacing w:val="-4"/>
        </w:rPr>
        <w:t> </w:t>
      </w:r>
      <w:r>
        <w:rPr/>
        <w:t>cycle,</w:t>
      </w:r>
      <w:r>
        <w:rPr>
          <w:spacing w:val="-5"/>
        </w:rPr>
        <w:t> </w:t>
      </w:r>
      <w:r>
        <w:rPr/>
        <w:t>from</w:t>
      </w:r>
      <w:r>
        <w:rPr>
          <w:spacing w:val="-4"/>
        </w:rPr>
        <w:t> </w:t>
      </w:r>
      <w:r>
        <w:rPr/>
        <w:t>data</w:t>
      </w:r>
      <w:r>
        <w:rPr>
          <w:spacing w:val="-5"/>
        </w:rPr>
        <w:t> </w:t>
      </w:r>
      <w:r>
        <w:rPr/>
        <w:t>gathering</w:t>
      </w:r>
      <w:r>
        <w:rPr>
          <w:spacing w:val="-7"/>
        </w:rPr>
        <w:t> </w:t>
      </w:r>
      <w:r>
        <w:rPr/>
        <w:t>to</w:t>
      </w:r>
      <w:r>
        <w:rPr>
          <w:spacing w:val="-4"/>
        </w:rPr>
        <w:t> </w:t>
      </w:r>
      <w:r>
        <w:rPr/>
        <w:t>course</w:t>
      </w:r>
      <w:r>
        <w:rPr>
          <w:spacing w:val="-6"/>
        </w:rPr>
        <w:t> </w:t>
      </w:r>
      <w:r>
        <w:rPr/>
        <w:t>recommendations. Despite</w:t>
      </w:r>
      <w:r>
        <w:rPr>
          <w:spacing w:val="-7"/>
        </w:rPr>
        <w:t> </w:t>
      </w:r>
      <w:r>
        <w:rPr/>
        <w:t>its</w:t>
      </w:r>
      <w:r>
        <w:rPr>
          <w:spacing w:val="-5"/>
        </w:rPr>
        <w:t> </w:t>
      </w:r>
      <w:r>
        <w:rPr/>
        <w:t>infant</w:t>
      </w:r>
      <w:r>
        <w:rPr>
          <w:spacing w:val="-6"/>
        </w:rPr>
        <w:t> </w:t>
      </w:r>
      <w:r>
        <w:rPr/>
        <w:t>state,</w:t>
      </w:r>
      <w:r>
        <w:rPr>
          <w:spacing w:val="-5"/>
        </w:rPr>
        <w:t> </w:t>
      </w:r>
      <w:r>
        <w:rPr/>
        <w:t>there</w:t>
      </w:r>
      <w:r>
        <w:rPr>
          <w:spacing w:val="-6"/>
        </w:rPr>
        <w:t> </w:t>
      </w:r>
      <w:r>
        <w:rPr/>
        <w:t>are</w:t>
      </w:r>
      <w:r>
        <w:rPr>
          <w:spacing w:val="-5"/>
        </w:rPr>
        <w:t> </w:t>
      </w:r>
      <w:r>
        <w:rPr/>
        <w:t>clear</w:t>
      </w:r>
      <w:r>
        <w:rPr>
          <w:spacing w:val="-7"/>
        </w:rPr>
        <w:t> </w:t>
      </w:r>
      <w:r>
        <w:rPr/>
        <w:t>indications</w:t>
      </w:r>
      <w:r>
        <w:rPr>
          <w:spacing w:val="-5"/>
        </w:rPr>
        <w:t> </w:t>
      </w:r>
      <w:r>
        <w:rPr/>
        <w:t>that</w:t>
      </w:r>
      <w:r>
        <w:rPr>
          <w:spacing w:val="-6"/>
        </w:rPr>
        <w:t> </w:t>
      </w:r>
      <w:r>
        <w:rPr/>
        <w:t>OPCR</w:t>
      </w:r>
      <w:r>
        <w:rPr>
          <w:spacing w:val="-1"/>
        </w:rPr>
        <w:t> </w:t>
      </w:r>
      <w:r>
        <w:rPr/>
        <w:t>is</w:t>
      </w:r>
      <w:r>
        <w:rPr>
          <w:spacing w:val="-6"/>
        </w:rPr>
        <w:t> </w:t>
      </w:r>
      <w:r>
        <w:rPr/>
        <w:t>able</w:t>
      </w:r>
      <w:r>
        <w:rPr>
          <w:spacing w:val="-6"/>
        </w:rPr>
        <w:t> </w:t>
      </w:r>
      <w:r>
        <w:rPr/>
        <w:t>to</w:t>
      </w:r>
      <w:r>
        <w:rPr>
          <w:spacing w:val="-6"/>
        </w:rPr>
        <w:t> </w:t>
      </w:r>
      <w:r>
        <w:rPr/>
        <w:t>reduce</w:t>
      </w:r>
      <w:r>
        <w:rPr>
          <w:spacing w:val="-6"/>
        </w:rPr>
        <w:t> </w:t>
      </w:r>
      <w:r>
        <w:rPr/>
        <w:t>the</w:t>
      </w:r>
      <w:r>
        <w:rPr>
          <w:spacing w:val="-7"/>
        </w:rPr>
        <w:t> </w:t>
      </w:r>
      <w:r>
        <w:rPr/>
        <w:t>phenomenon of information</w:t>
      </w:r>
      <w:r>
        <w:rPr>
          <w:spacing w:val="-1"/>
        </w:rPr>
        <w:t> </w:t>
      </w:r>
      <w:r>
        <w:rPr/>
        <w:t>overloading.</w:t>
      </w:r>
    </w:p>
    <w:p>
      <w:pPr>
        <w:spacing w:after="0" w:line="360" w:lineRule="auto"/>
        <w:jc w:val="both"/>
        <w:sectPr>
          <w:pgSz w:w="11910" w:h="16840"/>
          <w:pgMar w:header="0" w:footer="1182" w:top="1340" w:bottom="1380" w:left="1160" w:right="0"/>
        </w:sectPr>
      </w:pPr>
    </w:p>
    <w:p>
      <w:pPr>
        <w:pStyle w:val="Heading1"/>
        <w:spacing w:before="63"/>
        <w:ind w:left="484"/>
      </w:pPr>
      <w:bookmarkStart w:name="_bookmark100" w:id="159"/>
      <w:bookmarkEnd w:id="159"/>
      <w:r>
        <w:rPr>
          <w:b w:val="0"/>
        </w:rPr>
      </w:r>
      <w:r>
        <w:rPr>
          <w:color w:val="001F5F"/>
        </w:rPr>
        <w:t>REFERENCES</w:t>
      </w:r>
    </w:p>
    <w:p>
      <w:pPr>
        <w:pStyle w:val="BodyText"/>
        <w:spacing w:before="1"/>
        <w:rPr>
          <w:b/>
          <w:sz w:val="41"/>
        </w:rPr>
      </w:pPr>
    </w:p>
    <w:p>
      <w:pPr>
        <w:spacing w:before="0"/>
        <w:ind w:left="760" w:right="1571" w:hanging="480"/>
        <w:jc w:val="left"/>
        <w:rPr>
          <w:sz w:val="24"/>
        </w:rPr>
      </w:pPr>
      <w:r>
        <w:rPr>
          <w:sz w:val="24"/>
        </w:rPr>
        <w:t>Abel, F., Bittencourt, I. I., Henze, N., Krause, D., &amp; Vassileva, J. (2008). A rule-based recommender system for online discussion forums. In </w:t>
      </w:r>
      <w:r>
        <w:rPr>
          <w:i/>
          <w:sz w:val="24"/>
        </w:rPr>
        <w:t>International Conference on </w:t>
      </w:r>
      <w:r>
        <w:rPr>
          <w:i/>
          <w:sz w:val="24"/>
        </w:rPr>
        <w:t>Adaptive Hypermedia and Adaptive Web-Based Systems </w:t>
      </w:r>
      <w:r>
        <w:rPr>
          <w:sz w:val="24"/>
        </w:rPr>
        <w:t>(Vol. 5149 LNCS, pp. 12–21). Springer. https://doi.org/10.1007/978-3-540-70987-9_4</w:t>
      </w:r>
    </w:p>
    <w:p>
      <w:pPr>
        <w:spacing w:before="158"/>
        <w:ind w:left="760" w:right="1798" w:hanging="480"/>
        <w:jc w:val="left"/>
        <w:rPr>
          <w:sz w:val="24"/>
        </w:rPr>
      </w:pPr>
      <w:r>
        <w:rPr>
          <w:sz w:val="24"/>
        </w:rPr>
        <w:t>Adibi, P., &amp; Ladani, B. T. (2013). A collaborative filtering recommender system based on user’s time pattern activity. In </w:t>
      </w:r>
      <w:r>
        <w:rPr>
          <w:i/>
          <w:sz w:val="24"/>
        </w:rPr>
        <w:t>The 5th Conference on Information and Knowledge </w:t>
      </w:r>
      <w:r>
        <w:rPr>
          <w:i/>
          <w:sz w:val="24"/>
        </w:rPr>
        <w:t>Technology </w:t>
      </w:r>
      <w:r>
        <w:rPr>
          <w:sz w:val="24"/>
        </w:rPr>
        <w:t>(pp. 252–257). IEEE. https://doi.org/10.1109/IKT.2013.6620074</w:t>
      </w:r>
    </w:p>
    <w:p>
      <w:pPr>
        <w:pStyle w:val="BodyText"/>
        <w:spacing w:before="161"/>
        <w:ind w:left="280"/>
      </w:pPr>
      <w:r>
        <w:rPr/>
        <w:t>Adomavicius, G., Kwon, Y., Tintarev, N., Masthoff, J., Ricci, F., Rokach, L., … Kantor, P.</w:t>
      </w:r>
    </w:p>
    <w:p>
      <w:pPr>
        <w:spacing w:before="1"/>
        <w:ind w:left="760" w:right="1745" w:firstLine="0"/>
        <w:jc w:val="left"/>
        <w:rPr>
          <w:sz w:val="24"/>
        </w:rPr>
      </w:pPr>
      <w:r>
        <w:rPr>
          <w:sz w:val="24"/>
        </w:rPr>
        <w:t>B. (2011). </w:t>
      </w:r>
      <w:r>
        <w:rPr>
          <w:i/>
          <w:sz w:val="24"/>
        </w:rPr>
        <w:t>Recommender Systems Handbook</w:t>
      </w:r>
      <w:r>
        <w:rPr>
          <w:sz w:val="24"/>
        </w:rPr>
        <w:t>. </w:t>
      </w:r>
      <w:r>
        <w:rPr>
          <w:i/>
          <w:sz w:val="24"/>
        </w:rPr>
        <w:t>Recommender Systems Handbook </w:t>
      </w:r>
      <w:r>
        <w:rPr>
          <w:sz w:val="24"/>
        </w:rPr>
        <w:t>(Vol. 54). Springer. https://doi.org/10.1007/978-0-387-85820-3</w:t>
      </w:r>
    </w:p>
    <w:p>
      <w:pPr>
        <w:spacing w:before="161"/>
        <w:ind w:left="760" w:right="1531" w:hanging="480"/>
        <w:jc w:val="left"/>
        <w:rPr>
          <w:sz w:val="24"/>
        </w:rPr>
      </w:pPr>
      <w:r>
        <w:rPr>
          <w:sz w:val="24"/>
        </w:rPr>
        <w:t>Adomavicius, G., &amp; Tuzhilin, A. (2005a). Toward the next generation of recommender systems: A survey of the state-of-the-art and possible extensions. </w:t>
      </w:r>
      <w:r>
        <w:rPr>
          <w:i/>
          <w:sz w:val="24"/>
        </w:rPr>
        <w:t>IEEE Transactions on </w:t>
      </w:r>
      <w:r>
        <w:rPr>
          <w:i/>
          <w:sz w:val="24"/>
        </w:rPr>
        <w:t>Knowledge and Data Engineering</w:t>
      </w:r>
      <w:r>
        <w:rPr>
          <w:sz w:val="24"/>
        </w:rPr>
        <w:t>, </w:t>
      </w:r>
      <w:r>
        <w:rPr>
          <w:i/>
          <w:sz w:val="24"/>
        </w:rPr>
        <w:t>17</w:t>
      </w:r>
      <w:r>
        <w:rPr>
          <w:sz w:val="24"/>
        </w:rPr>
        <w:t>(6), 734–749. https://doi.org/10.1109/TKDE.2005.99</w:t>
      </w:r>
    </w:p>
    <w:p>
      <w:pPr>
        <w:spacing w:before="158"/>
        <w:ind w:left="760" w:right="1531" w:hanging="480"/>
        <w:jc w:val="left"/>
        <w:rPr>
          <w:sz w:val="24"/>
        </w:rPr>
      </w:pPr>
      <w:r>
        <w:rPr>
          <w:sz w:val="24"/>
        </w:rPr>
        <w:t>Adomavicius, G., &amp; Tuzhilin, A. (2005b). Toward the next generation of recommender systems: A survey of the state-of-the-art and possible extensions. </w:t>
      </w:r>
      <w:r>
        <w:rPr>
          <w:i/>
          <w:sz w:val="24"/>
        </w:rPr>
        <w:t>IEEE Transactions on </w:t>
      </w:r>
      <w:r>
        <w:rPr>
          <w:i/>
          <w:sz w:val="24"/>
        </w:rPr>
        <w:t>Knowledge and Data Engineering</w:t>
      </w:r>
      <w:r>
        <w:rPr>
          <w:sz w:val="24"/>
        </w:rPr>
        <w:t>, </w:t>
      </w:r>
      <w:r>
        <w:rPr>
          <w:i/>
          <w:sz w:val="24"/>
        </w:rPr>
        <w:t>17</w:t>
      </w:r>
      <w:r>
        <w:rPr>
          <w:sz w:val="24"/>
        </w:rPr>
        <w:t>(6), 734–749. https://doi.org/10.1109/TKDE.2005.99</w:t>
      </w:r>
    </w:p>
    <w:p>
      <w:pPr>
        <w:spacing w:before="161"/>
        <w:ind w:left="760" w:right="1758" w:hanging="480"/>
        <w:jc w:val="left"/>
        <w:rPr>
          <w:sz w:val="24"/>
        </w:rPr>
      </w:pPr>
      <w:r>
        <w:rPr>
          <w:sz w:val="24"/>
        </w:rPr>
        <w:t>Agre, G., &amp; Dongre, S. (2015). A Keyword Focused Web Crawler Using Domain Engineering and Ontology. </w:t>
      </w:r>
      <w:r>
        <w:rPr>
          <w:i/>
          <w:sz w:val="24"/>
        </w:rPr>
        <w:t>International Journal of Advanced Research in Computer </w:t>
      </w:r>
      <w:r>
        <w:rPr>
          <w:i/>
          <w:sz w:val="24"/>
        </w:rPr>
        <w:t>and Communication Engineering</w:t>
      </w:r>
      <w:r>
        <w:rPr>
          <w:sz w:val="24"/>
        </w:rPr>
        <w:t>, </w:t>
      </w:r>
      <w:r>
        <w:rPr>
          <w:i/>
          <w:sz w:val="24"/>
        </w:rPr>
        <w:t>4</w:t>
      </w:r>
      <w:r>
        <w:rPr>
          <w:sz w:val="24"/>
        </w:rPr>
        <w:t>(3), 463–465. https://doi.org/10.17148/IJARCCE.2015.43111</w:t>
      </w:r>
    </w:p>
    <w:p>
      <w:pPr>
        <w:spacing w:before="161"/>
        <w:ind w:left="760" w:right="1531" w:hanging="480"/>
        <w:jc w:val="left"/>
        <w:rPr>
          <w:sz w:val="24"/>
        </w:rPr>
      </w:pPr>
      <w:r>
        <w:rPr>
          <w:sz w:val="24"/>
        </w:rPr>
        <w:t>Agre, G. H., &amp; Mahajan, N. V. (2015). Keyword focused web crawler. In </w:t>
      </w:r>
      <w:r>
        <w:rPr>
          <w:i/>
          <w:sz w:val="24"/>
        </w:rPr>
        <w:t>2nd International </w:t>
      </w:r>
      <w:r>
        <w:rPr>
          <w:i/>
          <w:sz w:val="24"/>
        </w:rPr>
        <w:t>Conference on Electronics and Communication Systems, ICECS 2015 </w:t>
      </w:r>
      <w:r>
        <w:rPr>
          <w:sz w:val="24"/>
        </w:rPr>
        <w:t>(pp. 1089–1092). IEEE. https://doi.org/10.1109/ECS.2015.7124749</w:t>
      </w:r>
    </w:p>
    <w:p>
      <w:pPr>
        <w:spacing w:before="159"/>
        <w:ind w:left="760" w:right="1545" w:hanging="480"/>
        <w:jc w:val="left"/>
        <w:rPr>
          <w:sz w:val="24"/>
        </w:rPr>
      </w:pPr>
      <w:r>
        <w:rPr>
          <w:sz w:val="24"/>
        </w:rPr>
        <w:t>Al-Badarenah, A., &amp; Alsakran, J. (2016). An Automated Recommender System for Course Selection. </w:t>
      </w:r>
      <w:r>
        <w:rPr>
          <w:i/>
          <w:sz w:val="24"/>
        </w:rPr>
        <w:t>International Journal of Advanced Computer Science and Applications</w:t>
      </w:r>
      <w:r>
        <w:rPr>
          <w:sz w:val="24"/>
        </w:rPr>
        <w:t>, </w:t>
      </w:r>
      <w:r>
        <w:rPr>
          <w:i/>
          <w:sz w:val="24"/>
        </w:rPr>
        <w:t>7</w:t>
      </w:r>
      <w:r>
        <w:rPr>
          <w:sz w:val="24"/>
        </w:rPr>
        <w:t>(3), 166–175. https://doi.org/10.14569/IJACSA.2016.070323</w:t>
      </w:r>
    </w:p>
    <w:p>
      <w:pPr>
        <w:spacing w:before="161"/>
        <w:ind w:left="760" w:right="1865" w:hanging="480"/>
        <w:jc w:val="left"/>
        <w:rPr>
          <w:sz w:val="24"/>
        </w:rPr>
      </w:pPr>
      <w:r>
        <w:rPr>
          <w:sz w:val="24"/>
        </w:rPr>
        <w:t>Alimam, M. A., &amp; Seghiouer, H. (2013). Personalized E-Learning Environment based on Ontology to Improve Students ’ School Levels. </w:t>
      </w:r>
      <w:r>
        <w:rPr>
          <w:i/>
          <w:sz w:val="24"/>
        </w:rPr>
        <w:t>International Journal of Computer </w:t>
      </w:r>
      <w:r>
        <w:rPr>
          <w:i/>
          <w:sz w:val="24"/>
        </w:rPr>
        <w:t>Applications</w:t>
      </w:r>
      <w:r>
        <w:rPr>
          <w:sz w:val="24"/>
        </w:rPr>
        <w:t>, </w:t>
      </w:r>
      <w:r>
        <w:rPr>
          <w:i/>
          <w:sz w:val="24"/>
        </w:rPr>
        <w:t>84</w:t>
      </w:r>
      <w:r>
        <w:rPr>
          <w:sz w:val="24"/>
        </w:rPr>
        <w:t>(12), 1–6.</w:t>
      </w:r>
    </w:p>
    <w:p>
      <w:pPr>
        <w:spacing w:before="161"/>
        <w:ind w:left="760" w:right="1458" w:hanging="480"/>
        <w:jc w:val="left"/>
        <w:rPr>
          <w:sz w:val="24"/>
        </w:rPr>
      </w:pPr>
      <w:r>
        <w:rPr>
          <w:sz w:val="24"/>
        </w:rPr>
        <w:t>Almohammadi, K., Hagras, H., Alghazzawi, D., &amp; Aldabbagh, G. (2017). A survey of artificial intelligence techniques employed for adaptive educational systems within e- learning platforms. </w:t>
      </w:r>
      <w:r>
        <w:rPr>
          <w:i/>
          <w:sz w:val="24"/>
        </w:rPr>
        <w:t>Journal of Artificial Intelligence and Soft Computing Research</w:t>
      </w:r>
      <w:r>
        <w:rPr>
          <w:sz w:val="24"/>
        </w:rPr>
        <w:t>, </w:t>
      </w:r>
      <w:r>
        <w:rPr>
          <w:i/>
          <w:sz w:val="24"/>
        </w:rPr>
        <w:t>7</w:t>
      </w:r>
      <w:r>
        <w:rPr>
          <w:sz w:val="24"/>
        </w:rPr>
        <w:t>(1), 47–64. https://doi.org/10.1515/jaiscr-2017-0004</w:t>
      </w:r>
    </w:p>
    <w:p>
      <w:pPr>
        <w:spacing w:before="159"/>
        <w:ind w:left="760" w:right="1531" w:hanging="480"/>
        <w:jc w:val="left"/>
        <w:rPr>
          <w:sz w:val="24"/>
        </w:rPr>
      </w:pPr>
      <w:r>
        <w:rPr>
          <w:sz w:val="24"/>
        </w:rPr>
        <w:t>Ambikapathy, R. (2011). Ontology Based E-Learning System for a University on Semantic Web. </w:t>
      </w:r>
      <w:r>
        <w:rPr>
          <w:i/>
          <w:sz w:val="24"/>
        </w:rPr>
        <w:t>International Journal of Mathematics and Computer Applications Research</w:t>
      </w:r>
      <w:r>
        <w:rPr>
          <w:sz w:val="24"/>
        </w:rPr>
        <w:t>, </w:t>
      </w:r>
      <w:r>
        <w:rPr>
          <w:i/>
          <w:sz w:val="24"/>
        </w:rPr>
        <w:t>1</w:t>
      </w:r>
      <w:r>
        <w:rPr>
          <w:sz w:val="24"/>
        </w:rPr>
        <w:t>(2), 18–27.</w:t>
      </w:r>
    </w:p>
    <w:p>
      <w:pPr>
        <w:pStyle w:val="BodyText"/>
        <w:spacing w:before="161"/>
        <w:ind w:left="280"/>
      </w:pPr>
      <w:r>
        <w:rPr/>
        <w:t>Andersson, B., Bergholtz, M., Edirisuriya, A., Ilayperuma, T., Johannesson, P., Gordijn, J.,</w:t>
      </w:r>
    </w:p>
    <w:p>
      <w:pPr>
        <w:pStyle w:val="BodyText"/>
        <w:ind w:left="760" w:right="1611"/>
      </w:pPr>
      <w:r>
        <w:rPr/>
        <w:t>… Weigand, H. (2006). Towards a Reference Ontology for Business Models (pp. 482– 496). Springer, Berlin, Heidelberg. https://doi.org/10.1007/11901181_36</w:t>
      </w:r>
    </w:p>
    <w:p>
      <w:pPr>
        <w:spacing w:after="0"/>
        <w:sectPr>
          <w:pgSz w:w="11910" w:h="16840"/>
          <w:pgMar w:header="0" w:footer="1182" w:top="1360" w:bottom="1380" w:left="1160" w:right="0"/>
        </w:sectPr>
      </w:pPr>
    </w:p>
    <w:p>
      <w:pPr>
        <w:pStyle w:val="BodyText"/>
        <w:spacing w:before="76"/>
        <w:ind w:left="760" w:right="1565" w:hanging="480"/>
      </w:pPr>
      <w:r>
        <w:rPr/>
        <w:t>Antoniou, G., &amp; Van Harmelen, F. (2008). A semantic Web primer. </w:t>
      </w:r>
      <w:r>
        <w:rPr>
          <w:i/>
        </w:rPr>
        <w:t>Choice Reviews Online</w:t>
      </w:r>
      <w:r>
        <w:rPr/>
        <w:t>, </w:t>
      </w:r>
      <w:r>
        <w:rPr>
          <w:i/>
        </w:rPr>
        <w:t>46</w:t>
      </w:r>
      <w:r>
        <w:rPr/>
        <w:t>(03), 46-1523-46–1523. https://doi.org/10.5860/CHOICE.46-1523</w:t>
      </w:r>
    </w:p>
    <w:p>
      <w:pPr>
        <w:pStyle w:val="BodyText"/>
        <w:spacing w:before="161"/>
        <w:ind w:left="760" w:right="1658" w:hanging="480"/>
      </w:pPr>
      <w:r>
        <w:rPr/>
        <w:t>Apaza, R. G., Cervantes, E. V., Quispe, L. C., &amp; Luna, J. O. (2014). Online courses recommendation based on LDA. In </w:t>
      </w:r>
      <w:r>
        <w:rPr>
          <w:i/>
        </w:rPr>
        <w:t>CEUR Workshop Proceedings </w:t>
      </w:r>
      <w:r>
        <w:rPr/>
        <w:t>(Vol. 1318, pp. 42– 48).</w:t>
      </w:r>
    </w:p>
    <w:p>
      <w:pPr>
        <w:spacing w:before="158"/>
        <w:ind w:left="760" w:right="2151" w:hanging="480"/>
        <w:jc w:val="left"/>
        <w:rPr>
          <w:sz w:val="24"/>
        </w:rPr>
      </w:pPr>
      <w:r>
        <w:rPr>
          <w:sz w:val="24"/>
        </w:rPr>
        <w:t>Bach, T.-L., &amp; Dieng-Kuntz, R. (2005). Measuring similarity of elements in OWL DL ontologies. In </w:t>
      </w:r>
      <w:r>
        <w:rPr>
          <w:i/>
          <w:sz w:val="24"/>
        </w:rPr>
        <w:t>AAAI Workshop - Technical Report </w:t>
      </w:r>
      <w:r>
        <w:rPr>
          <w:sz w:val="24"/>
        </w:rPr>
        <w:t>(Vol. WS-05-01, pp. 96–99).</w:t>
      </w:r>
    </w:p>
    <w:p>
      <w:pPr>
        <w:pStyle w:val="BodyText"/>
        <w:spacing w:before="161"/>
        <w:ind w:left="760" w:right="1465" w:hanging="480"/>
      </w:pPr>
      <w:r>
        <w:rPr/>
        <w:t>Bagherifard, K., Rahmani, M., Nilashi, M., &amp; Rafe, V. (2017). Performance improvement for recommender systems using ontology. </w:t>
      </w:r>
      <w:r>
        <w:rPr>
          <w:i/>
        </w:rPr>
        <w:t>Telematics and Informatics</w:t>
      </w:r>
      <w:r>
        <w:rPr/>
        <w:t>, </w:t>
      </w:r>
      <w:r>
        <w:rPr>
          <w:i/>
        </w:rPr>
        <w:t>34</w:t>
      </w:r>
      <w:r>
        <w:rPr/>
        <w:t>, 1772–1792. https://doi.org/10.1016/j.tele.2017.08.008</w:t>
      </w:r>
    </w:p>
    <w:p>
      <w:pPr>
        <w:spacing w:before="162"/>
        <w:ind w:left="760" w:right="1671" w:hanging="480"/>
        <w:jc w:val="left"/>
        <w:rPr>
          <w:sz w:val="24"/>
        </w:rPr>
      </w:pPr>
      <w:r>
        <w:rPr>
          <w:sz w:val="24"/>
        </w:rPr>
        <w:t>Bahramiana, Z., &amp; Ali Abbaspoura, R. (2015). An ontology-based tourism recommender system based on Spreading Activation model. </w:t>
      </w:r>
      <w:r>
        <w:rPr>
          <w:i/>
          <w:sz w:val="24"/>
        </w:rPr>
        <w:t>International Archives of the </w:t>
      </w:r>
      <w:r>
        <w:rPr>
          <w:i/>
          <w:sz w:val="24"/>
        </w:rPr>
        <w:t>Photogrammetry, Remote Sensing and Spatial Information Sciences - ISPRS Archives</w:t>
      </w:r>
      <w:r>
        <w:rPr>
          <w:sz w:val="24"/>
        </w:rPr>
        <w:t>, </w:t>
      </w:r>
      <w:r>
        <w:rPr>
          <w:i/>
          <w:sz w:val="24"/>
        </w:rPr>
        <w:t>40</w:t>
      </w:r>
      <w:r>
        <w:rPr>
          <w:sz w:val="24"/>
        </w:rPr>
        <w:t>(1W5), 83–90. https://doi.org/10.5194/isprsarchives-XL-1-W5-83-2015</w:t>
      </w:r>
    </w:p>
    <w:p>
      <w:pPr>
        <w:pStyle w:val="BodyText"/>
        <w:spacing w:before="158"/>
        <w:ind w:left="280"/>
      </w:pPr>
      <w:r>
        <w:rPr/>
        <w:t>Balabanović, M., &amp; Shoham, Y. (1997). Fab: content-based, collaborative recommendation.</w:t>
      </w:r>
    </w:p>
    <w:p>
      <w:pPr>
        <w:spacing w:before="0"/>
        <w:ind w:left="760" w:right="0" w:firstLine="0"/>
        <w:jc w:val="left"/>
        <w:rPr>
          <w:sz w:val="24"/>
        </w:rPr>
      </w:pPr>
      <w:r>
        <w:rPr>
          <w:i/>
          <w:sz w:val="24"/>
        </w:rPr>
        <w:t>Communications of the ACM</w:t>
      </w:r>
      <w:r>
        <w:rPr>
          <w:sz w:val="24"/>
        </w:rPr>
        <w:t>, </w:t>
      </w:r>
      <w:r>
        <w:rPr>
          <w:i/>
          <w:sz w:val="24"/>
        </w:rPr>
        <w:t>40</w:t>
      </w:r>
      <w:r>
        <w:rPr>
          <w:sz w:val="24"/>
        </w:rPr>
        <w:t>(3), 66–72. https://doi.org/10.1145/245108.245124</w:t>
      </w:r>
    </w:p>
    <w:p>
      <w:pPr>
        <w:spacing w:before="161"/>
        <w:ind w:left="760" w:right="1752" w:hanging="480"/>
        <w:jc w:val="left"/>
        <w:rPr>
          <w:sz w:val="24"/>
        </w:rPr>
      </w:pPr>
      <w:r>
        <w:rPr>
          <w:sz w:val="24"/>
        </w:rPr>
        <w:t>Beel, J., &amp; Langer, S. (2015). A comparison of offline evaluations, online evaluations, and user studies in the context of research-paper recommender systems. In </w:t>
      </w:r>
      <w:r>
        <w:rPr>
          <w:i/>
          <w:sz w:val="24"/>
        </w:rPr>
        <w:t>International </w:t>
      </w:r>
      <w:r>
        <w:rPr>
          <w:i/>
          <w:sz w:val="24"/>
        </w:rPr>
        <w:t>conference on theory and practice of digital libraries </w:t>
      </w:r>
      <w:r>
        <w:rPr>
          <w:sz w:val="24"/>
        </w:rPr>
        <w:t>(Vol. 9316, pp. 153–168).</w:t>
      </w:r>
    </w:p>
    <w:p>
      <w:pPr>
        <w:pStyle w:val="BodyText"/>
        <w:ind w:left="760"/>
      </w:pPr>
      <w:r>
        <w:rPr/>
        <w:t>Springer. https://doi.org/10.1007/978-3-319-24592-8_12</w:t>
      </w:r>
    </w:p>
    <w:p>
      <w:pPr>
        <w:pStyle w:val="BodyText"/>
        <w:spacing w:before="159"/>
        <w:ind w:left="280"/>
      </w:pPr>
      <w:r>
        <w:rPr/>
        <w:t>Bendakir, N., &amp; Aımeur, E. (2006). Using Association Rules for Course Recommendation. In</w:t>
      </w:r>
    </w:p>
    <w:p>
      <w:pPr>
        <w:spacing w:before="0"/>
        <w:ind w:left="760" w:right="0" w:firstLine="0"/>
        <w:jc w:val="left"/>
        <w:rPr>
          <w:sz w:val="24"/>
        </w:rPr>
      </w:pPr>
      <w:r>
        <w:rPr>
          <w:i/>
          <w:sz w:val="24"/>
        </w:rPr>
        <w:t>AAAI Workshop on Educational Data Mining </w:t>
      </w:r>
      <w:r>
        <w:rPr>
          <w:sz w:val="24"/>
        </w:rPr>
        <w:t>(pp. 1–10).</w:t>
      </w:r>
    </w:p>
    <w:p>
      <w:pPr>
        <w:spacing w:before="161"/>
        <w:ind w:left="760" w:right="1570" w:hanging="480"/>
        <w:jc w:val="left"/>
        <w:rPr>
          <w:sz w:val="24"/>
        </w:rPr>
      </w:pPr>
      <w:r>
        <w:rPr>
          <w:sz w:val="24"/>
        </w:rPr>
        <w:t>Bhumichitr, K., Channarukul, S., Saejiem, N., Jiamthapthaksin, R., &amp; Nongpong, K. (2017). Recommender Systems for university elective course recommendation. </w:t>
      </w:r>
      <w:r>
        <w:rPr>
          <w:i/>
          <w:sz w:val="24"/>
        </w:rPr>
        <w:t>Proceedings of </w:t>
      </w:r>
      <w:r>
        <w:rPr>
          <w:i/>
          <w:sz w:val="24"/>
        </w:rPr>
        <w:t>the 2017 14th International Joint Conference on Computer Science and Software Engineering, JCSSE 2017</w:t>
      </w:r>
      <w:r>
        <w:rPr>
          <w:sz w:val="24"/>
        </w:rPr>
        <w:t>. https://doi.org/10.1109/JCSSE.2017.8025933</w:t>
      </w:r>
    </w:p>
    <w:p>
      <w:pPr>
        <w:spacing w:before="161"/>
        <w:ind w:left="760" w:right="2231" w:hanging="480"/>
        <w:jc w:val="left"/>
        <w:rPr>
          <w:sz w:val="24"/>
        </w:rPr>
      </w:pPr>
      <w:r>
        <w:rPr>
          <w:sz w:val="24"/>
        </w:rPr>
        <w:t>Billsus, D., &amp; Pazzani, M. J. (2000). User Modeling for Adaptive News Access. </w:t>
      </w:r>
      <w:r>
        <w:rPr>
          <w:i/>
          <w:sz w:val="24"/>
        </w:rPr>
        <w:t>User </w:t>
      </w:r>
      <w:r>
        <w:rPr>
          <w:i/>
          <w:sz w:val="24"/>
        </w:rPr>
        <w:t>Modeling and User-Adapted Interaction</w:t>
      </w:r>
      <w:r>
        <w:rPr>
          <w:sz w:val="24"/>
        </w:rPr>
        <w:t>, </w:t>
      </w:r>
      <w:r>
        <w:rPr>
          <w:i/>
          <w:sz w:val="24"/>
        </w:rPr>
        <w:t>10</w:t>
      </w:r>
      <w:r>
        <w:rPr>
          <w:sz w:val="24"/>
        </w:rPr>
        <w:t>(2/3), 147–180. https://doi.org/10.1023/A:1026501525781</w:t>
      </w:r>
    </w:p>
    <w:p>
      <w:pPr>
        <w:pStyle w:val="BodyText"/>
        <w:spacing w:before="158"/>
        <w:ind w:left="760" w:right="2071" w:hanging="480"/>
      </w:pPr>
      <w:r>
        <w:rPr/>
        <w:t>Bobadilla, J., Ortega, F., Hernando, A., &amp; Gutiérrez, A. (2013). Recommender systems survey. </w:t>
      </w:r>
      <w:r>
        <w:rPr>
          <w:i/>
        </w:rPr>
        <w:t>Knowledge-Based Systems</w:t>
      </w:r>
      <w:r>
        <w:rPr/>
        <w:t>, </w:t>
      </w:r>
      <w:r>
        <w:rPr>
          <w:i/>
        </w:rPr>
        <w:t>46</w:t>
      </w:r>
      <w:r>
        <w:rPr/>
        <w:t>, 109–132. https://doi.org/10.1016/j.knosys.2013.03.012</w:t>
      </w:r>
    </w:p>
    <w:p>
      <w:pPr>
        <w:spacing w:before="162"/>
        <w:ind w:left="760" w:right="1691" w:hanging="480"/>
        <w:jc w:val="left"/>
        <w:rPr>
          <w:sz w:val="24"/>
        </w:rPr>
      </w:pPr>
      <w:r>
        <w:rPr>
          <w:sz w:val="24"/>
        </w:rPr>
        <w:t>Bollen, D., Knijnenburg, B., Willemsen, M., &amp; Graus, M. (2010). Understanding choice overload in recommender systems. In </w:t>
      </w:r>
      <w:r>
        <w:rPr>
          <w:i/>
          <w:sz w:val="24"/>
        </w:rPr>
        <w:t>Proceedings of the fourth ACM conference on </w:t>
      </w:r>
      <w:r>
        <w:rPr>
          <w:i/>
          <w:sz w:val="24"/>
        </w:rPr>
        <w:t>Recommender systems - RecSys ’10 </w:t>
      </w:r>
      <w:r>
        <w:rPr>
          <w:sz w:val="24"/>
        </w:rPr>
        <w:t>(p. 63). New York, New York, USA: ACM Press. https://doi.org/10.1145/1864708.1864724</w:t>
      </w:r>
    </w:p>
    <w:p>
      <w:pPr>
        <w:pStyle w:val="BodyText"/>
        <w:spacing w:before="160"/>
        <w:ind w:left="760" w:right="1964" w:hanging="480"/>
      </w:pPr>
      <w:r>
        <w:rPr/>
        <w:t>Borst, W. N. (1997). Construction of engineeriing ontologies for knowledge sharing and reuse. </w:t>
      </w:r>
      <w:r>
        <w:rPr>
          <w:i/>
        </w:rPr>
        <w:t>Technology</w:t>
      </w:r>
      <w:r>
        <w:rPr/>
        <w:t>, 243. https://doi.org/10.1006/ijhc.1996.0096</w:t>
      </w:r>
    </w:p>
    <w:p>
      <w:pPr>
        <w:pStyle w:val="BodyText"/>
        <w:spacing w:before="159"/>
        <w:ind w:left="760" w:right="1709" w:hanging="480"/>
      </w:pPr>
      <w:r>
        <w:rPr/>
        <w:t>Bozo, J., Alarcón, R., &amp; Iribarra, S. (2010). Recommending learning objects according to a teachers’ Contex model. In </w:t>
      </w:r>
      <w:r>
        <w:rPr>
          <w:i/>
        </w:rPr>
        <w:t>European Conference on Technology Enhanced Learning </w:t>
      </w:r>
      <w:r>
        <w:rPr/>
        <w:t>(Vol. 6383 LNCS, pp. 470–475). Springer, Berlin, Heidelberg. https://doi.org/10.1007/978-3-642-16020-2_39</w:t>
      </w:r>
    </w:p>
    <w:p>
      <w:pPr>
        <w:spacing w:after="0"/>
        <w:sectPr>
          <w:pgSz w:w="11910" w:h="16840"/>
          <w:pgMar w:header="0" w:footer="1182" w:top="1340" w:bottom="1380" w:left="1160" w:right="0"/>
        </w:sectPr>
      </w:pPr>
    </w:p>
    <w:p>
      <w:pPr>
        <w:spacing w:before="76"/>
        <w:ind w:left="760" w:right="1632" w:hanging="480"/>
        <w:jc w:val="left"/>
        <w:rPr>
          <w:sz w:val="24"/>
        </w:rPr>
      </w:pPr>
      <w:r>
        <w:rPr>
          <w:sz w:val="24"/>
        </w:rPr>
        <w:t>Brace, I. (2005). </w:t>
      </w:r>
      <w:r>
        <w:rPr>
          <w:i/>
          <w:sz w:val="24"/>
        </w:rPr>
        <w:t>Questionnaire design: how to plan, structure and write survey material for </w:t>
      </w:r>
      <w:r>
        <w:rPr>
          <w:i/>
          <w:sz w:val="24"/>
        </w:rPr>
        <w:t>effective market research</w:t>
      </w:r>
      <w:r>
        <w:rPr>
          <w:sz w:val="24"/>
        </w:rPr>
        <w:t>. </w:t>
      </w:r>
      <w:r>
        <w:rPr>
          <w:i/>
          <w:sz w:val="24"/>
        </w:rPr>
        <w:t>Choice Reviews Online </w:t>
      </w:r>
      <w:r>
        <w:rPr>
          <w:sz w:val="24"/>
        </w:rPr>
        <w:t>(Vol. 42). Kogan Page. https://doi.org/10.5860/CHOICE.42-3520</w:t>
      </w:r>
    </w:p>
    <w:p>
      <w:pPr>
        <w:pStyle w:val="BodyText"/>
        <w:spacing w:before="161"/>
        <w:ind w:left="280"/>
      </w:pPr>
      <w:r>
        <w:rPr/>
        <w:t>Brown, C., Varley, P., &amp; Pal, J. (2009). University course selection and services marketing.</w:t>
      </w:r>
    </w:p>
    <w:p>
      <w:pPr>
        <w:spacing w:before="0"/>
        <w:ind w:left="760" w:right="4757" w:firstLine="0"/>
        <w:jc w:val="left"/>
        <w:rPr>
          <w:sz w:val="24"/>
        </w:rPr>
      </w:pPr>
      <w:r>
        <w:rPr>
          <w:i/>
          <w:sz w:val="24"/>
        </w:rPr>
        <w:t>Marketing Intelligence and Planning</w:t>
      </w:r>
      <w:r>
        <w:rPr>
          <w:sz w:val="24"/>
        </w:rPr>
        <w:t>, </w:t>
      </w:r>
      <w:r>
        <w:rPr>
          <w:i/>
          <w:sz w:val="24"/>
        </w:rPr>
        <w:t>27</w:t>
      </w:r>
      <w:r>
        <w:rPr>
          <w:sz w:val="24"/>
        </w:rPr>
        <w:t>(3), 310–325. https://doi.org/10.1108/02634500910955227</w:t>
      </w:r>
    </w:p>
    <w:p>
      <w:pPr>
        <w:spacing w:before="158"/>
        <w:ind w:left="760" w:right="1559" w:hanging="480"/>
        <w:jc w:val="left"/>
        <w:rPr>
          <w:sz w:val="24"/>
        </w:rPr>
      </w:pPr>
      <w:r>
        <w:rPr>
          <w:sz w:val="24"/>
        </w:rPr>
        <w:t>Bu, J., Tan, S., Chen, C., Wang, C., Wu, H., Zhang, L., &amp; He, X. (2010). Music recommendation by unified hypergraph. In </w:t>
      </w:r>
      <w:r>
        <w:rPr>
          <w:i/>
          <w:sz w:val="24"/>
        </w:rPr>
        <w:t>Proceedings of the international conference </w:t>
      </w:r>
      <w:r>
        <w:rPr>
          <w:i/>
          <w:sz w:val="24"/>
        </w:rPr>
        <w:t>on Multimedia - MM ’10 </w:t>
      </w:r>
      <w:r>
        <w:rPr>
          <w:sz w:val="24"/>
        </w:rPr>
        <w:t>(p. 391). New York, New York, USA: ACM Press. https://doi.org/10.1145/1873951.1874005</w:t>
      </w:r>
    </w:p>
    <w:p>
      <w:pPr>
        <w:spacing w:before="161"/>
        <w:ind w:left="760" w:right="1745" w:hanging="480"/>
        <w:jc w:val="left"/>
        <w:rPr>
          <w:sz w:val="24"/>
        </w:rPr>
      </w:pPr>
      <w:r>
        <w:rPr>
          <w:sz w:val="24"/>
        </w:rPr>
        <w:t>Burke, R. (2002). Hybrid recommender systems: Survey and experiments. </w:t>
      </w:r>
      <w:r>
        <w:rPr>
          <w:i/>
          <w:sz w:val="24"/>
        </w:rPr>
        <w:t>User Modelling </w:t>
      </w:r>
      <w:r>
        <w:rPr>
          <w:i/>
          <w:sz w:val="24"/>
        </w:rPr>
        <w:t>and User-Adapted Interaction</w:t>
      </w:r>
      <w:r>
        <w:rPr>
          <w:sz w:val="24"/>
        </w:rPr>
        <w:t>, </w:t>
      </w:r>
      <w:r>
        <w:rPr>
          <w:i/>
          <w:sz w:val="24"/>
        </w:rPr>
        <w:t>12</w:t>
      </w:r>
      <w:r>
        <w:rPr>
          <w:sz w:val="24"/>
        </w:rPr>
        <w:t>(4), 331–370. https://doi.org/10.1023/A:1021240730564</w:t>
      </w:r>
    </w:p>
    <w:p>
      <w:pPr>
        <w:spacing w:before="162"/>
        <w:ind w:left="760" w:right="1704" w:hanging="480"/>
        <w:jc w:val="left"/>
        <w:rPr>
          <w:sz w:val="24"/>
        </w:rPr>
      </w:pPr>
      <w:r>
        <w:rPr>
          <w:sz w:val="24"/>
        </w:rPr>
        <w:t>Cantador, I., Bellogin, A., &amp; Castells, P. (2008). Ontology-based personalised and context- ware recommendations of news items. In </w:t>
      </w:r>
      <w:r>
        <w:rPr>
          <w:i/>
          <w:sz w:val="24"/>
        </w:rPr>
        <w:t>2008 IEEE/WIC/ACM international </w:t>
      </w:r>
      <w:r>
        <w:rPr>
          <w:i/>
          <w:sz w:val="24"/>
        </w:rPr>
        <w:t>conference on web intelligence and intelligent agent technology </w:t>
      </w:r>
      <w:r>
        <w:rPr>
          <w:sz w:val="24"/>
        </w:rPr>
        <w:t>(pp. 562–565). IEEE. https://doi.org/10.1109/WIIAT.2008.204</w:t>
      </w:r>
    </w:p>
    <w:p>
      <w:pPr>
        <w:spacing w:before="158"/>
        <w:ind w:left="760" w:right="1549" w:hanging="480"/>
        <w:jc w:val="left"/>
        <w:rPr>
          <w:sz w:val="24"/>
        </w:rPr>
      </w:pPr>
      <w:r>
        <w:rPr>
          <w:sz w:val="24"/>
        </w:rPr>
        <w:t>Carballo, F. (2014). </w:t>
      </w:r>
      <w:r>
        <w:rPr>
          <w:i/>
          <w:sz w:val="24"/>
        </w:rPr>
        <w:t>Masters ’ Courses Recommendation : Exploring Collaborative Filtering </w:t>
      </w:r>
      <w:r>
        <w:rPr>
          <w:i/>
          <w:sz w:val="24"/>
        </w:rPr>
        <w:t>and Singular Value Decomposition with Student Profiling</w:t>
      </w:r>
      <w:r>
        <w:rPr>
          <w:sz w:val="24"/>
        </w:rPr>
        <w:t>. MSc. Thesis. Instituto Superior Técnico, Lisbon, Portugal.</w:t>
      </w:r>
    </w:p>
    <w:p>
      <w:pPr>
        <w:pStyle w:val="BodyText"/>
        <w:spacing w:before="161"/>
        <w:ind w:left="760" w:right="1517" w:hanging="480"/>
      </w:pPr>
      <w:r>
        <w:rPr/>
        <w:t>Chang, P. C., Lin, C. H., &amp; Chen, M. H. (2016). A hybrid course recommendation system by integrating collaborative filtering and artificial immune systems. </w:t>
      </w:r>
      <w:r>
        <w:rPr>
          <w:i/>
        </w:rPr>
        <w:t>Algorithms</w:t>
      </w:r>
      <w:r>
        <w:rPr/>
        <w:t>, </w:t>
      </w:r>
      <w:r>
        <w:rPr>
          <w:i/>
        </w:rPr>
        <w:t>9</w:t>
      </w:r>
      <w:r>
        <w:rPr/>
        <w:t>(3). https://doi.org/10.3390/a9030047</w:t>
      </w:r>
    </w:p>
    <w:p>
      <w:pPr>
        <w:pStyle w:val="BodyText"/>
        <w:spacing w:before="159"/>
        <w:ind w:left="760" w:right="1638" w:hanging="480"/>
      </w:pPr>
      <w:r>
        <w:rPr/>
        <w:t>Chen, C.-M., Lee, H.-M., &amp; Chen, Y.-H. (2005). Personalized e-learning system using Item Response Theory. </w:t>
      </w:r>
      <w:r>
        <w:rPr>
          <w:i/>
        </w:rPr>
        <w:t>Computers &amp; Education</w:t>
      </w:r>
      <w:r>
        <w:rPr/>
        <w:t>, </w:t>
      </w:r>
      <w:r>
        <w:rPr>
          <w:i/>
        </w:rPr>
        <w:t>44</w:t>
      </w:r>
      <w:r>
        <w:rPr/>
        <w:t>, 237–255. https://doi.org/10.1016/j.compedu.2004.01.006</w:t>
      </w:r>
    </w:p>
    <w:p>
      <w:pPr>
        <w:pStyle w:val="BodyText"/>
        <w:spacing w:before="161"/>
        <w:ind w:left="280"/>
      </w:pPr>
      <w:r>
        <w:rPr/>
        <w:t>Claypool, M., Miranda, T., Gokhale, A., Murnikov, P., Netes, D., &amp; Sartin, M. (1999).</w:t>
      </w:r>
    </w:p>
    <w:p>
      <w:pPr>
        <w:spacing w:before="0"/>
        <w:ind w:left="760" w:right="2558" w:firstLine="0"/>
        <w:jc w:val="left"/>
        <w:rPr>
          <w:sz w:val="24"/>
        </w:rPr>
      </w:pPr>
      <w:r>
        <w:rPr>
          <w:sz w:val="24"/>
        </w:rPr>
        <w:t>Combining content-based and collaborative filters in an online newspaper. In </w:t>
      </w:r>
      <w:r>
        <w:rPr>
          <w:i/>
          <w:sz w:val="24"/>
        </w:rPr>
        <w:t>Recommender Systems Workshop at ACM SIGIR </w:t>
      </w:r>
      <w:r>
        <w:rPr>
          <w:sz w:val="24"/>
        </w:rPr>
        <w:t>(pp. 40–48). https://doi.org/10.1.1.46.3659</w:t>
      </w:r>
    </w:p>
    <w:p>
      <w:pPr>
        <w:spacing w:before="161"/>
        <w:ind w:left="760" w:right="1642" w:hanging="480"/>
        <w:jc w:val="left"/>
        <w:rPr>
          <w:sz w:val="24"/>
        </w:rPr>
      </w:pPr>
      <w:r>
        <w:rPr>
          <w:sz w:val="24"/>
        </w:rPr>
        <w:t>Coelho, B., Martins, C., &amp; Almeida, A. (2010). Web intelligence in tourism: User modeling and recommender system. In </w:t>
      </w:r>
      <w:r>
        <w:rPr>
          <w:i/>
          <w:sz w:val="24"/>
        </w:rPr>
        <w:t>Proceedings - 2010 IEEE/WIC/ACM International </w:t>
      </w:r>
      <w:r>
        <w:rPr>
          <w:i/>
          <w:sz w:val="24"/>
        </w:rPr>
        <w:t>Conference on Web Intelligence, WI 2010 </w:t>
      </w:r>
      <w:r>
        <w:rPr>
          <w:sz w:val="24"/>
        </w:rPr>
        <w:t>(Vol. 1, pp. 619–622). https://doi.org/10.1109/WI-IAT.2010.236</w:t>
      </w:r>
    </w:p>
    <w:p>
      <w:pPr>
        <w:spacing w:before="159"/>
        <w:ind w:left="280" w:right="0" w:firstLine="0"/>
        <w:jc w:val="left"/>
        <w:rPr>
          <w:sz w:val="24"/>
        </w:rPr>
      </w:pPr>
      <w:r>
        <w:rPr>
          <w:sz w:val="24"/>
        </w:rPr>
        <w:t>Cone, D. C. (2011). </w:t>
      </w:r>
      <w:r>
        <w:rPr>
          <w:i/>
          <w:sz w:val="24"/>
        </w:rPr>
        <w:t>Introduction: Special Content Focus: International Emergency Medicine</w:t>
      </w:r>
      <w:r>
        <w:rPr>
          <w:sz w:val="24"/>
        </w:rPr>
        <w:t>.</w:t>
      </w:r>
    </w:p>
    <w:p>
      <w:pPr>
        <w:spacing w:before="0"/>
        <w:ind w:left="760" w:right="2918" w:firstLine="0"/>
        <w:jc w:val="left"/>
        <w:rPr>
          <w:sz w:val="24"/>
        </w:rPr>
      </w:pPr>
      <w:r>
        <w:rPr>
          <w:i/>
          <w:sz w:val="24"/>
        </w:rPr>
        <w:t>Academic Emergency Medicine </w:t>
      </w:r>
      <w:r>
        <w:rPr>
          <w:sz w:val="24"/>
        </w:rPr>
        <w:t>(Vol. 18). https://doi.org/10.1111/j.1553- 2712.2011.01172.x</w:t>
      </w:r>
    </w:p>
    <w:p>
      <w:pPr>
        <w:spacing w:before="161"/>
        <w:ind w:left="760" w:right="2058" w:hanging="480"/>
        <w:jc w:val="left"/>
        <w:rPr>
          <w:sz w:val="24"/>
        </w:rPr>
      </w:pPr>
      <w:r>
        <w:rPr>
          <w:sz w:val="24"/>
        </w:rPr>
        <w:t>Cui, B., &amp; Chen, X. (2009). An Online Book Recommendation System Based on Web Service. In </w:t>
      </w:r>
      <w:r>
        <w:rPr>
          <w:i/>
          <w:sz w:val="24"/>
        </w:rPr>
        <w:t>2009 Sixth International Conference on Fuzzy Systems and Knowledge </w:t>
      </w:r>
      <w:r>
        <w:rPr>
          <w:i/>
          <w:sz w:val="24"/>
        </w:rPr>
        <w:t>Discovery </w:t>
      </w:r>
      <w:r>
        <w:rPr>
          <w:sz w:val="24"/>
        </w:rPr>
        <w:t>(Vol. 7). https://doi.org/10.1109/FSKD.2009.328</w:t>
      </w:r>
    </w:p>
    <w:p>
      <w:pPr>
        <w:spacing w:before="161"/>
        <w:ind w:left="760" w:right="1404" w:hanging="480"/>
        <w:jc w:val="left"/>
        <w:rPr>
          <w:sz w:val="24"/>
        </w:rPr>
      </w:pPr>
      <w:r>
        <w:rPr>
          <w:sz w:val="24"/>
        </w:rPr>
        <w:t>Daramola, O., Adigun, M., &amp; Ayo, C. (2009). Building an Ontology-based Framework for Tourism Recommendation Services. In </w:t>
      </w:r>
      <w:r>
        <w:rPr>
          <w:i/>
          <w:sz w:val="24"/>
        </w:rPr>
        <w:t>Information and Communication Technologies in </w:t>
      </w:r>
      <w:r>
        <w:rPr>
          <w:i/>
          <w:sz w:val="24"/>
        </w:rPr>
        <w:t>Tourism </w:t>
      </w:r>
      <w:r>
        <w:rPr>
          <w:sz w:val="24"/>
        </w:rPr>
        <w:t>(pp. 135–147). Springer.</w:t>
      </w:r>
    </w:p>
    <w:p>
      <w:pPr>
        <w:spacing w:after="0"/>
        <w:jc w:val="left"/>
        <w:rPr>
          <w:sz w:val="24"/>
        </w:rPr>
        <w:sectPr>
          <w:pgSz w:w="11910" w:h="16840"/>
          <w:pgMar w:header="0" w:footer="1182" w:top="1340" w:bottom="1380" w:left="1160" w:right="0"/>
        </w:sectPr>
      </w:pPr>
    </w:p>
    <w:p>
      <w:pPr>
        <w:spacing w:before="76"/>
        <w:ind w:left="760" w:right="1598" w:hanging="480"/>
        <w:jc w:val="left"/>
        <w:rPr>
          <w:sz w:val="24"/>
        </w:rPr>
      </w:pPr>
      <w:r>
        <w:rPr>
          <w:sz w:val="24"/>
        </w:rPr>
        <w:t>De Bruijn, J., Ehrig, M., Feier, C., Martíns-Recuerda, F., Scharffe, F., &amp; Weiten, M. (2006). Ontology Mediation, Merging, and Aligning. In </w:t>
      </w:r>
      <w:r>
        <w:rPr>
          <w:i/>
          <w:sz w:val="24"/>
        </w:rPr>
        <w:t>Semantic Web Technologies: Trends </w:t>
      </w:r>
      <w:r>
        <w:rPr>
          <w:i/>
          <w:sz w:val="24"/>
        </w:rPr>
        <w:t>and Research in Ontology-based Systems </w:t>
      </w:r>
      <w:r>
        <w:rPr>
          <w:sz w:val="24"/>
        </w:rPr>
        <w:t>(pp. 95–113). https://doi.org/10.1002/047003033X.ch6</w:t>
      </w:r>
    </w:p>
    <w:p>
      <w:pPr>
        <w:pStyle w:val="BodyText"/>
        <w:spacing w:before="161"/>
        <w:ind w:left="760" w:right="1805" w:hanging="480"/>
      </w:pPr>
      <w:r>
        <w:rPr/>
        <w:t>DeLong, C., Desikan, P., &amp; Srivastava, J. (2006). USER: User-Sensitive Expert Recommendations for Knowledge-Dense Environments. In </w:t>
      </w:r>
      <w:r>
        <w:rPr>
          <w:i/>
        </w:rPr>
        <w:t>Advances in Web Mining </w:t>
      </w:r>
      <w:r>
        <w:rPr>
          <w:i/>
        </w:rPr>
        <w:t>and Web Usage Analysis </w:t>
      </w:r>
      <w:r>
        <w:rPr/>
        <w:t>(pp. 77–95). Springer, Berlin, Heidelberg. https://doi.org/10.1007/11891321_5</w:t>
      </w:r>
    </w:p>
    <w:p>
      <w:pPr>
        <w:pStyle w:val="BodyText"/>
        <w:spacing w:before="158"/>
        <w:ind w:left="760" w:right="1464" w:hanging="480"/>
      </w:pPr>
      <w:r>
        <w:rPr/>
        <w:t>Desrosiers, C., &amp; Karypis, G. (2011). A Comprehensive Survey of Neighborhood-based Recommendation Methods. In </w:t>
      </w:r>
      <w:r>
        <w:rPr>
          <w:i/>
        </w:rPr>
        <w:t>Recommender Systems Handbook </w:t>
      </w:r>
      <w:r>
        <w:rPr/>
        <w:t>(pp. 107–144). Boston, MA: Springer US. https://doi.org/10.1007/978-0-387-85820-3_4</w:t>
      </w:r>
    </w:p>
    <w:p>
      <w:pPr>
        <w:spacing w:before="162"/>
        <w:ind w:left="760" w:right="1591" w:hanging="480"/>
        <w:jc w:val="left"/>
        <w:rPr>
          <w:sz w:val="24"/>
        </w:rPr>
      </w:pPr>
      <w:r>
        <w:rPr>
          <w:sz w:val="24"/>
        </w:rPr>
        <w:t>Diem, H. N. T. (2015). Personalized Course Recommendation in Formal Learning Based on Logistic Regression. </w:t>
      </w:r>
      <w:r>
        <w:rPr>
          <w:i/>
          <w:sz w:val="24"/>
        </w:rPr>
        <w:t>International Journal of Advanced Research in Computer and </w:t>
      </w:r>
      <w:r>
        <w:rPr>
          <w:i/>
          <w:sz w:val="24"/>
        </w:rPr>
        <w:t>Communication Engineering</w:t>
      </w:r>
      <w:r>
        <w:rPr>
          <w:sz w:val="24"/>
        </w:rPr>
        <w:t>, </w:t>
      </w:r>
      <w:r>
        <w:rPr>
          <w:i/>
          <w:sz w:val="24"/>
        </w:rPr>
        <w:t>4</w:t>
      </w:r>
      <w:r>
        <w:rPr>
          <w:sz w:val="24"/>
        </w:rPr>
        <w:t>(10), 521–527. https://doi.org/10.17148/IJARCCE.2015.410119</w:t>
      </w:r>
    </w:p>
    <w:p>
      <w:pPr>
        <w:pStyle w:val="BodyText"/>
        <w:spacing w:before="161"/>
        <w:ind w:left="760" w:right="1431" w:hanging="480"/>
      </w:pPr>
      <w:r>
        <w:rPr/>
        <w:t>Drachsler, H., Hummel, H., &amp; Koper, R. (2008a). Identifying the Goal, User model and Conditions of Recommender Systems for Formal and Informal Learning. Retrieved from </w:t>
      </w:r>
      <w:hyperlink r:id="rId116">
        <w:r>
          <w:rPr/>
          <w:t>http://dspace.ou.nl/handle/1820/1187</w:t>
        </w:r>
      </w:hyperlink>
    </w:p>
    <w:p>
      <w:pPr>
        <w:spacing w:before="158"/>
        <w:ind w:left="760" w:right="1465" w:hanging="480"/>
        <w:jc w:val="left"/>
        <w:rPr>
          <w:sz w:val="24"/>
        </w:rPr>
      </w:pPr>
      <w:r>
        <w:rPr>
          <w:sz w:val="24"/>
        </w:rPr>
        <w:t>Drachsler, H., Hummel, H., &amp; Koper, R. (2008b). Navigation support for learners in informal learning environments. In </w:t>
      </w:r>
      <w:r>
        <w:rPr>
          <w:i/>
          <w:sz w:val="24"/>
        </w:rPr>
        <w:t>Proceedings of the 2008 ACM conference on Recommender </w:t>
      </w:r>
      <w:r>
        <w:rPr>
          <w:i/>
          <w:sz w:val="24"/>
        </w:rPr>
        <w:t>systems - RecSys ’08 </w:t>
      </w:r>
      <w:r>
        <w:rPr>
          <w:sz w:val="24"/>
        </w:rPr>
        <w:t>(p. 303). New York, New York, USA: ACM Press. https://doi.org/10.1145/1454008.1454058</w:t>
      </w:r>
    </w:p>
    <w:p>
      <w:pPr>
        <w:pStyle w:val="BodyText"/>
        <w:spacing w:before="162"/>
        <w:ind w:left="760" w:right="1500" w:hanging="480"/>
      </w:pPr>
      <w:r>
        <w:rPr/>
        <w:t>Drachsler, H., Pecceu, D., Arts, T., Hutten, E., Rutledge, L., Van Rosmalen, P., … Koper, R. (2009). ReMashed - Recommendation approaches for mash-up personal learning environments in formal and informal learning settings. In </w:t>
      </w:r>
      <w:r>
        <w:rPr>
          <w:i/>
        </w:rPr>
        <w:t>CEUR Workshop Proceedings </w:t>
      </w:r>
      <w:r>
        <w:rPr/>
        <w:t>(Vol. 506, pp. 23–30). Springer, Berlin, Heidelberg. https://doi.org/10.1007/978-3-642- 04636-0_85</w:t>
      </w:r>
    </w:p>
    <w:p>
      <w:pPr>
        <w:pStyle w:val="BodyText"/>
        <w:spacing w:before="158"/>
        <w:ind w:left="760" w:right="1911" w:hanging="480"/>
      </w:pPr>
      <w:r>
        <w:rPr/>
        <w:t>DS, G., &amp; K, K. (2015). Developing an Intelligent Recommendation System for Course Selection by Students for Graduate Courses. </w:t>
      </w:r>
      <w:r>
        <w:rPr>
          <w:i/>
        </w:rPr>
        <w:t>Business and Economics Journal</w:t>
      </w:r>
      <w:r>
        <w:rPr/>
        <w:t>, </w:t>
      </w:r>
      <w:r>
        <w:rPr>
          <w:i/>
        </w:rPr>
        <w:t>7</w:t>
      </w:r>
      <w:r>
        <w:rPr/>
        <w:t>(2). https://doi.org/10.4172/2151-6219.1000209</w:t>
      </w:r>
    </w:p>
    <w:p>
      <w:pPr>
        <w:spacing w:before="161"/>
        <w:ind w:left="760" w:right="1564" w:hanging="480"/>
        <w:jc w:val="left"/>
        <w:rPr>
          <w:sz w:val="24"/>
        </w:rPr>
      </w:pPr>
      <w:r>
        <w:rPr>
          <w:sz w:val="24"/>
        </w:rPr>
        <w:t>Ekstrand, M. D., Harper, F. M., Willemsen, M. C., &amp; Konstan, J. A. (2014). User perception of differences in recommender algorithms. In </w:t>
      </w:r>
      <w:r>
        <w:rPr>
          <w:i/>
          <w:sz w:val="24"/>
        </w:rPr>
        <w:t>Proceedings of the 8th ACM Conference </w:t>
      </w:r>
      <w:r>
        <w:rPr>
          <w:i/>
          <w:sz w:val="24"/>
        </w:rPr>
        <w:t>on Recommender systems - RecSys ’14 </w:t>
      </w:r>
      <w:r>
        <w:rPr>
          <w:sz w:val="24"/>
        </w:rPr>
        <w:t>(pp. 161–168). https://doi.org/10.1145/2645710.2645737</w:t>
      </w:r>
    </w:p>
    <w:p>
      <w:pPr>
        <w:spacing w:before="161"/>
        <w:ind w:left="760" w:right="1460" w:hanging="480"/>
        <w:jc w:val="left"/>
        <w:rPr>
          <w:sz w:val="24"/>
        </w:rPr>
      </w:pPr>
      <w:r>
        <w:rPr>
          <w:sz w:val="24"/>
        </w:rPr>
        <w:t>Farzan, R., &amp; Brusilovsky, P. (2006). Social navigation support in a course recommendation system. In </w:t>
      </w:r>
      <w:r>
        <w:rPr>
          <w:i/>
          <w:sz w:val="24"/>
        </w:rPr>
        <w:t>Lecture Notes in Computer Science (including subseries Lecture Notes in </w:t>
      </w:r>
      <w:r>
        <w:rPr>
          <w:i/>
          <w:sz w:val="24"/>
        </w:rPr>
        <w:t>Artificial Intelligence and Lecture Notes in Bioinformatics) </w:t>
      </w:r>
      <w:r>
        <w:rPr>
          <w:sz w:val="24"/>
        </w:rPr>
        <w:t>(Vol. 4018 LNCS, pp. 91– 100). https://doi.org/10.1007/11768012_11</w:t>
      </w:r>
    </w:p>
    <w:p>
      <w:pPr>
        <w:spacing w:before="159"/>
        <w:ind w:left="760" w:right="1735" w:hanging="480"/>
        <w:jc w:val="both"/>
        <w:rPr>
          <w:sz w:val="24"/>
        </w:rPr>
      </w:pPr>
      <w:r>
        <w:rPr>
          <w:sz w:val="24"/>
        </w:rPr>
        <w:t>Fernandez-Lopez, M., &amp; Corcho, O. (2010). </w:t>
      </w:r>
      <w:r>
        <w:rPr>
          <w:i/>
          <w:sz w:val="24"/>
        </w:rPr>
        <w:t>Ontological Engineering: with examples from </w:t>
      </w:r>
      <w:r>
        <w:rPr>
          <w:i/>
          <w:sz w:val="24"/>
        </w:rPr>
        <w:t>the areas of Knowledge Management, e-Commerce and the Semantic Web</w:t>
      </w:r>
      <w:r>
        <w:rPr>
          <w:sz w:val="24"/>
        </w:rPr>
        <w:t>. Retrieved from https://dl.acm.org/citation.cfm?id=1965527</w:t>
      </w:r>
    </w:p>
    <w:p>
      <w:pPr>
        <w:spacing w:before="161"/>
        <w:ind w:left="760" w:right="1671" w:hanging="480"/>
        <w:jc w:val="left"/>
        <w:rPr>
          <w:i/>
          <w:sz w:val="24"/>
        </w:rPr>
      </w:pPr>
      <w:r>
        <w:rPr>
          <w:sz w:val="24"/>
        </w:rPr>
        <w:t>Gabrilovich, E., Gabrilovich, E., Markovitch, S., &amp; Markovitch, S. (2006). </w:t>
      </w:r>
      <w:r>
        <w:rPr>
          <w:i/>
          <w:sz w:val="24"/>
        </w:rPr>
        <w:t>Overcoming the </w:t>
      </w:r>
      <w:r>
        <w:rPr>
          <w:i/>
          <w:sz w:val="24"/>
        </w:rPr>
        <w:t>Brittleness Bottleneck using Wikipedia: Enhancing Text Categorization with Encyclopedic Knowledge</w:t>
      </w:r>
      <w:r>
        <w:rPr>
          <w:sz w:val="24"/>
        </w:rPr>
        <w:t>. </w:t>
      </w:r>
      <w:r>
        <w:rPr>
          <w:i/>
          <w:sz w:val="24"/>
        </w:rPr>
        <w:t>Proceedings of the Twenty-First National Conference on</w:t>
      </w:r>
    </w:p>
    <w:p>
      <w:pPr>
        <w:spacing w:after="0"/>
        <w:jc w:val="left"/>
        <w:rPr>
          <w:sz w:val="24"/>
        </w:rPr>
        <w:sectPr>
          <w:pgSz w:w="11910" w:h="16840"/>
          <w:pgMar w:header="0" w:footer="1182" w:top="1340" w:bottom="1380" w:left="1160" w:right="0"/>
        </w:sectPr>
      </w:pPr>
    </w:p>
    <w:p>
      <w:pPr>
        <w:spacing w:before="76"/>
        <w:ind w:left="760" w:right="0" w:firstLine="0"/>
        <w:jc w:val="left"/>
        <w:rPr>
          <w:sz w:val="24"/>
        </w:rPr>
      </w:pPr>
      <w:r>
        <w:rPr>
          <w:i/>
          <w:sz w:val="24"/>
        </w:rPr>
        <w:t>Artificial Intelligence </w:t>
      </w:r>
      <w:r>
        <w:rPr>
          <w:sz w:val="24"/>
        </w:rPr>
        <w:t>(Vol. telligence). https://doi.org/10.1.1.66.3456</w:t>
      </w:r>
    </w:p>
    <w:p>
      <w:pPr>
        <w:pStyle w:val="BodyText"/>
        <w:spacing w:before="161"/>
        <w:ind w:left="760" w:right="1795" w:hanging="480"/>
      </w:pPr>
      <w:r>
        <w:rPr/>
        <w:t>Gangemi, A., Guarino, N., Masolo, C., Oltramari, A., &amp; Schneider, L. (2002). Sweetening Ontologies with DOLCE (pp. 166–181). Springer, Berlin, Heidelberg. https://doi.org/10.1007/3-540-45810-7_18</w:t>
      </w:r>
    </w:p>
    <w:p>
      <w:pPr>
        <w:pStyle w:val="BodyText"/>
        <w:spacing w:before="158"/>
        <w:ind w:left="760" w:right="1508" w:hanging="480"/>
      </w:pPr>
      <w:r>
        <w:rPr/>
        <w:t>Garcia-Martinez, S., &amp; Hamou-Lhadj, A. (2013). Educational Recommender Systems: A Pedagogical-Focused Perspective. In </w:t>
      </w:r>
      <w:r>
        <w:rPr>
          <w:i/>
        </w:rPr>
        <w:t>Smart Innovation, Systems and Technologies </w:t>
      </w:r>
      <w:r>
        <w:rPr/>
        <w:t>(Vol. 25, pp. 113–124). Springer, Heidelberg. https://doi.org/10.1007/978-3-319-00375-7_8</w:t>
      </w:r>
    </w:p>
    <w:p>
      <w:pPr>
        <w:pStyle w:val="BodyText"/>
        <w:spacing w:before="161"/>
        <w:ind w:left="760" w:right="1711" w:hanging="480"/>
      </w:pPr>
      <w:r>
        <w:rPr/>
        <w:t>Garcia, I., Sebastia, L., &amp; Onaindia, E. (2011). On the design of individual and group recommender systems for tourism. </w:t>
      </w:r>
      <w:r>
        <w:rPr>
          <w:i/>
        </w:rPr>
        <w:t>Expert Systems With Applications</w:t>
      </w:r>
      <w:r>
        <w:rPr/>
        <w:t>, </w:t>
      </w:r>
      <w:r>
        <w:rPr>
          <w:i/>
        </w:rPr>
        <w:t>38</w:t>
      </w:r>
      <w:r>
        <w:rPr/>
        <w:t>, 7683–7692. https://doi.org/10.1016/j.eswa.2010.12.143</w:t>
      </w:r>
    </w:p>
    <w:p>
      <w:pPr>
        <w:spacing w:before="162"/>
        <w:ind w:left="760" w:right="1504" w:hanging="480"/>
        <w:jc w:val="left"/>
        <w:rPr>
          <w:sz w:val="24"/>
        </w:rPr>
      </w:pPr>
      <w:r>
        <w:rPr>
          <w:sz w:val="24"/>
        </w:rPr>
        <w:t>Gasparini, I., Lichtnow, D., Pimenta, M. S., &amp; De Oliveira, J. P. M. (2009). Quality ontology for recommendation in an adaptive educational system. </w:t>
      </w:r>
      <w:r>
        <w:rPr>
          <w:i/>
          <w:sz w:val="24"/>
        </w:rPr>
        <w:t>International Conference on </w:t>
      </w:r>
      <w:r>
        <w:rPr>
          <w:i/>
          <w:sz w:val="24"/>
        </w:rPr>
        <w:t>Intelligent Networking and Collaborative Systems, INCoS 2009</w:t>
      </w:r>
      <w:r>
        <w:rPr>
          <w:sz w:val="24"/>
        </w:rPr>
        <w:t>, 329–334. https://doi.org/10.1109/INCOS.2009.11</w:t>
      </w:r>
    </w:p>
    <w:p>
      <w:pPr>
        <w:spacing w:before="158"/>
        <w:ind w:left="760" w:right="1444" w:hanging="480"/>
        <w:jc w:val="left"/>
        <w:rPr>
          <w:sz w:val="24"/>
        </w:rPr>
      </w:pPr>
      <w:r>
        <w:rPr>
          <w:sz w:val="24"/>
        </w:rPr>
        <w:t>Gasparini, I., Lichtnow, D., Pimenta, M. S., &amp; Oliveira, J. P. M. de. (2009). Quality Ontology for Recommendation in an Adaptive Educational System. In </w:t>
      </w:r>
      <w:r>
        <w:rPr>
          <w:i/>
          <w:sz w:val="24"/>
        </w:rPr>
        <w:t>2009 International </w:t>
      </w:r>
      <w:r>
        <w:rPr>
          <w:i/>
          <w:sz w:val="24"/>
        </w:rPr>
        <w:t>Conference on Intelligent Networking and Collaborative Systems </w:t>
      </w:r>
      <w:r>
        <w:rPr>
          <w:sz w:val="24"/>
        </w:rPr>
        <w:t>(pp. 329–334). IEEE. https://doi.org/10.1109/INCOS.2009.11</w:t>
      </w:r>
    </w:p>
    <w:p>
      <w:pPr>
        <w:spacing w:before="161"/>
        <w:ind w:left="760" w:right="1897" w:hanging="480"/>
        <w:jc w:val="left"/>
        <w:rPr>
          <w:sz w:val="24"/>
        </w:rPr>
      </w:pPr>
      <w:r>
        <w:rPr>
          <w:sz w:val="24"/>
        </w:rPr>
        <w:t>Gautam Pant, &amp; Padmini Srinivasan. (2006). Link contexts in classifier-guided topical crawlers. </w:t>
      </w:r>
      <w:r>
        <w:rPr>
          <w:i/>
          <w:sz w:val="24"/>
        </w:rPr>
        <w:t>IEEE Transactions on Knowledge and Data Engineering</w:t>
      </w:r>
      <w:r>
        <w:rPr>
          <w:sz w:val="24"/>
        </w:rPr>
        <w:t>, </w:t>
      </w:r>
      <w:r>
        <w:rPr>
          <w:i/>
          <w:sz w:val="24"/>
        </w:rPr>
        <w:t>18</w:t>
      </w:r>
      <w:r>
        <w:rPr>
          <w:sz w:val="24"/>
        </w:rPr>
        <w:t>(1), 107–122. https://doi.org/10.1109/tkde.2006.12</w:t>
      </w:r>
    </w:p>
    <w:p>
      <w:pPr>
        <w:spacing w:before="159"/>
        <w:ind w:left="760" w:right="1602" w:hanging="480"/>
        <w:jc w:val="left"/>
        <w:rPr>
          <w:sz w:val="24"/>
        </w:rPr>
      </w:pPr>
      <w:r>
        <w:rPr>
          <w:sz w:val="24"/>
        </w:rPr>
        <w:t>Ge, J., Chen, Z., Peng, J., &amp; Li, T. (2012). An ontology-based method for personalized recommendation. </w:t>
      </w:r>
      <w:r>
        <w:rPr>
          <w:i/>
          <w:sz w:val="24"/>
        </w:rPr>
        <w:t>Proceedings of the 11th IEEE International Conference on Cognitive </w:t>
      </w:r>
      <w:r>
        <w:rPr>
          <w:i/>
          <w:sz w:val="24"/>
        </w:rPr>
        <w:t>Informatics and Cognitive Computing, ICCI*CC 2012</w:t>
      </w:r>
      <w:r>
        <w:rPr>
          <w:sz w:val="24"/>
        </w:rPr>
        <w:t>, 522–526. https://doi.org/10.1109/ICCI-CC.2012.6311204</w:t>
      </w:r>
    </w:p>
    <w:p>
      <w:pPr>
        <w:spacing w:before="161"/>
        <w:ind w:left="760" w:right="1491" w:hanging="480"/>
        <w:jc w:val="left"/>
        <w:rPr>
          <w:sz w:val="24"/>
        </w:rPr>
      </w:pPr>
      <w:r>
        <w:rPr>
          <w:sz w:val="24"/>
        </w:rPr>
        <w:t>Giunchiglia, F., Shvaiko, P., &amp; Yatskevich, M. (2004). S-MATCH: Algorithm and implementation. In </w:t>
      </w:r>
      <w:r>
        <w:rPr>
          <w:i/>
          <w:sz w:val="24"/>
        </w:rPr>
        <w:t>European semantic web symposium, pp. 61-75. Springer </w:t>
      </w:r>
      <w:r>
        <w:rPr>
          <w:sz w:val="24"/>
        </w:rPr>
        <w:t>(Vol. 3053, pp. 61–75). Berlin, Heidelberg.</w:t>
      </w:r>
    </w:p>
    <w:p>
      <w:pPr>
        <w:pStyle w:val="BodyText"/>
        <w:spacing w:before="161"/>
        <w:ind w:left="760" w:right="1778" w:hanging="480"/>
      </w:pPr>
      <w:r>
        <w:rPr/>
        <w:t>Goldberg, D., Nichols, D., Oki, B. M., &amp; Terry, D. (1992). Using collaborative filtering to weave an information tapestry. </w:t>
      </w:r>
      <w:r>
        <w:rPr>
          <w:i/>
        </w:rPr>
        <w:t>Communications of the ACM</w:t>
      </w:r>
      <w:r>
        <w:rPr/>
        <w:t>, </w:t>
      </w:r>
      <w:r>
        <w:rPr>
          <w:i/>
        </w:rPr>
        <w:t>35</w:t>
      </w:r>
      <w:r>
        <w:rPr/>
        <w:t>(12), 61–70. https://doi.org/10.1145/138859.138867</w:t>
      </w:r>
    </w:p>
    <w:p>
      <w:pPr>
        <w:pStyle w:val="BodyText"/>
        <w:spacing w:before="159"/>
        <w:ind w:left="760" w:right="1518" w:hanging="480"/>
      </w:pPr>
      <w:r>
        <w:rPr/>
        <w:t>Grazia, M., Bono, D., Pieri, G., &amp; Salvetti, O. (2004). WP9: A Review of Data and Metadata Standards and Techniques for Representation of Multimedia Content. </w:t>
      </w:r>
      <w:r>
        <w:rPr>
          <w:i/>
        </w:rPr>
        <w:t>MUSCLE </w:t>
      </w:r>
      <w:r>
        <w:rPr>
          <w:i/>
        </w:rPr>
        <w:t>ProjectDeliverable, IST-CNR</w:t>
      </w:r>
      <w:r>
        <w:rPr/>
        <w:t>. Retrieved from </w:t>
      </w:r>
      <w:hyperlink r:id="rId117">
        <w:r>
          <w:rPr/>
          <w:t>http://citeseerx.ist.psu.edu/viewdoc/download?doi=10.1.1.668.47&amp;rep=rep1&amp;type=pdf</w:t>
        </w:r>
      </w:hyperlink>
    </w:p>
    <w:p>
      <w:pPr>
        <w:spacing w:before="161"/>
        <w:ind w:left="760" w:right="2284" w:hanging="480"/>
        <w:jc w:val="left"/>
        <w:rPr>
          <w:sz w:val="24"/>
        </w:rPr>
      </w:pPr>
      <w:r>
        <w:rPr>
          <w:sz w:val="24"/>
        </w:rPr>
        <w:t>Group, D. E. (2009). </w:t>
      </w:r>
      <w:r>
        <w:rPr>
          <w:i/>
          <w:sz w:val="24"/>
        </w:rPr>
        <w:t>Leveraging Content from Open Corpus Sources for Technology </w:t>
      </w:r>
      <w:r>
        <w:rPr>
          <w:i/>
          <w:sz w:val="24"/>
        </w:rPr>
        <w:t>Enhanced Learning</w:t>
      </w:r>
      <w:r>
        <w:rPr>
          <w:sz w:val="24"/>
        </w:rPr>
        <w:t>. </w:t>
      </w:r>
      <w:r>
        <w:rPr>
          <w:i/>
          <w:sz w:val="24"/>
        </w:rPr>
        <w:t>October</w:t>
      </w:r>
      <w:r>
        <w:rPr>
          <w:sz w:val="24"/>
        </w:rPr>
        <w:t>. https://doi.org/27</w:t>
      </w:r>
    </w:p>
    <w:p>
      <w:pPr>
        <w:pStyle w:val="BodyText"/>
        <w:spacing w:before="161"/>
        <w:ind w:left="760" w:right="1572" w:hanging="480"/>
      </w:pPr>
      <w:r>
        <w:rPr/>
        <w:t>Gruber, T. R. (1993). A translation approach to portable ontology specifications. </w:t>
      </w:r>
      <w:r>
        <w:rPr>
          <w:i/>
        </w:rPr>
        <w:t>Knowledge </w:t>
      </w:r>
      <w:r>
        <w:rPr>
          <w:i/>
        </w:rPr>
        <w:t>Acquisition</w:t>
      </w:r>
      <w:r>
        <w:rPr/>
        <w:t>, </w:t>
      </w:r>
      <w:r>
        <w:rPr>
          <w:i/>
        </w:rPr>
        <w:t>5</w:t>
      </w:r>
      <w:r>
        <w:rPr/>
        <w:t>(2), 199–220. https://doi.org/10.1006/knac.1993.1008</w:t>
      </w:r>
    </w:p>
    <w:p>
      <w:pPr>
        <w:spacing w:before="158"/>
        <w:ind w:left="760" w:right="1929" w:hanging="480"/>
        <w:jc w:val="left"/>
        <w:rPr>
          <w:sz w:val="24"/>
        </w:rPr>
      </w:pPr>
      <w:r>
        <w:rPr>
          <w:sz w:val="24"/>
        </w:rPr>
        <w:t>Han, J., Kamber, M., &amp; Pei, J. (2012). </w:t>
      </w:r>
      <w:r>
        <w:rPr>
          <w:i/>
          <w:sz w:val="24"/>
        </w:rPr>
        <w:t>Data Mining: Concepts and Techniques</w:t>
      </w:r>
      <w:r>
        <w:rPr>
          <w:sz w:val="24"/>
        </w:rPr>
        <w:t>. </w:t>
      </w:r>
      <w:r>
        <w:rPr>
          <w:i/>
          <w:sz w:val="24"/>
        </w:rPr>
        <w:t>San </w:t>
      </w:r>
      <w:r>
        <w:rPr>
          <w:i/>
          <w:sz w:val="24"/>
        </w:rPr>
        <w:t>Francisco, CA, itd: Morgan Kaufmann</w:t>
      </w:r>
      <w:r>
        <w:rPr>
          <w:sz w:val="24"/>
        </w:rPr>
        <w:t>. https://doi.org/10.1016/B978-0-12-381479- 1.00001-0</w:t>
      </w:r>
    </w:p>
    <w:p>
      <w:pPr>
        <w:spacing w:after="0"/>
        <w:jc w:val="left"/>
        <w:rPr>
          <w:sz w:val="24"/>
        </w:rPr>
        <w:sectPr>
          <w:pgSz w:w="11910" w:h="16840"/>
          <w:pgMar w:header="0" w:footer="1182" w:top="1340" w:bottom="1380" w:left="1160" w:right="0"/>
        </w:sectPr>
      </w:pPr>
    </w:p>
    <w:p>
      <w:pPr>
        <w:spacing w:before="76"/>
        <w:ind w:left="760" w:right="1460" w:hanging="480"/>
        <w:jc w:val="left"/>
        <w:rPr>
          <w:sz w:val="24"/>
        </w:rPr>
      </w:pPr>
      <w:r>
        <w:rPr>
          <w:sz w:val="24"/>
        </w:rPr>
        <w:t>Herlocker, J. L., Konstan, J. A., &amp; Riedl, J. (2000). Explaining collaborative filtering recommendations. In </w:t>
      </w:r>
      <w:r>
        <w:rPr>
          <w:i/>
          <w:sz w:val="24"/>
        </w:rPr>
        <w:t>Proceedings of the 2000 ACM conference on Computer supported </w:t>
      </w:r>
      <w:r>
        <w:rPr>
          <w:i/>
          <w:sz w:val="24"/>
        </w:rPr>
        <w:t>cooperative work - CSCW ’00 </w:t>
      </w:r>
      <w:r>
        <w:rPr>
          <w:sz w:val="24"/>
        </w:rPr>
        <w:t>(pp. 241–250). New York, New York, USA: ACM Press. https://doi.org/10.1145/358916.358995</w:t>
      </w:r>
    </w:p>
    <w:p>
      <w:pPr>
        <w:pStyle w:val="BodyText"/>
        <w:spacing w:before="161"/>
        <w:ind w:left="760" w:right="2237" w:hanging="480"/>
      </w:pPr>
      <w:r>
        <w:rPr/>
        <w:t>Herlocker, J. L., Konstan, J. A., Terveen, L. G., &amp; Riedl, J. T. (2004). Evaluating collaborative filtering recommender systems. </w:t>
      </w:r>
      <w:r>
        <w:rPr>
          <w:i/>
        </w:rPr>
        <w:t>ACM Transactions on Information </w:t>
      </w:r>
      <w:r>
        <w:rPr>
          <w:i/>
        </w:rPr>
        <w:t>Systems</w:t>
      </w:r>
      <w:r>
        <w:rPr/>
        <w:t>, </w:t>
      </w:r>
      <w:r>
        <w:rPr>
          <w:i/>
        </w:rPr>
        <w:t>22</w:t>
      </w:r>
      <w:r>
        <w:rPr/>
        <w:t>(1), 5–53. https://doi.org/10.1145/963770.963772</w:t>
      </w:r>
    </w:p>
    <w:p>
      <w:pPr>
        <w:pStyle w:val="BodyText"/>
        <w:spacing w:before="158"/>
        <w:ind w:left="760" w:right="1445" w:hanging="480"/>
      </w:pPr>
      <w:r>
        <w:rPr/>
        <w:t>Hernández del Olmo, F., &amp; Gaudioso, E. (2008). Evaluation of recommender systems: A new approach. </w:t>
      </w:r>
      <w:r>
        <w:rPr>
          <w:i/>
        </w:rPr>
        <w:t>Expert Systems with Applications</w:t>
      </w:r>
      <w:r>
        <w:rPr/>
        <w:t>, </w:t>
      </w:r>
      <w:r>
        <w:rPr>
          <w:i/>
        </w:rPr>
        <w:t>35</w:t>
      </w:r>
      <w:r>
        <w:rPr/>
        <w:t>, 790–804. https://doi.org/10.1016/j.eswa.2007.07.047</w:t>
      </w:r>
    </w:p>
    <w:p>
      <w:pPr>
        <w:spacing w:before="161"/>
        <w:ind w:left="760" w:right="1464" w:hanging="480"/>
        <w:jc w:val="left"/>
        <w:rPr>
          <w:sz w:val="24"/>
        </w:rPr>
      </w:pPr>
      <w:r>
        <w:rPr>
          <w:sz w:val="24"/>
        </w:rPr>
        <w:t>Hongji Yang, Zhan Cui, &amp; O’Brien, P. (1999). Extracting ontologies from legacy systems for understanding and re-engineering. </w:t>
      </w:r>
      <w:r>
        <w:rPr>
          <w:i/>
          <w:sz w:val="24"/>
        </w:rPr>
        <w:t>Proceedings. Twenty-Third Annual International </w:t>
      </w:r>
      <w:r>
        <w:rPr>
          <w:i/>
          <w:sz w:val="24"/>
        </w:rPr>
        <w:t>Computer Software and Applications Conference (Cat. No.99CB37032)</w:t>
      </w:r>
      <w:r>
        <w:rPr>
          <w:sz w:val="24"/>
        </w:rPr>
        <w:t>, 21–26. https://doi.org/10.1109/CMPSAC.1999.812512</w:t>
      </w:r>
    </w:p>
    <w:p>
      <w:pPr>
        <w:pStyle w:val="BodyText"/>
        <w:spacing w:before="162"/>
        <w:ind w:left="280"/>
      </w:pPr>
      <w:r>
        <w:rPr/>
        <w:t>Hsu, M. H. (2008). A personalized English learning recommender system for ESL students.</w:t>
      </w:r>
    </w:p>
    <w:p>
      <w:pPr>
        <w:spacing w:before="0"/>
        <w:ind w:left="760" w:right="5103" w:firstLine="0"/>
        <w:jc w:val="left"/>
        <w:rPr>
          <w:sz w:val="24"/>
        </w:rPr>
      </w:pPr>
      <w:r>
        <w:rPr>
          <w:i/>
          <w:sz w:val="24"/>
        </w:rPr>
        <w:t>Expert Systems with Applications</w:t>
      </w:r>
      <w:r>
        <w:rPr>
          <w:sz w:val="24"/>
        </w:rPr>
        <w:t>, </w:t>
      </w:r>
      <w:r>
        <w:rPr>
          <w:i/>
          <w:sz w:val="24"/>
        </w:rPr>
        <w:t>34</w:t>
      </w:r>
      <w:r>
        <w:rPr>
          <w:sz w:val="24"/>
        </w:rPr>
        <w:t>(1), 683–688. https://doi.org/10.1016/j.eswa.2006.10.004</w:t>
      </w:r>
    </w:p>
    <w:p>
      <w:pPr>
        <w:spacing w:before="158"/>
        <w:ind w:left="760" w:right="1424" w:hanging="480"/>
        <w:jc w:val="left"/>
        <w:rPr>
          <w:sz w:val="24"/>
        </w:rPr>
      </w:pPr>
      <w:r>
        <w:rPr>
          <w:sz w:val="24"/>
        </w:rPr>
        <w:t>Hu, J., &amp; Zhang, W. (2008). Community Collaborative Filtering for E-Learning. In </w:t>
      </w:r>
      <w:r>
        <w:rPr>
          <w:i/>
          <w:sz w:val="24"/>
        </w:rPr>
        <w:t>2008 </w:t>
      </w:r>
      <w:r>
        <w:rPr>
          <w:i/>
          <w:sz w:val="24"/>
        </w:rPr>
        <w:t>International Conference on Computer and Electrical Engineering </w:t>
      </w:r>
      <w:r>
        <w:rPr>
          <w:sz w:val="24"/>
        </w:rPr>
        <w:t>(pp. 593–597). IEEE. https://doi.org/10.1109/ICCEE.2008.144</w:t>
      </w:r>
    </w:p>
    <w:p>
      <w:pPr>
        <w:spacing w:before="161"/>
        <w:ind w:left="760" w:right="1739" w:hanging="480"/>
        <w:jc w:val="left"/>
        <w:rPr>
          <w:sz w:val="24"/>
        </w:rPr>
      </w:pPr>
      <w:r>
        <w:rPr>
          <w:sz w:val="24"/>
        </w:rPr>
        <w:t>Hu, R. (2010). Design and user issues in personality-based recommender systems. In </w:t>
      </w:r>
      <w:r>
        <w:rPr>
          <w:i/>
          <w:sz w:val="24"/>
        </w:rPr>
        <w:t>Proceedings of the fourth ACM conference on Recommender systems - RecSys ’10 </w:t>
      </w:r>
      <w:r>
        <w:rPr>
          <w:sz w:val="24"/>
        </w:rPr>
        <w:t>(p. 357). https://doi.org/10.1145/1864708.1864790</w:t>
      </w:r>
    </w:p>
    <w:p>
      <w:pPr>
        <w:spacing w:before="159"/>
        <w:ind w:left="760" w:right="1651" w:hanging="480"/>
        <w:jc w:val="left"/>
        <w:rPr>
          <w:sz w:val="24"/>
        </w:rPr>
      </w:pPr>
      <w:r>
        <w:rPr>
          <w:sz w:val="24"/>
        </w:rPr>
        <w:t>Huang, C. Y., Chen, R. C., &amp; Chen, L. S. (2013). Course-recommendation system based on ontology. </w:t>
      </w:r>
      <w:r>
        <w:rPr>
          <w:i/>
          <w:sz w:val="24"/>
        </w:rPr>
        <w:t>Proceedings - International Conference on Machine Learning and </w:t>
      </w:r>
      <w:r>
        <w:rPr>
          <w:i/>
          <w:sz w:val="24"/>
        </w:rPr>
        <w:t>Cybernetics</w:t>
      </w:r>
      <w:r>
        <w:rPr>
          <w:sz w:val="24"/>
        </w:rPr>
        <w:t>, </w:t>
      </w:r>
      <w:r>
        <w:rPr>
          <w:i/>
          <w:sz w:val="24"/>
        </w:rPr>
        <w:t>3</w:t>
      </w:r>
      <w:r>
        <w:rPr>
          <w:sz w:val="24"/>
        </w:rPr>
        <w:t>, 1168–1173. https://doi.org/10.1109/ICMLC.2013.6890767</w:t>
      </w:r>
    </w:p>
    <w:p>
      <w:pPr>
        <w:pStyle w:val="BodyText"/>
        <w:spacing w:before="161"/>
        <w:ind w:left="760" w:right="2062" w:hanging="480"/>
      </w:pPr>
      <w:r>
        <w:rPr/>
        <w:t>Huang, T., Zhan, G., Zhang, H., &amp; Yang, H. (2017). MCRS: A course recommendation system for MOOCs. In </w:t>
      </w:r>
      <w:r>
        <w:rPr>
          <w:i/>
        </w:rPr>
        <w:t>Multimedia Tools and Applications </w:t>
      </w:r>
      <w:r>
        <w:rPr/>
        <w:t>(Vol. 68, pp. 1–19). https://doi.org/10.1007/s11042-017-4620-2</w:t>
      </w:r>
    </w:p>
    <w:p>
      <w:pPr>
        <w:spacing w:before="161"/>
        <w:ind w:left="760" w:right="1829" w:hanging="480"/>
        <w:jc w:val="left"/>
        <w:rPr>
          <w:sz w:val="24"/>
        </w:rPr>
      </w:pPr>
      <w:r>
        <w:rPr>
          <w:sz w:val="24"/>
        </w:rPr>
        <w:t>Huang, Y. (2017). </w:t>
      </w:r>
      <w:r>
        <w:rPr>
          <w:i/>
          <w:sz w:val="24"/>
        </w:rPr>
        <w:t>A Hybrid Recommender: Study and implementation of course selection </w:t>
      </w:r>
      <w:r>
        <w:rPr>
          <w:i/>
          <w:sz w:val="24"/>
        </w:rPr>
        <w:t>recommender engine</w:t>
      </w:r>
      <w:r>
        <w:rPr>
          <w:sz w:val="24"/>
        </w:rPr>
        <w:t>. MSc. Thesis. Uppsala Univ.,Uppsala, Sweden. Retrieved from http://www.teknat.uu.se/student%0Ahttps://uu.diva- portal.org/smash/get/diva2:1092321/FULLTEXT01.pdf</w:t>
      </w:r>
    </w:p>
    <w:p>
      <w:pPr>
        <w:spacing w:before="159"/>
        <w:ind w:left="760" w:right="1745" w:hanging="480"/>
        <w:jc w:val="left"/>
        <w:rPr>
          <w:sz w:val="24"/>
        </w:rPr>
      </w:pPr>
      <w:r>
        <w:rPr>
          <w:sz w:val="24"/>
        </w:rPr>
        <w:t>Ibrahim, M. E., Yang, Y., &amp; Ndzi, D. (2017). Using ontology for personalised course recommendation applications. In </w:t>
      </w:r>
      <w:r>
        <w:rPr>
          <w:i/>
          <w:sz w:val="24"/>
        </w:rPr>
        <w:t>International Conference on Computational Science </w:t>
      </w:r>
      <w:r>
        <w:rPr>
          <w:i/>
          <w:sz w:val="24"/>
        </w:rPr>
        <w:t>and Its Application </w:t>
      </w:r>
      <w:r>
        <w:rPr>
          <w:sz w:val="24"/>
        </w:rPr>
        <w:t>(Vol. 10404, pp. 426–438). Springer, Cham. https://doi.org/10.1007/978-3-319-62392-4_31</w:t>
      </w:r>
    </w:p>
    <w:p>
      <w:pPr>
        <w:pStyle w:val="BodyText"/>
        <w:spacing w:before="161"/>
        <w:ind w:left="760" w:right="2137" w:hanging="480"/>
      </w:pPr>
      <w:r>
        <w:rPr/>
        <w:t>Ibrahim, M. E., Yang, Y., Ndzi, D., Yang, G., &amp; Almaliki, M. (2018). Ontology-based Personalised Course Recommendation Framework. </w:t>
      </w:r>
      <w:r>
        <w:rPr>
          <w:i/>
        </w:rPr>
        <w:t>IEEE Access</w:t>
      </w:r>
      <w:r>
        <w:rPr/>
        <w:t>, 1–1. https://doi.org/10.1109/ACCESS.2018.2889635</w:t>
      </w:r>
    </w:p>
    <w:p>
      <w:pPr>
        <w:spacing w:before="161"/>
        <w:ind w:left="760" w:right="1505" w:hanging="480"/>
        <w:jc w:val="left"/>
        <w:rPr>
          <w:sz w:val="24"/>
        </w:rPr>
      </w:pPr>
      <w:r>
        <w:rPr>
          <w:sz w:val="24"/>
        </w:rPr>
        <w:t>Jambhulkar, S. V, &amp; Karale, S. J. (2017). Semantic web application generation using Protégé tool. In </w:t>
      </w:r>
      <w:r>
        <w:rPr>
          <w:i/>
          <w:sz w:val="24"/>
        </w:rPr>
        <w:t>Proceedings of 2016 Online International Conference on Green Engineering </w:t>
      </w:r>
      <w:r>
        <w:rPr>
          <w:i/>
          <w:sz w:val="24"/>
        </w:rPr>
        <w:t>and Technologies, IC-GET 2016 </w:t>
      </w:r>
      <w:r>
        <w:rPr>
          <w:sz w:val="24"/>
        </w:rPr>
        <w:t>(pp. 1–5). https://doi.org/10.1109/GET.2016.7916686</w:t>
      </w:r>
    </w:p>
    <w:p>
      <w:pPr>
        <w:spacing w:after="0"/>
        <w:jc w:val="left"/>
        <w:rPr>
          <w:sz w:val="24"/>
        </w:rPr>
        <w:sectPr>
          <w:footerReference w:type="default" r:id="rId118"/>
          <w:pgSz w:w="11910" w:h="16840"/>
          <w:pgMar w:footer="1175" w:header="0" w:top="1340" w:bottom="1360" w:left="1160" w:right="0"/>
          <w:pgNumType w:start="130"/>
        </w:sectPr>
      </w:pPr>
    </w:p>
    <w:p>
      <w:pPr>
        <w:pStyle w:val="BodyText"/>
        <w:spacing w:before="76"/>
        <w:ind w:left="760" w:right="1460" w:hanging="480"/>
      </w:pPr>
      <w:r>
        <w:rPr/>
        <w:t>Jannach, D., Zanker, M., Felfering, A., &amp; Friedrich, G. (2011). Recommender Systems An Introduction. </w:t>
      </w:r>
      <w:r>
        <w:rPr>
          <w:i/>
        </w:rPr>
        <w:t>Teaching RS</w:t>
      </w:r>
      <w:r>
        <w:rPr/>
        <w:t>, 1–335. https://doi.org/10.1017/CBO9780511763113</w:t>
      </w:r>
    </w:p>
    <w:p>
      <w:pPr>
        <w:spacing w:before="161"/>
        <w:ind w:left="760" w:right="1678" w:hanging="480"/>
        <w:jc w:val="left"/>
        <w:rPr>
          <w:sz w:val="24"/>
        </w:rPr>
      </w:pPr>
      <w:r>
        <w:rPr>
          <w:sz w:val="24"/>
        </w:rPr>
        <w:t>Jones, N., &amp; Pu, P. (2009). </w:t>
      </w:r>
      <w:r>
        <w:rPr>
          <w:i/>
          <w:sz w:val="24"/>
        </w:rPr>
        <w:t>User Acceptance Issues In Music Recommender Systems</w:t>
      </w:r>
      <w:r>
        <w:rPr>
          <w:sz w:val="24"/>
        </w:rPr>
        <w:t>. </w:t>
      </w:r>
      <w:r>
        <w:rPr>
          <w:i/>
          <w:sz w:val="24"/>
        </w:rPr>
        <w:t>EPFL </w:t>
      </w:r>
      <w:r>
        <w:rPr>
          <w:i/>
          <w:sz w:val="24"/>
        </w:rPr>
        <w:t>Technical Report HCI-REPORT-2009-001</w:t>
      </w:r>
      <w:r>
        <w:rPr>
          <w:sz w:val="24"/>
        </w:rPr>
        <w:t>. Retrieved from https://infoscience.epfl.ch/record/142722/files/tr_accept_njones.pdf</w:t>
      </w:r>
    </w:p>
    <w:p>
      <w:pPr>
        <w:spacing w:before="158"/>
        <w:ind w:left="760" w:right="1525" w:hanging="480"/>
        <w:jc w:val="left"/>
        <w:rPr>
          <w:sz w:val="24"/>
        </w:rPr>
      </w:pPr>
      <w:r>
        <w:rPr>
          <w:sz w:val="24"/>
        </w:rPr>
        <w:t>Kadima, H., &amp; Malek, M. (2010). Toward ontology-based personalization of a recommender system in social network. </w:t>
      </w:r>
      <w:r>
        <w:rPr>
          <w:i/>
          <w:sz w:val="24"/>
        </w:rPr>
        <w:t>Proceedings of the 2010 International Conference of Soft </w:t>
      </w:r>
      <w:r>
        <w:rPr>
          <w:i/>
          <w:sz w:val="24"/>
        </w:rPr>
        <w:t>Computing and Pattern Recognition, SoCPaR 2010</w:t>
      </w:r>
      <w:r>
        <w:rPr>
          <w:sz w:val="24"/>
        </w:rPr>
        <w:t>, </w:t>
      </w:r>
      <w:r>
        <w:rPr>
          <w:i/>
          <w:sz w:val="24"/>
        </w:rPr>
        <w:t>5</w:t>
      </w:r>
      <w:r>
        <w:rPr>
          <w:sz w:val="24"/>
        </w:rPr>
        <w:t>, 119–122. https://doi.org/10.1109/SOCPAR.2010.5685957</w:t>
      </w:r>
    </w:p>
    <w:p>
      <w:pPr>
        <w:pStyle w:val="BodyText"/>
        <w:spacing w:before="161"/>
        <w:ind w:left="760" w:right="2118" w:hanging="480"/>
      </w:pPr>
      <w:r>
        <w:rPr/>
        <w:t>Kalfoglou, Y., &amp; Schorlemmer, M. (2003). Ontology mapping: the state of the art. </w:t>
      </w:r>
      <w:r>
        <w:rPr>
          <w:i/>
        </w:rPr>
        <w:t>The </w:t>
      </w:r>
      <w:r>
        <w:rPr>
          <w:i/>
        </w:rPr>
        <w:t>Knowledge Engineering Review</w:t>
      </w:r>
      <w:r>
        <w:rPr/>
        <w:t>, </w:t>
      </w:r>
      <w:r>
        <w:rPr>
          <w:i/>
        </w:rPr>
        <w:t>18</w:t>
      </w:r>
      <w:r>
        <w:rPr/>
        <w:t>(1), S0269888903000651. https://doi.org/10.1017/S0269888903000651</w:t>
      </w:r>
    </w:p>
    <w:p>
      <w:pPr>
        <w:spacing w:before="162"/>
        <w:ind w:left="760" w:right="1939" w:hanging="480"/>
        <w:jc w:val="left"/>
        <w:rPr>
          <w:sz w:val="24"/>
        </w:rPr>
      </w:pPr>
      <w:r>
        <w:rPr>
          <w:sz w:val="24"/>
        </w:rPr>
        <w:t>Kalyuga, S. (2011). Effects of information transiency in multimedia learning. </w:t>
      </w:r>
      <w:r>
        <w:rPr>
          <w:i/>
          <w:sz w:val="24"/>
        </w:rPr>
        <w:t>Procedia - </w:t>
      </w:r>
      <w:r>
        <w:rPr>
          <w:i/>
          <w:sz w:val="24"/>
        </w:rPr>
        <w:t>Social and Behavioral Sciences</w:t>
      </w:r>
      <w:r>
        <w:rPr>
          <w:sz w:val="24"/>
        </w:rPr>
        <w:t>, </w:t>
      </w:r>
      <w:r>
        <w:rPr>
          <w:i/>
          <w:sz w:val="24"/>
        </w:rPr>
        <w:t>30</w:t>
      </w:r>
      <w:r>
        <w:rPr>
          <w:sz w:val="24"/>
        </w:rPr>
        <w:t>, 307–311. https://doi.org/10.1016/j.sbspro.2011.10.061</w:t>
      </w:r>
    </w:p>
    <w:p>
      <w:pPr>
        <w:spacing w:before="158"/>
        <w:ind w:left="760" w:right="2146" w:hanging="480"/>
        <w:jc w:val="left"/>
        <w:rPr>
          <w:sz w:val="24"/>
        </w:rPr>
      </w:pPr>
      <w:r>
        <w:rPr>
          <w:sz w:val="24"/>
        </w:rPr>
        <w:t>Kaminskas, M., &amp; Bridge, D. (2014). A comprehensive survey of neighborhood-based recommendation methods. In </w:t>
      </w:r>
      <w:r>
        <w:rPr>
          <w:i/>
          <w:sz w:val="24"/>
        </w:rPr>
        <w:t>RecSys REDD 2014: International Workshop on </w:t>
      </w:r>
      <w:r>
        <w:rPr>
          <w:i/>
          <w:sz w:val="24"/>
        </w:rPr>
        <w:t>Recommender Systems Evaluation: Dimensions and Design </w:t>
      </w:r>
      <w:r>
        <w:rPr>
          <w:sz w:val="24"/>
        </w:rPr>
        <w:t>(Vol. 69, pp. 2–7). https://doi.org/10.1007/978-0-387-85820-3_4</w:t>
      </w:r>
    </w:p>
    <w:p>
      <w:pPr>
        <w:pStyle w:val="BodyText"/>
        <w:spacing w:before="161"/>
        <w:ind w:left="760" w:right="1745" w:hanging="480"/>
      </w:pPr>
      <w:r>
        <w:rPr/>
        <w:t>Kawtrakul, A., Suktarachan, M., &amp; Aurawan Imsombut. (2003). Automatic Thai Ontology Construction and Maintenance System. Retrieved fr</w:t>
      </w:r>
      <w:hyperlink r:id="rId119">
        <w:r>
          <w:rPr/>
          <w:t>om http://www.fao.org/agrovoc</w:t>
        </w:r>
      </w:hyperlink>
    </w:p>
    <w:p>
      <w:pPr>
        <w:pStyle w:val="BodyText"/>
        <w:spacing w:before="159"/>
        <w:ind w:left="760" w:right="2038" w:hanging="480"/>
      </w:pPr>
      <w:r>
        <w:rPr/>
        <w:t>Kembellec, G., Chartron, G., &amp; Saleh, I. (2014). Recommender systems. </w:t>
      </w:r>
      <w:r>
        <w:rPr>
          <w:i/>
        </w:rPr>
        <w:t>Recommender </w:t>
      </w:r>
      <w:r>
        <w:rPr>
          <w:i/>
        </w:rPr>
        <w:t>Systems</w:t>
      </w:r>
      <w:r>
        <w:rPr/>
        <w:t>, </w:t>
      </w:r>
      <w:r>
        <w:rPr>
          <w:i/>
        </w:rPr>
        <w:t>40</w:t>
      </w:r>
      <w:r>
        <w:rPr/>
        <w:t>(3), 1–232. https://doi.org/10.1002/9781119054252</w:t>
      </w:r>
    </w:p>
    <w:p>
      <w:pPr>
        <w:spacing w:before="161"/>
        <w:ind w:left="760" w:right="1757" w:hanging="480"/>
        <w:jc w:val="left"/>
        <w:rPr>
          <w:sz w:val="24"/>
        </w:rPr>
      </w:pPr>
      <w:r>
        <w:rPr>
          <w:sz w:val="24"/>
        </w:rPr>
        <w:t>Khan, L. R. (2000). </w:t>
      </w:r>
      <w:r>
        <w:rPr>
          <w:i/>
          <w:sz w:val="24"/>
        </w:rPr>
        <w:t>Ontology-based Information Selection</w:t>
      </w:r>
      <w:r>
        <w:rPr>
          <w:sz w:val="24"/>
        </w:rPr>
        <w:t>. Ph.D. Thesis. South California Univ. ,Los Angeles, California. https://doi.org/10.1016/S0040-6090(00)01805-8</w:t>
      </w:r>
    </w:p>
    <w:p>
      <w:pPr>
        <w:pStyle w:val="BodyText"/>
        <w:spacing w:before="161"/>
        <w:ind w:left="280"/>
      </w:pPr>
      <w:r>
        <w:rPr/>
        <w:t>Kim, Y. S. (2013). Recommender system based on product taxonomy in E-commerce sites.</w:t>
      </w:r>
    </w:p>
    <w:p>
      <w:pPr>
        <w:spacing w:before="0"/>
        <w:ind w:left="760" w:right="0" w:firstLine="0"/>
        <w:jc w:val="left"/>
        <w:rPr>
          <w:sz w:val="24"/>
        </w:rPr>
      </w:pPr>
      <w:r>
        <w:rPr>
          <w:i/>
          <w:sz w:val="24"/>
        </w:rPr>
        <w:t>Journal of Information Science and Engineering</w:t>
      </w:r>
      <w:r>
        <w:rPr>
          <w:sz w:val="24"/>
        </w:rPr>
        <w:t>, </w:t>
      </w:r>
      <w:r>
        <w:rPr>
          <w:i/>
          <w:sz w:val="24"/>
        </w:rPr>
        <w:t>29</w:t>
      </w:r>
      <w:r>
        <w:rPr>
          <w:sz w:val="24"/>
        </w:rPr>
        <w:t>, 63–78.</w:t>
      </w:r>
    </w:p>
    <w:p>
      <w:pPr>
        <w:pStyle w:val="BodyText"/>
        <w:spacing w:before="158"/>
        <w:ind w:left="760" w:right="1853" w:hanging="480"/>
        <w:jc w:val="both"/>
      </w:pPr>
      <w:r>
        <w:rPr/>
        <w:t>Knublauch, H., Fergerson, R. W., Noy, N. F., &amp; Musen, M. A. (2004). The Protégé OWL Plugin: An Open Development Environment for Semantic Web Applications. In </w:t>
      </w:r>
      <w:r>
        <w:rPr>
          <w:i/>
        </w:rPr>
        <w:t>The </w:t>
      </w:r>
      <w:r>
        <w:rPr>
          <w:i/>
        </w:rPr>
        <w:t>Semantic Web--ISWC 2004 </w:t>
      </w:r>
      <w:r>
        <w:rPr/>
        <w:t>(pp. 229–243). https://doi.org/10.1.1.89.9268</w:t>
      </w:r>
    </w:p>
    <w:p>
      <w:pPr>
        <w:pStyle w:val="BodyText"/>
        <w:spacing w:before="162"/>
        <w:ind w:left="760" w:right="1498" w:hanging="480"/>
      </w:pPr>
      <w:r>
        <w:rPr/>
        <w:t>Koren, Y., Bell, R., &amp; Volinsky, C. (2009). Matrix factorization techniques for recommender systems. </w:t>
      </w:r>
      <w:r>
        <w:rPr>
          <w:i/>
        </w:rPr>
        <w:t>Computer</w:t>
      </w:r>
      <w:r>
        <w:rPr/>
        <w:t>, </w:t>
      </w:r>
      <w:r>
        <w:rPr>
          <w:i/>
        </w:rPr>
        <w:t>42</w:t>
      </w:r>
      <w:r>
        <w:rPr/>
        <w:t>(8), 30–37. https://doi.org/10.1109/MC.2009.263</w:t>
      </w:r>
    </w:p>
    <w:p>
      <w:pPr>
        <w:spacing w:before="160"/>
        <w:ind w:left="760" w:right="1590" w:hanging="480"/>
        <w:jc w:val="left"/>
        <w:rPr>
          <w:sz w:val="24"/>
        </w:rPr>
      </w:pPr>
      <w:r>
        <w:rPr>
          <w:sz w:val="24"/>
        </w:rPr>
        <w:t>Kumar, N. (2011). A computational study of metabolism in sprinting. In </w:t>
      </w:r>
      <w:r>
        <w:rPr>
          <w:i/>
          <w:sz w:val="24"/>
        </w:rPr>
        <w:t>International </w:t>
      </w:r>
      <w:r>
        <w:rPr>
          <w:i/>
          <w:sz w:val="24"/>
        </w:rPr>
        <w:t>Journal of Engineering, Transactions B: Applications </w:t>
      </w:r>
      <w:r>
        <w:rPr>
          <w:sz w:val="24"/>
        </w:rPr>
        <w:t>(Vol. 24, pp. 75–80). New York, New York, USA: ACM Press. https://doi.org/10.1145/371920.372071</w:t>
      </w:r>
    </w:p>
    <w:p>
      <w:pPr>
        <w:spacing w:before="159"/>
        <w:ind w:left="760" w:right="2365" w:hanging="480"/>
        <w:jc w:val="left"/>
        <w:rPr>
          <w:sz w:val="24"/>
        </w:rPr>
      </w:pPr>
      <w:r>
        <w:rPr>
          <w:sz w:val="24"/>
        </w:rPr>
        <w:t>Lang, K. (1995). NewsWeeder: Learning to Filter Netnews. </w:t>
      </w:r>
      <w:r>
        <w:rPr>
          <w:i/>
          <w:sz w:val="24"/>
        </w:rPr>
        <w:t>Proceedings of the 12th </w:t>
      </w:r>
      <w:r>
        <w:rPr>
          <w:i/>
          <w:sz w:val="24"/>
        </w:rPr>
        <w:t>International Machine Learning Conference (ML95)</w:t>
      </w:r>
      <w:r>
        <w:rPr>
          <w:sz w:val="24"/>
        </w:rPr>
        <w:t>, 331–339. https://doi.org/10.1.1.22.6286</w:t>
      </w:r>
    </w:p>
    <w:p>
      <w:pPr>
        <w:pStyle w:val="BodyText"/>
        <w:spacing w:before="161"/>
        <w:ind w:left="760" w:right="2077" w:hanging="480"/>
      </w:pPr>
      <w:r>
        <w:rPr/>
        <w:t>Lee, Y. (2011). An Intelligent Course Recommendation System. </w:t>
      </w:r>
      <w:r>
        <w:rPr>
          <w:i/>
        </w:rPr>
        <w:t>The Smart Computing </w:t>
      </w:r>
      <w:r>
        <w:rPr>
          <w:i/>
        </w:rPr>
        <w:t>Review</w:t>
      </w:r>
      <w:r>
        <w:rPr/>
        <w:t>, </w:t>
      </w:r>
      <w:r>
        <w:rPr>
          <w:i/>
        </w:rPr>
        <w:t>1</w:t>
      </w:r>
      <w:r>
        <w:rPr/>
        <w:t>(1), 69–84. https://doi.org/10.6029/smartcr.2011.01.006</w:t>
      </w:r>
    </w:p>
    <w:p>
      <w:pPr>
        <w:pStyle w:val="BodyText"/>
        <w:spacing w:before="161"/>
        <w:ind w:left="280"/>
      </w:pPr>
      <w:r>
        <w:rPr/>
        <w:t>Li, T., Ogihara, M., &amp; Li, Q. (2003). A comparative study on content-based music genre</w:t>
      </w:r>
    </w:p>
    <w:p>
      <w:pPr>
        <w:spacing w:after="0"/>
        <w:sectPr>
          <w:pgSz w:w="11910" w:h="16840"/>
          <w:pgMar w:header="0" w:footer="1175" w:top="1340" w:bottom="1380" w:left="1160" w:right="0"/>
        </w:sectPr>
      </w:pPr>
    </w:p>
    <w:p>
      <w:pPr>
        <w:spacing w:before="76"/>
        <w:ind w:left="760" w:right="1460" w:firstLine="0"/>
        <w:jc w:val="left"/>
        <w:rPr>
          <w:sz w:val="24"/>
        </w:rPr>
      </w:pPr>
      <w:r>
        <w:rPr>
          <w:sz w:val="24"/>
        </w:rPr>
        <w:t>classification. In </w:t>
      </w:r>
      <w:r>
        <w:rPr>
          <w:i/>
          <w:sz w:val="24"/>
        </w:rPr>
        <w:t>Proceedings of the 26th annual international ACM SIGIR conference </w:t>
      </w:r>
      <w:r>
        <w:rPr>
          <w:i/>
          <w:sz w:val="24"/>
        </w:rPr>
        <w:t>on Research and development in informaion retrieval - SIGIR ’03 </w:t>
      </w:r>
      <w:r>
        <w:rPr>
          <w:sz w:val="24"/>
        </w:rPr>
        <w:t>(p. 282). New York, New York, USA: ACM Press. https://doi.org/10.1145/860435.860487</w:t>
      </w:r>
    </w:p>
    <w:p>
      <w:pPr>
        <w:pStyle w:val="BodyText"/>
        <w:spacing w:before="161"/>
        <w:ind w:left="760" w:right="2038" w:hanging="480"/>
      </w:pPr>
      <w:r>
        <w:rPr/>
        <w:t>Linden, G., Smith, B., &amp; York, J. (2003). Amazon.com recommendations: Item-to-item collaborative filtering. </w:t>
      </w:r>
      <w:r>
        <w:rPr>
          <w:i/>
        </w:rPr>
        <w:t>IEEE Internet Computing</w:t>
      </w:r>
      <w:r>
        <w:rPr/>
        <w:t>, </w:t>
      </w:r>
      <w:r>
        <w:rPr>
          <w:i/>
        </w:rPr>
        <w:t>7</w:t>
      </w:r>
      <w:r>
        <w:rPr/>
        <w:t>(February), 76–80. https://doi.org/10.1109/MIC.2003.1167344</w:t>
      </w:r>
    </w:p>
    <w:p>
      <w:pPr>
        <w:spacing w:before="158"/>
        <w:ind w:left="760" w:right="2491" w:hanging="480"/>
        <w:jc w:val="left"/>
        <w:rPr>
          <w:sz w:val="24"/>
        </w:rPr>
      </w:pPr>
      <w:r>
        <w:rPr>
          <w:sz w:val="24"/>
        </w:rPr>
        <w:t>Liu, J., Wang, X., Liu, X., &amp; Yang, F. (2010). Analysis and design of personalized recommendation system for university physical education. </w:t>
      </w:r>
      <w:r>
        <w:rPr>
          <w:i/>
          <w:sz w:val="24"/>
        </w:rPr>
        <w:t>2010 International </w:t>
      </w:r>
      <w:r>
        <w:rPr>
          <w:i/>
          <w:sz w:val="24"/>
        </w:rPr>
        <w:t>Conference on Networking and Digital Society, ICNDS 2010</w:t>
      </w:r>
      <w:r>
        <w:rPr>
          <w:sz w:val="24"/>
        </w:rPr>
        <w:t>, </w:t>
      </w:r>
      <w:r>
        <w:rPr>
          <w:i/>
          <w:sz w:val="24"/>
        </w:rPr>
        <w:t>2</w:t>
      </w:r>
      <w:r>
        <w:rPr>
          <w:sz w:val="24"/>
        </w:rPr>
        <w:t>, 472–475. https://doi.org/10.1109/ICNDS.2010.5479470</w:t>
      </w:r>
    </w:p>
    <w:p>
      <w:pPr>
        <w:spacing w:before="161"/>
        <w:ind w:left="760" w:right="1866" w:hanging="480"/>
        <w:jc w:val="left"/>
        <w:rPr>
          <w:sz w:val="24"/>
        </w:rPr>
      </w:pPr>
      <w:r>
        <w:rPr>
          <w:sz w:val="24"/>
        </w:rPr>
        <w:t>Lops, P., de Gemmis, M., &amp; Semeraro, G. (2011). </w:t>
      </w:r>
      <w:r>
        <w:rPr>
          <w:i/>
          <w:sz w:val="24"/>
        </w:rPr>
        <w:t>Content-based Recommender Systems: </w:t>
      </w:r>
      <w:r>
        <w:rPr>
          <w:i/>
          <w:sz w:val="24"/>
        </w:rPr>
        <w:t>State of the Art and Trends</w:t>
      </w:r>
      <w:r>
        <w:rPr>
          <w:sz w:val="24"/>
        </w:rPr>
        <w:t>. </w:t>
      </w:r>
      <w:r>
        <w:rPr>
          <w:i/>
          <w:sz w:val="24"/>
        </w:rPr>
        <w:t>Recommender Systems Handbook</w:t>
      </w:r>
      <w:r>
        <w:rPr>
          <w:sz w:val="24"/>
        </w:rPr>
        <w:t>. https://doi.org/10.1007/978-0-387-85820-3_3</w:t>
      </w:r>
    </w:p>
    <w:p>
      <w:pPr>
        <w:spacing w:before="162"/>
        <w:ind w:left="760" w:right="1771" w:hanging="480"/>
        <w:jc w:val="left"/>
        <w:rPr>
          <w:sz w:val="24"/>
        </w:rPr>
      </w:pPr>
      <w:r>
        <w:rPr>
          <w:sz w:val="24"/>
        </w:rPr>
        <w:t>Lotfy, M. M., &amp; Salama, a a. (2014). Subject Recommendation Using Ontology for Computer Science ACM Curricula. </w:t>
      </w:r>
      <w:r>
        <w:rPr>
          <w:i/>
          <w:sz w:val="24"/>
        </w:rPr>
        <w:t>International Journal of Information Science and </w:t>
      </w:r>
      <w:r>
        <w:rPr>
          <w:i/>
          <w:sz w:val="24"/>
        </w:rPr>
        <w:t>Intelligent System</w:t>
      </w:r>
      <w:r>
        <w:rPr>
          <w:sz w:val="24"/>
        </w:rPr>
        <w:t>, </w:t>
      </w:r>
      <w:r>
        <w:rPr>
          <w:i/>
          <w:sz w:val="24"/>
        </w:rPr>
        <w:t>3</w:t>
      </w:r>
      <w:r>
        <w:rPr>
          <w:sz w:val="24"/>
        </w:rPr>
        <w:t>(1), 199–205.</w:t>
      </w:r>
    </w:p>
    <w:p>
      <w:pPr>
        <w:spacing w:before="158"/>
        <w:ind w:left="760" w:right="2141" w:hanging="480"/>
        <w:jc w:val="left"/>
        <w:rPr>
          <w:sz w:val="24"/>
        </w:rPr>
      </w:pPr>
      <w:r>
        <w:rPr>
          <w:sz w:val="24"/>
        </w:rPr>
        <w:t>Maes, P., &amp; Sharadanand, M. S. (1995). </w:t>
      </w:r>
      <w:r>
        <w:rPr>
          <w:i/>
          <w:sz w:val="24"/>
        </w:rPr>
        <w:t>Social information filtering: algorithms for </w:t>
      </w:r>
      <w:r>
        <w:rPr>
          <w:i/>
          <w:sz w:val="24"/>
        </w:rPr>
        <w:t>automating</w:t>
      </w:r>
      <w:r>
        <w:rPr>
          <w:sz w:val="24"/>
        </w:rPr>
        <w:t>. </w:t>
      </w:r>
      <w:r>
        <w:rPr>
          <w:i/>
          <w:sz w:val="24"/>
        </w:rPr>
        <w:t>Word of Mouth"", CHI Proc</w:t>
      </w:r>
      <w:r>
        <w:rPr>
          <w:sz w:val="24"/>
        </w:rPr>
        <w:t>. https://doi.org/10.1145/223904.223931</w:t>
      </w:r>
    </w:p>
    <w:p>
      <w:pPr>
        <w:pStyle w:val="BodyText"/>
        <w:spacing w:before="162"/>
        <w:ind w:left="760" w:right="1578" w:hanging="480"/>
      </w:pPr>
      <w:r>
        <w:rPr/>
        <w:t>Maidel, V., Shoval, P., Shapira, B., &amp; Taieb</w:t>
      </w:r>
      <w:r>
        <w:rPr>
          <w:rFonts w:ascii="Cambria Math" w:hAnsi="Cambria Math"/>
        </w:rPr>
        <w:t>‐</w:t>
      </w:r>
      <w:r>
        <w:rPr/>
        <w:t>Maimon, M. (2010). Ontological content</w:t>
      </w:r>
      <w:r>
        <w:rPr>
          <w:rFonts w:ascii="Cambria Math" w:hAnsi="Cambria Math"/>
        </w:rPr>
        <w:t>‐</w:t>
      </w:r>
      <w:r>
        <w:rPr/>
        <w:t>based filtering for personalised newspapers. </w:t>
      </w:r>
      <w:r>
        <w:rPr>
          <w:i/>
        </w:rPr>
        <w:t>Online Information Review</w:t>
      </w:r>
      <w:r>
        <w:rPr/>
        <w:t>, </w:t>
      </w:r>
      <w:r>
        <w:rPr>
          <w:i/>
        </w:rPr>
        <w:t>34</w:t>
      </w:r>
      <w:r>
        <w:rPr/>
        <w:t>(5), 729–756. https://doi.org/10.1108/14684521011084591</w:t>
      </w:r>
    </w:p>
    <w:p>
      <w:pPr>
        <w:pStyle w:val="BodyText"/>
        <w:spacing w:before="160"/>
        <w:ind w:left="760" w:right="1637" w:hanging="480"/>
      </w:pPr>
      <w:r>
        <w:rPr/>
        <w:t>Manouselis, N., &amp; Costopoulou, C. (2006). Designing a Web-based Testing Tool for Multi- Criteria Recommender Systems. In </w:t>
      </w:r>
      <w:r>
        <w:rPr>
          <w:i/>
        </w:rPr>
        <w:t>Engineering Letters </w:t>
      </w:r>
      <w:r>
        <w:rPr/>
        <w:t>(Vol. 13, pp. 417–427).</w:t>
      </w:r>
    </w:p>
    <w:p>
      <w:pPr>
        <w:pStyle w:val="BodyText"/>
        <w:ind w:left="760" w:right="1460"/>
      </w:pPr>
      <w:r>
        <w:rPr/>
        <w:t>Retrieved from</w:t>
      </w:r>
      <w:hyperlink r:id="rId120">
        <w:r>
          <w:rPr/>
          <w:t> </w:t>
        </w:r>
        <w:r>
          <w:rPr>
            <w:spacing w:val="-1"/>
          </w:rPr>
          <w:t>http://citeseerx.ist.psu.edu/viewdoc/download?doi=10.1.1.149.3387&amp;rep=rep1&amp;type=pd</w:t>
        </w:r>
      </w:hyperlink>
      <w:r>
        <w:rPr>
          <w:spacing w:val="-1"/>
        </w:rPr>
        <w:t> </w:t>
      </w:r>
      <w:r>
        <w:rPr/>
        <w:t>f</w:t>
      </w:r>
    </w:p>
    <w:p>
      <w:pPr>
        <w:pStyle w:val="BodyText"/>
        <w:spacing w:before="158"/>
        <w:ind w:left="760" w:right="1418" w:hanging="480"/>
      </w:pPr>
      <w:r>
        <w:rPr/>
        <w:t>Manouselis, N., Drachsler, H., Verbert, K., Santos, O. C., &amp; Konstan, J. A. (2014). Recommender systems for technology enhanced learning: Research trends and applications. In N. Manouselis, H. Drachsler, K. Verbert, &amp; O. C. Santos (Eds.), </w:t>
      </w:r>
      <w:r>
        <w:rPr>
          <w:i/>
        </w:rPr>
        <w:t>International Conference on Web-Based Learning </w:t>
      </w:r>
      <w:r>
        <w:rPr/>
        <w:t>(pp. 1–306). New York, NY: Springer New York. https://doi.org/10.1007/978-1-4939-0530-0</w:t>
      </w:r>
    </w:p>
    <w:p>
      <w:pPr>
        <w:pStyle w:val="BodyText"/>
        <w:spacing w:before="162"/>
        <w:ind w:left="280"/>
      </w:pPr>
      <w:r>
        <w:rPr/>
        <w:t>Manouselis, N., Drachsler, H., Vuorikari, R., Hummel, H., &amp; Koper, R. (2011).</w:t>
      </w:r>
    </w:p>
    <w:p>
      <w:pPr>
        <w:spacing w:before="0"/>
        <w:ind w:left="760" w:right="1752" w:firstLine="0"/>
        <w:jc w:val="left"/>
        <w:rPr>
          <w:sz w:val="24"/>
        </w:rPr>
      </w:pPr>
      <w:r>
        <w:rPr>
          <w:sz w:val="24"/>
        </w:rPr>
        <w:t>Recommender Systems in Technology Enhanced Learning. In </w:t>
      </w:r>
      <w:r>
        <w:rPr>
          <w:i/>
          <w:sz w:val="24"/>
        </w:rPr>
        <w:t>Recommender Systems </w:t>
      </w:r>
      <w:r>
        <w:rPr>
          <w:i/>
          <w:sz w:val="24"/>
        </w:rPr>
        <w:t>Handbook </w:t>
      </w:r>
      <w:r>
        <w:rPr>
          <w:sz w:val="24"/>
        </w:rPr>
        <w:t>(pp. 387–415). https://doi.org/10.1007/978-0-387-85820-3_12</w:t>
      </w:r>
    </w:p>
    <w:p>
      <w:pPr>
        <w:pStyle w:val="BodyText"/>
        <w:spacing w:before="161"/>
        <w:ind w:left="760" w:right="1570" w:hanging="480"/>
      </w:pPr>
      <w:r>
        <w:rPr/>
        <w:t>Manouselis, N., &amp; Vuorikari, R. (2009). What if annotations were reusable: A preliminary discussion. In </w:t>
      </w:r>
      <w:r>
        <w:rPr>
          <w:i/>
        </w:rPr>
        <w:t>International Conference on Web-Based Learning </w:t>
      </w:r>
      <w:r>
        <w:rPr/>
        <w:t>(Vol. 5686 LNCS, pp. 255–264). Springer Berlin Heidelberg. https://doi.org/10.1007/978-3-642-03426-8_32</w:t>
      </w:r>
    </w:p>
    <w:p>
      <w:pPr>
        <w:pStyle w:val="BodyText"/>
        <w:spacing w:before="158"/>
        <w:ind w:left="760" w:right="1458" w:hanging="480"/>
      </w:pPr>
      <w:r>
        <w:rPr/>
        <w:t>Manouselis, N., Vuorikari, R., &amp; Van Assche, F. (2010). Collaborative recommendation of e- learning resources: An experimental investigation. </w:t>
      </w:r>
      <w:r>
        <w:rPr>
          <w:i/>
        </w:rPr>
        <w:t>Journal of Computer Assisted </w:t>
      </w:r>
      <w:r>
        <w:rPr>
          <w:i/>
        </w:rPr>
        <w:t>Learning</w:t>
      </w:r>
      <w:r>
        <w:rPr/>
        <w:t>, </w:t>
      </w:r>
      <w:r>
        <w:rPr>
          <w:i/>
        </w:rPr>
        <w:t>26</w:t>
      </w:r>
      <w:r>
        <w:rPr/>
        <w:t>(4), 227–242. https://doi.org/10.1111/j.1365-2729.2010.00362.x</w:t>
      </w:r>
    </w:p>
    <w:p>
      <w:pPr>
        <w:pStyle w:val="BodyText"/>
        <w:spacing w:before="161"/>
        <w:ind w:left="760" w:right="1591" w:hanging="480"/>
      </w:pPr>
      <w:r>
        <w:rPr/>
        <w:t>Masters, J., Madhyastha, T., &amp; Shakouri, A. (2008). ExplaNet: A collaborative learning tool and hybrid recommender system for student-authored explanations. </w:t>
      </w:r>
      <w:r>
        <w:rPr>
          <w:i/>
        </w:rPr>
        <w:t>Journal of </w:t>
      </w:r>
      <w:r>
        <w:rPr>
          <w:i/>
        </w:rPr>
        <w:t>Interactive Learning Research</w:t>
      </w:r>
      <w:r>
        <w:rPr/>
        <w:t>, </w:t>
      </w:r>
      <w:r>
        <w:rPr>
          <w:i/>
        </w:rPr>
        <w:t>19</w:t>
      </w:r>
      <w:r>
        <w:rPr/>
        <w:t>(1), 51–74.</w:t>
      </w:r>
    </w:p>
    <w:p>
      <w:pPr>
        <w:spacing w:after="0"/>
        <w:sectPr>
          <w:pgSz w:w="11910" w:h="16840"/>
          <w:pgMar w:header="0" w:footer="1175" w:top="1340" w:bottom="1380" w:left="1160" w:right="0"/>
        </w:sectPr>
      </w:pPr>
    </w:p>
    <w:p>
      <w:pPr>
        <w:pStyle w:val="BodyText"/>
        <w:spacing w:before="76"/>
        <w:ind w:left="760" w:right="1437" w:hanging="480"/>
      </w:pPr>
      <w:r>
        <w:rPr/>
        <w:t>Middleton, S. E., De Roure, D., &amp; Shadbolt, N. R. (2009). Ontology-Based Recommender Systems. In </w:t>
      </w:r>
      <w:r>
        <w:rPr>
          <w:i/>
        </w:rPr>
        <w:t>Handbook on Ontologies </w:t>
      </w:r>
      <w:r>
        <w:rPr/>
        <w:t>(pp. 779–796). Berlin, Heidelberg: Springer Berlin Heidelberg. https://doi.org/10.1007/978-3-540-92673-3</w:t>
      </w:r>
    </w:p>
    <w:p>
      <w:pPr>
        <w:spacing w:before="161"/>
        <w:ind w:left="760" w:right="1714" w:hanging="480"/>
        <w:jc w:val="both"/>
        <w:rPr>
          <w:sz w:val="24"/>
        </w:rPr>
      </w:pPr>
      <w:r>
        <w:rPr>
          <w:sz w:val="24"/>
        </w:rPr>
        <w:t>Mooney, R. J., &amp; Roy, L. (1999). Content-Based Book Recommending Using Learning for Text Categorization. </w:t>
      </w:r>
      <w:r>
        <w:rPr>
          <w:i/>
          <w:sz w:val="24"/>
        </w:rPr>
        <w:t>Proceedings of the Fifth ACM Conference on Digital Libraries - </w:t>
      </w:r>
      <w:r>
        <w:rPr>
          <w:i/>
          <w:sz w:val="24"/>
        </w:rPr>
        <w:t>DL ’00</w:t>
      </w:r>
      <w:r>
        <w:rPr>
          <w:sz w:val="24"/>
        </w:rPr>
        <w:t>, 195–204. https://doi.org/10.1145/336597.336662</w:t>
      </w:r>
    </w:p>
    <w:p>
      <w:pPr>
        <w:spacing w:before="158"/>
        <w:ind w:left="760" w:right="1756" w:hanging="480"/>
        <w:jc w:val="left"/>
        <w:rPr>
          <w:sz w:val="24"/>
        </w:rPr>
      </w:pPr>
      <w:r>
        <w:rPr>
          <w:sz w:val="24"/>
        </w:rPr>
        <w:t>Murthy, S., Kasif, S., Salzberg, S., &amp; Beigel, R. (1993). </w:t>
      </w:r>
      <w:r>
        <w:rPr>
          <w:i/>
          <w:sz w:val="24"/>
        </w:rPr>
        <w:t>OC1: A randomized algorithm for </w:t>
      </w:r>
      <w:r>
        <w:rPr>
          <w:i/>
          <w:sz w:val="24"/>
        </w:rPr>
        <w:t>building oblique decision trees</w:t>
      </w:r>
      <w:r>
        <w:rPr>
          <w:sz w:val="24"/>
        </w:rPr>
        <w:t>. </w:t>
      </w:r>
      <w:r>
        <w:rPr>
          <w:i/>
          <w:sz w:val="24"/>
        </w:rPr>
        <w:t>Proc. 11th American Association for Artificial </w:t>
      </w:r>
      <w:r>
        <w:rPr>
          <w:i/>
          <w:sz w:val="24"/>
        </w:rPr>
        <w:t>Intelligence Conference {(AAAI’93)}</w:t>
      </w:r>
      <w:r>
        <w:rPr>
          <w:sz w:val="24"/>
        </w:rPr>
        <w:t>. https://doi.org/10.1002/cjoc.201500640</w:t>
      </w:r>
    </w:p>
    <w:p>
      <w:pPr>
        <w:pStyle w:val="BodyText"/>
        <w:spacing w:before="161"/>
        <w:ind w:left="280"/>
      </w:pPr>
      <w:r>
        <w:rPr/>
        <w:t>Musto, C. (2010). Enhanced vector space models for content-based recommender systems.</w:t>
      </w:r>
    </w:p>
    <w:p>
      <w:pPr>
        <w:spacing w:before="0"/>
        <w:ind w:left="760" w:right="2138" w:firstLine="0"/>
        <w:jc w:val="left"/>
        <w:rPr>
          <w:sz w:val="24"/>
        </w:rPr>
      </w:pPr>
      <w:r>
        <w:rPr>
          <w:i/>
          <w:sz w:val="24"/>
        </w:rPr>
        <w:t>Proceedings of the Fourth ACM Conference on Recommender Systems</w:t>
      </w:r>
      <w:r>
        <w:rPr>
          <w:sz w:val="24"/>
        </w:rPr>
        <w:t>, 361–364. https://doi.org/10.1145/1864708.1864791</w:t>
      </w:r>
    </w:p>
    <w:p>
      <w:pPr>
        <w:pStyle w:val="BodyText"/>
        <w:spacing w:before="162"/>
        <w:ind w:left="760" w:right="1505" w:hanging="480"/>
      </w:pPr>
      <w:r>
        <w:rPr/>
        <w:t>Noakes, J. E., Arrott, A., &amp; Haakana, C. (1968). Vibrating sample magnetometers. In </w:t>
      </w:r>
      <w:r>
        <w:rPr>
          <w:i/>
        </w:rPr>
        <w:t>Review </w:t>
      </w:r>
      <w:r>
        <w:rPr>
          <w:i/>
        </w:rPr>
        <w:t>of Scientific Instruments </w:t>
      </w:r>
      <w:r>
        <w:rPr/>
        <w:t>(Vol. 39, pp. 1436–1438). https://doi.org/10.1063/1.1683127</w:t>
      </w:r>
    </w:p>
    <w:p>
      <w:pPr>
        <w:pStyle w:val="BodyText"/>
        <w:spacing w:before="158"/>
        <w:ind w:left="760" w:right="1633" w:hanging="480"/>
        <w:jc w:val="both"/>
      </w:pPr>
      <w:r>
        <w:rPr/>
        <w:t>Noy, N. F., Sintek, M., Decker, S., Crubézy, M., Fergerson, R. W., &amp; Musen, M. A. (2001). Creating Semantic Web Contents with Protégé-2000. </w:t>
      </w:r>
      <w:r>
        <w:rPr>
          <w:i/>
        </w:rPr>
        <w:t>Intelligent Systems, IEEE</w:t>
      </w:r>
      <w:r>
        <w:rPr/>
        <w:t>, </w:t>
      </w:r>
      <w:r>
        <w:rPr>
          <w:i/>
        </w:rPr>
        <w:t>16</w:t>
      </w:r>
      <w:r>
        <w:rPr/>
        <w:t>(2), 60–71.</w:t>
      </w:r>
    </w:p>
    <w:p>
      <w:pPr>
        <w:spacing w:before="161"/>
        <w:ind w:left="760" w:right="1467" w:hanging="480"/>
        <w:jc w:val="both"/>
        <w:rPr>
          <w:sz w:val="24"/>
        </w:rPr>
      </w:pPr>
      <w:r>
        <w:rPr>
          <w:sz w:val="24"/>
        </w:rPr>
        <w:t>O’Mahony, M. P., &amp; Smyth, B. (2007). A recommender system for on-line course enrolment: an initial study. In </w:t>
      </w:r>
      <w:r>
        <w:rPr>
          <w:i/>
          <w:sz w:val="24"/>
        </w:rPr>
        <w:t>Proceedings of the 2007 ACM conference on Recommender systems - </w:t>
      </w:r>
      <w:r>
        <w:rPr>
          <w:i/>
          <w:sz w:val="24"/>
        </w:rPr>
        <w:t>RecSys ’07 </w:t>
      </w:r>
      <w:r>
        <w:rPr>
          <w:sz w:val="24"/>
        </w:rPr>
        <w:t>(p. 133). https://doi.org/10.1145/1297231.1297254</w:t>
      </w:r>
    </w:p>
    <w:p>
      <w:pPr>
        <w:spacing w:before="159"/>
        <w:ind w:left="760" w:right="1625" w:hanging="480"/>
        <w:jc w:val="left"/>
        <w:rPr>
          <w:sz w:val="24"/>
        </w:rPr>
      </w:pPr>
      <w:r>
        <w:rPr>
          <w:sz w:val="24"/>
        </w:rPr>
        <w:t>Obeid, C., Lahoud, I., El Khoury, H., &amp; Champin, P.-A. (2018). Ontology-based Recommender System in Higher Education. In </w:t>
      </w:r>
      <w:r>
        <w:rPr>
          <w:i/>
          <w:sz w:val="24"/>
        </w:rPr>
        <w:t>Companion of the The Web Conference </w:t>
      </w:r>
      <w:r>
        <w:rPr>
          <w:i/>
          <w:sz w:val="24"/>
        </w:rPr>
        <w:t>2018 on The Web Conference 2018 </w:t>
      </w:r>
      <w:r>
        <w:rPr>
          <w:sz w:val="24"/>
        </w:rPr>
        <w:t>(Vol. 2, pp. 1031–1034). ACM. https://doi.org/10.1145/3184558.3191533</w:t>
      </w:r>
    </w:p>
    <w:p>
      <w:pPr>
        <w:spacing w:before="161"/>
        <w:ind w:left="760" w:right="1490" w:hanging="480"/>
        <w:jc w:val="both"/>
        <w:rPr>
          <w:sz w:val="24"/>
        </w:rPr>
      </w:pPr>
      <w:r>
        <w:rPr>
          <w:sz w:val="24"/>
        </w:rPr>
        <w:t>Omelayenko, B. (2002). Integrating Vocabularies: Discovering and Representing Vocabulary Maps. In </w:t>
      </w:r>
      <w:r>
        <w:rPr>
          <w:i/>
          <w:sz w:val="24"/>
        </w:rPr>
        <w:t>First International Semantic Web Workshop </w:t>
      </w:r>
      <w:r>
        <w:rPr>
          <w:sz w:val="24"/>
        </w:rPr>
        <w:t>(Vol. 2342, pp. 206–220).</w:t>
      </w:r>
    </w:p>
    <w:p>
      <w:pPr>
        <w:pStyle w:val="BodyText"/>
        <w:ind w:left="760"/>
      </w:pPr>
      <w:r>
        <w:rPr/>
        <w:t>Springer, Berlin, Heidelberg. https://doi.org/10.1007/3-540-48005-6_17</w:t>
      </w:r>
    </w:p>
    <w:p>
      <w:pPr>
        <w:pStyle w:val="BodyText"/>
        <w:spacing w:before="161"/>
        <w:ind w:left="760" w:right="1752" w:hanging="480"/>
      </w:pPr>
      <w:r>
        <w:rPr/>
        <w:t>Ostuni, V. C., Di Noia, T., Mirizzi, R., &amp; Di Sciascio, E. (2014). Top-N recommendations from implicit feedback leveraging linked open data. In </w:t>
      </w:r>
      <w:r>
        <w:rPr>
          <w:i/>
        </w:rPr>
        <w:t>CEUR Workshop Proceedings </w:t>
      </w:r>
      <w:r>
        <w:rPr/>
        <w:t>(Vol. 1127, pp. 20–27). New York, New York, USA: ACM Press. https://doi.org/10.1145/2507157.2507172</w:t>
      </w:r>
    </w:p>
    <w:p>
      <w:pPr>
        <w:spacing w:before="159"/>
        <w:ind w:left="760" w:right="1517" w:hanging="480"/>
        <w:jc w:val="left"/>
        <w:rPr>
          <w:sz w:val="24"/>
        </w:rPr>
      </w:pPr>
      <w:r>
        <w:rPr>
          <w:sz w:val="24"/>
        </w:rPr>
        <w:t>Pant, G., &amp; Menczer, F. (2003). Topical Crawling for Business Intelligence. In </w:t>
      </w:r>
      <w:r>
        <w:rPr>
          <w:i/>
          <w:sz w:val="24"/>
        </w:rPr>
        <w:t>7th European </w:t>
      </w:r>
      <w:r>
        <w:rPr>
          <w:i/>
          <w:sz w:val="24"/>
        </w:rPr>
        <w:t>Conference on Research and Advanced Technology for Digital Libraries ECDL 2003 </w:t>
      </w:r>
      <w:r>
        <w:rPr>
          <w:sz w:val="24"/>
        </w:rPr>
        <w:t>(Vol. 2769, pp. 233–244). Springer, Berlin, Heidelberg. https://doi.org/10.1007/s00296- 007-0405-7</w:t>
      </w:r>
    </w:p>
    <w:p>
      <w:pPr>
        <w:pStyle w:val="BodyText"/>
        <w:spacing w:before="161"/>
        <w:ind w:left="280"/>
      </w:pPr>
      <w:r>
        <w:rPr/>
        <w:t>Pant, G., Srinivasan, P., &amp; Menczer, F. (2004). Crawling the Web. In </w:t>
      </w:r>
      <w:r>
        <w:rPr>
          <w:i/>
        </w:rPr>
        <w:t>Web Dynamics </w:t>
      </w:r>
      <w:r>
        <w:rPr/>
        <w:t>(pp.</w:t>
      </w:r>
    </w:p>
    <w:p>
      <w:pPr>
        <w:pStyle w:val="BodyText"/>
        <w:ind w:left="760"/>
      </w:pPr>
      <w:r>
        <w:rPr/>
        <w:t>153–177). https://doi.org/10.1007/978-3-662-10874-1_7</w:t>
      </w:r>
    </w:p>
    <w:p>
      <w:pPr>
        <w:pStyle w:val="BodyText"/>
        <w:spacing w:before="161"/>
        <w:ind w:left="760" w:right="1417" w:hanging="480"/>
      </w:pPr>
      <w:r>
        <w:rPr/>
        <w:t>Parameswaran, A., Venetis, P., &amp; Garcia-Molina, H. (2011). Recommendation Systems with Complex Constraints: A Course Recommendation Perspective. </w:t>
      </w:r>
      <w:r>
        <w:rPr>
          <w:i/>
        </w:rPr>
        <w:t>ACM Trans. Inf. Syst</w:t>
      </w:r>
      <w:r>
        <w:rPr/>
        <w:t>, </w:t>
      </w:r>
      <w:r>
        <w:rPr>
          <w:i/>
        </w:rPr>
        <w:t>29</w:t>
      </w:r>
      <w:r>
        <w:rPr/>
        <w:t>, 33. https://doi.org/10.1145/2037661.2037665</w:t>
      </w:r>
    </w:p>
    <w:p>
      <w:pPr>
        <w:pStyle w:val="BodyText"/>
        <w:spacing w:before="158"/>
        <w:ind w:left="760" w:right="1592" w:hanging="480"/>
      </w:pPr>
      <w:r>
        <w:rPr/>
        <w:t>Park, D. H., Kim, H. K., Choi, I. Y., &amp; Kim, J. K. (2012, September 1). A literature review and classification of recommender systems research. </w:t>
      </w:r>
      <w:r>
        <w:rPr>
          <w:i/>
        </w:rPr>
        <w:t>Expert Systems with Applications</w:t>
      </w:r>
      <w:r>
        <w:rPr/>
        <w:t>. Pergamon. https://doi.org/10.1016/j.eswa.2012.02.038</w:t>
      </w:r>
    </w:p>
    <w:p>
      <w:pPr>
        <w:spacing w:after="0"/>
        <w:sectPr>
          <w:pgSz w:w="11910" w:h="16840"/>
          <w:pgMar w:header="0" w:footer="1175" w:top="1340" w:bottom="1360" w:left="1160" w:right="0"/>
        </w:sectPr>
      </w:pPr>
    </w:p>
    <w:p>
      <w:pPr>
        <w:spacing w:before="76"/>
        <w:ind w:left="760" w:right="1971" w:hanging="480"/>
        <w:jc w:val="left"/>
        <w:rPr>
          <w:sz w:val="24"/>
        </w:rPr>
      </w:pPr>
      <w:r>
        <w:rPr>
          <w:sz w:val="24"/>
        </w:rPr>
        <w:t>Park, Y. (2017). Recommending Personalized Tips on New Courses for Guiding Course Selection. </w:t>
      </w:r>
      <w:r>
        <w:rPr>
          <w:i/>
          <w:sz w:val="24"/>
        </w:rPr>
        <w:t>Proceedings of the SouthEast Conference on - ACM SE ’17</w:t>
      </w:r>
      <w:r>
        <w:rPr>
          <w:sz w:val="24"/>
        </w:rPr>
        <w:t>, 172–174. https://doi.org/10.1145/3077286.3077567</w:t>
      </w:r>
    </w:p>
    <w:p>
      <w:pPr>
        <w:pStyle w:val="BodyText"/>
        <w:spacing w:before="161"/>
        <w:ind w:left="760" w:right="1485" w:hanging="480"/>
      </w:pPr>
      <w:r>
        <w:rPr/>
        <w:t>Pazzani, M., &amp; Billsus, D. (1997). Learning and Revising User Profiles: The Identification of Interesting Web Sites. </w:t>
      </w:r>
      <w:r>
        <w:rPr>
          <w:i/>
        </w:rPr>
        <w:t>Machine Learning</w:t>
      </w:r>
      <w:r>
        <w:rPr/>
        <w:t>, </w:t>
      </w:r>
      <w:r>
        <w:rPr>
          <w:i/>
        </w:rPr>
        <w:t>27</w:t>
      </w:r>
      <w:r>
        <w:rPr/>
        <w:t>(3), 313–331. https://doi.org/10.1023/A:1007369909943</w:t>
      </w:r>
    </w:p>
    <w:p>
      <w:pPr>
        <w:spacing w:before="158"/>
        <w:ind w:left="760" w:right="2138" w:hanging="480"/>
        <w:jc w:val="left"/>
        <w:rPr>
          <w:sz w:val="24"/>
        </w:rPr>
      </w:pPr>
      <w:r>
        <w:rPr>
          <w:sz w:val="24"/>
        </w:rPr>
        <w:t>Pazzani, M. J. (1999). </w:t>
      </w:r>
      <w:r>
        <w:rPr>
          <w:i/>
          <w:sz w:val="24"/>
        </w:rPr>
        <w:t>A framework for collaborative, content-based and demographic </w:t>
      </w:r>
      <w:r>
        <w:rPr>
          <w:i/>
          <w:sz w:val="24"/>
        </w:rPr>
        <w:t>filtering</w:t>
      </w:r>
      <w:r>
        <w:rPr>
          <w:sz w:val="24"/>
        </w:rPr>
        <w:t>. </w:t>
      </w:r>
      <w:r>
        <w:rPr>
          <w:i/>
          <w:sz w:val="24"/>
        </w:rPr>
        <w:t>Artificial Intelligence Review </w:t>
      </w:r>
      <w:r>
        <w:rPr>
          <w:sz w:val="24"/>
        </w:rPr>
        <w:t>(Vol. 13). https://doi.org/10.1023/A:1006544522159</w:t>
      </w:r>
    </w:p>
    <w:p>
      <w:pPr>
        <w:pStyle w:val="BodyText"/>
        <w:spacing w:before="161"/>
        <w:ind w:left="760" w:right="2018" w:hanging="480"/>
      </w:pPr>
      <w:r>
        <w:rPr/>
        <w:t>Pazzani, M. J., &amp; Billsus, D. (2007a). Content-Based Recommendation Systems. In </w:t>
      </w:r>
      <w:r>
        <w:rPr>
          <w:i/>
        </w:rPr>
        <w:t>The </w:t>
      </w:r>
      <w:r>
        <w:rPr>
          <w:i/>
        </w:rPr>
        <w:t>Adaptive Web </w:t>
      </w:r>
      <w:r>
        <w:rPr/>
        <w:t>(pp. 325–341). Berlin, Heidelberg: Springer Berlin Heidelberg. https://doi.org/10.1007/978-3-540-72079-9_10</w:t>
      </w:r>
    </w:p>
    <w:p>
      <w:pPr>
        <w:pStyle w:val="BodyText"/>
        <w:spacing w:before="162"/>
        <w:ind w:left="760" w:right="1990" w:hanging="480"/>
      </w:pPr>
      <w:r>
        <w:rPr/>
        <w:t>Pazzani, M. J., &amp; Billsus, D. (2007b). Content-Based Recommendation Systems. In </w:t>
      </w:r>
      <w:r>
        <w:rPr>
          <w:i/>
        </w:rPr>
        <w:t>The </w:t>
      </w:r>
      <w:r>
        <w:rPr>
          <w:i/>
        </w:rPr>
        <w:t>Adaptive Web </w:t>
      </w:r>
      <w:r>
        <w:rPr/>
        <w:t>(pp. 325–341). https://doi.org/10.1007/978-3-540-72079-9_10</w:t>
      </w:r>
    </w:p>
    <w:p>
      <w:pPr>
        <w:spacing w:before="158"/>
        <w:ind w:left="280" w:right="0" w:firstLine="0"/>
        <w:jc w:val="left"/>
        <w:rPr>
          <w:sz w:val="24"/>
        </w:rPr>
      </w:pPr>
      <w:r>
        <w:rPr>
          <w:sz w:val="24"/>
        </w:rPr>
        <w:t>Pearce, J. (2008). </w:t>
      </w:r>
      <w:r>
        <w:rPr>
          <w:i/>
          <w:sz w:val="24"/>
        </w:rPr>
        <w:t>A System to Encourage Playful Exploration in a Reflective Environment</w:t>
      </w:r>
      <w:r>
        <w:rPr>
          <w:sz w:val="24"/>
        </w:rPr>
        <w:t>.</w:t>
      </w:r>
    </w:p>
    <w:p>
      <w:pPr>
        <w:spacing w:before="0"/>
        <w:ind w:left="760" w:right="2105" w:firstLine="0"/>
        <w:jc w:val="left"/>
        <w:rPr>
          <w:sz w:val="24"/>
        </w:rPr>
      </w:pPr>
      <w:r>
        <w:rPr>
          <w:i/>
          <w:sz w:val="24"/>
        </w:rPr>
        <w:t>ED-MEDIA 2008--World Conference on Educational Multimedia, Hypermedia &amp; </w:t>
      </w:r>
      <w:r>
        <w:rPr>
          <w:i/>
          <w:sz w:val="24"/>
        </w:rPr>
        <w:t>Telecommunications</w:t>
      </w:r>
      <w:r>
        <w:rPr>
          <w:sz w:val="24"/>
        </w:rPr>
        <w:t>.</w:t>
      </w:r>
    </w:p>
    <w:p>
      <w:pPr>
        <w:spacing w:before="161"/>
        <w:ind w:left="760" w:right="2040" w:hanging="480"/>
        <w:jc w:val="both"/>
        <w:rPr>
          <w:sz w:val="24"/>
        </w:rPr>
      </w:pPr>
      <w:r>
        <w:rPr>
          <w:sz w:val="24"/>
        </w:rPr>
        <w:t>Prieto, M. E., Menéndez, V. H., Segura, A. A., &amp; Vidal, C. L. (2008). A Recommender System Architecture for Instructional Engineering. In </w:t>
      </w:r>
      <w:r>
        <w:rPr>
          <w:i/>
          <w:sz w:val="24"/>
        </w:rPr>
        <w:t>Emerging Technologies and </w:t>
      </w:r>
      <w:r>
        <w:rPr>
          <w:i/>
          <w:sz w:val="24"/>
        </w:rPr>
        <w:t>Information Systems for the Knowledge Society </w:t>
      </w:r>
      <w:r>
        <w:rPr>
          <w:sz w:val="24"/>
        </w:rPr>
        <w:t>(pp. 314–321). Berlin, Heidelberg: Springer Berlin Heidelberg. https://doi.org/10.1007/978-3-540-87781-3_35</w:t>
      </w:r>
    </w:p>
    <w:p>
      <w:pPr>
        <w:pStyle w:val="BodyText"/>
        <w:spacing w:before="159"/>
        <w:ind w:left="280"/>
      </w:pPr>
      <w:r>
        <w:rPr/>
        <w:t>Pu, P., &amp; Chen, L. (2010). A User-Centric Evaluation Framework of Recommender Systems.</w:t>
      </w:r>
    </w:p>
    <w:p>
      <w:pPr>
        <w:spacing w:before="0"/>
        <w:ind w:left="760" w:right="2697" w:firstLine="0"/>
        <w:jc w:val="left"/>
        <w:rPr>
          <w:sz w:val="24"/>
        </w:rPr>
      </w:pPr>
      <w:r>
        <w:rPr>
          <w:sz w:val="24"/>
        </w:rPr>
        <w:t>In </w:t>
      </w:r>
      <w:r>
        <w:rPr>
          <w:i/>
          <w:sz w:val="24"/>
        </w:rPr>
        <w:t>ACM Transactions on Computer-Human Interaction </w:t>
      </w:r>
      <w:r>
        <w:rPr>
          <w:sz w:val="24"/>
        </w:rPr>
        <w:t>(Vol. 17, pp. 1–33). https://doi.org/10.1145/1721831.1721836</w:t>
      </w:r>
    </w:p>
    <w:p>
      <w:pPr>
        <w:pStyle w:val="BodyText"/>
        <w:spacing w:before="161"/>
        <w:ind w:left="760" w:right="1423" w:hanging="480"/>
      </w:pPr>
      <w:r>
        <w:rPr/>
        <w:t>Punj, G. N., &amp; Moore, R. (2007). Smart versus knowledgeable online recommendation agents. </w:t>
      </w:r>
      <w:r>
        <w:rPr>
          <w:i/>
        </w:rPr>
        <w:t>Journal of Interactive Marketing</w:t>
      </w:r>
      <w:r>
        <w:rPr/>
        <w:t>, </w:t>
      </w:r>
      <w:r>
        <w:rPr>
          <w:i/>
        </w:rPr>
        <w:t>21</w:t>
      </w:r>
      <w:r>
        <w:rPr/>
        <w:t>(4), 46–60.</w:t>
      </w:r>
      <w:r>
        <w:rPr>
          <w:spacing w:val="-8"/>
        </w:rPr>
        <w:t> </w:t>
      </w:r>
      <w:r>
        <w:rPr/>
        <w:t>https://doi.org/10.1002/dir.20089</w:t>
      </w:r>
    </w:p>
    <w:p>
      <w:pPr>
        <w:spacing w:before="161"/>
        <w:ind w:left="760" w:right="1658" w:hanging="480"/>
        <w:jc w:val="left"/>
        <w:rPr>
          <w:sz w:val="24"/>
        </w:rPr>
      </w:pPr>
      <w:r>
        <w:rPr>
          <w:sz w:val="24"/>
        </w:rPr>
        <w:t>Rafaeli, S., Dan-Gur, Y., &amp; Barak, M. (2005). Social Recommender Systems. </w:t>
      </w:r>
      <w:r>
        <w:rPr>
          <w:i/>
          <w:sz w:val="24"/>
        </w:rPr>
        <w:t>International </w:t>
      </w:r>
      <w:r>
        <w:rPr>
          <w:i/>
          <w:sz w:val="24"/>
        </w:rPr>
        <w:t>Journal of Distance Education Technologies</w:t>
      </w:r>
      <w:r>
        <w:rPr>
          <w:sz w:val="24"/>
        </w:rPr>
        <w:t>, </w:t>
      </w:r>
      <w:r>
        <w:rPr>
          <w:i/>
          <w:sz w:val="24"/>
        </w:rPr>
        <w:t>3</w:t>
      </w:r>
      <w:r>
        <w:rPr>
          <w:sz w:val="24"/>
        </w:rPr>
        <w:t>(2), 30–47. https://doi.org/10.4018/jdet.2005040103</w:t>
      </w:r>
    </w:p>
    <w:p>
      <w:pPr>
        <w:spacing w:before="158"/>
        <w:ind w:left="760" w:right="1445" w:hanging="480"/>
        <w:jc w:val="left"/>
        <w:rPr>
          <w:sz w:val="24"/>
        </w:rPr>
      </w:pPr>
      <w:r>
        <w:rPr>
          <w:sz w:val="24"/>
        </w:rPr>
        <w:t>Ramadoss, B., &amp; Balasundaram, S. R. (2006). Management and selection of visual metaphors for courseware development in web based learning. In </w:t>
      </w:r>
      <w:r>
        <w:rPr>
          <w:i/>
          <w:sz w:val="24"/>
        </w:rPr>
        <w:t>2006 IEEE Conference on </w:t>
      </w:r>
      <w:r>
        <w:rPr>
          <w:i/>
          <w:sz w:val="24"/>
        </w:rPr>
        <w:t>Cybernetics and Intelligent Systems </w:t>
      </w:r>
      <w:r>
        <w:rPr>
          <w:sz w:val="24"/>
        </w:rPr>
        <w:t>(pp. 1–6). IEEE. https://doi.org/10.1109/ICCIS.2006.252345</w:t>
      </w:r>
    </w:p>
    <w:p>
      <w:pPr>
        <w:spacing w:before="162"/>
        <w:ind w:left="760" w:right="1731" w:hanging="480"/>
        <w:jc w:val="left"/>
        <w:rPr>
          <w:sz w:val="24"/>
        </w:rPr>
      </w:pPr>
      <w:r>
        <w:rPr>
          <w:sz w:val="24"/>
        </w:rPr>
        <w:t>Ray, S., &amp; Sharma, A. (2011). </w:t>
      </w:r>
      <w:r>
        <w:rPr>
          <w:i/>
          <w:sz w:val="24"/>
        </w:rPr>
        <w:t>A collaborative filtering based approach for recommending </w:t>
      </w:r>
      <w:r>
        <w:rPr>
          <w:i/>
          <w:sz w:val="24"/>
        </w:rPr>
        <w:t>elective courses</w:t>
      </w:r>
      <w:r>
        <w:rPr>
          <w:sz w:val="24"/>
        </w:rPr>
        <w:t>. </w:t>
      </w:r>
      <w:r>
        <w:rPr>
          <w:i/>
          <w:sz w:val="24"/>
        </w:rPr>
        <w:t>Communications in Computer and Information Science </w:t>
      </w:r>
      <w:r>
        <w:rPr>
          <w:sz w:val="24"/>
        </w:rPr>
        <w:t>(Vol. 141 CCIS). https://doi.org/10.1007/978-3-642-19423-8_34</w:t>
      </w:r>
    </w:p>
    <w:p>
      <w:pPr>
        <w:pStyle w:val="BodyText"/>
        <w:spacing w:before="160"/>
        <w:ind w:left="760" w:right="1551" w:hanging="480"/>
      </w:pPr>
      <w:r>
        <w:rPr/>
        <w:t>Ren, R., Zhang, L., Cui, L., Deng, B., &amp; Shi, Y. (2015). Personalized financial news recommendation algorithm based on ontology. In </w:t>
      </w:r>
      <w:r>
        <w:rPr>
          <w:i/>
        </w:rPr>
        <w:t>Procedia Computer Science </w:t>
      </w:r>
      <w:r>
        <w:rPr/>
        <w:t>(Vol. 55, pp. 843–851). https://doi.org/10.1016/j.procs.2015.07.151</w:t>
      </w:r>
    </w:p>
    <w:p>
      <w:pPr>
        <w:spacing w:before="159"/>
        <w:ind w:left="760" w:right="1584" w:hanging="480"/>
        <w:jc w:val="left"/>
        <w:rPr>
          <w:sz w:val="24"/>
        </w:rPr>
      </w:pPr>
      <w:r>
        <w:rPr>
          <w:sz w:val="24"/>
        </w:rPr>
        <w:t>Ringe, S., Francis, N., &amp; A, P. A. H. S. (2012). Ontology Based Web Crawler. </w:t>
      </w:r>
      <w:r>
        <w:rPr>
          <w:i/>
          <w:sz w:val="24"/>
        </w:rPr>
        <w:t>International </w:t>
      </w:r>
      <w:r>
        <w:rPr>
          <w:i/>
          <w:sz w:val="24"/>
        </w:rPr>
        <w:t>Journal of Computer Applications in Engineering Sciences</w:t>
      </w:r>
      <w:r>
        <w:rPr>
          <w:sz w:val="24"/>
        </w:rPr>
        <w:t>, </w:t>
      </w:r>
      <w:r>
        <w:rPr>
          <w:i/>
          <w:sz w:val="24"/>
        </w:rPr>
        <w:t>II</w:t>
      </w:r>
      <w:r>
        <w:rPr>
          <w:sz w:val="24"/>
        </w:rPr>
        <w:t>(194), 194–198.</w:t>
      </w:r>
    </w:p>
    <w:p>
      <w:pPr>
        <w:pStyle w:val="BodyText"/>
        <w:spacing w:before="161"/>
        <w:ind w:left="280"/>
      </w:pPr>
      <w:r>
        <w:rPr/>
        <w:t>Rinku, M. A. R., &amp; Aravind, A. (2016). Children’s mind: Cultural values in Chhota Bheem.</w:t>
      </w:r>
    </w:p>
    <w:p>
      <w:pPr>
        <w:spacing w:after="0"/>
        <w:sectPr>
          <w:pgSz w:w="11910" w:h="16840"/>
          <w:pgMar w:header="0" w:footer="1175" w:top="1340" w:bottom="1380" w:left="1160" w:right="0"/>
        </w:sectPr>
      </w:pPr>
    </w:p>
    <w:p>
      <w:pPr>
        <w:spacing w:before="76"/>
        <w:ind w:left="760" w:right="1463" w:firstLine="0"/>
        <w:jc w:val="left"/>
        <w:rPr>
          <w:sz w:val="24"/>
        </w:rPr>
      </w:pPr>
      <w:r>
        <w:rPr>
          <w:i/>
          <w:sz w:val="24"/>
        </w:rPr>
        <w:t>IUP Journal of English Studies</w:t>
      </w:r>
      <w:r>
        <w:rPr>
          <w:sz w:val="24"/>
        </w:rPr>
        <w:t>, </w:t>
      </w:r>
      <w:r>
        <w:rPr>
          <w:i/>
          <w:sz w:val="24"/>
        </w:rPr>
        <w:t>11</w:t>
      </w:r>
      <w:r>
        <w:rPr>
          <w:sz w:val="24"/>
        </w:rPr>
        <w:t>(1), 28–31. https://doi.org/10.1007/978-3-540-92673- 3</w:t>
      </w:r>
    </w:p>
    <w:p>
      <w:pPr>
        <w:spacing w:before="161"/>
        <w:ind w:left="760" w:right="1712" w:hanging="480"/>
        <w:jc w:val="left"/>
        <w:rPr>
          <w:sz w:val="24"/>
        </w:rPr>
      </w:pPr>
      <w:r>
        <w:rPr>
          <w:sz w:val="24"/>
        </w:rPr>
        <w:t>Ruotsalo, T., &amp; Hyvönen, E. (2007). A Method for Determining Ontology-Based Semantic Relevance. </w:t>
      </w:r>
      <w:r>
        <w:rPr>
          <w:i/>
          <w:sz w:val="24"/>
        </w:rPr>
        <w:t>18th International Conference, DEXA 2007</w:t>
      </w:r>
      <w:r>
        <w:rPr>
          <w:sz w:val="24"/>
        </w:rPr>
        <w:t>, </w:t>
      </w:r>
      <w:r>
        <w:rPr>
          <w:i/>
          <w:sz w:val="24"/>
        </w:rPr>
        <w:t>4653</w:t>
      </w:r>
      <w:r>
        <w:rPr>
          <w:sz w:val="24"/>
        </w:rPr>
        <w:t>, 680–688. https://doi.org/10.1007/978-3-540-74469-6_66</w:t>
      </w:r>
    </w:p>
    <w:p>
      <w:pPr>
        <w:pStyle w:val="BodyText"/>
        <w:spacing w:before="158"/>
        <w:ind w:left="760" w:right="1486" w:hanging="480"/>
      </w:pPr>
      <w:r>
        <w:rPr/>
        <w:t>Ruthven, I., &amp; Lalmas, M. (2003). A survey on the use of relevance feedback for information access systems. </w:t>
      </w:r>
      <w:r>
        <w:rPr>
          <w:i/>
        </w:rPr>
        <w:t>The Knowledge Engineering Review</w:t>
      </w:r>
      <w:r>
        <w:rPr/>
        <w:t>, </w:t>
      </w:r>
      <w:r>
        <w:rPr>
          <w:i/>
        </w:rPr>
        <w:t>18</w:t>
      </w:r>
      <w:r>
        <w:rPr/>
        <w:t>(2). https://doi.org/10.1017/S0269888903000638</w:t>
      </w:r>
    </w:p>
    <w:p>
      <w:pPr>
        <w:pStyle w:val="BodyText"/>
        <w:spacing w:before="161"/>
        <w:ind w:left="760" w:right="1891" w:hanging="480"/>
      </w:pPr>
      <w:r>
        <w:rPr/>
        <w:t>Salahli, M. A., Özdemir, M., &amp; Yaşar, C. (2013). Concept based approach for adaptive personalized course learning system. </w:t>
      </w:r>
      <w:r>
        <w:rPr>
          <w:i/>
        </w:rPr>
        <w:t>International Education Studies</w:t>
      </w:r>
      <w:r>
        <w:rPr/>
        <w:t>, </w:t>
      </w:r>
      <w:r>
        <w:rPr>
          <w:i/>
        </w:rPr>
        <w:t>6</w:t>
      </w:r>
      <w:r>
        <w:rPr/>
        <w:t>(5), 92–103. https://doi.org/10.5539/ies.v6n5p92</w:t>
      </w:r>
    </w:p>
    <w:p>
      <w:pPr>
        <w:pStyle w:val="BodyText"/>
        <w:spacing w:before="162"/>
        <w:ind w:left="760" w:right="1598" w:hanging="480"/>
      </w:pPr>
      <w:r>
        <w:rPr/>
        <w:t>Salakhutdinov, R., Mnih, A., &amp; Hinton, G. (2007). Restricted Boltzmann machines for collaborative filtering. In </w:t>
      </w:r>
      <w:r>
        <w:rPr>
          <w:i/>
        </w:rPr>
        <w:t>24th international conference on Machine learning </w:t>
      </w:r>
      <w:r>
        <w:rPr/>
        <w:t>(pp. 791– 798). New York, New York, USA: ACM Press. https://doi.org/10.1145/1273496.1273596</w:t>
      </w:r>
    </w:p>
    <w:p>
      <w:pPr>
        <w:spacing w:before="158"/>
        <w:ind w:left="280" w:right="0" w:firstLine="0"/>
        <w:jc w:val="left"/>
        <w:rPr>
          <w:sz w:val="24"/>
        </w:rPr>
      </w:pPr>
      <w:r>
        <w:rPr>
          <w:sz w:val="24"/>
        </w:rPr>
        <w:t>Sandvig, J., &amp; Burke, R. (2005). </w:t>
      </w:r>
      <w:r>
        <w:rPr>
          <w:i/>
          <w:sz w:val="24"/>
        </w:rPr>
        <w:t>Aacorn: A CBR recommender for academic advising</w:t>
      </w:r>
      <w:r>
        <w:rPr>
          <w:sz w:val="24"/>
        </w:rPr>
        <w:t>.</w:t>
      </w:r>
    </w:p>
    <w:p>
      <w:pPr>
        <w:pStyle w:val="BodyText"/>
        <w:ind w:left="760" w:right="1832"/>
      </w:pPr>
      <w:r>
        <w:rPr>
          <w:i/>
        </w:rPr>
        <w:t>Technical Report TR05-015</w:t>
      </w:r>
      <w:r>
        <w:rPr/>
        <w:t>. School of Computer Science, Telecommunications, and Information Systems , DePaul Univ. Chicago, USA. Retrieved from </w:t>
      </w:r>
      <w:hyperlink r:id="rId121">
        <w:r>
          <w:rPr/>
          <w:t>http://facweb.cti.depaul.edu/research/TechReports/TR05-015.doc</w:t>
        </w:r>
      </w:hyperlink>
    </w:p>
    <w:p>
      <w:pPr>
        <w:spacing w:before="161"/>
        <w:ind w:left="760" w:right="1546" w:hanging="480"/>
        <w:jc w:val="left"/>
        <w:rPr>
          <w:sz w:val="24"/>
        </w:rPr>
      </w:pPr>
      <w:r>
        <w:rPr>
          <w:sz w:val="24"/>
        </w:rPr>
        <w:t>Santos, O. C., &amp; Boticario, J. G. (2009). Guiding learners in learning management systems through recommendations. In </w:t>
      </w:r>
      <w:r>
        <w:rPr>
          <w:i/>
          <w:sz w:val="24"/>
        </w:rPr>
        <w:t>Lecture Notes in Computer Science (including subseries </w:t>
      </w:r>
      <w:r>
        <w:rPr>
          <w:i/>
          <w:sz w:val="24"/>
        </w:rPr>
        <w:t>Lecture Notes in Artificial Intelligence and Lecture Notes in Bioinformatics) </w:t>
      </w:r>
      <w:r>
        <w:rPr>
          <w:sz w:val="24"/>
        </w:rPr>
        <w:t>(Vol. 5794 LNCS, pp. 596–601). Springer, Berlin, Heidelberg. https://doi.org/10.1007/978-3-642- 04636-0_54</w:t>
      </w:r>
    </w:p>
    <w:p>
      <w:pPr>
        <w:spacing w:before="159"/>
        <w:ind w:left="760" w:right="1719" w:hanging="480"/>
        <w:jc w:val="left"/>
        <w:rPr>
          <w:sz w:val="24"/>
        </w:rPr>
      </w:pPr>
      <w:r>
        <w:rPr>
          <w:sz w:val="24"/>
        </w:rPr>
        <w:t>Sarwar, B., Karypis, G., Konstan, J., &amp; Riedl, J. (2000). Analysis of recommendation algorithms for e-commerce. In </w:t>
      </w:r>
      <w:r>
        <w:rPr>
          <w:i/>
          <w:sz w:val="24"/>
        </w:rPr>
        <w:t>Proceedings of the 2nd ACM conference on Electronic </w:t>
      </w:r>
      <w:r>
        <w:rPr>
          <w:i/>
          <w:sz w:val="24"/>
        </w:rPr>
        <w:t>commerce - EC ’00 </w:t>
      </w:r>
      <w:r>
        <w:rPr>
          <w:sz w:val="24"/>
        </w:rPr>
        <w:t>(pp. 158–167). New York, New York, USA: ACM Press. https://doi.org/10.1145/352871.352887</w:t>
      </w:r>
    </w:p>
    <w:p>
      <w:pPr>
        <w:spacing w:before="161"/>
        <w:ind w:left="760" w:right="1492" w:hanging="480"/>
        <w:jc w:val="left"/>
        <w:rPr>
          <w:sz w:val="24"/>
        </w:rPr>
      </w:pPr>
      <w:r>
        <w:rPr>
          <w:sz w:val="24"/>
        </w:rPr>
        <w:t>Sarwar, B., Karypis, G., Konstan, J., &amp; Riedl, J. (2001). Item-based collaborative filtering recommendation algorithms. In </w:t>
      </w:r>
      <w:r>
        <w:rPr>
          <w:i/>
          <w:sz w:val="24"/>
        </w:rPr>
        <w:t>the tenth international conference on World Wide Web - </w:t>
      </w:r>
      <w:r>
        <w:rPr>
          <w:i/>
          <w:sz w:val="24"/>
        </w:rPr>
        <w:t>WWW ’01 </w:t>
      </w:r>
      <w:r>
        <w:rPr>
          <w:sz w:val="24"/>
        </w:rPr>
        <w:t>(Vol. 1, pp. 285–295). ACM Press. https://doi.org/10.1145/371920.372071</w:t>
      </w:r>
    </w:p>
    <w:p>
      <w:pPr>
        <w:spacing w:before="161"/>
        <w:ind w:left="760" w:right="1497" w:hanging="480"/>
        <w:jc w:val="left"/>
        <w:rPr>
          <w:sz w:val="24"/>
        </w:rPr>
      </w:pPr>
      <w:r>
        <w:rPr>
          <w:sz w:val="24"/>
        </w:rPr>
        <w:t>Schein, A. I., Popescul, A., Ungar, L. H., &amp; Pennock, D. M. (2002). Methods and metrics for cold-start recommendations. In </w:t>
      </w:r>
      <w:r>
        <w:rPr>
          <w:i/>
          <w:sz w:val="24"/>
        </w:rPr>
        <w:t>Proceedings of the 25th annual international ACM </w:t>
      </w:r>
      <w:r>
        <w:rPr>
          <w:i/>
          <w:sz w:val="24"/>
        </w:rPr>
        <w:t>SIGIR conference on Research and development in information retrieval - SIGIR ’02 </w:t>
      </w:r>
      <w:r>
        <w:rPr>
          <w:sz w:val="24"/>
        </w:rPr>
        <w:t>(p. 253). https://doi.org/10.1145/564376.564421</w:t>
      </w:r>
    </w:p>
    <w:p>
      <w:pPr>
        <w:pStyle w:val="BodyText"/>
        <w:spacing w:before="159"/>
        <w:ind w:left="760" w:right="1843" w:hanging="480"/>
      </w:pPr>
      <w:r>
        <w:rPr/>
        <w:t>Shani, G., &amp; Gunawardana, A. (2011). Evaluating Recommendation Systems. In </w:t>
      </w:r>
      <w:r>
        <w:rPr>
          <w:i/>
        </w:rPr>
        <w:t>Recommender Systems Handbook </w:t>
      </w:r>
      <w:r>
        <w:rPr/>
        <w:t>(pp. 257–297). https://doi.org/10.1007/978-0-387- 85820-3_8</w:t>
      </w:r>
    </w:p>
    <w:p>
      <w:pPr>
        <w:spacing w:before="161"/>
        <w:ind w:left="760" w:right="1499" w:hanging="480"/>
        <w:jc w:val="left"/>
        <w:rPr>
          <w:sz w:val="24"/>
        </w:rPr>
      </w:pPr>
      <w:r>
        <w:rPr>
          <w:sz w:val="24"/>
        </w:rPr>
        <w:t>Shrivastav, H., &amp; Hiltz, S. R. (2013). Information overload in technology-based education: A meta-analysis. In </w:t>
      </w:r>
      <w:r>
        <w:rPr>
          <w:i/>
          <w:sz w:val="24"/>
        </w:rPr>
        <w:t>19th Americas Conference on Information Systems</w:t>
      </w:r>
      <w:r>
        <w:rPr>
          <w:sz w:val="24"/>
        </w:rPr>
        <w:t>.</w:t>
      </w:r>
    </w:p>
    <w:p>
      <w:pPr>
        <w:spacing w:before="161"/>
        <w:ind w:left="760" w:right="1590" w:hanging="480"/>
        <w:jc w:val="left"/>
        <w:rPr>
          <w:sz w:val="24"/>
        </w:rPr>
      </w:pPr>
      <w:r>
        <w:rPr>
          <w:sz w:val="24"/>
        </w:rPr>
        <w:t>Shvaiko, P., &amp; Euzenat, J. (2013). Ontology Matching: State of the Art and Future Challenges. </w:t>
      </w:r>
      <w:r>
        <w:rPr>
          <w:i/>
          <w:sz w:val="24"/>
        </w:rPr>
        <w:t>IEEE Transactions on Knowledge and Data Engineering</w:t>
      </w:r>
      <w:r>
        <w:rPr>
          <w:sz w:val="24"/>
        </w:rPr>
        <w:t>, </w:t>
      </w:r>
      <w:r>
        <w:rPr>
          <w:i/>
          <w:sz w:val="24"/>
        </w:rPr>
        <w:t>25</w:t>
      </w:r>
      <w:r>
        <w:rPr>
          <w:sz w:val="24"/>
        </w:rPr>
        <w:t>(X), 158–176. https://doi.org/10.1109/TKDE.2011.253</w:t>
      </w:r>
    </w:p>
    <w:p>
      <w:pPr>
        <w:spacing w:after="0"/>
        <w:jc w:val="left"/>
        <w:rPr>
          <w:sz w:val="24"/>
        </w:rPr>
        <w:sectPr>
          <w:pgSz w:w="11910" w:h="16840"/>
          <w:pgMar w:header="0" w:footer="1175" w:top="1340" w:bottom="1380" w:left="1160" w:right="0"/>
        </w:sectPr>
      </w:pPr>
    </w:p>
    <w:p>
      <w:pPr>
        <w:pStyle w:val="BodyText"/>
        <w:spacing w:before="76"/>
        <w:ind w:left="280"/>
      </w:pPr>
      <w:r>
        <w:rPr/>
        <w:t>Sieg, A., Mobasher, B., &amp; Burke, R. (2010). Ontology-based collaborative recommendation.</w:t>
      </w:r>
    </w:p>
    <w:p>
      <w:pPr>
        <w:spacing w:before="0"/>
        <w:ind w:left="760" w:right="0" w:firstLine="0"/>
        <w:jc w:val="left"/>
        <w:rPr>
          <w:sz w:val="24"/>
        </w:rPr>
      </w:pPr>
      <w:r>
        <w:rPr>
          <w:i/>
          <w:sz w:val="24"/>
        </w:rPr>
        <w:t>CEUR Workshop Proceedings</w:t>
      </w:r>
      <w:r>
        <w:rPr>
          <w:sz w:val="24"/>
        </w:rPr>
        <w:t>, </w:t>
      </w:r>
      <w:r>
        <w:rPr>
          <w:i/>
          <w:sz w:val="24"/>
        </w:rPr>
        <w:t>606</w:t>
      </w:r>
      <w:r>
        <w:rPr>
          <w:sz w:val="24"/>
        </w:rPr>
        <w:t>,</w:t>
      </w:r>
      <w:r>
        <w:rPr>
          <w:spacing w:val="-3"/>
          <w:sz w:val="24"/>
        </w:rPr>
        <w:t> </w:t>
      </w:r>
      <w:r>
        <w:rPr>
          <w:sz w:val="24"/>
        </w:rPr>
        <w:t>20–31.</w:t>
      </w:r>
    </w:p>
    <w:p>
      <w:pPr>
        <w:spacing w:before="161"/>
        <w:ind w:left="760" w:right="1934" w:hanging="480"/>
        <w:jc w:val="left"/>
        <w:rPr>
          <w:sz w:val="24"/>
        </w:rPr>
      </w:pPr>
      <w:r>
        <w:rPr>
          <w:sz w:val="24"/>
        </w:rPr>
        <w:t>Singto, P., &amp; Mingkhwan, A. (2013). Semantic Searching IT Careers Concepts Based on Ontology. </w:t>
      </w:r>
      <w:r>
        <w:rPr>
          <w:i/>
          <w:sz w:val="24"/>
        </w:rPr>
        <w:t>Journal of Advanced Management Science</w:t>
      </w:r>
      <w:r>
        <w:rPr>
          <w:sz w:val="24"/>
        </w:rPr>
        <w:t>, </w:t>
      </w:r>
      <w:r>
        <w:rPr>
          <w:i/>
          <w:sz w:val="24"/>
        </w:rPr>
        <w:t>1</w:t>
      </w:r>
      <w:r>
        <w:rPr>
          <w:sz w:val="24"/>
        </w:rPr>
        <w:t>(1), 102–106. https://doi.org/10.12720/joams.1.1.102-106</w:t>
      </w:r>
    </w:p>
    <w:p>
      <w:pPr>
        <w:spacing w:before="158"/>
        <w:ind w:left="760" w:right="1460" w:hanging="480"/>
        <w:jc w:val="left"/>
        <w:rPr>
          <w:sz w:val="24"/>
        </w:rPr>
      </w:pPr>
      <w:r>
        <w:rPr>
          <w:sz w:val="24"/>
        </w:rPr>
        <w:t>Sinha, R., &amp; Swearingen, K. (2002). The role of transparency in recommender systems. In </w:t>
      </w:r>
      <w:r>
        <w:rPr>
          <w:i/>
          <w:sz w:val="24"/>
        </w:rPr>
        <w:t>CHI ’02 extended abstracts on Human factors in computing systems - CHI ’02 </w:t>
      </w:r>
      <w:r>
        <w:rPr>
          <w:sz w:val="24"/>
        </w:rPr>
        <w:t>(p. 830). https://doi.org/10.1145/506443.506619</w:t>
      </w:r>
    </w:p>
    <w:p>
      <w:pPr>
        <w:pStyle w:val="BodyText"/>
        <w:spacing w:before="161"/>
        <w:ind w:left="280"/>
      </w:pPr>
      <w:r>
        <w:rPr/>
        <w:t>Smyth, B., &amp; Cotter, P. (2000). Personalized TV listings service for the digital TV age.</w:t>
      </w:r>
    </w:p>
    <w:p>
      <w:pPr>
        <w:spacing w:before="0"/>
        <w:ind w:left="760" w:right="0" w:firstLine="0"/>
        <w:jc w:val="left"/>
        <w:rPr>
          <w:sz w:val="24"/>
        </w:rPr>
      </w:pPr>
      <w:r>
        <w:rPr>
          <w:i/>
          <w:sz w:val="24"/>
        </w:rPr>
        <w:t>Knowledge-Based Systems</w:t>
      </w:r>
      <w:r>
        <w:rPr>
          <w:sz w:val="24"/>
        </w:rPr>
        <w:t>, </w:t>
      </w:r>
      <w:r>
        <w:rPr>
          <w:i/>
          <w:sz w:val="24"/>
        </w:rPr>
        <w:t>13</w:t>
      </w:r>
      <w:r>
        <w:rPr>
          <w:sz w:val="24"/>
        </w:rPr>
        <w:t>(2), 53–59. https://doi.org/10.1016/S0950-7051(00)00046-</w:t>
      </w:r>
    </w:p>
    <w:p>
      <w:pPr>
        <w:pStyle w:val="BodyText"/>
        <w:ind w:left="760"/>
      </w:pPr>
      <w:r>
        <w:rPr/>
        <w:t>0</w:t>
      </w:r>
    </w:p>
    <w:p>
      <w:pPr>
        <w:spacing w:before="162"/>
        <w:ind w:left="760" w:right="1679" w:hanging="480"/>
        <w:jc w:val="left"/>
        <w:rPr>
          <w:sz w:val="24"/>
        </w:rPr>
      </w:pPr>
      <w:r>
        <w:rPr>
          <w:sz w:val="24"/>
        </w:rPr>
        <w:t>Tang, T., &amp; Mccalla, G. (2004). Laws of Attraction: In Search of Document Value-ness for Recommendation. In </w:t>
      </w:r>
      <w:r>
        <w:rPr>
          <w:i/>
          <w:sz w:val="24"/>
        </w:rPr>
        <w:t>Research and Advanced Technology for Digital Libraries </w:t>
      </w:r>
      <w:r>
        <w:rPr>
          <w:sz w:val="24"/>
        </w:rPr>
        <w:t>(pp.</w:t>
      </w:r>
    </w:p>
    <w:p>
      <w:pPr>
        <w:pStyle w:val="BodyText"/>
        <w:ind w:left="760"/>
      </w:pPr>
      <w:r>
        <w:rPr/>
        <w:t>269–280). Springer, Berlin, Heidelberg. https://doi.org/10.1007/978-3-540-30230-8_25</w:t>
      </w:r>
    </w:p>
    <w:p>
      <w:pPr>
        <w:pStyle w:val="BodyText"/>
        <w:spacing w:before="158"/>
        <w:ind w:left="760" w:right="1639" w:hanging="480"/>
      </w:pPr>
      <w:r>
        <w:rPr/>
        <w:t>Tang, T. Y., &amp; McCalla, G. (2009a). A multidimensional paper recommender: Experiments and evaluations. </w:t>
      </w:r>
      <w:r>
        <w:rPr>
          <w:i/>
        </w:rPr>
        <w:t>IEEE Internet Computing</w:t>
      </w:r>
      <w:r>
        <w:rPr/>
        <w:t>, </w:t>
      </w:r>
      <w:r>
        <w:rPr>
          <w:i/>
        </w:rPr>
        <w:t>13</w:t>
      </w:r>
      <w:r>
        <w:rPr/>
        <w:t>(4), 34–41. https://doi.org/10.1109/MIC.2009.73</w:t>
      </w:r>
    </w:p>
    <w:p>
      <w:pPr>
        <w:pStyle w:val="BodyText"/>
        <w:spacing w:before="161"/>
        <w:ind w:left="760" w:right="1505" w:hanging="480"/>
      </w:pPr>
      <w:r>
        <w:rPr/>
        <w:t>Tang, T. Y., &amp; McCalla, G. (2009b). A Multidimensional Paper Recommender: Experiments and Evaluations. </w:t>
      </w:r>
      <w:r>
        <w:rPr>
          <w:i/>
        </w:rPr>
        <w:t>IEEE Internet Computing</w:t>
      </w:r>
      <w:r>
        <w:rPr/>
        <w:t>, </w:t>
      </w:r>
      <w:r>
        <w:rPr>
          <w:i/>
        </w:rPr>
        <w:t>13</w:t>
      </w:r>
      <w:r>
        <w:rPr/>
        <w:t>(4), 34–41. https://doi.org/10.1109/MIC.2009.73</w:t>
      </w:r>
    </w:p>
    <w:p>
      <w:pPr>
        <w:pStyle w:val="BodyText"/>
        <w:spacing w:before="159"/>
        <w:ind w:left="280"/>
      </w:pPr>
      <w:r>
        <w:rPr/>
        <w:t>ucas.com. (2018). The Universities and Colleges Admissions Service in United Kingdom.</w:t>
      </w:r>
    </w:p>
    <w:p>
      <w:pPr>
        <w:pStyle w:val="BodyText"/>
        <w:ind w:left="760"/>
      </w:pPr>
      <w:r>
        <w:rPr/>
        <w:t>Retrieved October 15, 2018, from https://</w:t>
      </w:r>
      <w:hyperlink r:id="rId47">
        <w:r>
          <w:rPr/>
          <w:t>www.ucas.com/</w:t>
        </w:r>
      </w:hyperlink>
    </w:p>
    <w:p>
      <w:pPr>
        <w:spacing w:before="161"/>
        <w:ind w:left="760" w:right="1471" w:hanging="480"/>
        <w:jc w:val="left"/>
        <w:rPr>
          <w:sz w:val="24"/>
        </w:rPr>
      </w:pPr>
      <w:r>
        <w:rPr>
          <w:sz w:val="24"/>
        </w:rPr>
        <w:t>Vallet, D., Castells, P., Fernández, M., Mylonas, P., &amp; Avrithis, Y. (2007). Personalized content retrieval in context using ontological knowledge. </w:t>
      </w:r>
      <w:r>
        <w:rPr>
          <w:i/>
          <w:sz w:val="24"/>
        </w:rPr>
        <w:t>IEEE Transactions on Circuits </w:t>
      </w:r>
      <w:r>
        <w:rPr>
          <w:i/>
          <w:sz w:val="24"/>
        </w:rPr>
        <w:t>and Systems for Video Technology</w:t>
      </w:r>
      <w:r>
        <w:rPr>
          <w:sz w:val="24"/>
        </w:rPr>
        <w:t>, </w:t>
      </w:r>
      <w:r>
        <w:rPr>
          <w:i/>
          <w:sz w:val="24"/>
        </w:rPr>
        <w:t>17</w:t>
      </w:r>
      <w:r>
        <w:rPr>
          <w:sz w:val="24"/>
        </w:rPr>
        <w:t>(3), 336–345. https://doi.org/10.1109/TCSVT.2007.890633</w:t>
      </w:r>
    </w:p>
    <w:p>
      <w:pPr>
        <w:spacing w:before="161"/>
        <w:ind w:left="760" w:right="1691" w:hanging="480"/>
        <w:jc w:val="left"/>
        <w:rPr>
          <w:sz w:val="24"/>
        </w:rPr>
      </w:pPr>
      <w:r>
        <w:rPr>
          <w:sz w:val="24"/>
        </w:rPr>
        <w:t>Wan, X., Ninomiya, T., &amp; Okamoto, T. (2008). LRMDCR: A Learner’s Role-Based Multi Dimensional Collaborative Recommendation for Group Learning Support. In </w:t>
      </w:r>
      <w:r>
        <w:rPr>
          <w:i/>
          <w:sz w:val="24"/>
        </w:rPr>
        <w:t>2008 </w:t>
      </w:r>
      <w:r>
        <w:rPr>
          <w:i/>
          <w:sz w:val="24"/>
        </w:rPr>
        <w:t>Eighth IEEE International Conference on Advanced Learning Technologies </w:t>
      </w:r>
      <w:r>
        <w:rPr>
          <w:sz w:val="24"/>
        </w:rPr>
        <w:t>(pp. 603– 605). IEEE. https://doi.org/10.1109/ICALT.2008.63</w:t>
      </w:r>
    </w:p>
    <w:p>
      <w:pPr>
        <w:spacing w:before="159"/>
        <w:ind w:left="760" w:right="1411" w:hanging="480"/>
        <w:jc w:val="left"/>
        <w:rPr>
          <w:sz w:val="24"/>
        </w:rPr>
      </w:pPr>
      <w:r>
        <w:rPr>
          <w:sz w:val="24"/>
        </w:rPr>
        <w:t>Wang, F.-H. (2008). Content Recommendation Based on Education-Contextualized Browsing Events for Web-based Personalized Learning. </w:t>
      </w:r>
      <w:r>
        <w:rPr>
          <w:i/>
          <w:sz w:val="24"/>
        </w:rPr>
        <w:t>Journal of Educational Technology &amp; </w:t>
      </w:r>
      <w:r>
        <w:rPr>
          <w:i/>
          <w:sz w:val="24"/>
        </w:rPr>
        <w:t>Society</w:t>
      </w:r>
      <w:r>
        <w:rPr>
          <w:sz w:val="24"/>
        </w:rPr>
        <w:t>, </w:t>
      </w:r>
      <w:r>
        <w:rPr>
          <w:i/>
          <w:sz w:val="24"/>
        </w:rPr>
        <w:t>11</w:t>
      </w:r>
      <w:r>
        <w:rPr>
          <w:sz w:val="24"/>
        </w:rPr>
        <w:t>(4), 94–112.</w:t>
      </w:r>
    </w:p>
    <w:p>
      <w:pPr>
        <w:spacing w:before="161"/>
        <w:ind w:left="760" w:right="1498" w:hanging="480"/>
        <w:jc w:val="left"/>
        <w:rPr>
          <w:sz w:val="24"/>
        </w:rPr>
      </w:pPr>
      <w:r>
        <w:rPr>
          <w:sz w:val="24"/>
        </w:rPr>
        <w:t>Wang, S., &amp; Sapporo, K. (2006). Topic-Oriented Query Expansion for Web Search Categories and Subject Descriptors. In </w:t>
      </w:r>
      <w:r>
        <w:rPr>
          <w:i/>
          <w:sz w:val="24"/>
        </w:rPr>
        <w:t>Proceedings of the 15th international conference </w:t>
      </w:r>
      <w:r>
        <w:rPr>
          <w:i/>
          <w:sz w:val="24"/>
        </w:rPr>
        <w:t>on World Wide Web </w:t>
      </w:r>
      <w:r>
        <w:rPr>
          <w:sz w:val="24"/>
        </w:rPr>
        <w:t>(pp. 1029–1030).</w:t>
      </w:r>
    </w:p>
    <w:p>
      <w:pPr>
        <w:pStyle w:val="BodyText"/>
        <w:spacing w:before="160"/>
        <w:ind w:left="760" w:right="1704" w:hanging="480"/>
      </w:pPr>
      <w:r>
        <w:rPr/>
        <w:t>Yang, J. C., Huang, Y. T., Tsai, C. C., Chung, C. I., &amp; Wu, Y. C. (2009). An Automatic Multimedia Content Summarization System for Video Recommendation. </w:t>
      </w:r>
      <w:r>
        <w:rPr>
          <w:i/>
        </w:rPr>
        <w:t>Educational </w:t>
      </w:r>
      <w:r>
        <w:rPr>
          <w:i/>
        </w:rPr>
        <w:t>Technology &amp; Society</w:t>
      </w:r>
      <w:r>
        <w:rPr/>
        <w:t>, </w:t>
      </w:r>
      <w:r>
        <w:rPr>
          <w:i/>
        </w:rPr>
        <w:t>12</w:t>
      </w:r>
      <w:r>
        <w:rPr/>
        <w:t>(1), 49–61.</w:t>
      </w:r>
    </w:p>
    <w:p>
      <w:pPr>
        <w:spacing w:before="159"/>
        <w:ind w:left="760" w:right="1505" w:hanging="480"/>
        <w:jc w:val="left"/>
        <w:rPr>
          <w:sz w:val="24"/>
        </w:rPr>
      </w:pPr>
      <w:r>
        <w:rPr>
          <w:sz w:val="24"/>
        </w:rPr>
        <w:t>Yang, Q., Sun, J., Wang, J., &amp; Jin, Z. (2010). Semantic web-based personalized recommendation system of courses knowledge research. In </w:t>
      </w:r>
      <w:r>
        <w:rPr>
          <w:i/>
          <w:sz w:val="24"/>
        </w:rPr>
        <w:t>International Conference on </w:t>
      </w:r>
      <w:r>
        <w:rPr>
          <w:i/>
          <w:sz w:val="24"/>
        </w:rPr>
        <w:t>Intelligent Computing and Cognitive Informatics, ICICCI 2010 </w:t>
      </w:r>
      <w:r>
        <w:rPr>
          <w:sz w:val="24"/>
        </w:rPr>
        <w:t>(pp. 214–217). IEEE. https://doi.org/10.1109/ICICCI.2010.54</w:t>
      </w:r>
    </w:p>
    <w:p>
      <w:pPr>
        <w:spacing w:after="0"/>
        <w:jc w:val="left"/>
        <w:rPr>
          <w:sz w:val="24"/>
        </w:rPr>
        <w:sectPr>
          <w:pgSz w:w="11910" w:h="16840"/>
          <w:pgMar w:header="0" w:footer="1175" w:top="1340" w:bottom="1360" w:left="1160" w:right="0"/>
        </w:sectPr>
      </w:pPr>
    </w:p>
    <w:p>
      <w:pPr>
        <w:pStyle w:val="BodyText"/>
        <w:spacing w:before="76"/>
        <w:ind w:left="760" w:right="1638" w:hanging="480"/>
      </w:pPr>
      <w:r>
        <w:rPr/>
        <w:t>Yang, S. Y. (2010). Developing an ontology-supported information integration and recommendation system for scholars. </w:t>
      </w:r>
      <w:r>
        <w:rPr>
          <w:i/>
        </w:rPr>
        <w:t>Expert Systems with Applications</w:t>
      </w:r>
      <w:r>
        <w:rPr/>
        <w:t>, </w:t>
      </w:r>
      <w:r>
        <w:rPr>
          <w:i/>
        </w:rPr>
        <w:t>37</w:t>
      </w:r>
      <w:r>
        <w:rPr/>
        <w:t>(10), 7065– 7079. https://doi.org/10.1016/j.eswa.2010.03.011</w:t>
      </w:r>
    </w:p>
    <w:p>
      <w:pPr>
        <w:pStyle w:val="BodyText"/>
        <w:spacing w:before="161"/>
        <w:ind w:left="760" w:right="1631" w:hanging="480"/>
      </w:pPr>
      <w:r>
        <w:rPr/>
        <w:t>Yang, Y. J., &amp; Wu, C. (2009). An attribute-based ant colony system for adaptive learning object recommendation. </w:t>
      </w:r>
      <w:r>
        <w:rPr>
          <w:i/>
        </w:rPr>
        <w:t>Expert Systems with Applications</w:t>
      </w:r>
      <w:r>
        <w:rPr/>
        <w:t>, </w:t>
      </w:r>
      <w:r>
        <w:rPr>
          <w:i/>
        </w:rPr>
        <w:t>36</w:t>
      </w:r>
      <w:r>
        <w:rPr/>
        <w:t>(2 PART 2), 3034–3047. https://doi.org/10.1016/j.eswa.2008.01.066</w:t>
      </w:r>
    </w:p>
    <w:p>
      <w:pPr>
        <w:spacing w:before="158"/>
        <w:ind w:left="760" w:right="1618" w:hanging="480"/>
        <w:jc w:val="left"/>
        <w:rPr>
          <w:sz w:val="24"/>
        </w:rPr>
      </w:pPr>
      <w:r>
        <w:rPr>
          <w:sz w:val="24"/>
        </w:rPr>
        <w:t>Zemmouch, L., &amp; Ghomari, A. R. (2013). Process of Building Reference Ontology for Higher Education. In </w:t>
      </w:r>
      <w:r>
        <w:rPr>
          <w:i/>
          <w:sz w:val="24"/>
        </w:rPr>
        <w:t>World Congress on Engineering - Wce 2013, Vol Iii </w:t>
      </w:r>
      <w:r>
        <w:rPr>
          <w:sz w:val="24"/>
        </w:rPr>
        <w:t>(Vol. III, pp. 1595–1600).</w:t>
      </w:r>
    </w:p>
    <w:p>
      <w:pPr>
        <w:spacing w:before="161"/>
        <w:ind w:left="760" w:right="1724" w:hanging="480"/>
        <w:jc w:val="left"/>
        <w:rPr>
          <w:sz w:val="24"/>
        </w:rPr>
      </w:pPr>
      <w:r>
        <w:rPr>
          <w:sz w:val="24"/>
        </w:rPr>
        <w:t>Zeng, L., Zhu, T., &amp; Ding, X. (2009). Study on construction of university course ontology: Content, method and process. In </w:t>
      </w:r>
      <w:r>
        <w:rPr>
          <w:i/>
          <w:sz w:val="24"/>
        </w:rPr>
        <w:t>International Conference on Computational </w:t>
      </w:r>
      <w:r>
        <w:rPr>
          <w:i/>
          <w:sz w:val="24"/>
        </w:rPr>
        <w:t>Intelligence and Software Engineering, CiSE 2009 </w:t>
      </w:r>
      <w:r>
        <w:rPr>
          <w:sz w:val="24"/>
        </w:rPr>
        <w:t>(pp. 1–4). IEEE. https://doi.org/10.1109/CISE.2009.5363158</w:t>
      </w:r>
    </w:p>
    <w:p>
      <w:pPr>
        <w:spacing w:before="162"/>
        <w:ind w:left="280" w:right="0" w:firstLine="0"/>
        <w:jc w:val="left"/>
        <w:rPr>
          <w:sz w:val="24"/>
        </w:rPr>
      </w:pPr>
      <w:r>
        <w:rPr>
          <w:sz w:val="24"/>
        </w:rPr>
        <w:t>Zezula, P., Dohnal, V., &amp; Amato, G. (2006). </w:t>
      </w:r>
      <w:r>
        <w:rPr>
          <w:i/>
          <w:sz w:val="24"/>
        </w:rPr>
        <w:t>Similarity Search - The Metric Space Approach</w:t>
      </w:r>
      <w:r>
        <w:rPr>
          <w:sz w:val="24"/>
        </w:rPr>
        <w:t>.</w:t>
      </w:r>
    </w:p>
    <w:p>
      <w:pPr>
        <w:spacing w:before="0"/>
        <w:ind w:left="760" w:right="0" w:firstLine="0"/>
        <w:jc w:val="left"/>
        <w:rPr>
          <w:sz w:val="24"/>
        </w:rPr>
      </w:pPr>
      <w:r>
        <w:rPr>
          <w:i/>
          <w:sz w:val="24"/>
        </w:rPr>
        <w:t>Science &amp; Business Media</w:t>
      </w:r>
      <w:r>
        <w:rPr>
          <w:sz w:val="24"/>
        </w:rPr>
        <w:t>. Springer Science &amp; Business Media.</w:t>
      </w:r>
    </w:p>
    <w:p>
      <w:pPr>
        <w:spacing w:before="158"/>
        <w:ind w:left="760" w:right="1858" w:hanging="480"/>
        <w:jc w:val="left"/>
        <w:rPr>
          <w:sz w:val="24"/>
        </w:rPr>
      </w:pPr>
      <w:r>
        <w:rPr>
          <w:sz w:val="24"/>
        </w:rPr>
        <w:t>Zhang, H., Yang, H., Huang, T., &amp; Zhan, G. (2017). DBNCF: Personalized courses recommendation system based on DBN in MOOC environment. </w:t>
      </w:r>
      <w:r>
        <w:rPr>
          <w:i/>
          <w:sz w:val="24"/>
        </w:rPr>
        <w:t>Proceedings - 2017 </w:t>
      </w:r>
      <w:r>
        <w:rPr>
          <w:i/>
          <w:sz w:val="24"/>
        </w:rPr>
        <w:t>International Symposium on Educational Technology, ISET 2017</w:t>
      </w:r>
      <w:r>
        <w:rPr>
          <w:sz w:val="24"/>
        </w:rPr>
        <w:t>, 106–108. https://doi.org/10.1109/ISET.2017.33</w:t>
      </w:r>
    </w:p>
    <w:p>
      <w:pPr>
        <w:spacing w:before="161"/>
        <w:ind w:left="760" w:right="2524" w:hanging="480"/>
        <w:jc w:val="left"/>
        <w:rPr>
          <w:sz w:val="24"/>
        </w:rPr>
      </w:pPr>
      <w:r>
        <w:rPr>
          <w:sz w:val="24"/>
        </w:rPr>
        <w:t>Zhang, L. (2013). The definition of novelty in recommendation system. </w:t>
      </w:r>
      <w:r>
        <w:rPr>
          <w:i/>
          <w:sz w:val="24"/>
        </w:rPr>
        <w:t>Journal of </w:t>
      </w:r>
      <w:r>
        <w:rPr>
          <w:i/>
          <w:sz w:val="24"/>
        </w:rPr>
        <w:t>Engineering Science and Technology Review</w:t>
      </w:r>
      <w:r>
        <w:rPr>
          <w:sz w:val="24"/>
        </w:rPr>
        <w:t>, </w:t>
      </w:r>
      <w:r>
        <w:rPr>
          <w:i/>
          <w:sz w:val="24"/>
        </w:rPr>
        <w:t>6</w:t>
      </w:r>
      <w:r>
        <w:rPr>
          <w:sz w:val="24"/>
        </w:rPr>
        <w:t>(3), 141–145. https://doi.org/10.7860/JCDR/2013/6448.3878</w:t>
      </w:r>
    </w:p>
    <w:p>
      <w:pPr>
        <w:spacing w:before="159"/>
        <w:ind w:left="760" w:right="1477" w:hanging="480"/>
        <w:jc w:val="both"/>
        <w:rPr>
          <w:sz w:val="24"/>
        </w:rPr>
      </w:pPr>
      <w:r>
        <w:rPr>
          <w:sz w:val="24"/>
        </w:rPr>
        <w:t>Zhang, L., &amp; Li, J. (2011). Automatic Generation of Ontology Based on Database Trajectory analysis View project Automatic Generation of Ontology Based on Database. </w:t>
      </w:r>
      <w:r>
        <w:rPr>
          <w:i/>
          <w:sz w:val="24"/>
        </w:rPr>
        <w:t>Journal of </w:t>
      </w:r>
      <w:r>
        <w:rPr>
          <w:i/>
          <w:sz w:val="24"/>
        </w:rPr>
        <w:t>Computational Information Systems</w:t>
      </w:r>
      <w:r>
        <w:rPr>
          <w:sz w:val="24"/>
        </w:rPr>
        <w:t>, </w:t>
      </w:r>
      <w:r>
        <w:rPr>
          <w:i/>
          <w:sz w:val="24"/>
        </w:rPr>
        <w:t>7</w:t>
      </w:r>
      <w:r>
        <w:rPr>
          <w:sz w:val="24"/>
        </w:rPr>
        <w:t>, 1148–1154.</w:t>
      </w:r>
    </w:p>
    <w:p>
      <w:pPr>
        <w:spacing w:before="161"/>
        <w:ind w:left="760" w:right="1818" w:hanging="480"/>
        <w:jc w:val="left"/>
        <w:rPr>
          <w:sz w:val="24"/>
        </w:rPr>
      </w:pPr>
      <w:r>
        <w:rPr>
          <w:sz w:val="24"/>
        </w:rPr>
        <w:t>Zhang, X. (2009). Civil engineering professional courses collaborative recommendation system based on network. </w:t>
      </w:r>
      <w:r>
        <w:rPr>
          <w:i/>
          <w:sz w:val="24"/>
        </w:rPr>
        <w:t>2009 1st International Conference on Information Science </w:t>
      </w:r>
      <w:r>
        <w:rPr>
          <w:i/>
          <w:sz w:val="24"/>
        </w:rPr>
        <w:t>and Engineering, ICISE 2009</w:t>
      </w:r>
      <w:r>
        <w:rPr>
          <w:sz w:val="24"/>
        </w:rPr>
        <w:t>, 3253–3256. https://doi.org/10.1109/ICISE.2009.392</w:t>
      </w:r>
    </w:p>
    <w:p>
      <w:pPr>
        <w:spacing w:before="161"/>
        <w:ind w:left="760" w:right="1339" w:hanging="480"/>
        <w:jc w:val="left"/>
        <w:rPr>
          <w:sz w:val="24"/>
        </w:rPr>
      </w:pPr>
      <w:r>
        <w:rPr>
          <w:sz w:val="24"/>
        </w:rPr>
        <w:t>Zhang, Y., Callan, J., &amp; Minka, T. (2002). Novelty and redundancy detection in adaptive filtering. In </w:t>
      </w:r>
      <w:r>
        <w:rPr>
          <w:i/>
          <w:sz w:val="24"/>
        </w:rPr>
        <w:t>Proceedings of the 25th annual international ACM SIGIR conference on </w:t>
      </w:r>
      <w:r>
        <w:rPr>
          <w:i/>
          <w:sz w:val="24"/>
        </w:rPr>
        <w:t>Research and development in information retrieval - SIGIR ’02 </w:t>
      </w:r>
      <w:r>
        <w:rPr>
          <w:sz w:val="24"/>
        </w:rPr>
        <w:t>(p. 81). New York, New York, USA: ACM Press. https://doi.org/10.1145/564376.564393</w:t>
      </w:r>
    </w:p>
    <w:p>
      <w:pPr>
        <w:spacing w:before="159"/>
        <w:ind w:left="760" w:right="1872" w:hanging="480"/>
        <w:jc w:val="left"/>
        <w:rPr>
          <w:sz w:val="24"/>
        </w:rPr>
      </w:pPr>
      <w:r>
        <w:rPr>
          <w:sz w:val="24"/>
        </w:rPr>
        <w:t>Zhang, Z., Zhou, T., &amp; Zhang, C. (2010). Personalized recommendation via integrated diffusion on user-item-tag tripartite graphs. </w:t>
      </w:r>
      <w:r>
        <w:rPr>
          <w:i/>
          <w:sz w:val="24"/>
        </w:rPr>
        <w:t>Physica A: Statistical Mechanics and Its </w:t>
      </w:r>
      <w:r>
        <w:rPr>
          <w:i/>
          <w:sz w:val="24"/>
        </w:rPr>
        <w:t>Applications</w:t>
      </w:r>
      <w:r>
        <w:rPr>
          <w:sz w:val="24"/>
        </w:rPr>
        <w:t>, </w:t>
      </w:r>
      <w:r>
        <w:rPr>
          <w:i/>
          <w:sz w:val="24"/>
        </w:rPr>
        <w:t>389</w:t>
      </w:r>
      <w:r>
        <w:rPr>
          <w:sz w:val="24"/>
        </w:rPr>
        <w:t>(1), 179–186. https://doi.org/10.1016/j.physa.2009.08.036</w:t>
      </w:r>
    </w:p>
    <w:p>
      <w:pPr>
        <w:spacing w:before="161"/>
        <w:ind w:left="760" w:right="1778" w:hanging="480"/>
        <w:jc w:val="left"/>
        <w:rPr>
          <w:sz w:val="24"/>
        </w:rPr>
      </w:pPr>
      <w:r>
        <w:rPr>
          <w:sz w:val="24"/>
        </w:rPr>
        <w:t>Zhao, Z. D., &amp; Shang, M. S. (2010). User-based collaborative-filtering recommendation algorithms on hadoop. In </w:t>
      </w:r>
      <w:r>
        <w:rPr>
          <w:i/>
          <w:sz w:val="24"/>
        </w:rPr>
        <w:t>3rd International Conference on Knowledge Discovery and </w:t>
      </w:r>
      <w:r>
        <w:rPr>
          <w:i/>
          <w:sz w:val="24"/>
        </w:rPr>
        <w:t>Data Mining, WKDD 2010 </w:t>
      </w:r>
      <w:r>
        <w:rPr>
          <w:sz w:val="24"/>
        </w:rPr>
        <w:t>(pp. 478–481). IEEE.</w:t>
      </w:r>
    </w:p>
    <w:p>
      <w:pPr>
        <w:pStyle w:val="BodyText"/>
        <w:ind w:left="760"/>
      </w:pPr>
      <w:r>
        <w:rPr/>
        <w:t>https://doi.org/10.1109/WKDD.2010.54</w:t>
      </w:r>
    </w:p>
    <w:p>
      <w:pPr>
        <w:spacing w:before="161"/>
        <w:ind w:left="760" w:right="1957" w:hanging="480"/>
        <w:jc w:val="left"/>
        <w:rPr>
          <w:sz w:val="24"/>
        </w:rPr>
      </w:pPr>
      <w:r>
        <w:rPr>
          <w:sz w:val="24"/>
        </w:rPr>
        <w:t>Zhou, K., Yang, S.-H., &amp; Zha, H. (2011). </w:t>
      </w:r>
      <w:r>
        <w:rPr>
          <w:i/>
          <w:sz w:val="24"/>
        </w:rPr>
        <w:t>Functional matrix factorizations for cold-start </w:t>
      </w:r>
      <w:r>
        <w:rPr>
          <w:i/>
          <w:sz w:val="24"/>
        </w:rPr>
        <w:t>recommendation</w:t>
      </w:r>
      <w:r>
        <w:rPr>
          <w:sz w:val="24"/>
        </w:rPr>
        <w:t>. </w:t>
      </w:r>
      <w:r>
        <w:rPr>
          <w:i/>
          <w:sz w:val="24"/>
        </w:rPr>
        <w:t>Proceedings of the 34th international ACM SIGIR conference on </w:t>
      </w:r>
      <w:r>
        <w:rPr>
          <w:i/>
          <w:sz w:val="24"/>
        </w:rPr>
        <w:t>Research and development in Information - SIGIR ’11</w:t>
      </w:r>
      <w:r>
        <w:rPr>
          <w:sz w:val="24"/>
        </w:rPr>
        <w:t>. https://doi.org/10.1145/2009916.2009961</w:t>
      </w:r>
    </w:p>
    <w:p>
      <w:pPr>
        <w:spacing w:after="0"/>
        <w:jc w:val="left"/>
        <w:rPr>
          <w:sz w:val="24"/>
        </w:rPr>
        <w:sectPr>
          <w:pgSz w:w="11910" w:h="16840"/>
          <w:pgMar w:header="0" w:footer="1175" w:top="1340" w:bottom="1380" w:left="1160" w:right="0"/>
        </w:sectPr>
      </w:pPr>
    </w:p>
    <w:p>
      <w:pPr>
        <w:spacing w:before="76"/>
        <w:ind w:left="760" w:right="1531" w:hanging="480"/>
        <w:jc w:val="left"/>
        <w:rPr>
          <w:sz w:val="24"/>
        </w:rPr>
      </w:pPr>
      <w:r>
        <w:rPr>
          <w:sz w:val="24"/>
        </w:rPr>
        <w:t>Zhou, X., Wu, Z., Yin, A., Wu, L., Fan, W., &amp; Zhang, R. (2004). </w:t>
      </w:r>
      <w:r>
        <w:rPr>
          <w:i/>
          <w:sz w:val="24"/>
        </w:rPr>
        <w:t>Ontology development for </w:t>
      </w:r>
      <w:r>
        <w:rPr>
          <w:i/>
          <w:sz w:val="24"/>
        </w:rPr>
        <w:t>unified traditional Chinese medical language system</w:t>
      </w:r>
      <w:r>
        <w:rPr>
          <w:sz w:val="24"/>
        </w:rPr>
        <w:t>. </w:t>
      </w:r>
      <w:r>
        <w:rPr>
          <w:i/>
          <w:sz w:val="24"/>
        </w:rPr>
        <w:t>Artificial Intelligence in Medicine </w:t>
      </w:r>
      <w:r>
        <w:rPr>
          <w:sz w:val="24"/>
        </w:rPr>
        <w:t>(Vol. 32). Stanford Univ. Stanford, California. https://doi.org/10.1016/j.artmed.2004.01.014</w:t>
      </w:r>
    </w:p>
    <w:p>
      <w:pPr>
        <w:spacing w:after="0"/>
        <w:jc w:val="left"/>
        <w:rPr>
          <w:sz w:val="24"/>
        </w:rPr>
        <w:sectPr>
          <w:pgSz w:w="11910" w:h="16840"/>
          <w:pgMar w:header="0" w:footer="1175" w:top="1340" w:bottom="1380" w:left="1160" w:right="0"/>
        </w:sectPr>
      </w:pPr>
    </w:p>
    <w:p>
      <w:pPr>
        <w:pStyle w:val="Heading1"/>
      </w:pPr>
      <w:bookmarkStart w:name="_bookmark101" w:id="160"/>
      <w:bookmarkEnd w:id="160"/>
      <w:r>
        <w:rPr>
          <w:b w:val="0"/>
        </w:rPr>
      </w:r>
      <w:r>
        <w:rPr>
          <w:color w:val="001F5F"/>
        </w:rPr>
        <w:t>APPENDICES</w:t>
      </w:r>
    </w:p>
    <w:p>
      <w:pPr>
        <w:pStyle w:val="Heading4"/>
        <w:spacing w:before="69"/>
        <w:jc w:val="left"/>
      </w:pPr>
      <w:bookmarkStart w:name="_bookmark102" w:id="161"/>
      <w:bookmarkEnd w:id="161"/>
      <w:r>
        <w:rPr>
          <w:b w:val="0"/>
        </w:rPr>
      </w:r>
      <w:r>
        <w:rPr>
          <w:color w:val="001F5F"/>
        </w:rPr>
        <w:t>Appendix A Course subject classifications</w:t>
      </w:r>
    </w:p>
    <w:p>
      <w:pPr>
        <w:pStyle w:val="BodyText"/>
        <w:spacing w:before="20" w:after="6"/>
        <w:ind w:left="280" w:right="1427"/>
      </w:pPr>
      <w:r>
        <w:rPr/>
        <w:t>The courses subjects were classified based on HECoS (The Higher Education Classification of Subjects). Please refer to Appendix A and tables A.1 and A.2 which show the classification of the subjects in the fields of information technology and business and</w:t>
      </w:r>
      <w:r>
        <w:rPr>
          <w:spacing w:val="-10"/>
        </w:rPr>
        <w:t> </w:t>
      </w:r>
      <w:r>
        <w:rPr/>
        <w:t>administration.</w:t>
      </w:r>
    </w:p>
    <w:tbl>
      <w:tblPr>
        <w:tblW w:w="0" w:type="auto"/>
        <w:jc w:val="left"/>
        <w:tblInd w:w="28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838"/>
        <w:gridCol w:w="2976"/>
        <w:gridCol w:w="4253"/>
      </w:tblGrid>
      <w:tr>
        <w:trPr>
          <w:trHeight w:val="393" w:hRule="atLeast"/>
        </w:trPr>
        <w:tc>
          <w:tcPr>
            <w:tcW w:w="1838" w:type="dxa"/>
            <w:shd w:val="clear" w:color="auto" w:fill="D0CECE"/>
          </w:tcPr>
          <w:p>
            <w:pPr>
              <w:pStyle w:val="TableParagraph"/>
              <w:spacing w:before="68"/>
              <w:ind w:left="89" w:right="78"/>
              <w:jc w:val="center"/>
              <w:rPr>
                <w:b/>
                <w:sz w:val="22"/>
              </w:rPr>
            </w:pPr>
            <w:r>
              <w:rPr>
                <w:b/>
                <w:sz w:val="22"/>
              </w:rPr>
              <w:t>Field of Study</w:t>
            </w:r>
          </w:p>
        </w:tc>
        <w:tc>
          <w:tcPr>
            <w:tcW w:w="2976" w:type="dxa"/>
            <w:shd w:val="clear" w:color="auto" w:fill="D0CECE"/>
          </w:tcPr>
          <w:p>
            <w:pPr>
              <w:pStyle w:val="TableParagraph"/>
              <w:spacing w:before="68"/>
              <w:ind w:left="855"/>
              <w:rPr>
                <w:b/>
                <w:sz w:val="22"/>
              </w:rPr>
            </w:pPr>
            <w:r>
              <w:rPr>
                <w:b/>
                <w:sz w:val="22"/>
              </w:rPr>
              <w:t>Main Subject</w:t>
            </w:r>
          </w:p>
        </w:tc>
        <w:tc>
          <w:tcPr>
            <w:tcW w:w="4253" w:type="dxa"/>
            <w:shd w:val="clear" w:color="auto" w:fill="D0CECE"/>
          </w:tcPr>
          <w:p>
            <w:pPr>
              <w:pStyle w:val="TableParagraph"/>
              <w:spacing w:before="68"/>
              <w:ind w:left="1445" w:right="1432"/>
              <w:jc w:val="center"/>
              <w:rPr>
                <w:b/>
                <w:sz w:val="22"/>
              </w:rPr>
            </w:pPr>
            <w:r>
              <w:rPr>
                <w:b/>
                <w:sz w:val="22"/>
              </w:rPr>
              <w:t>Major subject</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00AF50"/>
          </w:tcPr>
          <w:p>
            <w:pPr>
              <w:pStyle w:val="TableParagraph"/>
              <w:spacing w:line="232" w:lineRule="exact"/>
              <w:ind w:left="108"/>
              <w:rPr>
                <w:sz w:val="22"/>
              </w:rPr>
            </w:pPr>
            <w:r>
              <w:rPr>
                <w:sz w:val="22"/>
              </w:rPr>
              <w:t>Computer science</w:t>
            </w:r>
          </w:p>
        </w:tc>
        <w:tc>
          <w:tcPr>
            <w:tcW w:w="4253" w:type="dxa"/>
            <w:shd w:val="clear" w:color="auto" w:fill="00AF50"/>
          </w:tcPr>
          <w:p>
            <w:pPr>
              <w:pStyle w:val="TableParagraph"/>
              <w:spacing w:line="232" w:lineRule="exact"/>
              <w:ind w:left="109"/>
              <w:rPr>
                <w:sz w:val="22"/>
              </w:rPr>
            </w:pPr>
            <w:r>
              <w:rPr>
                <w:sz w:val="22"/>
              </w:rPr>
              <w:t>Computer architectures &amp; operating systems</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Computer architectures</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Operating systems</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00AF50"/>
          </w:tcPr>
          <w:p>
            <w:pPr>
              <w:pStyle w:val="TableParagraph"/>
              <w:spacing w:line="232" w:lineRule="exact"/>
              <w:ind w:left="108"/>
              <w:rPr>
                <w:sz w:val="22"/>
              </w:rPr>
            </w:pPr>
            <w:r>
              <w:rPr>
                <w:sz w:val="22"/>
              </w:rPr>
              <w:t>Computer science</w:t>
            </w:r>
          </w:p>
        </w:tc>
        <w:tc>
          <w:tcPr>
            <w:tcW w:w="4253" w:type="dxa"/>
            <w:shd w:val="clear" w:color="auto" w:fill="00AF50"/>
          </w:tcPr>
          <w:p>
            <w:pPr>
              <w:pStyle w:val="TableParagraph"/>
              <w:spacing w:line="232" w:lineRule="exact"/>
              <w:ind w:left="109"/>
              <w:rPr>
                <w:sz w:val="22"/>
              </w:rPr>
            </w:pPr>
            <w:r>
              <w:rPr>
                <w:sz w:val="22"/>
              </w:rPr>
              <w:t>Displays &amp; imaging</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High end computing</w:t>
            </w:r>
          </w:p>
        </w:tc>
      </w:tr>
      <w:tr>
        <w:trPr>
          <w:trHeight w:val="252"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00AF50"/>
          </w:tcPr>
          <w:p>
            <w:pPr>
              <w:pStyle w:val="TableParagraph"/>
              <w:spacing w:line="232" w:lineRule="exact"/>
              <w:ind w:left="108"/>
              <w:rPr>
                <w:sz w:val="22"/>
              </w:rPr>
            </w:pPr>
            <w:r>
              <w:rPr>
                <w:sz w:val="22"/>
              </w:rPr>
              <w:t>Computer science</w:t>
            </w:r>
          </w:p>
        </w:tc>
        <w:tc>
          <w:tcPr>
            <w:tcW w:w="4253" w:type="dxa"/>
            <w:shd w:val="clear" w:color="auto" w:fill="00AF50"/>
          </w:tcPr>
          <w:p>
            <w:pPr>
              <w:pStyle w:val="TableParagraph"/>
              <w:spacing w:line="232" w:lineRule="exact"/>
              <w:ind w:left="109"/>
              <w:rPr>
                <w:sz w:val="22"/>
              </w:rPr>
            </w:pPr>
            <w:r>
              <w:rPr>
                <w:sz w:val="22"/>
              </w:rPr>
              <w:t>Parallel computing</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Networks &amp; communications</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00AF50"/>
          </w:tcPr>
          <w:p>
            <w:pPr>
              <w:pStyle w:val="TableParagraph"/>
              <w:spacing w:line="232" w:lineRule="exact"/>
              <w:ind w:left="108"/>
              <w:rPr>
                <w:sz w:val="22"/>
              </w:rPr>
            </w:pPr>
            <w:r>
              <w:rPr>
                <w:sz w:val="22"/>
              </w:rPr>
              <w:t>Computer science</w:t>
            </w:r>
          </w:p>
        </w:tc>
        <w:tc>
          <w:tcPr>
            <w:tcW w:w="4253" w:type="dxa"/>
            <w:shd w:val="clear" w:color="auto" w:fill="00AF50"/>
          </w:tcPr>
          <w:p>
            <w:pPr>
              <w:pStyle w:val="TableParagraph"/>
              <w:spacing w:line="232" w:lineRule="exact"/>
              <w:ind w:left="109"/>
              <w:rPr>
                <w:sz w:val="22"/>
              </w:rPr>
            </w:pPr>
            <w:r>
              <w:rPr>
                <w:sz w:val="22"/>
              </w:rPr>
              <w:t>Computational science foundations</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Human-computer interaction</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Multimedia computing science</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00AF50"/>
          </w:tcPr>
          <w:p>
            <w:pPr>
              <w:pStyle w:val="TableParagraph"/>
              <w:spacing w:line="232" w:lineRule="exact"/>
              <w:ind w:left="108"/>
              <w:rPr>
                <w:sz w:val="22"/>
              </w:rPr>
            </w:pPr>
            <w:r>
              <w:rPr>
                <w:sz w:val="22"/>
              </w:rPr>
              <w:t>Computer science</w:t>
            </w:r>
          </w:p>
        </w:tc>
        <w:tc>
          <w:tcPr>
            <w:tcW w:w="4253" w:type="dxa"/>
            <w:shd w:val="clear" w:color="auto" w:fill="00AF50"/>
          </w:tcPr>
          <w:p>
            <w:pPr>
              <w:pStyle w:val="TableParagraph"/>
              <w:spacing w:line="232" w:lineRule="exact"/>
              <w:ind w:left="109"/>
              <w:rPr>
                <w:sz w:val="22"/>
              </w:rPr>
            </w:pPr>
            <w:r>
              <w:rPr>
                <w:sz w:val="22"/>
              </w:rPr>
              <w:t>Internet</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00AF50"/>
          </w:tcPr>
          <w:p>
            <w:pPr>
              <w:pStyle w:val="TableParagraph"/>
              <w:spacing w:line="234" w:lineRule="exact"/>
              <w:ind w:left="108"/>
              <w:rPr>
                <w:sz w:val="22"/>
              </w:rPr>
            </w:pPr>
            <w:r>
              <w:rPr>
                <w:sz w:val="22"/>
              </w:rPr>
              <w:t>Computer science</w:t>
            </w:r>
          </w:p>
        </w:tc>
        <w:tc>
          <w:tcPr>
            <w:tcW w:w="4253" w:type="dxa"/>
            <w:shd w:val="clear" w:color="auto" w:fill="00AF50"/>
          </w:tcPr>
          <w:p>
            <w:pPr>
              <w:pStyle w:val="TableParagraph"/>
              <w:spacing w:line="234" w:lineRule="exact"/>
              <w:ind w:left="109"/>
              <w:rPr>
                <w:sz w:val="22"/>
              </w:rPr>
            </w:pPr>
            <w:r>
              <w:rPr>
                <w:sz w:val="22"/>
              </w:rPr>
              <w:t>e-business</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EC7C30"/>
          </w:tcPr>
          <w:p>
            <w:pPr>
              <w:pStyle w:val="TableParagraph"/>
              <w:spacing w:line="232" w:lineRule="exact"/>
              <w:ind w:left="108"/>
              <w:rPr>
                <w:sz w:val="22"/>
              </w:rPr>
            </w:pPr>
            <w:r>
              <w:rPr>
                <w:sz w:val="22"/>
              </w:rPr>
              <w:t>Information systems</w:t>
            </w:r>
          </w:p>
        </w:tc>
        <w:tc>
          <w:tcPr>
            <w:tcW w:w="4253" w:type="dxa"/>
            <w:shd w:val="clear" w:color="auto" w:fill="EC7C30"/>
          </w:tcPr>
          <w:p>
            <w:pPr>
              <w:pStyle w:val="TableParagraph"/>
              <w:spacing w:line="232" w:lineRule="exact"/>
              <w:ind w:left="109"/>
              <w:rPr>
                <w:sz w:val="22"/>
              </w:rPr>
            </w:pPr>
            <w:r>
              <w:rPr>
                <w:sz w:val="22"/>
              </w:rPr>
              <w:t>Systems design methodologies</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EC7C30"/>
          </w:tcPr>
          <w:p>
            <w:pPr>
              <w:pStyle w:val="TableParagraph"/>
              <w:spacing w:line="234" w:lineRule="exact"/>
              <w:ind w:left="108"/>
              <w:rPr>
                <w:sz w:val="22"/>
              </w:rPr>
            </w:pPr>
            <w:r>
              <w:rPr>
                <w:sz w:val="22"/>
              </w:rPr>
              <w:t>Information systems</w:t>
            </w:r>
          </w:p>
        </w:tc>
        <w:tc>
          <w:tcPr>
            <w:tcW w:w="4253" w:type="dxa"/>
            <w:shd w:val="clear" w:color="auto" w:fill="EC7C30"/>
          </w:tcPr>
          <w:p>
            <w:pPr>
              <w:pStyle w:val="TableParagraph"/>
              <w:spacing w:line="234" w:lineRule="exact"/>
              <w:ind w:left="109"/>
              <w:rPr>
                <w:sz w:val="22"/>
              </w:rPr>
            </w:pPr>
            <w:r>
              <w:rPr>
                <w:sz w:val="22"/>
              </w:rPr>
              <w:t>Systems analysis &amp; design</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EC7C30"/>
          </w:tcPr>
          <w:p>
            <w:pPr>
              <w:pStyle w:val="TableParagraph"/>
              <w:spacing w:line="232" w:lineRule="exact"/>
              <w:ind w:left="108"/>
              <w:rPr>
                <w:sz w:val="22"/>
              </w:rPr>
            </w:pPr>
            <w:r>
              <w:rPr>
                <w:sz w:val="22"/>
              </w:rPr>
              <w:t>Information systems</w:t>
            </w:r>
          </w:p>
        </w:tc>
        <w:tc>
          <w:tcPr>
            <w:tcW w:w="4253" w:type="dxa"/>
            <w:shd w:val="clear" w:color="auto" w:fill="EC7C30"/>
          </w:tcPr>
          <w:p>
            <w:pPr>
              <w:pStyle w:val="TableParagraph"/>
              <w:spacing w:line="232" w:lineRule="exact"/>
              <w:ind w:left="109"/>
              <w:rPr>
                <w:sz w:val="22"/>
              </w:rPr>
            </w:pPr>
            <w:r>
              <w:rPr>
                <w:sz w:val="22"/>
              </w:rPr>
              <w:t>Databases</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EC7C30"/>
          </w:tcPr>
          <w:p>
            <w:pPr>
              <w:pStyle w:val="TableParagraph"/>
              <w:spacing w:line="234" w:lineRule="exact"/>
              <w:ind w:left="108"/>
              <w:rPr>
                <w:sz w:val="22"/>
              </w:rPr>
            </w:pPr>
            <w:r>
              <w:rPr>
                <w:sz w:val="22"/>
              </w:rPr>
              <w:t>Information systems</w:t>
            </w:r>
          </w:p>
        </w:tc>
        <w:tc>
          <w:tcPr>
            <w:tcW w:w="4253" w:type="dxa"/>
            <w:shd w:val="clear" w:color="auto" w:fill="EC7C30"/>
          </w:tcPr>
          <w:p>
            <w:pPr>
              <w:pStyle w:val="TableParagraph"/>
              <w:spacing w:line="234" w:lineRule="exact"/>
              <w:ind w:left="109"/>
              <w:rPr>
                <w:sz w:val="22"/>
              </w:rPr>
            </w:pPr>
            <w:r>
              <w:rPr>
                <w:sz w:val="22"/>
              </w:rPr>
              <w:t>Data management</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EC7C30"/>
          </w:tcPr>
          <w:p>
            <w:pPr>
              <w:pStyle w:val="TableParagraph"/>
              <w:spacing w:line="234" w:lineRule="exact"/>
              <w:ind w:left="108"/>
              <w:rPr>
                <w:sz w:val="22"/>
              </w:rPr>
            </w:pPr>
            <w:r>
              <w:rPr>
                <w:sz w:val="22"/>
              </w:rPr>
              <w:t>Information systems</w:t>
            </w:r>
          </w:p>
        </w:tc>
        <w:tc>
          <w:tcPr>
            <w:tcW w:w="4253" w:type="dxa"/>
            <w:shd w:val="clear" w:color="auto" w:fill="EC7C30"/>
          </w:tcPr>
          <w:p>
            <w:pPr>
              <w:pStyle w:val="TableParagraph"/>
              <w:spacing w:line="234" w:lineRule="exact"/>
              <w:ind w:left="109"/>
              <w:rPr>
                <w:sz w:val="22"/>
              </w:rPr>
            </w:pPr>
            <w:r>
              <w:rPr>
                <w:sz w:val="22"/>
              </w:rPr>
              <w:t>Intelligent &amp; expert systems</w:t>
            </w:r>
          </w:p>
        </w:tc>
      </w:tr>
      <w:tr>
        <w:trPr>
          <w:trHeight w:val="249" w:hRule="atLeast"/>
        </w:trPr>
        <w:tc>
          <w:tcPr>
            <w:tcW w:w="1838" w:type="dxa"/>
            <w:tcBorders>
              <w:bottom w:val="single" w:sz="6" w:space="0" w:color="000000"/>
            </w:tcBorders>
            <w:shd w:val="clear" w:color="auto" w:fill="FFFF00"/>
          </w:tcPr>
          <w:p>
            <w:pPr>
              <w:pStyle w:val="TableParagraph"/>
              <w:spacing w:line="229" w:lineRule="exact"/>
              <w:ind w:left="89" w:right="116"/>
              <w:jc w:val="center"/>
              <w:rPr>
                <w:sz w:val="22"/>
              </w:rPr>
            </w:pPr>
            <w:r>
              <w:rPr>
                <w:sz w:val="22"/>
              </w:rPr>
              <w:t>Computer science</w:t>
            </w:r>
          </w:p>
        </w:tc>
        <w:tc>
          <w:tcPr>
            <w:tcW w:w="2976" w:type="dxa"/>
            <w:tcBorders>
              <w:bottom w:val="single" w:sz="6" w:space="0" w:color="000000"/>
            </w:tcBorders>
            <w:shd w:val="clear" w:color="auto" w:fill="EC7C30"/>
          </w:tcPr>
          <w:p>
            <w:pPr>
              <w:pStyle w:val="TableParagraph"/>
              <w:spacing w:line="229" w:lineRule="exact"/>
              <w:ind w:left="108"/>
              <w:rPr>
                <w:sz w:val="22"/>
              </w:rPr>
            </w:pPr>
            <w:r>
              <w:rPr>
                <w:sz w:val="22"/>
              </w:rPr>
              <w:t>Software engineering</w:t>
            </w:r>
          </w:p>
        </w:tc>
        <w:tc>
          <w:tcPr>
            <w:tcW w:w="4253" w:type="dxa"/>
            <w:tcBorders>
              <w:bottom w:val="single" w:sz="6" w:space="0" w:color="000000"/>
            </w:tcBorders>
            <w:shd w:val="clear" w:color="auto" w:fill="EC7C30"/>
          </w:tcPr>
          <w:p>
            <w:pPr>
              <w:pStyle w:val="TableParagraph"/>
              <w:spacing w:line="229" w:lineRule="exact"/>
              <w:ind w:left="109"/>
              <w:rPr>
                <w:sz w:val="22"/>
              </w:rPr>
            </w:pPr>
            <w:r>
              <w:rPr>
                <w:sz w:val="22"/>
              </w:rPr>
              <w:t>Software engineering</w:t>
            </w:r>
          </w:p>
        </w:tc>
      </w:tr>
      <w:tr>
        <w:trPr>
          <w:trHeight w:val="251" w:hRule="atLeast"/>
        </w:trPr>
        <w:tc>
          <w:tcPr>
            <w:tcW w:w="1838" w:type="dxa"/>
            <w:tcBorders>
              <w:top w:val="single" w:sz="6" w:space="0" w:color="000000"/>
            </w:tcBorders>
            <w:shd w:val="clear" w:color="auto" w:fill="FFFF00"/>
          </w:tcPr>
          <w:p>
            <w:pPr>
              <w:pStyle w:val="TableParagraph"/>
              <w:spacing w:line="232" w:lineRule="exact"/>
              <w:ind w:left="89" w:right="116"/>
              <w:jc w:val="center"/>
              <w:rPr>
                <w:sz w:val="22"/>
              </w:rPr>
            </w:pPr>
            <w:r>
              <w:rPr>
                <w:sz w:val="22"/>
              </w:rPr>
              <w:t>Computer science</w:t>
            </w:r>
          </w:p>
        </w:tc>
        <w:tc>
          <w:tcPr>
            <w:tcW w:w="2976" w:type="dxa"/>
            <w:tcBorders>
              <w:top w:val="single" w:sz="6" w:space="0" w:color="000000"/>
            </w:tcBorders>
            <w:shd w:val="clear" w:color="auto" w:fill="EC7C30"/>
          </w:tcPr>
          <w:p>
            <w:pPr>
              <w:pStyle w:val="TableParagraph"/>
              <w:spacing w:line="232" w:lineRule="exact"/>
              <w:ind w:left="108"/>
              <w:rPr>
                <w:sz w:val="22"/>
              </w:rPr>
            </w:pPr>
            <w:r>
              <w:rPr>
                <w:sz w:val="22"/>
              </w:rPr>
              <w:t>Software engineering</w:t>
            </w:r>
          </w:p>
        </w:tc>
        <w:tc>
          <w:tcPr>
            <w:tcW w:w="4253" w:type="dxa"/>
            <w:tcBorders>
              <w:top w:val="single" w:sz="6" w:space="0" w:color="000000"/>
            </w:tcBorders>
            <w:shd w:val="clear" w:color="auto" w:fill="EC7C30"/>
          </w:tcPr>
          <w:p>
            <w:pPr>
              <w:pStyle w:val="TableParagraph"/>
              <w:spacing w:line="232" w:lineRule="exact"/>
              <w:ind w:left="109"/>
              <w:rPr>
                <w:sz w:val="22"/>
              </w:rPr>
            </w:pPr>
            <w:r>
              <w:rPr>
                <w:sz w:val="22"/>
              </w:rPr>
              <w:t>Software design</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EC7C30"/>
          </w:tcPr>
          <w:p>
            <w:pPr>
              <w:pStyle w:val="TableParagraph"/>
              <w:spacing w:line="232" w:lineRule="exact"/>
              <w:ind w:left="108"/>
              <w:rPr>
                <w:sz w:val="22"/>
              </w:rPr>
            </w:pPr>
            <w:r>
              <w:rPr>
                <w:sz w:val="22"/>
              </w:rPr>
              <w:t>Software engineering</w:t>
            </w:r>
          </w:p>
        </w:tc>
        <w:tc>
          <w:tcPr>
            <w:tcW w:w="4253" w:type="dxa"/>
            <w:shd w:val="clear" w:color="auto" w:fill="EC7C30"/>
          </w:tcPr>
          <w:p>
            <w:pPr>
              <w:pStyle w:val="TableParagraph"/>
              <w:spacing w:line="232" w:lineRule="exact"/>
              <w:ind w:left="109"/>
              <w:rPr>
                <w:sz w:val="22"/>
              </w:rPr>
            </w:pPr>
            <w:r>
              <w:rPr>
                <w:sz w:val="22"/>
              </w:rPr>
              <w:t>Programming</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EC7C30"/>
          </w:tcPr>
          <w:p>
            <w:pPr>
              <w:pStyle w:val="TableParagraph"/>
              <w:spacing w:line="234" w:lineRule="exact"/>
              <w:ind w:left="108"/>
              <w:rPr>
                <w:sz w:val="22"/>
              </w:rPr>
            </w:pPr>
            <w:r>
              <w:rPr>
                <w:sz w:val="22"/>
              </w:rPr>
              <w:t>Software engineering</w:t>
            </w:r>
          </w:p>
        </w:tc>
        <w:tc>
          <w:tcPr>
            <w:tcW w:w="4253" w:type="dxa"/>
            <w:shd w:val="clear" w:color="auto" w:fill="EC7C30"/>
          </w:tcPr>
          <w:p>
            <w:pPr>
              <w:pStyle w:val="TableParagraph"/>
              <w:spacing w:line="234" w:lineRule="exact"/>
              <w:ind w:left="109"/>
              <w:rPr>
                <w:sz w:val="22"/>
              </w:rPr>
            </w:pPr>
            <w:r>
              <w:rPr>
                <w:sz w:val="22"/>
              </w:rPr>
              <w:t>Procedural programming</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EC7C30"/>
          </w:tcPr>
          <w:p>
            <w:pPr>
              <w:pStyle w:val="TableParagraph"/>
              <w:spacing w:line="232" w:lineRule="exact"/>
              <w:ind w:left="108"/>
              <w:rPr>
                <w:sz w:val="22"/>
              </w:rPr>
            </w:pPr>
            <w:r>
              <w:rPr>
                <w:sz w:val="22"/>
              </w:rPr>
              <w:t>Software engineering</w:t>
            </w:r>
          </w:p>
        </w:tc>
        <w:tc>
          <w:tcPr>
            <w:tcW w:w="4253" w:type="dxa"/>
            <w:shd w:val="clear" w:color="auto" w:fill="EC7C30"/>
          </w:tcPr>
          <w:p>
            <w:pPr>
              <w:pStyle w:val="TableParagraph"/>
              <w:spacing w:line="232" w:lineRule="exact"/>
              <w:ind w:left="109"/>
              <w:rPr>
                <w:sz w:val="22"/>
              </w:rPr>
            </w:pPr>
            <w:r>
              <w:rPr>
                <w:sz w:val="22"/>
              </w:rPr>
              <w:t>Object-oriented programming</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EC7C30"/>
          </w:tcPr>
          <w:p>
            <w:pPr>
              <w:pStyle w:val="TableParagraph"/>
              <w:spacing w:line="234" w:lineRule="exact"/>
              <w:ind w:left="108"/>
              <w:rPr>
                <w:sz w:val="22"/>
              </w:rPr>
            </w:pPr>
            <w:r>
              <w:rPr>
                <w:sz w:val="22"/>
              </w:rPr>
              <w:t>Software engineering</w:t>
            </w:r>
          </w:p>
        </w:tc>
        <w:tc>
          <w:tcPr>
            <w:tcW w:w="4253" w:type="dxa"/>
            <w:shd w:val="clear" w:color="auto" w:fill="EC7C30"/>
          </w:tcPr>
          <w:p>
            <w:pPr>
              <w:pStyle w:val="TableParagraph"/>
              <w:spacing w:line="234" w:lineRule="exact"/>
              <w:ind w:left="109"/>
              <w:rPr>
                <w:sz w:val="22"/>
              </w:rPr>
            </w:pPr>
            <w:r>
              <w:rPr>
                <w:sz w:val="22"/>
              </w:rPr>
              <w:t>Declarative programming</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B4C5E7"/>
          </w:tcPr>
          <w:p>
            <w:pPr>
              <w:pStyle w:val="TableParagraph"/>
              <w:spacing w:line="234" w:lineRule="exact"/>
              <w:ind w:left="108"/>
              <w:rPr>
                <w:sz w:val="22"/>
              </w:rPr>
            </w:pPr>
            <w:r>
              <w:rPr>
                <w:sz w:val="22"/>
              </w:rPr>
              <w:t>Artificial intelligence</w:t>
            </w:r>
          </w:p>
        </w:tc>
        <w:tc>
          <w:tcPr>
            <w:tcW w:w="4253" w:type="dxa"/>
            <w:shd w:val="clear" w:color="auto" w:fill="B4C5E7"/>
          </w:tcPr>
          <w:p>
            <w:pPr>
              <w:pStyle w:val="TableParagraph"/>
              <w:spacing w:line="234" w:lineRule="exact"/>
              <w:ind w:left="109"/>
              <w:rPr>
                <w:sz w:val="22"/>
              </w:rPr>
            </w:pPr>
            <w:r>
              <w:rPr>
                <w:sz w:val="22"/>
              </w:rPr>
              <w:t>Speech &amp; natural language processing</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B4C5E7"/>
          </w:tcPr>
          <w:p>
            <w:pPr>
              <w:pStyle w:val="TableParagraph"/>
              <w:spacing w:line="232" w:lineRule="exact"/>
              <w:ind w:left="108"/>
              <w:rPr>
                <w:sz w:val="22"/>
              </w:rPr>
            </w:pPr>
            <w:r>
              <w:rPr>
                <w:sz w:val="22"/>
              </w:rPr>
              <w:t>Artificial intelligence</w:t>
            </w:r>
          </w:p>
        </w:tc>
        <w:tc>
          <w:tcPr>
            <w:tcW w:w="4253" w:type="dxa"/>
            <w:shd w:val="clear" w:color="auto" w:fill="B4C5E7"/>
          </w:tcPr>
          <w:p>
            <w:pPr>
              <w:pStyle w:val="TableParagraph"/>
              <w:spacing w:line="232" w:lineRule="exact"/>
              <w:ind w:left="109"/>
              <w:rPr>
                <w:sz w:val="22"/>
              </w:rPr>
            </w:pPr>
            <w:r>
              <w:rPr>
                <w:sz w:val="22"/>
              </w:rPr>
              <w:t>Knowledge representation</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B4C5E7"/>
          </w:tcPr>
          <w:p>
            <w:pPr>
              <w:pStyle w:val="TableParagraph"/>
              <w:spacing w:line="234" w:lineRule="exact"/>
              <w:ind w:left="108"/>
              <w:rPr>
                <w:sz w:val="22"/>
              </w:rPr>
            </w:pPr>
            <w:r>
              <w:rPr>
                <w:sz w:val="22"/>
              </w:rPr>
              <w:t>Artificial intelligence</w:t>
            </w:r>
          </w:p>
        </w:tc>
        <w:tc>
          <w:tcPr>
            <w:tcW w:w="4253" w:type="dxa"/>
            <w:shd w:val="clear" w:color="auto" w:fill="B4C5E7"/>
          </w:tcPr>
          <w:p>
            <w:pPr>
              <w:pStyle w:val="TableParagraph"/>
              <w:spacing w:line="234" w:lineRule="exact"/>
              <w:ind w:left="109"/>
              <w:rPr>
                <w:sz w:val="22"/>
              </w:rPr>
            </w:pPr>
            <w:r>
              <w:rPr>
                <w:sz w:val="22"/>
              </w:rPr>
              <w:t>Neural computing</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B4C5E7"/>
          </w:tcPr>
          <w:p>
            <w:pPr>
              <w:pStyle w:val="TableParagraph"/>
              <w:spacing w:line="232" w:lineRule="exact"/>
              <w:ind w:left="108"/>
              <w:rPr>
                <w:sz w:val="22"/>
              </w:rPr>
            </w:pPr>
            <w:r>
              <w:rPr>
                <w:sz w:val="22"/>
              </w:rPr>
              <w:t>Artificial intelligence</w:t>
            </w:r>
          </w:p>
        </w:tc>
        <w:tc>
          <w:tcPr>
            <w:tcW w:w="4253" w:type="dxa"/>
            <w:shd w:val="clear" w:color="auto" w:fill="B4C5E7"/>
          </w:tcPr>
          <w:p>
            <w:pPr>
              <w:pStyle w:val="TableParagraph"/>
              <w:spacing w:line="232" w:lineRule="exact"/>
              <w:ind w:left="164"/>
              <w:rPr>
                <w:sz w:val="22"/>
              </w:rPr>
            </w:pPr>
            <w:r>
              <w:rPr>
                <w:sz w:val="22"/>
              </w:rPr>
              <w:t>Computer vision</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B4C5E7"/>
          </w:tcPr>
          <w:p>
            <w:pPr>
              <w:pStyle w:val="TableParagraph"/>
              <w:spacing w:line="234" w:lineRule="exact"/>
              <w:ind w:left="108"/>
              <w:rPr>
                <w:sz w:val="22"/>
              </w:rPr>
            </w:pPr>
            <w:r>
              <w:rPr>
                <w:sz w:val="22"/>
              </w:rPr>
              <w:t>Artificial intelligence</w:t>
            </w:r>
          </w:p>
        </w:tc>
        <w:tc>
          <w:tcPr>
            <w:tcW w:w="4253" w:type="dxa"/>
            <w:shd w:val="clear" w:color="auto" w:fill="B4C5E7"/>
          </w:tcPr>
          <w:p>
            <w:pPr>
              <w:pStyle w:val="TableParagraph"/>
              <w:spacing w:line="234" w:lineRule="exact"/>
              <w:ind w:left="109"/>
              <w:rPr>
                <w:sz w:val="22"/>
              </w:rPr>
            </w:pPr>
            <w:r>
              <w:rPr>
                <w:sz w:val="22"/>
              </w:rPr>
              <w:t>Cognitive modelling</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B4C5E7"/>
          </w:tcPr>
          <w:p>
            <w:pPr>
              <w:pStyle w:val="TableParagraph"/>
              <w:spacing w:line="234" w:lineRule="exact"/>
              <w:ind w:left="108"/>
              <w:rPr>
                <w:sz w:val="22"/>
              </w:rPr>
            </w:pPr>
            <w:r>
              <w:rPr>
                <w:sz w:val="22"/>
              </w:rPr>
              <w:t>Artificial intelligence</w:t>
            </w:r>
          </w:p>
        </w:tc>
        <w:tc>
          <w:tcPr>
            <w:tcW w:w="4253" w:type="dxa"/>
            <w:shd w:val="clear" w:color="auto" w:fill="B4C5E7"/>
          </w:tcPr>
          <w:p>
            <w:pPr>
              <w:pStyle w:val="TableParagraph"/>
              <w:spacing w:line="234" w:lineRule="exact"/>
              <w:ind w:left="109"/>
              <w:rPr>
                <w:sz w:val="22"/>
              </w:rPr>
            </w:pPr>
            <w:r>
              <w:rPr>
                <w:sz w:val="22"/>
              </w:rPr>
              <w:t>Machine learning</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B4C5E7"/>
          </w:tcPr>
          <w:p>
            <w:pPr>
              <w:pStyle w:val="TableParagraph"/>
              <w:spacing w:line="232" w:lineRule="exact"/>
              <w:ind w:left="108"/>
              <w:rPr>
                <w:sz w:val="22"/>
              </w:rPr>
            </w:pPr>
            <w:r>
              <w:rPr>
                <w:sz w:val="22"/>
              </w:rPr>
              <w:t>Artificial intelligence</w:t>
            </w:r>
          </w:p>
        </w:tc>
        <w:tc>
          <w:tcPr>
            <w:tcW w:w="4253" w:type="dxa"/>
            <w:shd w:val="clear" w:color="auto" w:fill="B4C5E7"/>
          </w:tcPr>
          <w:p>
            <w:pPr>
              <w:pStyle w:val="TableParagraph"/>
              <w:spacing w:line="232" w:lineRule="exact"/>
              <w:ind w:left="109"/>
              <w:rPr>
                <w:sz w:val="22"/>
              </w:rPr>
            </w:pPr>
            <w:r>
              <w:rPr>
                <w:sz w:val="22"/>
              </w:rPr>
              <w:t>Automated reasoning</w:t>
            </w:r>
          </w:p>
        </w:tc>
      </w:tr>
      <w:tr>
        <w:trPr>
          <w:trHeight w:val="254" w:hRule="atLeast"/>
        </w:trPr>
        <w:tc>
          <w:tcPr>
            <w:tcW w:w="1838" w:type="dxa"/>
            <w:shd w:val="clear" w:color="auto" w:fill="FFFF00"/>
          </w:tcPr>
          <w:p>
            <w:pPr>
              <w:pStyle w:val="TableParagraph"/>
              <w:spacing w:line="235" w:lineRule="exact"/>
              <w:ind w:left="89" w:right="116"/>
              <w:jc w:val="center"/>
              <w:rPr>
                <w:sz w:val="22"/>
              </w:rPr>
            </w:pPr>
            <w:r>
              <w:rPr>
                <w:sz w:val="22"/>
              </w:rPr>
              <w:t>Computer science</w:t>
            </w:r>
          </w:p>
        </w:tc>
        <w:tc>
          <w:tcPr>
            <w:tcW w:w="2976" w:type="dxa"/>
            <w:shd w:val="clear" w:color="auto" w:fill="B4C5E7"/>
          </w:tcPr>
          <w:p>
            <w:pPr>
              <w:pStyle w:val="TableParagraph"/>
              <w:spacing w:line="235" w:lineRule="exact"/>
              <w:ind w:left="163"/>
              <w:rPr>
                <w:sz w:val="22"/>
              </w:rPr>
            </w:pPr>
            <w:r>
              <w:rPr>
                <w:sz w:val="22"/>
              </w:rPr>
              <w:t>Health informatics</w:t>
            </w:r>
          </w:p>
        </w:tc>
        <w:tc>
          <w:tcPr>
            <w:tcW w:w="4253" w:type="dxa"/>
            <w:shd w:val="clear" w:color="auto" w:fill="B4C5E7"/>
          </w:tcPr>
          <w:p>
            <w:pPr>
              <w:pStyle w:val="TableParagraph"/>
              <w:spacing w:line="235" w:lineRule="exact"/>
              <w:ind w:left="109"/>
              <w:rPr>
                <w:sz w:val="22"/>
              </w:rPr>
            </w:pPr>
            <w:r>
              <w:rPr>
                <w:sz w:val="22"/>
              </w:rPr>
              <w:t>Health technologies</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B4C5E7"/>
          </w:tcPr>
          <w:p>
            <w:pPr>
              <w:pStyle w:val="TableParagraph"/>
              <w:spacing w:line="232" w:lineRule="exact"/>
              <w:ind w:left="163"/>
              <w:rPr>
                <w:sz w:val="22"/>
              </w:rPr>
            </w:pPr>
            <w:r>
              <w:rPr>
                <w:sz w:val="22"/>
              </w:rPr>
              <w:t>Health informatics</w:t>
            </w:r>
          </w:p>
        </w:tc>
        <w:tc>
          <w:tcPr>
            <w:tcW w:w="4253" w:type="dxa"/>
            <w:shd w:val="clear" w:color="auto" w:fill="B4C5E7"/>
          </w:tcPr>
          <w:p>
            <w:pPr>
              <w:pStyle w:val="TableParagraph"/>
              <w:spacing w:line="232" w:lineRule="exact"/>
              <w:ind w:left="109"/>
              <w:rPr>
                <w:sz w:val="22"/>
              </w:rPr>
            </w:pPr>
            <w:r>
              <w:rPr>
                <w:sz w:val="22"/>
              </w:rPr>
              <w:t>Bioinformatics</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B4C5E7"/>
          </w:tcPr>
          <w:p>
            <w:pPr>
              <w:pStyle w:val="TableParagraph"/>
              <w:spacing w:line="234" w:lineRule="exact"/>
              <w:ind w:left="163"/>
              <w:rPr>
                <w:sz w:val="22"/>
              </w:rPr>
            </w:pPr>
            <w:r>
              <w:rPr>
                <w:sz w:val="22"/>
              </w:rPr>
              <w:t>Health informatics</w:t>
            </w:r>
          </w:p>
        </w:tc>
        <w:tc>
          <w:tcPr>
            <w:tcW w:w="4253" w:type="dxa"/>
            <w:shd w:val="clear" w:color="auto" w:fill="B4C5E7"/>
          </w:tcPr>
          <w:p>
            <w:pPr>
              <w:pStyle w:val="TableParagraph"/>
              <w:spacing w:line="234" w:lineRule="exact"/>
              <w:ind w:left="109"/>
              <w:rPr>
                <w:sz w:val="22"/>
              </w:rPr>
            </w:pPr>
            <w:r>
              <w:rPr>
                <w:sz w:val="22"/>
              </w:rPr>
              <w:t>Tele healthcare</w:t>
            </w:r>
          </w:p>
        </w:tc>
      </w:tr>
      <w:tr>
        <w:trPr>
          <w:trHeight w:val="251" w:hRule="atLeast"/>
        </w:trPr>
        <w:tc>
          <w:tcPr>
            <w:tcW w:w="1838" w:type="dxa"/>
            <w:shd w:val="clear" w:color="auto" w:fill="FFFF00"/>
          </w:tcPr>
          <w:p>
            <w:pPr>
              <w:pStyle w:val="TableParagraph"/>
              <w:spacing w:line="232" w:lineRule="exact"/>
              <w:ind w:left="89" w:right="116"/>
              <w:jc w:val="center"/>
              <w:rPr>
                <w:sz w:val="22"/>
              </w:rPr>
            </w:pPr>
            <w:r>
              <w:rPr>
                <w:sz w:val="22"/>
              </w:rPr>
              <w:t>Computer science</w:t>
            </w:r>
          </w:p>
        </w:tc>
        <w:tc>
          <w:tcPr>
            <w:tcW w:w="2976" w:type="dxa"/>
            <w:shd w:val="clear" w:color="auto" w:fill="92D050"/>
          </w:tcPr>
          <w:p>
            <w:pPr>
              <w:pStyle w:val="TableParagraph"/>
              <w:spacing w:line="232" w:lineRule="exact"/>
              <w:ind w:left="108"/>
              <w:rPr>
                <w:sz w:val="22"/>
              </w:rPr>
            </w:pPr>
            <w:r>
              <w:rPr>
                <w:sz w:val="22"/>
              </w:rPr>
              <w:t>Games</w:t>
            </w:r>
          </w:p>
        </w:tc>
        <w:tc>
          <w:tcPr>
            <w:tcW w:w="4253" w:type="dxa"/>
            <w:shd w:val="clear" w:color="auto" w:fill="92D050"/>
          </w:tcPr>
          <w:p>
            <w:pPr>
              <w:pStyle w:val="TableParagraph"/>
              <w:spacing w:line="232" w:lineRule="exact"/>
              <w:ind w:left="109"/>
              <w:rPr>
                <w:sz w:val="22"/>
              </w:rPr>
            </w:pPr>
            <w:r>
              <w:rPr>
                <w:sz w:val="22"/>
              </w:rPr>
              <w:t>Computer games programming</w:t>
            </w:r>
          </w:p>
        </w:tc>
      </w:tr>
      <w:tr>
        <w:trPr>
          <w:trHeight w:val="254"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92D050"/>
          </w:tcPr>
          <w:p>
            <w:pPr>
              <w:pStyle w:val="TableParagraph"/>
              <w:spacing w:line="234" w:lineRule="exact"/>
              <w:ind w:left="108"/>
              <w:rPr>
                <w:sz w:val="22"/>
              </w:rPr>
            </w:pPr>
            <w:r>
              <w:rPr>
                <w:sz w:val="22"/>
              </w:rPr>
              <w:t>Games</w:t>
            </w:r>
          </w:p>
        </w:tc>
        <w:tc>
          <w:tcPr>
            <w:tcW w:w="4253" w:type="dxa"/>
            <w:shd w:val="clear" w:color="auto" w:fill="92D050"/>
          </w:tcPr>
          <w:p>
            <w:pPr>
              <w:pStyle w:val="TableParagraph"/>
              <w:spacing w:line="234" w:lineRule="exact"/>
              <w:ind w:left="109"/>
              <w:rPr>
                <w:sz w:val="22"/>
              </w:rPr>
            </w:pPr>
            <w:r>
              <w:rPr>
                <w:sz w:val="22"/>
              </w:rPr>
              <w:t>Computer games design</w:t>
            </w:r>
          </w:p>
        </w:tc>
      </w:tr>
      <w:tr>
        <w:trPr>
          <w:trHeight w:val="253" w:hRule="atLeast"/>
        </w:trPr>
        <w:tc>
          <w:tcPr>
            <w:tcW w:w="1838" w:type="dxa"/>
            <w:shd w:val="clear" w:color="auto" w:fill="FFFF00"/>
          </w:tcPr>
          <w:p>
            <w:pPr>
              <w:pStyle w:val="TableParagraph"/>
              <w:spacing w:line="234" w:lineRule="exact"/>
              <w:ind w:left="89" w:right="116"/>
              <w:jc w:val="center"/>
              <w:rPr>
                <w:sz w:val="22"/>
              </w:rPr>
            </w:pPr>
            <w:r>
              <w:rPr>
                <w:sz w:val="22"/>
              </w:rPr>
              <w:t>Computer science</w:t>
            </w:r>
          </w:p>
        </w:tc>
        <w:tc>
          <w:tcPr>
            <w:tcW w:w="2976" w:type="dxa"/>
            <w:shd w:val="clear" w:color="auto" w:fill="92D050"/>
          </w:tcPr>
          <w:p>
            <w:pPr>
              <w:pStyle w:val="TableParagraph"/>
              <w:spacing w:line="234" w:lineRule="exact"/>
              <w:ind w:left="108"/>
              <w:rPr>
                <w:sz w:val="22"/>
              </w:rPr>
            </w:pPr>
            <w:r>
              <w:rPr>
                <w:sz w:val="22"/>
              </w:rPr>
              <w:t>Games</w:t>
            </w:r>
          </w:p>
        </w:tc>
        <w:tc>
          <w:tcPr>
            <w:tcW w:w="4253" w:type="dxa"/>
            <w:shd w:val="clear" w:color="auto" w:fill="92D050"/>
          </w:tcPr>
          <w:p>
            <w:pPr>
              <w:pStyle w:val="TableParagraph"/>
              <w:spacing w:line="234" w:lineRule="exact"/>
              <w:ind w:left="109"/>
              <w:rPr>
                <w:sz w:val="22"/>
              </w:rPr>
            </w:pPr>
            <w:r>
              <w:rPr>
                <w:sz w:val="22"/>
              </w:rPr>
              <w:t>Computer games graphics</w:t>
            </w:r>
          </w:p>
        </w:tc>
      </w:tr>
      <w:tr>
        <w:trPr>
          <w:trHeight w:val="506" w:hRule="atLeast"/>
        </w:trPr>
        <w:tc>
          <w:tcPr>
            <w:tcW w:w="1838" w:type="dxa"/>
            <w:shd w:val="clear" w:color="auto" w:fill="FFFF00"/>
          </w:tcPr>
          <w:p>
            <w:pPr>
              <w:pStyle w:val="TableParagraph"/>
              <w:spacing w:line="247" w:lineRule="exact"/>
              <w:ind w:left="89" w:right="116"/>
              <w:jc w:val="center"/>
              <w:rPr>
                <w:sz w:val="22"/>
              </w:rPr>
            </w:pPr>
            <w:r>
              <w:rPr>
                <w:sz w:val="22"/>
              </w:rPr>
              <w:t>Computer science</w:t>
            </w:r>
          </w:p>
        </w:tc>
        <w:tc>
          <w:tcPr>
            <w:tcW w:w="2976" w:type="dxa"/>
            <w:shd w:val="clear" w:color="auto" w:fill="6F2F9F"/>
          </w:tcPr>
          <w:p>
            <w:pPr>
              <w:pStyle w:val="TableParagraph"/>
              <w:spacing w:line="246" w:lineRule="exact"/>
              <w:ind w:left="108"/>
              <w:rPr>
                <w:sz w:val="22"/>
              </w:rPr>
            </w:pPr>
            <w:r>
              <w:rPr>
                <w:sz w:val="22"/>
              </w:rPr>
              <w:t>Computer generated visual &amp;</w:t>
            </w:r>
          </w:p>
          <w:p>
            <w:pPr>
              <w:pStyle w:val="TableParagraph"/>
              <w:spacing w:line="240" w:lineRule="exact"/>
              <w:ind w:left="108"/>
              <w:rPr>
                <w:sz w:val="22"/>
              </w:rPr>
            </w:pPr>
            <w:r>
              <w:rPr>
                <w:sz w:val="22"/>
              </w:rPr>
              <w:t>audio effects</w:t>
            </w:r>
          </w:p>
        </w:tc>
        <w:tc>
          <w:tcPr>
            <w:tcW w:w="4253" w:type="dxa"/>
            <w:shd w:val="clear" w:color="auto" w:fill="6F2F9F"/>
          </w:tcPr>
          <w:p>
            <w:pPr>
              <w:pStyle w:val="TableParagraph"/>
              <w:spacing w:line="247" w:lineRule="exact"/>
              <w:ind w:left="164"/>
              <w:rPr>
                <w:sz w:val="22"/>
              </w:rPr>
            </w:pPr>
            <w:r>
              <w:rPr>
                <w:sz w:val="22"/>
              </w:rPr>
              <w:t>Computer generated visual &amp; audio effects</w:t>
            </w:r>
          </w:p>
        </w:tc>
      </w:tr>
      <w:tr>
        <w:trPr>
          <w:trHeight w:val="505" w:hRule="atLeast"/>
        </w:trPr>
        <w:tc>
          <w:tcPr>
            <w:tcW w:w="1838" w:type="dxa"/>
            <w:shd w:val="clear" w:color="auto" w:fill="FFFF00"/>
          </w:tcPr>
          <w:p>
            <w:pPr>
              <w:pStyle w:val="TableParagraph"/>
              <w:spacing w:line="247" w:lineRule="exact"/>
              <w:ind w:left="89" w:right="116"/>
              <w:jc w:val="center"/>
              <w:rPr>
                <w:sz w:val="22"/>
              </w:rPr>
            </w:pPr>
            <w:r>
              <w:rPr>
                <w:sz w:val="22"/>
              </w:rPr>
              <w:t>Computer science</w:t>
            </w:r>
          </w:p>
        </w:tc>
        <w:tc>
          <w:tcPr>
            <w:tcW w:w="2976" w:type="dxa"/>
            <w:shd w:val="clear" w:color="auto" w:fill="6F2F9F"/>
          </w:tcPr>
          <w:p>
            <w:pPr>
              <w:pStyle w:val="TableParagraph"/>
              <w:spacing w:line="246" w:lineRule="exact"/>
              <w:ind w:left="108"/>
              <w:rPr>
                <w:sz w:val="22"/>
              </w:rPr>
            </w:pPr>
            <w:r>
              <w:rPr>
                <w:sz w:val="22"/>
              </w:rPr>
              <w:t>Computer generated visual &amp;</w:t>
            </w:r>
          </w:p>
          <w:p>
            <w:pPr>
              <w:pStyle w:val="TableParagraph"/>
              <w:spacing w:line="240" w:lineRule="exact"/>
              <w:ind w:left="108"/>
              <w:rPr>
                <w:sz w:val="22"/>
              </w:rPr>
            </w:pPr>
            <w:r>
              <w:rPr>
                <w:sz w:val="22"/>
              </w:rPr>
              <w:t>audio effects</w:t>
            </w:r>
          </w:p>
        </w:tc>
        <w:tc>
          <w:tcPr>
            <w:tcW w:w="4253" w:type="dxa"/>
            <w:shd w:val="clear" w:color="auto" w:fill="6F2F9F"/>
          </w:tcPr>
          <w:p>
            <w:pPr>
              <w:pStyle w:val="TableParagraph"/>
              <w:spacing w:line="247" w:lineRule="exact"/>
              <w:ind w:left="109"/>
              <w:rPr>
                <w:sz w:val="22"/>
              </w:rPr>
            </w:pPr>
            <w:r>
              <w:rPr>
                <w:sz w:val="22"/>
              </w:rPr>
              <w:t>Computer generated imagery</w:t>
            </w:r>
          </w:p>
        </w:tc>
      </w:tr>
    </w:tbl>
    <w:p>
      <w:pPr>
        <w:pStyle w:val="BodyText"/>
        <w:spacing w:before="6"/>
      </w:pPr>
    </w:p>
    <w:p>
      <w:pPr>
        <w:pStyle w:val="BodyText"/>
        <w:ind w:left="1912"/>
      </w:pPr>
      <w:r>
        <w:rPr>
          <w:b/>
        </w:rPr>
        <w:t>Table A.1 </w:t>
      </w:r>
      <w:r>
        <w:rPr/>
        <w:t>course subject classification in Computer science</w:t>
      </w:r>
    </w:p>
    <w:p>
      <w:pPr>
        <w:spacing w:after="0"/>
        <w:sectPr>
          <w:pgSz w:w="11910" w:h="16840"/>
          <w:pgMar w:header="0" w:footer="1175" w:top="1360" w:bottom="1380" w:left="1160" w:right="0"/>
        </w:sectPr>
      </w:pPr>
    </w:p>
    <w:tbl>
      <w:tblPr>
        <w:tblW w:w="0" w:type="auto"/>
        <w:jc w:val="left"/>
        <w:tblInd w:w="2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2972"/>
        <w:gridCol w:w="2696"/>
        <w:gridCol w:w="3119"/>
      </w:tblGrid>
      <w:tr>
        <w:trPr>
          <w:trHeight w:val="417" w:hRule="atLeast"/>
        </w:trPr>
        <w:tc>
          <w:tcPr>
            <w:tcW w:w="2972" w:type="dxa"/>
            <w:shd w:val="clear" w:color="auto" w:fill="D0CECE"/>
          </w:tcPr>
          <w:p>
            <w:pPr>
              <w:pStyle w:val="TableParagraph"/>
              <w:spacing w:before="94"/>
              <w:ind w:left="88" w:right="81"/>
              <w:jc w:val="center"/>
              <w:rPr>
                <w:b/>
                <w:sz w:val="20"/>
              </w:rPr>
            </w:pPr>
            <w:r>
              <w:rPr>
                <w:b/>
                <w:sz w:val="20"/>
              </w:rPr>
              <w:t>Field of Study</w:t>
            </w:r>
          </w:p>
        </w:tc>
        <w:tc>
          <w:tcPr>
            <w:tcW w:w="2696" w:type="dxa"/>
            <w:shd w:val="clear" w:color="auto" w:fill="D0CECE"/>
          </w:tcPr>
          <w:p>
            <w:pPr>
              <w:pStyle w:val="TableParagraph"/>
              <w:spacing w:before="94"/>
              <w:ind w:left="769"/>
              <w:rPr>
                <w:b/>
                <w:sz w:val="20"/>
              </w:rPr>
            </w:pPr>
            <w:r>
              <w:rPr>
                <w:b/>
                <w:sz w:val="20"/>
              </w:rPr>
              <w:t>Main Subject</w:t>
            </w:r>
          </w:p>
        </w:tc>
        <w:tc>
          <w:tcPr>
            <w:tcW w:w="3119" w:type="dxa"/>
            <w:shd w:val="clear" w:color="auto" w:fill="D0CECE"/>
          </w:tcPr>
          <w:p>
            <w:pPr>
              <w:pStyle w:val="TableParagraph"/>
              <w:spacing w:before="94"/>
              <w:ind w:left="954"/>
              <w:rPr>
                <w:b/>
                <w:sz w:val="20"/>
              </w:rPr>
            </w:pPr>
            <w:r>
              <w:rPr>
                <w:b/>
                <w:sz w:val="20"/>
              </w:rPr>
              <w:t>Major subject</w:t>
            </w:r>
          </w:p>
        </w:tc>
      </w:tr>
      <w:tr>
        <w:trPr>
          <w:trHeight w:val="227" w:hRule="atLeast"/>
        </w:trPr>
        <w:tc>
          <w:tcPr>
            <w:tcW w:w="2972" w:type="dxa"/>
            <w:shd w:val="clear" w:color="auto" w:fill="FFFF00"/>
          </w:tcPr>
          <w:p>
            <w:pPr>
              <w:pStyle w:val="TableParagraph"/>
              <w:spacing w:line="208" w:lineRule="exact"/>
              <w:ind w:left="87" w:right="116"/>
              <w:jc w:val="center"/>
              <w:rPr>
                <w:sz w:val="20"/>
              </w:rPr>
            </w:pPr>
            <w:r>
              <w:rPr>
                <w:sz w:val="20"/>
              </w:rPr>
              <w:t>Business &amp; administrative studies</w:t>
            </w:r>
          </w:p>
        </w:tc>
        <w:tc>
          <w:tcPr>
            <w:tcW w:w="2696" w:type="dxa"/>
            <w:shd w:val="clear" w:color="auto" w:fill="00AF50"/>
          </w:tcPr>
          <w:p>
            <w:pPr>
              <w:pStyle w:val="TableParagraph"/>
              <w:spacing w:line="208" w:lineRule="exact"/>
              <w:ind w:left="107"/>
              <w:rPr>
                <w:sz w:val="20"/>
              </w:rPr>
            </w:pPr>
            <w:r>
              <w:rPr>
                <w:sz w:val="20"/>
              </w:rPr>
              <w:t>Business studies</w:t>
            </w:r>
          </w:p>
        </w:tc>
        <w:tc>
          <w:tcPr>
            <w:tcW w:w="3119" w:type="dxa"/>
            <w:shd w:val="clear" w:color="auto" w:fill="00AF50"/>
          </w:tcPr>
          <w:p>
            <w:pPr>
              <w:pStyle w:val="TableParagraph"/>
              <w:spacing w:line="208" w:lineRule="exact"/>
              <w:ind w:left="104"/>
              <w:rPr>
                <w:sz w:val="20"/>
              </w:rPr>
            </w:pPr>
            <w:r>
              <w:rPr>
                <w:sz w:val="20"/>
              </w:rPr>
              <w:t>European business studies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Business studies</w:t>
            </w:r>
          </w:p>
        </w:tc>
        <w:tc>
          <w:tcPr>
            <w:tcW w:w="3119" w:type="dxa"/>
            <w:shd w:val="clear" w:color="auto" w:fill="00AF50"/>
          </w:tcPr>
          <w:p>
            <w:pPr>
              <w:pStyle w:val="TableParagraph"/>
              <w:spacing w:line="210" w:lineRule="exact"/>
              <w:ind w:left="104"/>
              <w:rPr>
                <w:sz w:val="20"/>
              </w:rPr>
            </w:pPr>
            <w:r>
              <w:rPr>
                <w:sz w:val="20"/>
              </w:rPr>
              <w:t>International business studies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Management studies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Management techniques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55"/>
              <w:rPr>
                <w:sz w:val="20"/>
              </w:rPr>
            </w:pPr>
            <w:r>
              <w:rPr>
                <w:sz w:val="20"/>
              </w:rPr>
              <w:t>Strategic management</w:t>
            </w:r>
          </w:p>
        </w:tc>
      </w:tr>
      <w:tr>
        <w:trPr>
          <w:trHeight w:val="230" w:hRule="atLeast"/>
        </w:trPr>
        <w:tc>
          <w:tcPr>
            <w:tcW w:w="2972" w:type="dxa"/>
            <w:shd w:val="clear" w:color="auto" w:fill="FFFF00"/>
          </w:tcPr>
          <w:p>
            <w:pPr>
              <w:pStyle w:val="TableParagraph"/>
              <w:spacing w:line="210" w:lineRule="exact"/>
              <w:ind w:left="88"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55"/>
              <w:rPr>
                <w:sz w:val="20"/>
              </w:rPr>
            </w:pPr>
            <w:r>
              <w:rPr>
                <w:sz w:val="20"/>
              </w:rPr>
              <w:t>Creative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Project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Change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Organisational development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Institutional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Domestic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Criminal justice management</w:t>
            </w:r>
          </w:p>
        </w:tc>
      </w:tr>
      <w:tr>
        <w:trPr>
          <w:trHeight w:val="230" w:hRule="atLeast"/>
        </w:trPr>
        <w:tc>
          <w:tcPr>
            <w:tcW w:w="2972" w:type="dxa"/>
            <w:shd w:val="clear" w:color="auto" w:fill="FFFF00"/>
          </w:tcPr>
          <w:p>
            <w:pPr>
              <w:pStyle w:val="TableParagraph"/>
              <w:spacing w:line="211"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1" w:lineRule="exact"/>
              <w:ind w:left="107"/>
              <w:rPr>
                <w:sz w:val="20"/>
              </w:rPr>
            </w:pPr>
            <w:r>
              <w:rPr>
                <w:sz w:val="20"/>
              </w:rPr>
              <w:t>Management studies</w:t>
            </w:r>
          </w:p>
        </w:tc>
        <w:tc>
          <w:tcPr>
            <w:tcW w:w="3119" w:type="dxa"/>
            <w:shd w:val="clear" w:color="auto" w:fill="00AF50"/>
          </w:tcPr>
          <w:p>
            <w:pPr>
              <w:pStyle w:val="TableParagraph"/>
              <w:spacing w:line="211" w:lineRule="exact"/>
              <w:ind w:left="104"/>
              <w:rPr>
                <w:sz w:val="20"/>
              </w:rPr>
            </w:pPr>
            <w:r>
              <w:rPr>
                <w:sz w:val="20"/>
              </w:rPr>
              <w:t>Land &amp; property management</w:t>
            </w:r>
          </w:p>
        </w:tc>
      </w:tr>
      <w:tr>
        <w:trPr>
          <w:trHeight w:val="229"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Land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Property management</w:t>
            </w:r>
          </w:p>
        </w:tc>
      </w:tr>
      <w:tr>
        <w:trPr>
          <w:trHeight w:val="230" w:hRule="atLeast"/>
        </w:trPr>
        <w:tc>
          <w:tcPr>
            <w:tcW w:w="2972" w:type="dxa"/>
            <w:shd w:val="clear" w:color="auto" w:fill="FFFF00"/>
          </w:tcPr>
          <w:p>
            <w:pPr>
              <w:pStyle w:val="TableParagraph"/>
              <w:spacing w:line="210" w:lineRule="exact"/>
              <w:ind w:left="88"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Property valuation &amp; auctioneering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Retail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Emergency &amp; disaster management</w:t>
            </w:r>
          </w:p>
        </w:tc>
      </w:tr>
      <w:tr>
        <w:trPr>
          <w:trHeight w:val="230" w:hRule="atLeast"/>
        </w:trPr>
        <w:tc>
          <w:tcPr>
            <w:tcW w:w="2972" w:type="dxa"/>
            <w:shd w:val="clear" w:color="auto" w:fill="FFFF00"/>
          </w:tcPr>
          <w:p>
            <w:pPr>
              <w:pStyle w:val="TableParagraph"/>
              <w:spacing w:line="210" w:lineRule="exact"/>
              <w:ind w:left="88"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Emergency services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00AF50"/>
          </w:tcPr>
          <w:p>
            <w:pPr>
              <w:pStyle w:val="TableParagraph"/>
              <w:spacing w:line="210" w:lineRule="exact"/>
              <w:ind w:left="107"/>
              <w:rPr>
                <w:sz w:val="20"/>
              </w:rPr>
            </w:pPr>
            <w:r>
              <w:rPr>
                <w:sz w:val="20"/>
              </w:rPr>
              <w:t>Management studies</w:t>
            </w:r>
          </w:p>
        </w:tc>
        <w:tc>
          <w:tcPr>
            <w:tcW w:w="3119" w:type="dxa"/>
            <w:shd w:val="clear" w:color="auto" w:fill="00AF50"/>
          </w:tcPr>
          <w:p>
            <w:pPr>
              <w:pStyle w:val="TableParagraph"/>
              <w:spacing w:line="210" w:lineRule="exact"/>
              <w:ind w:left="104"/>
              <w:rPr>
                <w:sz w:val="20"/>
              </w:rPr>
            </w:pPr>
            <w:r>
              <w:rPr>
                <w:sz w:val="20"/>
              </w:rPr>
              <w:t>Disaster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Banking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Investment &amp; insurance</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Investment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Insurance</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Actuarial science</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Taxation</w:t>
            </w:r>
          </w:p>
        </w:tc>
      </w:tr>
      <w:tr>
        <w:trPr>
          <w:trHeight w:val="230" w:hRule="atLeast"/>
        </w:trPr>
        <w:tc>
          <w:tcPr>
            <w:tcW w:w="2972" w:type="dxa"/>
            <w:shd w:val="clear" w:color="auto" w:fill="FFFF00"/>
          </w:tcPr>
          <w:p>
            <w:pPr>
              <w:pStyle w:val="TableParagraph"/>
              <w:spacing w:line="210" w:lineRule="exact"/>
              <w:ind w:left="88" w:right="115"/>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Financial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C45811"/>
          </w:tcPr>
          <w:p>
            <w:pPr>
              <w:pStyle w:val="TableParagraph"/>
              <w:spacing w:line="210" w:lineRule="exact"/>
              <w:ind w:left="107"/>
              <w:rPr>
                <w:sz w:val="20"/>
              </w:rPr>
            </w:pPr>
            <w:r>
              <w:rPr>
                <w:sz w:val="20"/>
              </w:rPr>
              <w:t>Finance</w:t>
            </w:r>
          </w:p>
        </w:tc>
        <w:tc>
          <w:tcPr>
            <w:tcW w:w="3119" w:type="dxa"/>
            <w:shd w:val="clear" w:color="auto" w:fill="C45811"/>
          </w:tcPr>
          <w:p>
            <w:pPr>
              <w:pStyle w:val="TableParagraph"/>
              <w:spacing w:line="210" w:lineRule="exact"/>
              <w:ind w:left="104"/>
              <w:rPr>
                <w:sz w:val="20"/>
              </w:rPr>
            </w:pPr>
            <w:r>
              <w:rPr>
                <w:sz w:val="20"/>
              </w:rPr>
              <w:t>Financial risk</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Accountancy</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Cost &amp; management accountancy</w:t>
            </w:r>
          </w:p>
        </w:tc>
      </w:tr>
      <w:tr>
        <w:trPr>
          <w:trHeight w:val="230" w:hRule="atLeast"/>
        </w:trPr>
        <w:tc>
          <w:tcPr>
            <w:tcW w:w="2972" w:type="dxa"/>
            <w:shd w:val="clear" w:color="auto" w:fill="FFFF00"/>
          </w:tcPr>
          <w:p>
            <w:pPr>
              <w:pStyle w:val="TableParagraph"/>
              <w:spacing w:line="210" w:lineRule="exact"/>
              <w:ind w:left="88" w:right="115"/>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Public accountancy</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Book keeping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Accounting theory</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Auditing of accounts</w:t>
            </w:r>
          </w:p>
        </w:tc>
      </w:tr>
      <w:tr>
        <w:trPr>
          <w:trHeight w:val="230" w:hRule="atLeast"/>
        </w:trPr>
        <w:tc>
          <w:tcPr>
            <w:tcW w:w="2972" w:type="dxa"/>
            <w:shd w:val="clear" w:color="auto" w:fill="FFFF00"/>
          </w:tcPr>
          <w:p>
            <w:pPr>
              <w:pStyle w:val="TableParagraph"/>
              <w:spacing w:line="210" w:lineRule="exact"/>
              <w:ind w:left="88" w:right="115"/>
              <w:jc w:val="center"/>
              <w:rPr>
                <w:sz w:val="20"/>
              </w:rPr>
            </w:pPr>
            <w:r>
              <w:rPr>
                <w:sz w:val="20"/>
              </w:rPr>
              <w:t>Business &amp; administrative studies</w:t>
            </w:r>
          </w:p>
        </w:tc>
        <w:tc>
          <w:tcPr>
            <w:tcW w:w="2696" w:type="dxa"/>
            <w:shd w:val="clear" w:color="auto" w:fill="9CC2E4"/>
          </w:tcPr>
          <w:p>
            <w:pPr>
              <w:pStyle w:val="TableParagraph"/>
              <w:spacing w:line="210" w:lineRule="exact"/>
              <w:ind w:left="107"/>
              <w:rPr>
                <w:sz w:val="20"/>
              </w:rPr>
            </w:pPr>
            <w:r>
              <w:rPr>
                <w:sz w:val="20"/>
              </w:rPr>
              <w:t>Accounting</w:t>
            </w:r>
          </w:p>
        </w:tc>
        <w:tc>
          <w:tcPr>
            <w:tcW w:w="3119" w:type="dxa"/>
            <w:shd w:val="clear" w:color="auto" w:fill="9CC2E4"/>
          </w:tcPr>
          <w:p>
            <w:pPr>
              <w:pStyle w:val="TableParagraph"/>
              <w:spacing w:line="210" w:lineRule="exact"/>
              <w:ind w:left="104"/>
              <w:rPr>
                <w:sz w:val="20"/>
              </w:rPr>
            </w:pPr>
            <w:r>
              <w:rPr>
                <w:sz w:val="20"/>
              </w:rPr>
              <w:t>Financial reporting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Market research</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Sales management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55"/>
              <w:rPr>
                <w:sz w:val="20"/>
              </w:rPr>
            </w:pPr>
            <w:r>
              <w:rPr>
                <w:sz w:val="20"/>
              </w:rPr>
              <w:t>Distribution</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International marketing</w:t>
            </w:r>
          </w:p>
        </w:tc>
      </w:tr>
      <w:tr>
        <w:trPr>
          <w:trHeight w:val="230" w:hRule="atLeast"/>
        </w:trPr>
        <w:tc>
          <w:tcPr>
            <w:tcW w:w="2972" w:type="dxa"/>
            <w:shd w:val="clear" w:color="auto" w:fill="FFFF00"/>
          </w:tcPr>
          <w:p>
            <w:pPr>
              <w:pStyle w:val="TableParagraph"/>
              <w:spacing w:line="211"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1" w:lineRule="exact"/>
              <w:ind w:left="107"/>
              <w:rPr>
                <w:sz w:val="20"/>
              </w:rPr>
            </w:pPr>
            <w:r>
              <w:rPr>
                <w:sz w:val="20"/>
              </w:rPr>
              <w:t>Marketing</w:t>
            </w:r>
          </w:p>
        </w:tc>
        <w:tc>
          <w:tcPr>
            <w:tcW w:w="3119" w:type="dxa"/>
            <w:shd w:val="clear" w:color="auto" w:fill="FFD966"/>
          </w:tcPr>
          <w:p>
            <w:pPr>
              <w:pStyle w:val="TableParagraph"/>
              <w:spacing w:line="211" w:lineRule="exact"/>
              <w:ind w:left="104"/>
              <w:rPr>
                <w:sz w:val="20"/>
              </w:rPr>
            </w:pPr>
            <w:r>
              <w:rPr>
                <w:sz w:val="20"/>
              </w:rPr>
              <w:t>Promotion &amp; advertising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Advertising</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Corporate image</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FFD966"/>
          </w:tcPr>
          <w:p>
            <w:pPr>
              <w:pStyle w:val="TableParagraph"/>
              <w:spacing w:line="210" w:lineRule="exact"/>
              <w:ind w:left="107"/>
              <w:rPr>
                <w:sz w:val="20"/>
              </w:rPr>
            </w:pPr>
            <w:r>
              <w:rPr>
                <w:sz w:val="20"/>
              </w:rPr>
              <w:t>Marketing</w:t>
            </w:r>
          </w:p>
        </w:tc>
        <w:tc>
          <w:tcPr>
            <w:tcW w:w="3119" w:type="dxa"/>
            <w:shd w:val="clear" w:color="auto" w:fill="FFD966"/>
          </w:tcPr>
          <w:p>
            <w:pPr>
              <w:pStyle w:val="TableParagraph"/>
              <w:spacing w:line="210" w:lineRule="exact"/>
              <w:ind w:left="104"/>
              <w:rPr>
                <w:sz w:val="20"/>
              </w:rPr>
            </w:pPr>
            <w:r>
              <w:rPr>
                <w:sz w:val="20"/>
              </w:rPr>
              <w:t>Sponsorship</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A8D08D"/>
          </w:tcPr>
          <w:p>
            <w:pPr>
              <w:pStyle w:val="TableParagraph"/>
              <w:spacing w:line="210" w:lineRule="exact"/>
              <w:ind w:left="107"/>
              <w:rPr>
                <w:sz w:val="20"/>
              </w:rPr>
            </w:pPr>
            <w:r>
              <w:rPr>
                <w:sz w:val="20"/>
              </w:rPr>
              <w:t>Human resource management</w:t>
            </w:r>
          </w:p>
        </w:tc>
        <w:tc>
          <w:tcPr>
            <w:tcW w:w="3119" w:type="dxa"/>
            <w:shd w:val="clear" w:color="auto" w:fill="A8D08D"/>
          </w:tcPr>
          <w:p>
            <w:pPr>
              <w:pStyle w:val="TableParagraph"/>
              <w:spacing w:line="210" w:lineRule="exact"/>
              <w:ind w:left="104"/>
              <w:rPr>
                <w:sz w:val="20"/>
              </w:rPr>
            </w:pPr>
            <w:r>
              <w:rPr>
                <w:sz w:val="20"/>
              </w:rPr>
              <w:t>Industrial relations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A8D08D"/>
          </w:tcPr>
          <w:p>
            <w:pPr>
              <w:pStyle w:val="TableParagraph"/>
              <w:spacing w:line="210" w:lineRule="exact"/>
              <w:ind w:left="107"/>
              <w:rPr>
                <w:sz w:val="20"/>
              </w:rPr>
            </w:pPr>
            <w:r>
              <w:rPr>
                <w:sz w:val="20"/>
              </w:rPr>
              <w:t>Human resource management</w:t>
            </w:r>
          </w:p>
        </w:tc>
        <w:tc>
          <w:tcPr>
            <w:tcW w:w="3119" w:type="dxa"/>
            <w:shd w:val="clear" w:color="auto" w:fill="A8D08D"/>
          </w:tcPr>
          <w:p>
            <w:pPr>
              <w:pStyle w:val="TableParagraph"/>
              <w:spacing w:line="210" w:lineRule="exact"/>
              <w:ind w:left="104"/>
              <w:rPr>
                <w:sz w:val="20"/>
              </w:rPr>
            </w:pPr>
            <w:r>
              <w:rPr>
                <w:sz w:val="20"/>
              </w:rPr>
              <w:t>Staff development</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A8D08D"/>
          </w:tcPr>
          <w:p>
            <w:pPr>
              <w:pStyle w:val="TableParagraph"/>
              <w:spacing w:line="210" w:lineRule="exact"/>
              <w:ind w:left="157"/>
              <w:rPr>
                <w:sz w:val="20"/>
              </w:rPr>
            </w:pPr>
            <w:r>
              <w:rPr>
                <w:sz w:val="20"/>
              </w:rPr>
              <w:t>Human resource management</w:t>
            </w:r>
          </w:p>
        </w:tc>
        <w:tc>
          <w:tcPr>
            <w:tcW w:w="3119" w:type="dxa"/>
            <w:shd w:val="clear" w:color="auto" w:fill="A8D08D"/>
          </w:tcPr>
          <w:p>
            <w:pPr>
              <w:pStyle w:val="TableParagraph"/>
              <w:spacing w:line="210" w:lineRule="exact"/>
              <w:ind w:left="104"/>
              <w:rPr>
                <w:sz w:val="20"/>
              </w:rPr>
            </w:pPr>
            <w:r>
              <w:rPr>
                <w:sz w:val="20"/>
              </w:rPr>
              <w:t>Training methods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A8D08D"/>
          </w:tcPr>
          <w:p>
            <w:pPr>
              <w:pStyle w:val="TableParagraph"/>
              <w:spacing w:line="210" w:lineRule="exact"/>
              <w:ind w:left="157"/>
              <w:rPr>
                <w:sz w:val="20"/>
              </w:rPr>
            </w:pPr>
            <w:r>
              <w:rPr>
                <w:sz w:val="20"/>
              </w:rPr>
              <w:t>Human resource management</w:t>
            </w:r>
          </w:p>
        </w:tc>
        <w:tc>
          <w:tcPr>
            <w:tcW w:w="3119" w:type="dxa"/>
            <w:shd w:val="clear" w:color="auto" w:fill="A8D08D"/>
          </w:tcPr>
          <w:p>
            <w:pPr>
              <w:pStyle w:val="TableParagraph"/>
              <w:spacing w:line="210" w:lineRule="exact"/>
              <w:ind w:left="104"/>
              <w:rPr>
                <w:sz w:val="20"/>
              </w:rPr>
            </w:pPr>
            <w:r>
              <w:rPr>
                <w:sz w:val="20"/>
              </w:rPr>
              <w:t>Recruitment methods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A8D08D"/>
          </w:tcPr>
          <w:p>
            <w:pPr>
              <w:pStyle w:val="TableParagraph"/>
              <w:spacing w:line="210" w:lineRule="exact"/>
              <w:ind w:left="157"/>
              <w:rPr>
                <w:sz w:val="20"/>
              </w:rPr>
            </w:pPr>
            <w:r>
              <w:rPr>
                <w:sz w:val="20"/>
              </w:rPr>
              <w:t>Human resource management</w:t>
            </w:r>
          </w:p>
        </w:tc>
        <w:tc>
          <w:tcPr>
            <w:tcW w:w="3119" w:type="dxa"/>
            <w:shd w:val="clear" w:color="auto" w:fill="A8D08D"/>
          </w:tcPr>
          <w:p>
            <w:pPr>
              <w:pStyle w:val="TableParagraph"/>
              <w:spacing w:line="210" w:lineRule="exact"/>
              <w:ind w:left="104"/>
              <w:rPr>
                <w:sz w:val="20"/>
              </w:rPr>
            </w:pPr>
            <w:r>
              <w:rPr>
                <w:sz w:val="20"/>
              </w:rPr>
              <w:t>(N620) Health &amp; safety issues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E1EED9"/>
          </w:tcPr>
          <w:p>
            <w:pPr>
              <w:pStyle w:val="TableParagraph"/>
              <w:spacing w:line="210" w:lineRule="exact"/>
              <w:ind w:left="107"/>
              <w:rPr>
                <w:sz w:val="20"/>
              </w:rPr>
            </w:pPr>
            <w:r>
              <w:rPr>
                <w:sz w:val="20"/>
              </w:rPr>
              <w:t>Office skills</w:t>
            </w:r>
          </w:p>
        </w:tc>
        <w:tc>
          <w:tcPr>
            <w:tcW w:w="3119" w:type="dxa"/>
            <w:shd w:val="clear" w:color="auto" w:fill="E1EED9"/>
          </w:tcPr>
          <w:p>
            <w:pPr>
              <w:pStyle w:val="TableParagraph"/>
              <w:spacing w:line="210" w:lineRule="exact"/>
              <w:ind w:left="104"/>
              <w:rPr>
                <w:sz w:val="20"/>
              </w:rPr>
            </w:pPr>
            <w:r>
              <w:rPr>
                <w:sz w:val="20"/>
              </w:rPr>
              <w:t>Office administration</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E1EED9"/>
          </w:tcPr>
          <w:p>
            <w:pPr>
              <w:pStyle w:val="TableParagraph"/>
              <w:spacing w:line="210" w:lineRule="exact"/>
              <w:ind w:left="107"/>
              <w:rPr>
                <w:sz w:val="20"/>
              </w:rPr>
            </w:pPr>
            <w:r>
              <w:rPr>
                <w:sz w:val="20"/>
              </w:rPr>
              <w:t>Office skills</w:t>
            </w:r>
          </w:p>
        </w:tc>
        <w:tc>
          <w:tcPr>
            <w:tcW w:w="3119" w:type="dxa"/>
            <w:shd w:val="clear" w:color="auto" w:fill="E1EED9"/>
          </w:tcPr>
          <w:p>
            <w:pPr>
              <w:pStyle w:val="TableParagraph"/>
              <w:spacing w:line="210" w:lineRule="exact"/>
              <w:ind w:left="104"/>
              <w:rPr>
                <w:sz w:val="20"/>
              </w:rPr>
            </w:pPr>
            <w:r>
              <w:rPr>
                <w:sz w:val="20"/>
              </w:rPr>
              <w:t>Secretarial &amp; typing skills</w:t>
            </w:r>
          </w:p>
        </w:tc>
      </w:tr>
      <w:tr>
        <w:trPr>
          <w:trHeight w:val="230" w:hRule="atLeast"/>
        </w:trPr>
        <w:tc>
          <w:tcPr>
            <w:tcW w:w="2972" w:type="dxa"/>
            <w:shd w:val="clear" w:color="auto" w:fill="FFFF00"/>
          </w:tcPr>
          <w:p>
            <w:pPr>
              <w:pStyle w:val="TableParagraph"/>
              <w:spacing w:line="210" w:lineRule="exact"/>
              <w:ind w:left="87" w:right="116"/>
              <w:jc w:val="center"/>
              <w:rPr>
                <w:sz w:val="20"/>
              </w:rPr>
            </w:pPr>
            <w:r>
              <w:rPr>
                <w:sz w:val="20"/>
              </w:rPr>
              <w:t>Business &amp; administrative studies</w:t>
            </w:r>
          </w:p>
        </w:tc>
        <w:tc>
          <w:tcPr>
            <w:tcW w:w="2696" w:type="dxa"/>
            <w:shd w:val="clear" w:color="auto" w:fill="E1EED9"/>
          </w:tcPr>
          <w:p>
            <w:pPr>
              <w:pStyle w:val="TableParagraph"/>
              <w:spacing w:line="210" w:lineRule="exact"/>
              <w:ind w:left="107"/>
              <w:rPr>
                <w:sz w:val="20"/>
              </w:rPr>
            </w:pPr>
            <w:r>
              <w:rPr>
                <w:sz w:val="20"/>
              </w:rPr>
              <w:t>Office skills</w:t>
            </w:r>
          </w:p>
        </w:tc>
        <w:tc>
          <w:tcPr>
            <w:tcW w:w="3119" w:type="dxa"/>
            <w:shd w:val="clear" w:color="auto" w:fill="E1EED9"/>
          </w:tcPr>
          <w:p>
            <w:pPr>
              <w:pStyle w:val="TableParagraph"/>
              <w:spacing w:line="210" w:lineRule="exact"/>
              <w:ind w:left="104"/>
              <w:rPr>
                <w:sz w:val="20"/>
              </w:rPr>
            </w:pPr>
            <w:r>
              <w:rPr>
                <w:sz w:val="20"/>
              </w:rPr>
              <w:t>Audio typing</w:t>
            </w:r>
          </w:p>
        </w:tc>
      </w:tr>
      <w:tr>
        <w:trPr>
          <w:trHeight w:val="460" w:hRule="atLeast"/>
        </w:trPr>
        <w:tc>
          <w:tcPr>
            <w:tcW w:w="2972" w:type="dxa"/>
            <w:shd w:val="clear" w:color="auto" w:fill="FFFF00"/>
          </w:tcPr>
          <w:p>
            <w:pPr>
              <w:pStyle w:val="TableParagraph"/>
              <w:spacing w:line="225" w:lineRule="exact"/>
              <w:ind w:left="87" w:right="116"/>
              <w:jc w:val="center"/>
              <w:rPr>
                <w:sz w:val="20"/>
              </w:rPr>
            </w:pPr>
            <w:r>
              <w:rPr>
                <w:sz w:val="20"/>
              </w:rPr>
              <w:t>Business &amp; administrative studies</w:t>
            </w:r>
          </w:p>
        </w:tc>
        <w:tc>
          <w:tcPr>
            <w:tcW w:w="2696" w:type="dxa"/>
            <w:shd w:val="clear" w:color="auto" w:fill="E1EED9"/>
          </w:tcPr>
          <w:p>
            <w:pPr>
              <w:pStyle w:val="TableParagraph"/>
              <w:spacing w:line="225" w:lineRule="exact"/>
              <w:ind w:left="107"/>
              <w:rPr>
                <w:sz w:val="20"/>
              </w:rPr>
            </w:pPr>
            <w:r>
              <w:rPr>
                <w:sz w:val="20"/>
              </w:rPr>
              <w:t>Office skills</w:t>
            </w:r>
          </w:p>
        </w:tc>
        <w:tc>
          <w:tcPr>
            <w:tcW w:w="3119" w:type="dxa"/>
            <w:shd w:val="clear" w:color="auto" w:fill="E1EED9"/>
          </w:tcPr>
          <w:p>
            <w:pPr>
              <w:pStyle w:val="TableParagraph"/>
              <w:spacing w:line="225" w:lineRule="exact"/>
              <w:ind w:left="104"/>
              <w:rPr>
                <w:sz w:val="20"/>
              </w:rPr>
            </w:pPr>
            <w:r>
              <w:rPr>
                <w:sz w:val="20"/>
              </w:rPr>
              <w:t>Shorthand &amp; shorthand</w:t>
            </w:r>
          </w:p>
          <w:p>
            <w:pPr>
              <w:pStyle w:val="TableParagraph"/>
              <w:spacing w:line="215" w:lineRule="exact"/>
              <w:ind w:left="104"/>
              <w:rPr>
                <w:sz w:val="20"/>
              </w:rPr>
            </w:pPr>
            <w:r>
              <w:rPr>
                <w:sz w:val="20"/>
              </w:rPr>
              <w:t>transcription</w:t>
            </w:r>
          </w:p>
        </w:tc>
      </w:tr>
    </w:tbl>
    <w:p>
      <w:pPr>
        <w:pStyle w:val="BodyText"/>
        <w:spacing w:line="271" w:lineRule="exact"/>
        <w:ind w:left="1523"/>
      </w:pPr>
      <w:r>
        <w:rPr>
          <w:b/>
        </w:rPr>
        <w:t>Table A.2 </w:t>
      </w:r>
      <w:r>
        <w:rPr/>
        <w:t>course subject classification in business and management</w:t>
      </w:r>
    </w:p>
    <w:p>
      <w:pPr>
        <w:spacing w:after="0" w:line="271" w:lineRule="exact"/>
        <w:sectPr>
          <w:footerReference w:type="default" r:id="rId122"/>
          <w:pgSz w:w="11910" w:h="16840"/>
          <w:pgMar w:footer="1182" w:header="0" w:top="1420" w:bottom="1380" w:left="1160" w:right="0"/>
          <w:pgNumType w:start="140"/>
        </w:sectPr>
      </w:pPr>
    </w:p>
    <w:p>
      <w:pPr>
        <w:pStyle w:val="Heading4"/>
      </w:pPr>
      <w:bookmarkStart w:name="_bookmark103" w:id="162"/>
      <w:bookmarkEnd w:id="162"/>
      <w:r>
        <w:rPr>
          <w:b w:val="0"/>
        </w:rPr>
      </w:r>
      <w:r>
        <w:rPr>
          <w:color w:val="001F5F"/>
        </w:rPr>
        <w:t>Appendix B Similarity calculation function process in CBF and CF</w:t>
      </w:r>
    </w:p>
    <w:p>
      <w:pPr>
        <w:pStyle w:val="BodyText"/>
        <w:spacing w:before="9"/>
        <w:rPr>
          <w:b/>
          <w:sz w:val="40"/>
        </w:rPr>
      </w:pPr>
    </w:p>
    <w:p>
      <w:pPr>
        <w:pStyle w:val="BodyText"/>
        <w:spacing w:line="259" w:lineRule="auto"/>
        <w:ind w:left="280" w:right="1410"/>
        <w:jc w:val="both"/>
      </w:pPr>
      <w:r>
        <w:rPr/>
        <w:t>Functions process to calculate feature similarity in CBF part in OPRCourse. Describe implementation functions process in CBF and how generate course vector and user vector, similarity between course profile features such as course title, course fee, location:</w:t>
      </w:r>
    </w:p>
    <w:p>
      <w:pPr>
        <w:pStyle w:val="BodyText"/>
        <w:rPr>
          <w:sz w:val="20"/>
        </w:rPr>
      </w:pPr>
    </w:p>
    <w:p>
      <w:pPr>
        <w:pStyle w:val="BodyText"/>
        <w:rPr>
          <w:sz w:val="20"/>
        </w:rPr>
      </w:pPr>
    </w:p>
    <w:p>
      <w:pPr>
        <w:pStyle w:val="BodyText"/>
        <w:rPr>
          <w:sz w:val="20"/>
        </w:rPr>
      </w:pPr>
    </w:p>
    <w:p>
      <w:pPr>
        <w:pStyle w:val="BodyText"/>
        <w:rPr>
          <w:sz w:val="15"/>
        </w:rPr>
      </w:pPr>
      <w:r>
        <w:rPr/>
        <w:pict>
          <v:group style="position:absolute;margin-left:116.894997pt;margin-top:10.62295pt;width:361.45pt;height:139.3pt;mso-position-horizontal-relative:page;mso-position-vertical-relative:paragraph;z-index:-251478016;mso-wrap-distance-left:0;mso-wrap-distance-right:0" coordorigin="2338,212" coordsize="7229,2786">
            <v:shape style="position:absolute;left:2353;top:227;width:7199;height:2756" type="#_x0000_t75" stroked="false">
              <v:imagedata r:id="rId123" o:title=""/>
            </v:shape>
            <v:rect style="position:absolute;left:2345;top:219;width:7214;height:2771" filled="false" stroked="true" strokeweight=".75pt" strokecolor="#5b9bd4">
              <v:stroke dashstyle="solid"/>
            </v:rect>
            <w10:wrap type="topAndBottom"/>
          </v:group>
        </w:pict>
      </w:r>
    </w:p>
    <w:p>
      <w:pPr>
        <w:pStyle w:val="BodyText"/>
        <w:spacing w:before="1"/>
        <w:rPr>
          <w:sz w:val="11"/>
        </w:rPr>
      </w:pPr>
    </w:p>
    <w:p>
      <w:pPr>
        <w:spacing w:before="92"/>
        <w:ind w:left="308" w:right="1459" w:firstLine="0"/>
        <w:jc w:val="center"/>
        <w:rPr>
          <w:sz w:val="22"/>
        </w:rPr>
      </w:pPr>
      <w:r>
        <w:rPr>
          <w:sz w:val="22"/>
        </w:rPr>
        <w:t>Figure B.1 Course title similarity calculation function process</w:t>
      </w:r>
    </w:p>
    <w:p>
      <w:pPr>
        <w:pStyle w:val="BodyText"/>
        <w:spacing w:before="4"/>
        <w:rPr>
          <w:sz w:val="20"/>
        </w:rPr>
      </w:pPr>
      <w:r>
        <w:rPr/>
        <w:pict>
          <v:group style="position:absolute;margin-left:117.805pt;margin-top:13.681611pt;width:357.9pt;height:158.3pt;mso-position-horizontal-relative:page;mso-position-vertical-relative:paragraph;z-index:-251476992;mso-wrap-distance-left:0;mso-wrap-distance-right:0" coordorigin="2356,274" coordsize="7158,3166">
            <v:shape style="position:absolute;left:2371;top:288;width:7128;height:3136" type="#_x0000_t75" stroked="false">
              <v:imagedata r:id="rId124" o:title=""/>
            </v:shape>
            <v:rect style="position:absolute;left:2363;top:281;width:7143;height:3151" filled="false" stroked="true" strokeweight=".75pt" strokecolor="#5b9bd4">
              <v:stroke dashstyle="solid"/>
            </v:rect>
            <w10:wrap type="topAndBottom"/>
          </v:group>
        </w:pict>
      </w:r>
    </w:p>
    <w:p>
      <w:pPr>
        <w:spacing w:before="48"/>
        <w:ind w:left="266" w:right="1459" w:firstLine="0"/>
        <w:jc w:val="center"/>
        <w:rPr>
          <w:sz w:val="22"/>
        </w:rPr>
      </w:pPr>
      <w:r>
        <w:rPr>
          <w:sz w:val="22"/>
        </w:rPr>
        <w:t>Figure B.2 Course major subject similarity calculation function process</w:t>
      </w:r>
    </w:p>
    <w:p>
      <w:pPr>
        <w:pStyle w:val="BodyText"/>
        <w:rPr>
          <w:sz w:val="20"/>
        </w:rPr>
      </w:pPr>
    </w:p>
    <w:p>
      <w:pPr>
        <w:pStyle w:val="BodyText"/>
        <w:spacing w:before="5"/>
        <w:rPr>
          <w:sz w:val="15"/>
        </w:rPr>
      </w:pPr>
      <w:r>
        <w:rPr/>
        <w:pict>
          <v:group style="position:absolute;margin-left:120.495003pt;margin-top:10.887051pt;width:355.7pt;height:147.7pt;mso-position-horizontal-relative:page;mso-position-vertical-relative:paragraph;z-index:-251475968;mso-wrap-distance-left:0;mso-wrap-distance-right:0" coordorigin="2410,218" coordsize="7114,2954">
            <v:shape style="position:absolute;left:2425;top:232;width:7084;height:2924" type="#_x0000_t75" stroked="false">
              <v:imagedata r:id="rId125" o:title=""/>
            </v:shape>
            <v:rect style="position:absolute;left:2417;top:225;width:7099;height:2939" filled="false" stroked="true" strokeweight=".75pt" strokecolor="#5b9bd4">
              <v:stroke dashstyle="solid"/>
            </v:rect>
            <w10:wrap type="topAndBottom"/>
          </v:group>
        </w:pict>
      </w:r>
    </w:p>
    <w:p>
      <w:pPr>
        <w:spacing w:before="49"/>
        <w:ind w:left="325" w:right="1454" w:firstLine="0"/>
        <w:jc w:val="center"/>
        <w:rPr>
          <w:sz w:val="22"/>
        </w:rPr>
      </w:pPr>
      <w:r>
        <w:rPr>
          <w:sz w:val="22"/>
        </w:rPr>
        <w:t>Figure B.3 University location similarity calculation function process</w:t>
      </w:r>
    </w:p>
    <w:p>
      <w:pPr>
        <w:spacing w:after="0"/>
        <w:jc w:val="center"/>
        <w:rPr>
          <w:sz w:val="22"/>
        </w:rPr>
        <w:sectPr>
          <w:pgSz w:w="11910" w:h="16840"/>
          <w:pgMar w:header="0" w:footer="1182" w:top="1360" w:bottom="1380" w:left="1160" w:right="0"/>
        </w:sectPr>
      </w:pPr>
    </w:p>
    <w:p>
      <w:pPr>
        <w:pStyle w:val="BodyText"/>
        <w:ind w:left="1101"/>
        <w:rPr>
          <w:sz w:val="20"/>
        </w:rPr>
      </w:pPr>
      <w:r>
        <w:rPr>
          <w:sz w:val="20"/>
        </w:rPr>
        <w:pict>
          <v:group style="width:361.9pt;height:137.5pt;mso-position-horizontal-relative:char;mso-position-vertical-relative:line" coordorigin="0,0" coordsize="7238,2750">
            <v:shape style="position:absolute;left:14;top:14;width:7208;height:2720" type="#_x0000_t75" stroked="false">
              <v:imagedata r:id="rId126" o:title=""/>
            </v:shape>
            <v:rect style="position:absolute;left:7;top:7;width:7223;height:2735" filled="false" stroked="true" strokeweight=".75pt" strokecolor="#5b9bd4">
              <v:stroke dashstyle="solid"/>
            </v:rect>
          </v:group>
        </w:pict>
      </w:r>
      <w:r>
        <w:rPr>
          <w:sz w:val="20"/>
        </w:rPr>
      </w:r>
    </w:p>
    <w:p>
      <w:pPr>
        <w:spacing w:before="42"/>
        <w:ind w:left="2037" w:right="0" w:firstLine="0"/>
        <w:jc w:val="left"/>
        <w:rPr>
          <w:sz w:val="22"/>
        </w:rPr>
      </w:pPr>
      <w:r>
        <w:rPr>
          <w:sz w:val="22"/>
        </w:rPr>
        <w:t>Figure B.4 Course fee similarity calculation function process</w:t>
      </w:r>
    </w:p>
    <w:p>
      <w:pPr>
        <w:pStyle w:val="BodyText"/>
        <w:rPr>
          <w:sz w:val="20"/>
        </w:rPr>
      </w:pPr>
    </w:p>
    <w:p>
      <w:pPr>
        <w:pStyle w:val="BodyText"/>
        <w:spacing w:before="5"/>
        <w:rPr>
          <w:sz w:val="25"/>
        </w:rPr>
      </w:pPr>
      <w:r>
        <w:rPr/>
        <w:pict>
          <v:group style="position:absolute;margin-left:117.495003pt;margin-top:16.60705pt;width:360.15pt;height:154.2pt;mso-position-horizontal-relative:page;mso-position-vertical-relative:paragraph;z-index:-251473920;mso-wrap-distance-left:0;mso-wrap-distance-right:0" coordorigin="2350,332" coordsize="7203,3084">
            <v:shape style="position:absolute;left:2365;top:347;width:7173;height:3054" type="#_x0000_t75" stroked="false">
              <v:imagedata r:id="rId127" o:title=""/>
            </v:shape>
            <v:rect style="position:absolute;left:2357;top:339;width:7188;height:3069" filled="false" stroked="true" strokeweight=".75pt" strokecolor="#5b9bd4">
              <v:stroke dashstyle="solid"/>
            </v:rect>
            <w10:wrap type="topAndBottom"/>
          </v:group>
        </w:pict>
      </w:r>
    </w:p>
    <w:p>
      <w:pPr>
        <w:spacing w:before="52"/>
        <w:ind w:left="1629" w:right="0" w:firstLine="0"/>
        <w:jc w:val="left"/>
        <w:rPr>
          <w:sz w:val="22"/>
        </w:rPr>
      </w:pPr>
      <w:r>
        <w:rPr>
          <w:sz w:val="22"/>
        </w:rPr>
        <w:t>Figure B.5 University NSS score similarity calculation function process</w:t>
      </w:r>
    </w:p>
    <w:p>
      <w:pPr>
        <w:spacing w:after="0"/>
        <w:jc w:val="left"/>
        <w:rPr>
          <w:sz w:val="22"/>
        </w:rPr>
        <w:sectPr>
          <w:pgSz w:w="11910" w:h="16840"/>
          <w:pgMar w:header="0" w:footer="1182" w:top="1440" w:bottom="1380" w:left="1160" w:right="0"/>
        </w:sectPr>
      </w:pPr>
    </w:p>
    <w:p>
      <w:pPr>
        <w:pStyle w:val="BodyText"/>
        <w:ind w:left="280"/>
        <w:rPr>
          <w:sz w:val="20"/>
        </w:rPr>
      </w:pPr>
      <w:r>
        <w:rPr>
          <w:sz w:val="20"/>
        </w:rPr>
        <w:drawing>
          <wp:inline distT="0" distB="0" distL="0" distR="0">
            <wp:extent cx="5721591" cy="7179564"/>
            <wp:effectExtent l="0" t="0" r="0" b="0"/>
            <wp:docPr id="51" name="image102.png"/>
            <wp:cNvGraphicFramePr>
              <a:graphicFrameLocks noChangeAspect="1"/>
            </wp:cNvGraphicFramePr>
            <a:graphic>
              <a:graphicData uri="http://schemas.openxmlformats.org/drawingml/2006/picture">
                <pic:pic>
                  <pic:nvPicPr>
                    <pic:cNvPr id="52" name="image102.png"/>
                    <pic:cNvPicPr/>
                  </pic:nvPicPr>
                  <pic:blipFill>
                    <a:blip r:embed="rId128" cstate="print"/>
                    <a:stretch>
                      <a:fillRect/>
                    </a:stretch>
                  </pic:blipFill>
                  <pic:spPr>
                    <a:xfrm>
                      <a:off x="0" y="0"/>
                      <a:ext cx="5721591" cy="7179564"/>
                    </a:xfrm>
                    <a:prstGeom prst="rect">
                      <a:avLst/>
                    </a:prstGeom>
                  </pic:spPr>
                </pic:pic>
              </a:graphicData>
            </a:graphic>
          </wp:inline>
        </w:drawing>
      </w:r>
      <w:r>
        <w:rPr>
          <w:sz w:val="20"/>
        </w:rPr>
      </w:r>
    </w:p>
    <w:p>
      <w:pPr>
        <w:pStyle w:val="BodyText"/>
        <w:rPr>
          <w:sz w:val="20"/>
        </w:rPr>
      </w:pPr>
    </w:p>
    <w:p>
      <w:pPr>
        <w:pStyle w:val="BodyText"/>
        <w:spacing w:before="1"/>
        <w:rPr>
          <w:sz w:val="16"/>
        </w:rPr>
      </w:pPr>
    </w:p>
    <w:p>
      <w:pPr>
        <w:spacing w:before="91"/>
        <w:ind w:left="2584" w:right="0" w:firstLine="0"/>
        <w:jc w:val="left"/>
        <w:rPr>
          <w:sz w:val="22"/>
        </w:rPr>
      </w:pPr>
      <w:r>
        <w:rPr>
          <w:sz w:val="22"/>
        </w:rPr>
        <w:t>Figure B. 6 CBF functions and classes in the code</w:t>
      </w:r>
    </w:p>
    <w:p>
      <w:pPr>
        <w:spacing w:after="0"/>
        <w:jc w:val="left"/>
        <w:rPr>
          <w:sz w:val="22"/>
        </w:rPr>
        <w:sectPr>
          <w:pgSz w:w="11910" w:h="16840"/>
          <w:pgMar w:header="0" w:footer="1182" w:top="1420" w:bottom="1380" w:left="1160" w:right="0"/>
        </w:sectPr>
      </w:pPr>
    </w:p>
    <w:p>
      <w:pPr>
        <w:pStyle w:val="BodyText"/>
        <w:rPr>
          <w:sz w:val="20"/>
        </w:rPr>
      </w:pPr>
    </w:p>
    <w:p>
      <w:pPr>
        <w:pStyle w:val="BodyText"/>
        <w:rPr>
          <w:sz w:val="20"/>
        </w:rPr>
      </w:pPr>
    </w:p>
    <w:p>
      <w:pPr>
        <w:pStyle w:val="BodyText"/>
        <w:rPr>
          <w:sz w:val="20"/>
        </w:rPr>
      </w:pPr>
    </w:p>
    <w:p>
      <w:pPr>
        <w:pStyle w:val="BodyText"/>
        <w:spacing w:before="7"/>
        <w:rPr>
          <w:sz w:val="13"/>
        </w:rPr>
      </w:pPr>
    </w:p>
    <w:p>
      <w:pPr>
        <w:pStyle w:val="BodyText"/>
        <w:ind w:left="623"/>
        <w:rPr>
          <w:sz w:val="20"/>
        </w:rPr>
      </w:pPr>
      <w:r>
        <w:rPr>
          <w:sz w:val="20"/>
        </w:rPr>
        <w:drawing>
          <wp:inline distT="0" distB="0" distL="0" distR="0">
            <wp:extent cx="5330652" cy="7600950"/>
            <wp:effectExtent l="0" t="0" r="0" b="0"/>
            <wp:docPr id="53" name="image103.jpeg"/>
            <wp:cNvGraphicFramePr>
              <a:graphicFrameLocks noChangeAspect="1"/>
            </wp:cNvGraphicFramePr>
            <a:graphic>
              <a:graphicData uri="http://schemas.openxmlformats.org/drawingml/2006/picture">
                <pic:pic>
                  <pic:nvPicPr>
                    <pic:cNvPr id="54" name="image103.jpeg"/>
                    <pic:cNvPicPr/>
                  </pic:nvPicPr>
                  <pic:blipFill>
                    <a:blip r:embed="rId129" cstate="print"/>
                    <a:stretch>
                      <a:fillRect/>
                    </a:stretch>
                  </pic:blipFill>
                  <pic:spPr>
                    <a:xfrm>
                      <a:off x="0" y="0"/>
                      <a:ext cx="5330652" cy="7600950"/>
                    </a:xfrm>
                    <a:prstGeom prst="rect">
                      <a:avLst/>
                    </a:prstGeom>
                  </pic:spPr>
                </pic:pic>
              </a:graphicData>
            </a:graphic>
          </wp:inline>
        </w:drawing>
      </w:r>
      <w:r>
        <w:rPr>
          <w:sz w:val="20"/>
        </w:rPr>
      </w:r>
    </w:p>
    <w:p>
      <w:pPr>
        <w:pStyle w:val="BodyText"/>
        <w:spacing w:before="5"/>
        <w:rPr>
          <w:sz w:val="29"/>
        </w:rPr>
      </w:pPr>
    </w:p>
    <w:p>
      <w:pPr>
        <w:spacing w:before="91"/>
        <w:ind w:left="1631" w:right="0" w:firstLine="0"/>
        <w:jc w:val="left"/>
        <w:rPr>
          <w:sz w:val="22"/>
        </w:rPr>
      </w:pPr>
      <w:r>
        <w:rPr>
          <w:sz w:val="22"/>
        </w:rPr>
        <w:t>Figure B.7 Figure A.B. 8 CBF and CF functions and classes in the code</w:t>
      </w:r>
    </w:p>
    <w:p>
      <w:pPr>
        <w:spacing w:after="0"/>
        <w:jc w:val="left"/>
        <w:rPr>
          <w:sz w:val="22"/>
        </w:rPr>
        <w:sectPr>
          <w:pgSz w:w="11910" w:h="16840"/>
          <w:pgMar w:header="0" w:footer="1182" w:top="1580" w:bottom="1380" w:left="1160" w:right="0"/>
        </w:sectPr>
      </w:pPr>
    </w:p>
    <w:p>
      <w:pPr>
        <w:pStyle w:val="Heading4"/>
        <w:jc w:val="left"/>
      </w:pPr>
      <w:bookmarkStart w:name="_bookmark104" w:id="163"/>
      <w:bookmarkEnd w:id="163"/>
      <w:r>
        <w:rPr>
          <w:b w:val="0"/>
        </w:rPr>
      </w:r>
      <w:r>
        <w:rPr>
          <w:color w:val="001F5F"/>
        </w:rPr>
        <w:t>Appendix C User and admin Interface pages</w:t>
      </w:r>
    </w:p>
    <w:p>
      <w:pPr>
        <w:pStyle w:val="BodyText"/>
        <w:spacing w:before="9"/>
        <w:rPr>
          <w:b/>
          <w:sz w:val="40"/>
        </w:rPr>
      </w:pPr>
    </w:p>
    <w:p>
      <w:pPr>
        <w:pStyle w:val="Heading6"/>
        <w:numPr>
          <w:ilvl w:val="0"/>
          <w:numId w:val="36"/>
        </w:numPr>
        <w:tabs>
          <w:tab w:pos="462" w:val="left" w:leader="none"/>
        </w:tabs>
        <w:spacing w:line="240" w:lineRule="auto" w:before="0" w:after="0"/>
        <w:ind w:left="461" w:right="0" w:hanging="182"/>
        <w:jc w:val="left"/>
        <w:rPr>
          <w:sz w:val="22"/>
        </w:rPr>
      </w:pPr>
      <w:r>
        <w:rPr/>
        <w:drawing>
          <wp:anchor distT="0" distB="0" distL="0" distR="0" allowOverlap="1" layoutInCell="1" locked="0" behindDoc="0" simplePos="0" relativeHeight="181">
            <wp:simplePos x="0" y="0"/>
            <wp:positionH relativeFrom="page">
              <wp:posOffset>914400</wp:posOffset>
            </wp:positionH>
            <wp:positionV relativeFrom="paragraph">
              <wp:posOffset>224068</wp:posOffset>
            </wp:positionV>
            <wp:extent cx="5746360" cy="3329844"/>
            <wp:effectExtent l="0" t="0" r="0" b="0"/>
            <wp:wrapTopAndBottom/>
            <wp:docPr id="55" name="image104.jpeg"/>
            <wp:cNvGraphicFramePr>
              <a:graphicFrameLocks noChangeAspect="1"/>
            </wp:cNvGraphicFramePr>
            <a:graphic>
              <a:graphicData uri="http://schemas.openxmlformats.org/drawingml/2006/picture">
                <pic:pic>
                  <pic:nvPicPr>
                    <pic:cNvPr id="56" name="image104.jpeg"/>
                    <pic:cNvPicPr/>
                  </pic:nvPicPr>
                  <pic:blipFill>
                    <a:blip r:embed="rId130" cstate="print"/>
                    <a:stretch>
                      <a:fillRect/>
                    </a:stretch>
                  </pic:blipFill>
                  <pic:spPr>
                    <a:xfrm>
                      <a:off x="0" y="0"/>
                      <a:ext cx="5746360" cy="3329844"/>
                    </a:xfrm>
                    <a:prstGeom prst="rect">
                      <a:avLst/>
                    </a:prstGeom>
                  </pic:spPr>
                </pic:pic>
              </a:graphicData>
            </a:graphic>
          </wp:anchor>
        </w:drawing>
      </w:r>
      <w:r>
        <w:rPr>
          <w:color w:val="001F5F"/>
        </w:rPr>
        <w:t>User interface main page</w:t>
      </w:r>
    </w:p>
    <w:p>
      <w:pPr>
        <w:spacing w:before="0"/>
        <w:ind w:left="2471" w:right="0" w:firstLine="0"/>
        <w:jc w:val="left"/>
        <w:rPr>
          <w:sz w:val="22"/>
        </w:rPr>
      </w:pPr>
      <w:r>
        <w:rPr>
          <w:sz w:val="22"/>
        </w:rPr>
        <w:t>Figure C.1 Snapshot of the user interface main page</w:t>
      </w:r>
    </w:p>
    <w:p>
      <w:pPr>
        <w:pStyle w:val="BodyText"/>
        <w:rPr>
          <w:sz w:val="20"/>
        </w:rPr>
      </w:pPr>
    </w:p>
    <w:p>
      <w:pPr>
        <w:pStyle w:val="BodyText"/>
        <w:spacing w:before="11"/>
        <w:rPr>
          <w:sz w:val="28"/>
        </w:rPr>
      </w:pPr>
    </w:p>
    <w:p>
      <w:pPr>
        <w:pStyle w:val="Heading6"/>
        <w:numPr>
          <w:ilvl w:val="0"/>
          <w:numId w:val="36"/>
        </w:numPr>
        <w:tabs>
          <w:tab w:pos="462" w:val="left" w:leader="none"/>
        </w:tabs>
        <w:spacing w:line="240" w:lineRule="auto" w:before="89" w:after="0"/>
        <w:ind w:left="461" w:right="0" w:hanging="182"/>
        <w:jc w:val="left"/>
        <w:rPr>
          <w:sz w:val="22"/>
        </w:rPr>
      </w:pPr>
      <w:r>
        <w:rPr>
          <w:color w:val="001F5F"/>
        </w:rPr>
        <w:t>User registration</w:t>
      </w:r>
      <w:r>
        <w:rPr>
          <w:color w:val="001F5F"/>
          <w:spacing w:val="-2"/>
        </w:rPr>
        <w:t> </w:t>
      </w:r>
      <w:r>
        <w:rPr>
          <w:color w:val="001F5F"/>
        </w:rPr>
        <w:t>page</w:t>
      </w:r>
    </w:p>
    <w:p>
      <w:pPr>
        <w:pStyle w:val="BodyText"/>
        <w:spacing w:before="3"/>
        <w:rPr>
          <w:b/>
          <w:sz w:val="10"/>
        </w:rPr>
      </w:pPr>
      <w:r>
        <w:rPr/>
        <w:drawing>
          <wp:anchor distT="0" distB="0" distL="0" distR="0" allowOverlap="1" layoutInCell="1" locked="0" behindDoc="0" simplePos="0" relativeHeight="182">
            <wp:simplePos x="0" y="0"/>
            <wp:positionH relativeFrom="page">
              <wp:posOffset>914400</wp:posOffset>
            </wp:positionH>
            <wp:positionV relativeFrom="paragraph">
              <wp:posOffset>99874</wp:posOffset>
            </wp:positionV>
            <wp:extent cx="5750580" cy="3180969"/>
            <wp:effectExtent l="0" t="0" r="0" b="0"/>
            <wp:wrapTopAndBottom/>
            <wp:docPr id="57" name="image105.jpeg"/>
            <wp:cNvGraphicFramePr>
              <a:graphicFrameLocks noChangeAspect="1"/>
            </wp:cNvGraphicFramePr>
            <a:graphic>
              <a:graphicData uri="http://schemas.openxmlformats.org/drawingml/2006/picture">
                <pic:pic>
                  <pic:nvPicPr>
                    <pic:cNvPr id="58" name="image105.jpeg"/>
                    <pic:cNvPicPr/>
                  </pic:nvPicPr>
                  <pic:blipFill>
                    <a:blip r:embed="rId131" cstate="print"/>
                    <a:stretch>
                      <a:fillRect/>
                    </a:stretch>
                  </pic:blipFill>
                  <pic:spPr>
                    <a:xfrm>
                      <a:off x="0" y="0"/>
                      <a:ext cx="5750580" cy="3180969"/>
                    </a:xfrm>
                    <a:prstGeom prst="rect">
                      <a:avLst/>
                    </a:prstGeom>
                  </pic:spPr>
                </pic:pic>
              </a:graphicData>
            </a:graphic>
          </wp:anchor>
        </w:drawing>
      </w:r>
    </w:p>
    <w:p>
      <w:pPr>
        <w:spacing w:before="35"/>
        <w:ind w:left="2358" w:right="0" w:firstLine="0"/>
        <w:jc w:val="left"/>
        <w:rPr>
          <w:sz w:val="22"/>
        </w:rPr>
      </w:pPr>
      <w:r>
        <w:rPr>
          <w:sz w:val="22"/>
        </w:rPr>
        <w:t>Figure C.2 Snapshot of registration page in OPRCourse</w:t>
      </w:r>
    </w:p>
    <w:p>
      <w:pPr>
        <w:spacing w:after="0"/>
        <w:jc w:val="left"/>
        <w:rPr>
          <w:sz w:val="22"/>
        </w:rPr>
        <w:sectPr>
          <w:pgSz w:w="11910" w:h="16840"/>
          <w:pgMar w:header="0" w:footer="1182" w:top="1360" w:bottom="1380" w:left="1160" w:right="0"/>
        </w:sectPr>
      </w:pPr>
    </w:p>
    <w:p>
      <w:pPr>
        <w:pStyle w:val="Heading6"/>
        <w:numPr>
          <w:ilvl w:val="0"/>
          <w:numId w:val="36"/>
        </w:numPr>
        <w:tabs>
          <w:tab w:pos="462" w:val="left" w:leader="none"/>
        </w:tabs>
        <w:spacing w:line="240" w:lineRule="auto" w:before="61" w:after="0"/>
        <w:ind w:left="461" w:right="0" w:hanging="182"/>
        <w:jc w:val="left"/>
        <w:rPr>
          <w:color w:val="001F5F"/>
          <w:sz w:val="22"/>
        </w:rPr>
      </w:pPr>
      <w:r>
        <w:rPr>
          <w:color w:val="001F5F"/>
        </w:rPr>
        <w:t>Activities on the administrator</w:t>
      </w:r>
      <w:r>
        <w:rPr>
          <w:color w:val="001F5F"/>
          <w:spacing w:val="-3"/>
        </w:rPr>
        <w:t> </w:t>
      </w:r>
      <w:r>
        <w:rPr>
          <w:color w:val="001F5F"/>
        </w:rPr>
        <w:t>page</w:t>
      </w:r>
    </w:p>
    <w:p>
      <w:pPr>
        <w:pStyle w:val="BodyText"/>
        <w:rPr>
          <w:b/>
          <w:sz w:val="20"/>
        </w:rPr>
      </w:pPr>
    </w:p>
    <w:p>
      <w:pPr>
        <w:pStyle w:val="BodyText"/>
        <w:rPr>
          <w:b/>
          <w:sz w:val="20"/>
        </w:rPr>
      </w:pPr>
    </w:p>
    <w:p>
      <w:pPr>
        <w:pStyle w:val="BodyText"/>
        <w:spacing w:before="7"/>
        <w:rPr>
          <w:b/>
          <w:sz w:val="10"/>
        </w:rPr>
      </w:pPr>
      <w:r>
        <w:rPr/>
        <w:drawing>
          <wp:anchor distT="0" distB="0" distL="0" distR="0" allowOverlap="1" layoutInCell="1" locked="0" behindDoc="0" simplePos="0" relativeHeight="183">
            <wp:simplePos x="0" y="0"/>
            <wp:positionH relativeFrom="page">
              <wp:posOffset>890269</wp:posOffset>
            </wp:positionH>
            <wp:positionV relativeFrom="paragraph">
              <wp:posOffset>102528</wp:posOffset>
            </wp:positionV>
            <wp:extent cx="5758116" cy="3764946"/>
            <wp:effectExtent l="0" t="0" r="0" b="0"/>
            <wp:wrapTopAndBottom/>
            <wp:docPr id="59" name="image106.jpeg"/>
            <wp:cNvGraphicFramePr>
              <a:graphicFrameLocks noChangeAspect="1"/>
            </wp:cNvGraphicFramePr>
            <a:graphic>
              <a:graphicData uri="http://schemas.openxmlformats.org/drawingml/2006/picture">
                <pic:pic>
                  <pic:nvPicPr>
                    <pic:cNvPr id="60" name="image106.jpeg"/>
                    <pic:cNvPicPr/>
                  </pic:nvPicPr>
                  <pic:blipFill>
                    <a:blip r:embed="rId132" cstate="print"/>
                    <a:stretch>
                      <a:fillRect/>
                    </a:stretch>
                  </pic:blipFill>
                  <pic:spPr>
                    <a:xfrm>
                      <a:off x="0" y="0"/>
                      <a:ext cx="5758116" cy="3764946"/>
                    </a:xfrm>
                    <a:prstGeom prst="rect">
                      <a:avLst/>
                    </a:prstGeom>
                  </pic:spPr>
                </pic:pic>
              </a:graphicData>
            </a:graphic>
          </wp:anchor>
        </w:drawing>
      </w:r>
    </w:p>
    <w:p>
      <w:pPr>
        <w:spacing w:before="14"/>
        <w:ind w:left="2426" w:right="0" w:firstLine="0"/>
        <w:jc w:val="left"/>
        <w:rPr>
          <w:sz w:val="22"/>
        </w:rPr>
      </w:pPr>
      <w:r>
        <w:rPr>
          <w:sz w:val="22"/>
        </w:rPr>
        <w:t>Figure C. 3 Dynamic configuration of course ontology</w:t>
      </w:r>
    </w:p>
    <w:p>
      <w:pPr>
        <w:pStyle w:val="BodyText"/>
        <w:rPr>
          <w:sz w:val="20"/>
        </w:rPr>
      </w:pPr>
    </w:p>
    <w:p>
      <w:pPr>
        <w:pStyle w:val="BodyText"/>
        <w:spacing w:before="3"/>
        <w:rPr>
          <w:sz w:val="22"/>
        </w:rPr>
      </w:pPr>
      <w:r>
        <w:rPr/>
        <w:drawing>
          <wp:anchor distT="0" distB="0" distL="0" distR="0" allowOverlap="1" layoutInCell="1" locked="0" behindDoc="0" simplePos="0" relativeHeight="184">
            <wp:simplePos x="0" y="0"/>
            <wp:positionH relativeFrom="page">
              <wp:posOffset>927100</wp:posOffset>
            </wp:positionH>
            <wp:positionV relativeFrom="paragraph">
              <wp:posOffset>187865</wp:posOffset>
            </wp:positionV>
            <wp:extent cx="5689444" cy="3643312"/>
            <wp:effectExtent l="0" t="0" r="0" b="0"/>
            <wp:wrapTopAndBottom/>
            <wp:docPr id="61" name="image107.jpeg"/>
            <wp:cNvGraphicFramePr>
              <a:graphicFrameLocks noChangeAspect="1"/>
            </wp:cNvGraphicFramePr>
            <a:graphic>
              <a:graphicData uri="http://schemas.openxmlformats.org/drawingml/2006/picture">
                <pic:pic>
                  <pic:nvPicPr>
                    <pic:cNvPr id="62" name="image107.jpeg"/>
                    <pic:cNvPicPr/>
                  </pic:nvPicPr>
                  <pic:blipFill>
                    <a:blip r:embed="rId133" cstate="print"/>
                    <a:stretch>
                      <a:fillRect/>
                    </a:stretch>
                  </pic:blipFill>
                  <pic:spPr>
                    <a:xfrm>
                      <a:off x="0" y="0"/>
                      <a:ext cx="5689444" cy="3643312"/>
                    </a:xfrm>
                    <a:prstGeom prst="rect">
                      <a:avLst/>
                    </a:prstGeom>
                  </pic:spPr>
                </pic:pic>
              </a:graphicData>
            </a:graphic>
          </wp:anchor>
        </w:drawing>
      </w:r>
    </w:p>
    <w:p>
      <w:pPr>
        <w:spacing w:before="94"/>
        <w:ind w:left="1958" w:right="0" w:firstLine="0"/>
        <w:jc w:val="left"/>
        <w:rPr>
          <w:sz w:val="22"/>
        </w:rPr>
      </w:pPr>
      <w:r>
        <w:rPr>
          <w:sz w:val="22"/>
        </w:rPr>
        <w:t>Figure C. 4 Dynamic configuration algorithms weights in OPCR</w:t>
      </w:r>
    </w:p>
    <w:p>
      <w:pPr>
        <w:spacing w:after="0"/>
        <w:jc w:val="left"/>
        <w:rPr>
          <w:sz w:val="22"/>
        </w:rPr>
        <w:sectPr>
          <w:pgSz w:w="11910" w:h="16840"/>
          <w:pgMar w:header="0" w:footer="1182" w:top="1360" w:bottom="1380" w:left="1160" w:right="0"/>
        </w:sectPr>
      </w:pPr>
    </w:p>
    <w:p>
      <w:pPr>
        <w:pStyle w:val="BodyText"/>
        <w:ind w:left="300"/>
        <w:rPr>
          <w:sz w:val="20"/>
        </w:rPr>
      </w:pPr>
      <w:r>
        <w:rPr>
          <w:sz w:val="20"/>
        </w:rPr>
        <w:drawing>
          <wp:inline distT="0" distB="0" distL="0" distR="0">
            <wp:extent cx="5730997" cy="3903630"/>
            <wp:effectExtent l="0" t="0" r="0" b="0"/>
            <wp:docPr id="63" name="image108.jpeg"/>
            <wp:cNvGraphicFramePr>
              <a:graphicFrameLocks noChangeAspect="1"/>
            </wp:cNvGraphicFramePr>
            <a:graphic>
              <a:graphicData uri="http://schemas.openxmlformats.org/drawingml/2006/picture">
                <pic:pic>
                  <pic:nvPicPr>
                    <pic:cNvPr id="64" name="image108.jpeg"/>
                    <pic:cNvPicPr/>
                  </pic:nvPicPr>
                  <pic:blipFill>
                    <a:blip r:embed="rId134" cstate="print"/>
                    <a:stretch>
                      <a:fillRect/>
                    </a:stretch>
                  </pic:blipFill>
                  <pic:spPr>
                    <a:xfrm>
                      <a:off x="0" y="0"/>
                      <a:ext cx="5730997" cy="3903630"/>
                    </a:xfrm>
                    <a:prstGeom prst="rect">
                      <a:avLst/>
                    </a:prstGeom>
                  </pic:spPr>
                </pic:pic>
              </a:graphicData>
            </a:graphic>
          </wp:inline>
        </w:drawing>
      </w:r>
      <w:r>
        <w:rPr>
          <w:sz w:val="20"/>
        </w:rPr>
      </w:r>
    </w:p>
    <w:p>
      <w:pPr>
        <w:spacing w:before="84"/>
        <w:ind w:left="2344" w:right="0" w:firstLine="0"/>
        <w:jc w:val="left"/>
        <w:rPr>
          <w:sz w:val="22"/>
        </w:rPr>
      </w:pPr>
      <w:r>
        <w:rPr>
          <w:sz w:val="22"/>
        </w:rPr>
        <w:t>Figure D. 3 dynamic Configuration of Language</w:t>
      </w:r>
      <w:r>
        <w:rPr>
          <w:spacing w:val="-14"/>
          <w:sz w:val="22"/>
        </w:rPr>
        <w:t> </w:t>
      </w:r>
      <w:r>
        <w:rPr>
          <w:sz w:val="22"/>
        </w:rPr>
        <w:t>feature</w:t>
      </w:r>
    </w:p>
    <w:p>
      <w:pPr>
        <w:pStyle w:val="BodyText"/>
        <w:rPr>
          <w:sz w:val="20"/>
        </w:rPr>
      </w:pPr>
    </w:p>
    <w:p>
      <w:pPr>
        <w:pStyle w:val="BodyText"/>
        <w:rPr>
          <w:sz w:val="23"/>
        </w:rPr>
      </w:pPr>
      <w:r>
        <w:rPr/>
        <w:drawing>
          <wp:anchor distT="0" distB="0" distL="0" distR="0" allowOverlap="1" layoutInCell="1" locked="0" behindDoc="0" simplePos="0" relativeHeight="185">
            <wp:simplePos x="0" y="0"/>
            <wp:positionH relativeFrom="page">
              <wp:posOffset>927100</wp:posOffset>
            </wp:positionH>
            <wp:positionV relativeFrom="paragraph">
              <wp:posOffset>193066</wp:posOffset>
            </wp:positionV>
            <wp:extent cx="5716720" cy="3616261"/>
            <wp:effectExtent l="0" t="0" r="0" b="0"/>
            <wp:wrapTopAndBottom/>
            <wp:docPr id="65" name="image109.jpeg"/>
            <wp:cNvGraphicFramePr>
              <a:graphicFrameLocks noChangeAspect="1"/>
            </wp:cNvGraphicFramePr>
            <a:graphic>
              <a:graphicData uri="http://schemas.openxmlformats.org/drawingml/2006/picture">
                <pic:pic>
                  <pic:nvPicPr>
                    <pic:cNvPr id="66" name="image109.jpeg"/>
                    <pic:cNvPicPr/>
                  </pic:nvPicPr>
                  <pic:blipFill>
                    <a:blip r:embed="rId135" cstate="print"/>
                    <a:stretch>
                      <a:fillRect/>
                    </a:stretch>
                  </pic:blipFill>
                  <pic:spPr>
                    <a:xfrm>
                      <a:off x="0" y="0"/>
                      <a:ext cx="5716720" cy="3616261"/>
                    </a:xfrm>
                    <a:prstGeom prst="rect">
                      <a:avLst/>
                    </a:prstGeom>
                  </pic:spPr>
                </pic:pic>
              </a:graphicData>
            </a:graphic>
          </wp:anchor>
        </w:drawing>
      </w:r>
    </w:p>
    <w:p>
      <w:pPr>
        <w:pStyle w:val="BodyText"/>
        <w:rPr>
          <w:sz w:val="22"/>
        </w:rPr>
      </w:pPr>
    </w:p>
    <w:p>
      <w:pPr>
        <w:spacing w:before="92"/>
        <w:ind w:left="2370" w:right="0" w:firstLine="0"/>
        <w:jc w:val="left"/>
        <w:rPr>
          <w:sz w:val="22"/>
        </w:rPr>
      </w:pPr>
      <w:r>
        <w:rPr>
          <w:sz w:val="22"/>
        </w:rPr>
        <w:t>Figure D.4 dynamic Configuration user feature</w:t>
      </w:r>
      <w:r>
        <w:rPr>
          <w:spacing w:val="-15"/>
          <w:sz w:val="22"/>
        </w:rPr>
        <w:t> </w:t>
      </w:r>
      <w:r>
        <w:rPr>
          <w:sz w:val="22"/>
        </w:rPr>
        <w:t>weights</w:t>
      </w:r>
    </w:p>
    <w:p>
      <w:pPr>
        <w:spacing w:after="0"/>
        <w:jc w:val="left"/>
        <w:rPr>
          <w:sz w:val="22"/>
        </w:rPr>
        <w:sectPr>
          <w:pgSz w:w="11910" w:h="16840"/>
          <w:pgMar w:header="0" w:footer="1182" w:top="1420" w:bottom="1380" w:left="1160" w:right="0"/>
        </w:sectPr>
      </w:pPr>
    </w:p>
    <w:p>
      <w:pPr>
        <w:pStyle w:val="BodyText"/>
        <w:ind w:left="300"/>
        <w:rPr>
          <w:sz w:val="20"/>
        </w:rPr>
      </w:pPr>
      <w:r>
        <w:rPr>
          <w:sz w:val="20"/>
        </w:rPr>
        <w:drawing>
          <wp:inline distT="0" distB="0" distL="0" distR="0">
            <wp:extent cx="5731611" cy="3952113"/>
            <wp:effectExtent l="0" t="0" r="0" b="0"/>
            <wp:docPr id="67" name="image110.jpeg"/>
            <wp:cNvGraphicFramePr>
              <a:graphicFrameLocks noChangeAspect="1"/>
            </wp:cNvGraphicFramePr>
            <a:graphic>
              <a:graphicData uri="http://schemas.openxmlformats.org/drawingml/2006/picture">
                <pic:pic>
                  <pic:nvPicPr>
                    <pic:cNvPr id="68" name="image110.jpeg"/>
                    <pic:cNvPicPr/>
                  </pic:nvPicPr>
                  <pic:blipFill>
                    <a:blip r:embed="rId136" cstate="print"/>
                    <a:stretch>
                      <a:fillRect/>
                    </a:stretch>
                  </pic:blipFill>
                  <pic:spPr>
                    <a:xfrm>
                      <a:off x="0" y="0"/>
                      <a:ext cx="5731611" cy="3952113"/>
                    </a:xfrm>
                    <a:prstGeom prst="rect">
                      <a:avLst/>
                    </a:prstGeom>
                  </pic:spPr>
                </pic:pic>
              </a:graphicData>
            </a:graphic>
          </wp:inline>
        </w:drawing>
      </w:r>
      <w:r>
        <w:rPr>
          <w:sz w:val="20"/>
        </w:rPr>
      </w:r>
    </w:p>
    <w:p>
      <w:pPr>
        <w:spacing w:before="90"/>
        <w:ind w:left="2224" w:right="0" w:firstLine="0"/>
        <w:jc w:val="left"/>
        <w:rPr>
          <w:i/>
          <w:sz w:val="22"/>
        </w:rPr>
      </w:pPr>
      <w:r>
        <w:rPr>
          <w:i/>
          <w:sz w:val="22"/>
        </w:rPr>
        <w:t>Figure D.5 dynamic Configuration course feature weights</w:t>
      </w:r>
    </w:p>
    <w:p>
      <w:pPr>
        <w:spacing w:after="0"/>
        <w:jc w:val="left"/>
        <w:rPr>
          <w:sz w:val="22"/>
        </w:rPr>
        <w:sectPr>
          <w:pgSz w:w="11910" w:h="16840"/>
          <w:pgMar w:header="0" w:footer="1182" w:top="1420" w:bottom="1380" w:left="1160" w:right="0"/>
        </w:sectPr>
      </w:pPr>
    </w:p>
    <w:p>
      <w:pPr>
        <w:pStyle w:val="Heading4"/>
        <w:jc w:val="left"/>
      </w:pPr>
      <w:bookmarkStart w:name="_bookmark105" w:id="164"/>
      <w:bookmarkEnd w:id="164"/>
      <w:r>
        <w:rPr>
          <w:b w:val="0"/>
        </w:rPr>
      </w:r>
      <w:r>
        <w:rPr>
          <w:color w:val="001F5F"/>
        </w:rPr>
        <w:t>Appendix D OPCR experiment evaluation form</w:t>
      </w:r>
    </w:p>
    <w:p>
      <w:pPr>
        <w:pStyle w:val="BodyText"/>
        <w:rPr>
          <w:b/>
          <w:sz w:val="20"/>
        </w:rPr>
      </w:pPr>
    </w:p>
    <w:p>
      <w:pPr>
        <w:pStyle w:val="BodyText"/>
        <w:spacing w:before="7"/>
        <w:rPr>
          <w:b/>
          <w:sz w:val="11"/>
        </w:rPr>
      </w:pPr>
      <w:r>
        <w:rPr/>
        <w:pict>
          <v:group style="position:absolute;margin-left:71.75pt;margin-top:8.664247pt;width:452.55pt;height:643.7pt;mso-position-horizontal-relative:page;mso-position-vertical-relative:paragraph;z-index:-251467776;mso-wrap-distance-left:0;mso-wrap-distance-right:0" coordorigin="1435,173" coordsize="9051,12874">
            <v:shape style="position:absolute;left:1435;top:173;width:9046;height:12810" type="#_x0000_t75" stroked="false">
              <v:imagedata r:id="rId137" o:title=""/>
            </v:shape>
            <v:shape style="position:absolute;left:1440;top:244;width:9046;height:12803" type="#_x0000_t75" stroked="false">
              <v:imagedata r:id="rId138" o:title=""/>
            </v:shape>
            <w10:wrap type="topAndBottom"/>
          </v:group>
        </w:pict>
      </w:r>
    </w:p>
    <w:p>
      <w:pPr>
        <w:spacing w:after="0"/>
        <w:rPr>
          <w:sz w:val="11"/>
        </w:rPr>
        <w:sectPr>
          <w:pgSz w:w="11910" w:h="16840"/>
          <w:pgMar w:header="0" w:footer="1182" w:top="1360" w:bottom="1380" w:left="1160" w:right="0"/>
        </w:sectPr>
      </w:pPr>
    </w:p>
    <w:p>
      <w:pPr>
        <w:pStyle w:val="BodyText"/>
        <w:rPr>
          <w:sz w:val="26"/>
        </w:rPr>
      </w:pPr>
    </w:p>
    <w:p>
      <w:pPr>
        <w:pStyle w:val="BodyText"/>
        <w:ind w:left="485"/>
        <w:rPr>
          <w:sz w:val="20"/>
        </w:rPr>
      </w:pPr>
      <w:r>
        <w:rPr>
          <w:sz w:val="20"/>
        </w:rPr>
        <w:drawing>
          <wp:inline distT="0" distB="0" distL="0" distR="0">
            <wp:extent cx="5685058" cy="8046720"/>
            <wp:effectExtent l="0" t="0" r="0" b="0"/>
            <wp:docPr id="69" name="image113.jpeg"/>
            <wp:cNvGraphicFramePr>
              <a:graphicFrameLocks noChangeAspect="1"/>
            </wp:cNvGraphicFramePr>
            <a:graphic>
              <a:graphicData uri="http://schemas.openxmlformats.org/drawingml/2006/picture">
                <pic:pic>
                  <pic:nvPicPr>
                    <pic:cNvPr id="70" name="image113.jpeg"/>
                    <pic:cNvPicPr/>
                  </pic:nvPicPr>
                  <pic:blipFill>
                    <a:blip r:embed="rId140" cstate="print"/>
                    <a:stretch>
                      <a:fillRect/>
                    </a:stretch>
                  </pic:blipFill>
                  <pic:spPr>
                    <a:xfrm>
                      <a:off x="0" y="0"/>
                      <a:ext cx="5685058" cy="8046720"/>
                    </a:xfrm>
                    <a:prstGeom prst="rect">
                      <a:avLst/>
                    </a:prstGeom>
                  </pic:spPr>
                </pic:pic>
              </a:graphicData>
            </a:graphic>
          </wp:inline>
        </w:drawing>
      </w:r>
      <w:r>
        <w:rPr>
          <w:sz w:val="20"/>
        </w:rPr>
      </w:r>
    </w:p>
    <w:p>
      <w:pPr>
        <w:spacing w:after="0"/>
        <w:rPr>
          <w:sz w:val="20"/>
        </w:rPr>
        <w:sectPr>
          <w:footerReference w:type="default" r:id="rId139"/>
          <w:pgSz w:w="11910" w:h="16840"/>
          <w:pgMar w:footer="1102" w:header="0" w:top="1580" w:bottom="1300" w:left="1160" w:right="0"/>
          <w:pgNumType w:start="150"/>
        </w:sectPr>
      </w:pPr>
    </w:p>
    <w:p>
      <w:pPr>
        <w:pStyle w:val="BodyText"/>
        <w:spacing w:before="3" w:after="1"/>
        <w:rPr>
          <w:sz w:val="25"/>
        </w:rPr>
      </w:pPr>
    </w:p>
    <w:p>
      <w:pPr>
        <w:pStyle w:val="BodyText"/>
        <w:ind w:left="485"/>
        <w:rPr>
          <w:sz w:val="20"/>
        </w:rPr>
      </w:pPr>
      <w:r>
        <w:rPr>
          <w:sz w:val="20"/>
        </w:rPr>
        <w:drawing>
          <wp:inline distT="0" distB="0" distL="0" distR="0">
            <wp:extent cx="5685058" cy="8046720"/>
            <wp:effectExtent l="0" t="0" r="0" b="0"/>
            <wp:docPr id="71" name="image114.jpeg"/>
            <wp:cNvGraphicFramePr>
              <a:graphicFrameLocks noChangeAspect="1"/>
            </wp:cNvGraphicFramePr>
            <a:graphic>
              <a:graphicData uri="http://schemas.openxmlformats.org/drawingml/2006/picture">
                <pic:pic>
                  <pic:nvPicPr>
                    <pic:cNvPr id="72" name="image114.jpeg"/>
                    <pic:cNvPicPr/>
                  </pic:nvPicPr>
                  <pic:blipFill>
                    <a:blip r:embed="rId141" cstate="print"/>
                    <a:stretch>
                      <a:fillRect/>
                    </a:stretch>
                  </pic:blipFill>
                  <pic:spPr>
                    <a:xfrm>
                      <a:off x="0" y="0"/>
                      <a:ext cx="5685058" cy="8046720"/>
                    </a:xfrm>
                    <a:prstGeom prst="rect">
                      <a:avLst/>
                    </a:prstGeom>
                  </pic:spPr>
                </pic:pic>
              </a:graphicData>
            </a:graphic>
          </wp:inline>
        </w:drawing>
      </w:r>
      <w:r>
        <w:rPr>
          <w:sz w:val="20"/>
        </w:rPr>
      </w:r>
    </w:p>
    <w:p>
      <w:pPr>
        <w:spacing w:after="0"/>
        <w:rPr>
          <w:sz w:val="20"/>
        </w:rPr>
        <w:sectPr>
          <w:pgSz w:w="11910" w:h="16840"/>
          <w:pgMar w:header="0" w:footer="1102" w:top="1580" w:bottom="1300" w:left="1160" w:right="0"/>
        </w:sectPr>
      </w:pPr>
    </w:p>
    <w:p>
      <w:pPr>
        <w:pStyle w:val="BodyText"/>
        <w:spacing w:before="3" w:after="1"/>
        <w:rPr>
          <w:sz w:val="25"/>
        </w:rPr>
      </w:pPr>
    </w:p>
    <w:p>
      <w:pPr>
        <w:pStyle w:val="BodyText"/>
        <w:ind w:left="280"/>
        <w:rPr>
          <w:sz w:val="20"/>
        </w:rPr>
      </w:pPr>
      <w:r>
        <w:rPr>
          <w:sz w:val="20"/>
        </w:rPr>
        <w:drawing>
          <wp:inline distT="0" distB="0" distL="0" distR="0">
            <wp:extent cx="5685058" cy="8046720"/>
            <wp:effectExtent l="0" t="0" r="0" b="0"/>
            <wp:docPr id="73" name="image115.jpeg"/>
            <wp:cNvGraphicFramePr>
              <a:graphicFrameLocks noChangeAspect="1"/>
            </wp:cNvGraphicFramePr>
            <a:graphic>
              <a:graphicData uri="http://schemas.openxmlformats.org/drawingml/2006/picture">
                <pic:pic>
                  <pic:nvPicPr>
                    <pic:cNvPr id="74" name="image115.jpeg"/>
                    <pic:cNvPicPr/>
                  </pic:nvPicPr>
                  <pic:blipFill>
                    <a:blip r:embed="rId142" cstate="print"/>
                    <a:stretch>
                      <a:fillRect/>
                    </a:stretch>
                  </pic:blipFill>
                  <pic:spPr>
                    <a:xfrm>
                      <a:off x="0" y="0"/>
                      <a:ext cx="5685058" cy="8046720"/>
                    </a:xfrm>
                    <a:prstGeom prst="rect">
                      <a:avLst/>
                    </a:prstGeom>
                  </pic:spPr>
                </pic:pic>
              </a:graphicData>
            </a:graphic>
          </wp:inline>
        </w:drawing>
      </w:r>
      <w:r>
        <w:rPr>
          <w:sz w:val="20"/>
        </w:rPr>
      </w:r>
    </w:p>
    <w:p>
      <w:pPr>
        <w:spacing w:after="0"/>
        <w:rPr>
          <w:sz w:val="20"/>
        </w:rPr>
        <w:sectPr>
          <w:pgSz w:w="11910" w:h="16840"/>
          <w:pgMar w:header="0" w:footer="1102" w:top="1580" w:bottom="1300" w:left="1160" w:right="0"/>
        </w:sectPr>
      </w:pPr>
    </w:p>
    <w:p>
      <w:pPr>
        <w:pStyle w:val="BodyText"/>
        <w:spacing w:before="8"/>
      </w:pPr>
    </w:p>
    <w:p>
      <w:pPr>
        <w:pStyle w:val="BodyText"/>
        <w:ind w:left="120"/>
        <w:rPr>
          <w:sz w:val="20"/>
        </w:rPr>
      </w:pPr>
      <w:r>
        <w:rPr>
          <w:sz w:val="20"/>
        </w:rPr>
        <w:pict>
          <v:group style="width:453.5pt;height:641.4pt;mso-position-horizontal-relative:char;mso-position-vertical-relative:line" coordorigin="0,0" coordsize="9070,12828">
            <v:shape style="position:absolute;left:404;top:53;width:8656;height:12765" type="#_x0000_t75" stroked="false">
              <v:imagedata r:id="rId143" o:title=""/>
            </v:shape>
            <v:rect style="position:absolute;left:5;top:5;width:9060;height:12818" filled="false" stroked="true" strokeweight=".5pt" strokecolor="#000000">
              <v:stroke dashstyle="solid"/>
            </v:rect>
          </v:group>
        </w:pict>
      </w:r>
      <w:r>
        <w:rPr>
          <w:sz w:val="20"/>
        </w:rPr>
      </w:r>
    </w:p>
    <w:p>
      <w:pPr>
        <w:spacing w:after="0"/>
        <w:rPr>
          <w:sz w:val="20"/>
        </w:rPr>
        <w:sectPr>
          <w:pgSz w:w="11910" w:h="16840"/>
          <w:pgMar w:header="0" w:footer="1102" w:top="1580" w:bottom="1300" w:left="1160" w:right="0"/>
        </w:sectPr>
      </w:pPr>
    </w:p>
    <w:p>
      <w:pPr>
        <w:pStyle w:val="BodyText"/>
        <w:spacing w:before="4"/>
        <w:rPr>
          <w:sz w:val="17"/>
        </w:rPr>
      </w:pPr>
    </w:p>
    <w:sectPr>
      <w:pgSz w:w="11910" w:h="16840"/>
      <w:pgMar w:header="0" w:footer="1102" w:top="1580" w:bottom="1300" w:left="116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Calibri">
    <w:altName w:val="Calibri"/>
    <w:charset w:val="0"/>
    <w:family w:val="swiss"/>
    <w:pitch w:val="variable"/>
  </w:font>
  <w:font w:name="Calibri Light">
    <w:altName w:val="Calibri Light"/>
    <w:charset w:val="0"/>
    <w:family w:val="swiss"/>
    <w:pitch w:val="variable"/>
  </w:font>
  <w:font w:name="Wingdings">
    <w:altName w:val="Wingdings"/>
    <w:charset w:val="2"/>
    <w:family w:val="auto"/>
    <w:pitch w:val="variable"/>
  </w:font>
  <w:font w:name="Symbol">
    <w:altName w:val="Symbol"/>
    <w:charset w:val="2"/>
    <w:family w:val="roman"/>
    <w:pitch w:val="variable"/>
  </w:font>
  <w:font w:name="Cambria Math">
    <w:altName w:val="Cambria Math"/>
    <w:charset w:val="0"/>
    <w:family w:val="roman"/>
    <w:pitch w:val="variable"/>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type id="_x0000_t202" o:spt="202" coordsize="21600,21600" path="m,l,21600r21600,l21600,xe">
          <v:stroke joinstyle="miter"/>
          <v:path gradientshapeok="t" o:connecttype="rect"/>
        </v:shapetype>
        <v:shape style="position:absolute;margin-left:517.099976pt;margin-top:771.799988pt;width:9.550pt;height:13.05pt;mso-position-horizontal-relative:page;mso-position-vertical-relative:page;z-index:-25841459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II</w:t>
                </w:r>
                <w:r>
                  <w:rPr/>
                  <w:fldChar w:fldCharType="end"/>
                </w:r>
              </w:p>
            </w:txbxContent>
          </v:textbox>
          <w10:wrap type="non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5376"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120</w:t>
                </w:r>
                <w:r>
                  <w:rPr/>
                  <w:fldChar w:fldCharType="end"/>
                </w:r>
              </w:p>
            </w:txbxContent>
          </v:textbox>
          <w10:wrap type="none"/>
        </v:shape>
      </w:pict>
    </w:r>
  </w:p>
</w:ftr>
</file>

<file path=word/footer1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435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133</w:t>
                </w:r>
                <w:r>
                  <w:rPr/>
                  <w:fldChar w:fldCharType="end"/>
                </w:r>
              </w:p>
            </w:txbxContent>
          </v:textbox>
          <w10:wrap type="none"/>
        </v:shape>
      </w:pict>
    </w:r>
  </w:p>
</w:ftr>
</file>

<file path=word/footer1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332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141</w:t>
                </w:r>
                <w:r>
                  <w:rPr/>
                  <w:fldChar w:fldCharType="end"/>
                </w:r>
              </w:p>
            </w:txbxContent>
          </v:textbox>
          <w10:wrap type="none"/>
        </v:shape>
      </w:pict>
    </w:r>
  </w:p>
</w:ftr>
</file>

<file path=word/footer1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230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150</w:t>
                </w:r>
                <w:r>
                  <w:rPr/>
                  <w:fldChar w:fldCharType="end"/>
                </w:r>
              </w:p>
            </w:txbxContent>
          </v:textbox>
          <w10:wrap type="non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8.100006pt;margin-top:771.799988pt;width:18.6pt;height:13.05pt;mso-position-horizontal-relative:page;mso-position-vertical-relative:page;z-index:-25841356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 ROMAN </w:instrText>
                </w:r>
                <w:r>
                  <w:rPr/>
                  <w:fldChar w:fldCharType="separate"/>
                </w:r>
                <w:r>
                  <w:rPr/>
                  <w:t>VIII</w:t>
                </w:r>
                <w:r>
                  <w:rPr/>
                  <w:fldChar w:fldCharType="end"/>
                </w:r>
              </w:p>
            </w:txbxContent>
          </v:textbox>
          <w10:wrap type="none"/>
        </v:shape>
      </w:pic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1.459991pt;margin-top:771.799988pt;width:15.3pt;height:13.05pt;mso-position-horizontal-relative:page;mso-position-vertical-relative:page;z-index:-25841254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10</w:t>
                </w:r>
                <w:r>
                  <w:rPr/>
                  <w:fldChar w:fldCharType="end"/>
                </w:r>
              </w:p>
            </w:txbxContent>
          </v:textbox>
          <w10:wrap type="none"/>
        </v:shape>
      </w:pict>
    </w: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11.459991pt;margin-top:771.799988pt;width:15.3pt;height:13.05pt;mso-position-horizontal-relative:page;mso-position-vertical-relative:page;z-index:-258411520"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25</w:t>
                </w:r>
                <w:r>
                  <w:rPr/>
                  <w:fldChar w:fldCharType="end"/>
                </w:r>
              </w:p>
            </w:txbxContent>
          </v:textbox>
          <w10:wrap type="none"/>
        </v:shape>
      </w:pict>
    </w: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134.020004pt;margin-top:770.602112pt;width:352.95pt;height:14.25pt;mso-position-horizontal-relative:page;mso-position-vertical-relative:page;z-index:-258410496" type="#_x0000_t202" filled="false" stroked="false">
          <v:textbox inset="0,0,0,0">
            <w:txbxContent>
              <w:p>
                <w:pPr>
                  <w:spacing w:before="11"/>
                  <w:ind w:left="20" w:right="0" w:firstLine="0"/>
                  <w:jc w:val="left"/>
                  <w:rPr>
                    <w:sz w:val="22"/>
                  </w:rPr>
                </w:pPr>
                <w:r>
                  <w:rPr>
                    <w:sz w:val="22"/>
                  </w:rPr>
                  <w:t>Table 4.1 Factors and keys constituent elements for selecting university courses</w:t>
                </w:r>
              </w:p>
            </w:txbxContent>
          </v:textbox>
          <w10:wrap type="none"/>
        </v:shape>
      </w:pict>
    </w:r>
    <w:r>
      <w:rPr/>
      <w:pict>
        <v:shape style="position:absolute;margin-left:511.459991pt;margin-top:771.799988pt;width:15.3pt;height:13.05pt;mso-position-horizontal-relative:page;mso-position-vertical-relative:page;z-index:-258409472"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60</w:t>
                </w:r>
                <w:r>
                  <w:rPr/>
                  <w:fldChar w:fldCharType="end"/>
                </w:r>
              </w:p>
            </w:txbxContent>
          </v:textbox>
          <w10:wrap type="none"/>
        </v:shape>
      </w:pict>
    </w: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17"/>
      </w:rPr>
    </w:pPr>
    <w:r>
      <w:rPr/>
      <w:pict>
        <v:shape style="position:absolute;margin-left:511.459991pt;margin-top:771.799988pt;width:15.3pt;height:13.05pt;mso-position-horizontal-relative:page;mso-position-vertical-relative:page;z-index:-258408448"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96</w:t>
                </w:r>
                <w:r>
                  <w:rPr/>
                  <w:fldChar w:fldCharType="end"/>
                </w:r>
              </w:p>
            </w:txbxContent>
          </v:textbox>
          <w10:wrap type="non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7424"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100</w:t>
                </w:r>
                <w:r>
                  <w:rPr/>
                  <w:fldChar w:fldCharType="end"/>
                </w:r>
              </w:p>
            </w:txbxContent>
          </v:textbox>
          <w10:wrap type="none"/>
        </v:shape>
      </w:pict>
    </w: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p>
    <w:pPr>
      <w:pStyle w:val="BodyText"/>
      <w:spacing w:line="14" w:lineRule="auto"/>
      <w:rPr>
        <w:sz w:val="20"/>
      </w:rPr>
    </w:pPr>
    <w:r>
      <w:rPr/>
      <w:pict>
        <v:shape style="position:absolute;margin-left:505.940002pt;margin-top:771.799988pt;width:20.75pt;height:13.05pt;mso-position-horizontal-relative:page;mso-position-vertical-relative:page;z-index:-258406400" type="#_x0000_t202" filled="false" stroked="false">
          <v:textbox inset="0,0,0,0">
            <w:txbxContent>
              <w:p>
                <w:pPr>
                  <w:spacing w:line="245" w:lineRule="exact" w:before="0"/>
                  <w:ind w:left="40" w:right="0" w:firstLine="0"/>
                  <w:jc w:val="left"/>
                  <w:rPr>
                    <w:rFonts w:ascii="Calibri"/>
                    <w:sz w:val="22"/>
                  </w:rPr>
                </w:pPr>
                <w:r>
                  <w:rPr/>
                  <w:fldChar w:fldCharType="begin"/>
                </w:r>
                <w:r>
                  <w:rPr>
                    <w:rFonts w:ascii="Calibri"/>
                    <w:sz w:val="22"/>
                  </w:rPr>
                  <w:instrText> PAGE </w:instrText>
                </w:r>
                <w:r>
                  <w:rPr/>
                  <w:fldChar w:fldCharType="separate"/>
                </w:r>
                <w:r>
                  <w:rPr/>
                  <w:t>110</w:t>
                </w:r>
                <w:r>
                  <w:rPr/>
                  <w:fldChar w:fldCharType="end"/>
                </w:r>
              </w:p>
            </w:txbxContent>
          </v:textbox>
          <w10:wrap type="none"/>
        </v:shape>
      </w:pic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multiLevelType w:val="hybridMultilevel"/>
    <w:lvl w:ilvl="0">
      <w:start w:val="1"/>
      <w:numFmt w:val="decimal"/>
      <w:lvlText w:val="%1."/>
      <w:lvlJc w:val="left"/>
      <w:pPr>
        <w:ind w:left="844" w:hanging="360"/>
        <w:jc w:val="left"/>
      </w:pPr>
      <w:rPr>
        <w:rFonts w:hint="default" w:ascii="Times New Roman" w:hAnsi="Times New Roman" w:eastAsia="Times New Roman" w:cs="Times New Roman"/>
        <w:b/>
        <w:bCs/>
        <w:spacing w:val="-1"/>
        <w:w w:val="99"/>
        <w:sz w:val="24"/>
        <w:szCs w:val="24"/>
        <w:lang w:val="en-US" w:eastAsia="en-US" w:bidi="en-US"/>
      </w:rPr>
    </w:lvl>
    <w:lvl w:ilvl="1">
      <w:start w:val="0"/>
      <w:numFmt w:val="bullet"/>
      <w:lvlText w:val=""/>
      <w:lvlJc w:val="left"/>
      <w:pPr>
        <w:ind w:left="1000" w:hanging="516"/>
      </w:pPr>
      <w:rPr>
        <w:rFonts w:hint="default"/>
        <w:w w:val="100"/>
        <w:lang w:val="en-US" w:eastAsia="en-US" w:bidi="en-US"/>
      </w:rPr>
    </w:lvl>
    <w:lvl w:ilvl="2">
      <w:start w:val="0"/>
      <w:numFmt w:val="bullet"/>
      <w:lvlText w:val="•"/>
      <w:lvlJc w:val="left"/>
      <w:pPr>
        <w:ind w:left="2082" w:hanging="516"/>
      </w:pPr>
      <w:rPr>
        <w:rFonts w:hint="default"/>
        <w:lang w:val="en-US" w:eastAsia="en-US" w:bidi="en-US"/>
      </w:rPr>
    </w:lvl>
    <w:lvl w:ilvl="3">
      <w:start w:val="0"/>
      <w:numFmt w:val="bullet"/>
      <w:lvlText w:val="•"/>
      <w:lvlJc w:val="left"/>
      <w:pPr>
        <w:ind w:left="3165" w:hanging="516"/>
      </w:pPr>
      <w:rPr>
        <w:rFonts w:hint="default"/>
        <w:lang w:val="en-US" w:eastAsia="en-US" w:bidi="en-US"/>
      </w:rPr>
    </w:lvl>
    <w:lvl w:ilvl="4">
      <w:start w:val="0"/>
      <w:numFmt w:val="bullet"/>
      <w:lvlText w:val="•"/>
      <w:lvlJc w:val="left"/>
      <w:pPr>
        <w:ind w:left="4248" w:hanging="516"/>
      </w:pPr>
      <w:rPr>
        <w:rFonts w:hint="default"/>
        <w:lang w:val="en-US" w:eastAsia="en-US" w:bidi="en-US"/>
      </w:rPr>
    </w:lvl>
    <w:lvl w:ilvl="5">
      <w:start w:val="0"/>
      <w:numFmt w:val="bullet"/>
      <w:lvlText w:val="•"/>
      <w:lvlJc w:val="left"/>
      <w:pPr>
        <w:ind w:left="5331" w:hanging="516"/>
      </w:pPr>
      <w:rPr>
        <w:rFonts w:hint="default"/>
        <w:lang w:val="en-US" w:eastAsia="en-US" w:bidi="en-US"/>
      </w:rPr>
    </w:lvl>
    <w:lvl w:ilvl="6">
      <w:start w:val="0"/>
      <w:numFmt w:val="bullet"/>
      <w:lvlText w:val="•"/>
      <w:lvlJc w:val="left"/>
      <w:pPr>
        <w:ind w:left="6414" w:hanging="516"/>
      </w:pPr>
      <w:rPr>
        <w:rFonts w:hint="default"/>
        <w:lang w:val="en-US" w:eastAsia="en-US" w:bidi="en-US"/>
      </w:rPr>
    </w:lvl>
    <w:lvl w:ilvl="7">
      <w:start w:val="0"/>
      <w:numFmt w:val="bullet"/>
      <w:lvlText w:val="•"/>
      <w:lvlJc w:val="left"/>
      <w:pPr>
        <w:ind w:left="7497" w:hanging="516"/>
      </w:pPr>
      <w:rPr>
        <w:rFonts w:hint="default"/>
        <w:lang w:val="en-US" w:eastAsia="en-US" w:bidi="en-US"/>
      </w:rPr>
    </w:lvl>
    <w:lvl w:ilvl="8">
      <w:start w:val="0"/>
      <w:numFmt w:val="bullet"/>
      <w:lvlText w:val="•"/>
      <w:lvlJc w:val="left"/>
      <w:pPr>
        <w:ind w:left="8580" w:hanging="516"/>
      </w:pPr>
      <w:rPr>
        <w:rFonts w:hint="default"/>
        <w:lang w:val="en-US" w:eastAsia="en-US" w:bidi="en-US"/>
      </w:rPr>
    </w:lvl>
  </w:abstractNum>
  <w:abstractNum w:abstractNumId="35">
    <w:multiLevelType w:val="hybridMultilevel"/>
    <w:lvl w:ilvl="0">
      <w:start w:val="1"/>
      <w:numFmt w:val="decimal"/>
      <w:lvlText w:val="%1."/>
      <w:lvlJc w:val="left"/>
      <w:pPr>
        <w:ind w:left="461" w:hanging="181"/>
        <w:jc w:val="left"/>
      </w:pPr>
      <w:rPr>
        <w:rFonts w:hint="default"/>
        <w:w w:val="100"/>
        <w:lang w:val="en-US" w:eastAsia="en-US" w:bidi="en-US"/>
      </w:rPr>
    </w:lvl>
    <w:lvl w:ilvl="1">
      <w:start w:val="0"/>
      <w:numFmt w:val="bullet"/>
      <w:lvlText w:val="•"/>
      <w:lvlJc w:val="left"/>
      <w:pPr>
        <w:ind w:left="1488" w:hanging="181"/>
      </w:pPr>
      <w:rPr>
        <w:rFonts w:hint="default"/>
        <w:lang w:val="en-US" w:eastAsia="en-US" w:bidi="en-US"/>
      </w:rPr>
    </w:lvl>
    <w:lvl w:ilvl="2">
      <w:start w:val="0"/>
      <w:numFmt w:val="bullet"/>
      <w:lvlText w:val="•"/>
      <w:lvlJc w:val="left"/>
      <w:pPr>
        <w:ind w:left="2517" w:hanging="181"/>
      </w:pPr>
      <w:rPr>
        <w:rFonts w:hint="default"/>
        <w:lang w:val="en-US" w:eastAsia="en-US" w:bidi="en-US"/>
      </w:rPr>
    </w:lvl>
    <w:lvl w:ilvl="3">
      <w:start w:val="0"/>
      <w:numFmt w:val="bullet"/>
      <w:lvlText w:val="•"/>
      <w:lvlJc w:val="left"/>
      <w:pPr>
        <w:ind w:left="3545" w:hanging="181"/>
      </w:pPr>
      <w:rPr>
        <w:rFonts w:hint="default"/>
        <w:lang w:val="en-US" w:eastAsia="en-US" w:bidi="en-US"/>
      </w:rPr>
    </w:lvl>
    <w:lvl w:ilvl="4">
      <w:start w:val="0"/>
      <w:numFmt w:val="bullet"/>
      <w:lvlText w:val="•"/>
      <w:lvlJc w:val="left"/>
      <w:pPr>
        <w:ind w:left="4574" w:hanging="181"/>
      </w:pPr>
      <w:rPr>
        <w:rFonts w:hint="default"/>
        <w:lang w:val="en-US" w:eastAsia="en-US" w:bidi="en-US"/>
      </w:rPr>
    </w:lvl>
    <w:lvl w:ilvl="5">
      <w:start w:val="0"/>
      <w:numFmt w:val="bullet"/>
      <w:lvlText w:val="•"/>
      <w:lvlJc w:val="left"/>
      <w:pPr>
        <w:ind w:left="5603" w:hanging="181"/>
      </w:pPr>
      <w:rPr>
        <w:rFonts w:hint="default"/>
        <w:lang w:val="en-US" w:eastAsia="en-US" w:bidi="en-US"/>
      </w:rPr>
    </w:lvl>
    <w:lvl w:ilvl="6">
      <w:start w:val="0"/>
      <w:numFmt w:val="bullet"/>
      <w:lvlText w:val="•"/>
      <w:lvlJc w:val="left"/>
      <w:pPr>
        <w:ind w:left="6631" w:hanging="181"/>
      </w:pPr>
      <w:rPr>
        <w:rFonts w:hint="default"/>
        <w:lang w:val="en-US" w:eastAsia="en-US" w:bidi="en-US"/>
      </w:rPr>
    </w:lvl>
    <w:lvl w:ilvl="7">
      <w:start w:val="0"/>
      <w:numFmt w:val="bullet"/>
      <w:lvlText w:val="•"/>
      <w:lvlJc w:val="left"/>
      <w:pPr>
        <w:ind w:left="7660" w:hanging="181"/>
      </w:pPr>
      <w:rPr>
        <w:rFonts w:hint="default"/>
        <w:lang w:val="en-US" w:eastAsia="en-US" w:bidi="en-US"/>
      </w:rPr>
    </w:lvl>
    <w:lvl w:ilvl="8">
      <w:start w:val="0"/>
      <w:numFmt w:val="bullet"/>
      <w:lvlText w:val="•"/>
      <w:lvlJc w:val="left"/>
      <w:pPr>
        <w:ind w:left="8689" w:hanging="181"/>
      </w:pPr>
      <w:rPr>
        <w:rFonts w:hint="default"/>
        <w:lang w:val="en-US" w:eastAsia="en-US" w:bidi="en-US"/>
      </w:rPr>
    </w:lvl>
  </w:abstractNum>
  <w:abstractNum w:abstractNumId="34">
    <w:multiLevelType w:val="hybridMultilevel"/>
    <w:lvl w:ilvl="0">
      <w:start w:val="1"/>
      <w:numFmt w:val="decimal"/>
      <w:lvlText w:val="%1."/>
      <w:lvlJc w:val="left"/>
      <w:pPr>
        <w:ind w:left="846" w:hanging="567"/>
        <w:jc w:val="left"/>
      </w:pPr>
      <w:rPr>
        <w:rFonts w:hint="default" w:ascii="Times New Roman" w:hAnsi="Times New Roman" w:eastAsia="Times New Roman" w:cs="Times New Roman"/>
        <w:spacing w:val="-15"/>
        <w:w w:val="99"/>
        <w:sz w:val="24"/>
        <w:szCs w:val="24"/>
        <w:lang w:val="en-US" w:eastAsia="en-US" w:bidi="en-US"/>
      </w:rPr>
    </w:lvl>
    <w:lvl w:ilvl="1">
      <w:start w:val="0"/>
      <w:numFmt w:val="bullet"/>
      <w:lvlText w:val="•"/>
      <w:lvlJc w:val="left"/>
      <w:pPr>
        <w:ind w:left="1830" w:hanging="567"/>
      </w:pPr>
      <w:rPr>
        <w:rFonts w:hint="default"/>
        <w:lang w:val="en-US" w:eastAsia="en-US" w:bidi="en-US"/>
      </w:rPr>
    </w:lvl>
    <w:lvl w:ilvl="2">
      <w:start w:val="0"/>
      <w:numFmt w:val="bullet"/>
      <w:lvlText w:val="•"/>
      <w:lvlJc w:val="left"/>
      <w:pPr>
        <w:ind w:left="2821" w:hanging="567"/>
      </w:pPr>
      <w:rPr>
        <w:rFonts w:hint="default"/>
        <w:lang w:val="en-US" w:eastAsia="en-US" w:bidi="en-US"/>
      </w:rPr>
    </w:lvl>
    <w:lvl w:ilvl="3">
      <w:start w:val="0"/>
      <w:numFmt w:val="bullet"/>
      <w:lvlText w:val="•"/>
      <w:lvlJc w:val="left"/>
      <w:pPr>
        <w:ind w:left="3811" w:hanging="567"/>
      </w:pPr>
      <w:rPr>
        <w:rFonts w:hint="default"/>
        <w:lang w:val="en-US" w:eastAsia="en-US" w:bidi="en-US"/>
      </w:rPr>
    </w:lvl>
    <w:lvl w:ilvl="4">
      <w:start w:val="0"/>
      <w:numFmt w:val="bullet"/>
      <w:lvlText w:val="•"/>
      <w:lvlJc w:val="left"/>
      <w:pPr>
        <w:ind w:left="4802" w:hanging="567"/>
      </w:pPr>
      <w:rPr>
        <w:rFonts w:hint="default"/>
        <w:lang w:val="en-US" w:eastAsia="en-US" w:bidi="en-US"/>
      </w:rPr>
    </w:lvl>
    <w:lvl w:ilvl="5">
      <w:start w:val="0"/>
      <w:numFmt w:val="bullet"/>
      <w:lvlText w:val="•"/>
      <w:lvlJc w:val="left"/>
      <w:pPr>
        <w:ind w:left="5793" w:hanging="567"/>
      </w:pPr>
      <w:rPr>
        <w:rFonts w:hint="default"/>
        <w:lang w:val="en-US" w:eastAsia="en-US" w:bidi="en-US"/>
      </w:rPr>
    </w:lvl>
    <w:lvl w:ilvl="6">
      <w:start w:val="0"/>
      <w:numFmt w:val="bullet"/>
      <w:lvlText w:val="•"/>
      <w:lvlJc w:val="left"/>
      <w:pPr>
        <w:ind w:left="6783" w:hanging="567"/>
      </w:pPr>
      <w:rPr>
        <w:rFonts w:hint="default"/>
        <w:lang w:val="en-US" w:eastAsia="en-US" w:bidi="en-US"/>
      </w:rPr>
    </w:lvl>
    <w:lvl w:ilvl="7">
      <w:start w:val="0"/>
      <w:numFmt w:val="bullet"/>
      <w:lvlText w:val="•"/>
      <w:lvlJc w:val="left"/>
      <w:pPr>
        <w:ind w:left="7774" w:hanging="567"/>
      </w:pPr>
      <w:rPr>
        <w:rFonts w:hint="default"/>
        <w:lang w:val="en-US" w:eastAsia="en-US" w:bidi="en-US"/>
      </w:rPr>
    </w:lvl>
    <w:lvl w:ilvl="8">
      <w:start w:val="0"/>
      <w:numFmt w:val="bullet"/>
      <w:lvlText w:val="•"/>
      <w:lvlJc w:val="left"/>
      <w:pPr>
        <w:ind w:left="8765" w:hanging="567"/>
      </w:pPr>
      <w:rPr>
        <w:rFonts w:hint="default"/>
        <w:lang w:val="en-US" w:eastAsia="en-US" w:bidi="en-US"/>
      </w:rPr>
    </w:lvl>
  </w:abstractNum>
  <w:abstractNum w:abstractNumId="33">
    <w:multiLevelType w:val="hybridMultilevel"/>
    <w:lvl w:ilvl="0">
      <w:start w:val="1"/>
      <w:numFmt w:val="decimal"/>
      <w:lvlText w:val="%1."/>
      <w:lvlJc w:val="left"/>
      <w:pPr>
        <w:ind w:left="846" w:hanging="567"/>
        <w:jc w:val="left"/>
      </w:pPr>
      <w:rPr>
        <w:rFonts w:hint="default" w:ascii="Times New Roman" w:hAnsi="Times New Roman" w:eastAsia="Times New Roman" w:cs="Times New Roman"/>
        <w:spacing w:val="-16"/>
        <w:w w:val="99"/>
        <w:sz w:val="24"/>
        <w:szCs w:val="24"/>
        <w:lang w:val="en-US" w:eastAsia="en-US" w:bidi="en-US"/>
      </w:rPr>
    </w:lvl>
    <w:lvl w:ilvl="1">
      <w:start w:val="0"/>
      <w:numFmt w:val="bullet"/>
      <w:lvlText w:val="•"/>
      <w:lvlJc w:val="left"/>
      <w:pPr>
        <w:ind w:left="1830" w:hanging="567"/>
      </w:pPr>
      <w:rPr>
        <w:rFonts w:hint="default"/>
        <w:lang w:val="en-US" w:eastAsia="en-US" w:bidi="en-US"/>
      </w:rPr>
    </w:lvl>
    <w:lvl w:ilvl="2">
      <w:start w:val="0"/>
      <w:numFmt w:val="bullet"/>
      <w:lvlText w:val="•"/>
      <w:lvlJc w:val="left"/>
      <w:pPr>
        <w:ind w:left="2821" w:hanging="567"/>
      </w:pPr>
      <w:rPr>
        <w:rFonts w:hint="default"/>
        <w:lang w:val="en-US" w:eastAsia="en-US" w:bidi="en-US"/>
      </w:rPr>
    </w:lvl>
    <w:lvl w:ilvl="3">
      <w:start w:val="0"/>
      <w:numFmt w:val="bullet"/>
      <w:lvlText w:val="•"/>
      <w:lvlJc w:val="left"/>
      <w:pPr>
        <w:ind w:left="3811" w:hanging="567"/>
      </w:pPr>
      <w:rPr>
        <w:rFonts w:hint="default"/>
        <w:lang w:val="en-US" w:eastAsia="en-US" w:bidi="en-US"/>
      </w:rPr>
    </w:lvl>
    <w:lvl w:ilvl="4">
      <w:start w:val="0"/>
      <w:numFmt w:val="bullet"/>
      <w:lvlText w:val="•"/>
      <w:lvlJc w:val="left"/>
      <w:pPr>
        <w:ind w:left="4802" w:hanging="567"/>
      </w:pPr>
      <w:rPr>
        <w:rFonts w:hint="default"/>
        <w:lang w:val="en-US" w:eastAsia="en-US" w:bidi="en-US"/>
      </w:rPr>
    </w:lvl>
    <w:lvl w:ilvl="5">
      <w:start w:val="0"/>
      <w:numFmt w:val="bullet"/>
      <w:lvlText w:val="•"/>
      <w:lvlJc w:val="left"/>
      <w:pPr>
        <w:ind w:left="5793" w:hanging="567"/>
      </w:pPr>
      <w:rPr>
        <w:rFonts w:hint="default"/>
        <w:lang w:val="en-US" w:eastAsia="en-US" w:bidi="en-US"/>
      </w:rPr>
    </w:lvl>
    <w:lvl w:ilvl="6">
      <w:start w:val="0"/>
      <w:numFmt w:val="bullet"/>
      <w:lvlText w:val="•"/>
      <w:lvlJc w:val="left"/>
      <w:pPr>
        <w:ind w:left="6783" w:hanging="567"/>
      </w:pPr>
      <w:rPr>
        <w:rFonts w:hint="default"/>
        <w:lang w:val="en-US" w:eastAsia="en-US" w:bidi="en-US"/>
      </w:rPr>
    </w:lvl>
    <w:lvl w:ilvl="7">
      <w:start w:val="0"/>
      <w:numFmt w:val="bullet"/>
      <w:lvlText w:val="•"/>
      <w:lvlJc w:val="left"/>
      <w:pPr>
        <w:ind w:left="7774" w:hanging="567"/>
      </w:pPr>
      <w:rPr>
        <w:rFonts w:hint="default"/>
        <w:lang w:val="en-US" w:eastAsia="en-US" w:bidi="en-US"/>
      </w:rPr>
    </w:lvl>
    <w:lvl w:ilvl="8">
      <w:start w:val="0"/>
      <w:numFmt w:val="bullet"/>
      <w:lvlText w:val="•"/>
      <w:lvlJc w:val="left"/>
      <w:pPr>
        <w:ind w:left="8765" w:hanging="567"/>
      </w:pPr>
      <w:rPr>
        <w:rFonts w:hint="default"/>
        <w:lang w:val="en-US" w:eastAsia="en-US" w:bidi="en-US"/>
      </w:rPr>
    </w:lvl>
  </w:abstractNum>
  <w:abstractNum w:abstractNumId="32">
    <w:multiLevelType w:val="hybridMultilevel"/>
    <w:lvl w:ilvl="0">
      <w:start w:val="7"/>
      <w:numFmt w:val="decimal"/>
      <w:lvlText w:val="%1"/>
      <w:lvlJc w:val="left"/>
      <w:pPr>
        <w:ind w:left="640" w:hanging="360"/>
        <w:jc w:val="left"/>
      </w:pPr>
      <w:rPr>
        <w:rFonts w:hint="default"/>
        <w:lang w:val="en-US" w:eastAsia="en-US" w:bidi="en-US"/>
      </w:rPr>
    </w:lvl>
    <w:lvl w:ilvl="1">
      <w:start w:val="1"/>
      <w:numFmt w:val="decimal"/>
      <w:lvlText w:val="%1.%2"/>
      <w:lvlJc w:val="left"/>
      <w:pPr>
        <w:ind w:left="640" w:hanging="360"/>
        <w:jc w:val="left"/>
      </w:pPr>
      <w:rPr>
        <w:rFonts w:hint="default"/>
        <w:spacing w:val="-2"/>
        <w:w w:val="99"/>
        <w:lang w:val="en-US" w:eastAsia="en-US" w:bidi="en-US"/>
      </w:rPr>
    </w:lvl>
    <w:lvl w:ilvl="2">
      <w:start w:val="0"/>
      <w:numFmt w:val="bullet"/>
      <w:lvlText w:val="•"/>
      <w:lvlJc w:val="left"/>
      <w:pPr>
        <w:ind w:left="1869" w:hanging="360"/>
      </w:pPr>
      <w:rPr>
        <w:rFonts w:hint="default"/>
        <w:lang w:val="en-US" w:eastAsia="en-US" w:bidi="en-US"/>
      </w:rPr>
    </w:lvl>
    <w:lvl w:ilvl="3">
      <w:start w:val="0"/>
      <w:numFmt w:val="bullet"/>
      <w:lvlText w:val="•"/>
      <w:lvlJc w:val="left"/>
      <w:pPr>
        <w:ind w:left="2979" w:hanging="360"/>
      </w:pPr>
      <w:rPr>
        <w:rFonts w:hint="default"/>
        <w:lang w:val="en-US" w:eastAsia="en-US" w:bidi="en-US"/>
      </w:rPr>
    </w:lvl>
    <w:lvl w:ilvl="4">
      <w:start w:val="0"/>
      <w:numFmt w:val="bullet"/>
      <w:lvlText w:val="•"/>
      <w:lvlJc w:val="left"/>
      <w:pPr>
        <w:ind w:left="4088" w:hanging="360"/>
      </w:pPr>
      <w:rPr>
        <w:rFonts w:hint="default"/>
        <w:lang w:val="en-US" w:eastAsia="en-US" w:bidi="en-US"/>
      </w:rPr>
    </w:lvl>
    <w:lvl w:ilvl="5">
      <w:start w:val="0"/>
      <w:numFmt w:val="bullet"/>
      <w:lvlText w:val="•"/>
      <w:lvlJc w:val="left"/>
      <w:pPr>
        <w:ind w:left="5198" w:hanging="360"/>
      </w:pPr>
      <w:rPr>
        <w:rFonts w:hint="default"/>
        <w:lang w:val="en-US" w:eastAsia="en-US" w:bidi="en-US"/>
      </w:rPr>
    </w:lvl>
    <w:lvl w:ilvl="6">
      <w:start w:val="0"/>
      <w:numFmt w:val="bullet"/>
      <w:lvlText w:val="•"/>
      <w:lvlJc w:val="left"/>
      <w:pPr>
        <w:ind w:left="6308" w:hanging="360"/>
      </w:pPr>
      <w:rPr>
        <w:rFonts w:hint="default"/>
        <w:lang w:val="en-US" w:eastAsia="en-US" w:bidi="en-US"/>
      </w:rPr>
    </w:lvl>
    <w:lvl w:ilvl="7">
      <w:start w:val="0"/>
      <w:numFmt w:val="bullet"/>
      <w:lvlText w:val="•"/>
      <w:lvlJc w:val="left"/>
      <w:pPr>
        <w:ind w:left="7417" w:hanging="360"/>
      </w:pPr>
      <w:rPr>
        <w:rFonts w:hint="default"/>
        <w:lang w:val="en-US" w:eastAsia="en-US" w:bidi="en-US"/>
      </w:rPr>
    </w:lvl>
    <w:lvl w:ilvl="8">
      <w:start w:val="0"/>
      <w:numFmt w:val="bullet"/>
      <w:lvlText w:val="•"/>
      <w:lvlJc w:val="left"/>
      <w:pPr>
        <w:ind w:left="8527" w:hanging="360"/>
      </w:pPr>
      <w:rPr>
        <w:rFonts w:hint="default"/>
        <w:lang w:val="en-US" w:eastAsia="en-US" w:bidi="en-US"/>
      </w:rPr>
    </w:lvl>
  </w:abstractNum>
  <w:abstractNum w:abstractNumId="31">
    <w:multiLevelType w:val="hybridMultilevel"/>
    <w:lvl w:ilvl="0">
      <w:start w:val="1"/>
      <w:numFmt w:val="decimal"/>
      <w:lvlText w:val="%1"/>
      <w:lvlJc w:val="left"/>
      <w:pPr>
        <w:ind w:left="904" w:hanging="420"/>
        <w:jc w:val="left"/>
      </w:pPr>
      <w:rPr>
        <w:rFonts w:hint="default"/>
        <w:lang w:val="en-US" w:eastAsia="en-US" w:bidi="en-US"/>
      </w:rPr>
    </w:lvl>
    <w:lvl w:ilvl="1">
      <w:start w:val="2"/>
      <w:numFmt w:val="decimal"/>
      <w:lvlText w:val="%1.%2."/>
      <w:lvlJc w:val="left"/>
      <w:pPr>
        <w:ind w:left="904" w:hanging="420"/>
        <w:jc w:val="left"/>
      </w:pPr>
      <w:rPr>
        <w:rFonts w:hint="default" w:ascii="Times New Roman" w:hAnsi="Times New Roman" w:eastAsia="Times New Roman" w:cs="Times New Roman"/>
        <w:spacing w:val="-2"/>
        <w:w w:val="99"/>
        <w:sz w:val="24"/>
        <w:szCs w:val="24"/>
        <w:lang w:val="en-US" w:eastAsia="en-US" w:bidi="en-US"/>
      </w:rPr>
    </w:lvl>
    <w:lvl w:ilvl="2">
      <w:start w:val="0"/>
      <w:numFmt w:val="bullet"/>
      <w:lvlText w:val="•"/>
      <w:lvlJc w:val="left"/>
      <w:pPr>
        <w:ind w:left="2869" w:hanging="420"/>
      </w:pPr>
      <w:rPr>
        <w:rFonts w:hint="default"/>
        <w:lang w:val="en-US" w:eastAsia="en-US" w:bidi="en-US"/>
      </w:rPr>
    </w:lvl>
    <w:lvl w:ilvl="3">
      <w:start w:val="0"/>
      <w:numFmt w:val="bullet"/>
      <w:lvlText w:val="•"/>
      <w:lvlJc w:val="left"/>
      <w:pPr>
        <w:ind w:left="3853" w:hanging="420"/>
      </w:pPr>
      <w:rPr>
        <w:rFonts w:hint="default"/>
        <w:lang w:val="en-US" w:eastAsia="en-US" w:bidi="en-US"/>
      </w:rPr>
    </w:lvl>
    <w:lvl w:ilvl="4">
      <w:start w:val="0"/>
      <w:numFmt w:val="bullet"/>
      <w:lvlText w:val="•"/>
      <w:lvlJc w:val="left"/>
      <w:pPr>
        <w:ind w:left="4838" w:hanging="420"/>
      </w:pPr>
      <w:rPr>
        <w:rFonts w:hint="default"/>
        <w:lang w:val="en-US" w:eastAsia="en-US" w:bidi="en-US"/>
      </w:rPr>
    </w:lvl>
    <w:lvl w:ilvl="5">
      <w:start w:val="0"/>
      <w:numFmt w:val="bullet"/>
      <w:lvlText w:val="•"/>
      <w:lvlJc w:val="left"/>
      <w:pPr>
        <w:ind w:left="5823" w:hanging="420"/>
      </w:pPr>
      <w:rPr>
        <w:rFonts w:hint="default"/>
        <w:lang w:val="en-US" w:eastAsia="en-US" w:bidi="en-US"/>
      </w:rPr>
    </w:lvl>
    <w:lvl w:ilvl="6">
      <w:start w:val="0"/>
      <w:numFmt w:val="bullet"/>
      <w:lvlText w:val="•"/>
      <w:lvlJc w:val="left"/>
      <w:pPr>
        <w:ind w:left="6807" w:hanging="420"/>
      </w:pPr>
      <w:rPr>
        <w:rFonts w:hint="default"/>
        <w:lang w:val="en-US" w:eastAsia="en-US" w:bidi="en-US"/>
      </w:rPr>
    </w:lvl>
    <w:lvl w:ilvl="7">
      <w:start w:val="0"/>
      <w:numFmt w:val="bullet"/>
      <w:lvlText w:val="•"/>
      <w:lvlJc w:val="left"/>
      <w:pPr>
        <w:ind w:left="7792" w:hanging="420"/>
      </w:pPr>
      <w:rPr>
        <w:rFonts w:hint="default"/>
        <w:lang w:val="en-US" w:eastAsia="en-US" w:bidi="en-US"/>
      </w:rPr>
    </w:lvl>
    <w:lvl w:ilvl="8">
      <w:start w:val="0"/>
      <w:numFmt w:val="bullet"/>
      <w:lvlText w:val="•"/>
      <w:lvlJc w:val="left"/>
      <w:pPr>
        <w:ind w:left="8777" w:hanging="420"/>
      </w:pPr>
      <w:rPr>
        <w:rFonts w:hint="default"/>
        <w:lang w:val="en-US" w:eastAsia="en-US" w:bidi="en-US"/>
      </w:rPr>
    </w:lvl>
  </w:abstractNum>
  <w:abstractNum w:abstractNumId="30">
    <w:multiLevelType w:val="hybridMultilevel"/>
    <w:lvl w:ilvl="0">
      <w:start w:val="1"/>
      <w:numFmt w:val="decimal"/>
      <w:lvlText w:val="%1."/>
      <w:lvlJc w:val="left"/>
      <w:pPr>
        <w:ind w:left="724" w:hanging="240"/>
        <w:jc w:val="left"/>
      </w:pPr>
      <w:rPr>
        <w:rFonts w:hint="default" w:ascii="Times New Roman" w:hAnsi="Times New Roman" w:eastAsia="Times New Roman" w:cs="Times New Roman"/>
        <w:spacing w:val="-6"/>
        <w:w w:val="99"/>
        <w:sz w:val="24"/>
        <w:szCs w:val="24"/>
        <w:lang w:val="en-US" w:eastAsia="en-US" w:bidi="en-US"/>
      </w:rPr>
    </w:lvl>
    <w:lvl w:ilvl="1">
      <w:start w:val="1"/>
      <w:numFmt w:val="decimal"/>
      <w:lvlText w:val="%1.%2"/>
      <w:lvlJc w:val="left"/>
      <w:pPr>
        <w:ind w:left="844" w:hanging="360"/>
        <w:jc w:val="left"/>
      </w:pPr>
      <w:rPr>
        <w:rFonts w:hint="default" w:ascii="Times New Roman" w:hAnsi="Times New Roman" w:eastAsia="Times New Roman" w:cs="Times New Roman"/>
        <w:spacing w:val="-2"/>
        <w:w w:val="99"/>
        <w:sz w:val="24"/>
        <w:szCs w:val="24"/>
        <w:lang w:val="en-US" w:eastAsia="en-US" w:bidi="en-US"/>
      </w:rPr>
    </w:lvl>
    <w:lvl w:ilvl="2">
      <w:start w:val="0"/>
      <w:numFmt w:val="bullet"/>
      <w:lvlText w:val="•"/>
      <w:lvlJc w:val="left"/>
      <w:pPr>
        <w:ind w:left="1940" w:hanging="360"/>
      </w:pPr>
      <w:rPr>
        <w:rFonts w:hint="default"/>
        <w:lang w:val="en-US" w:eastAsia="en-US" w:bidi="en-US"/>
      </w:rPr>
    </w:lvl>
    <w:lvl w:ilvl="3">
      <w:start w:val="0"/>
      <w:numFmt w:val="bullet"/>
      <w:lvlText w:val="•"/>
      <w:lvlJc w:val="left"/>
      <w:pPr>
        <w:ind w:left="3041" w:hanging="360"/>
      </w:pPr>
      <w:rPr>
        <w:rFonts w:hint="default"/>
        <w:lang w:val="en-US" w:eastAsia="en-US" w:bidi="en-US"/>
      </w:rPr>
    </w:lvl>
    <w:lvl w:ilvl="4">
      <w:start w:val="0"/>
      <w:numFmt w:val="bullet"/>
      <w:lvlText w:val="•"/>
      <w:lvlJc w:val="left"/>
      <w:pPr>
        <w:ind w:left="4142" w:hanging="360"/>
      </w:pPr>
      <w:rPr>
        <w:rFonts w:hint="default"/>
        <w:lang w:val="en-US" w:eastAsia="en-US" w:bidi="en-US"/>
      </w:rPr>
    </w:lvl>
    <w:lvl w:ilvl="5">
      <w:start w:val="0"/>
      <w:numFmt w:val="bullet"/>
      <w:lvlText w:val="•"/>
      <w:lvlJc w:val="left"/>
      <w:pPr>
        <w:ind w:left="5242" w:hanging="360"/>
      </w:pPr>
      <w:rPr>
        <w:rFonts w:hint="default"/>
        <w:lang w:val="en-US" w:eastAsia="en-US" w:bidi="en-US"/>
      </w:rPr>
    </w:lvl>
    <w:lvl w:ilvl="6">
      <w:start w:val="0"/>
      <w:numFmt w:val="bullet"/>
      <w:lvlText w:val="•"/>
      <w:lvlJc w:val="left"/>
      <w:pPr>
        <w:ind w:left="6343" w:hanging="360"/>
      </w:pPr>
      <w:rPr>
        <w:rFonts w:hint="default"/>
        <w:lang w:val="en-US" w:eastAsia="en-US" w:bidi="en-US"/>
      </w:rPr>
    </w:lvl>
    <w:lvl w:ilvl="7">
      <w:start w:val="0"/>
      <w:numFmt w:val="bullet"/>
      <w:lvlText w:val="•"/>
      <w:lvlJc w:val="left"/>
      <w:pPr>
        <w:ind w:left="7444" w:hanging="360"/>
      </w:pPr>
      <w:rPr>
        <w:rFonts w:hint="default"/>
        <w:lang w:val="en-US" w:eastAsia="en-US" w:bidi="en-US"/>
      </w:rPr>
    </w:lvl>
    <w:lvl w:ilvl="8">
      <w:start w:val="0"/>
      <w:numFmt w:val="bullet"/>
      <w:lvlText w:val="•"/>
      <w:lvlJc w:val="left"/>
      <w:pPr>
        <w:ind w:left="8544" w:hanging="360"/>
      </w:pPr>
      <w:rPr>
        <w:rFonts w:hint="default"/>
        <w:lang w:val="en-US" w:eastAsia="en-US" w:bidi="en-US"/>
      </w:rPr>
    </w:lvl>
  </w:abstractNum>
  <w:abstractNum w:abstractNumId="29">
    <w:multiLevelType w:val="hybridMultilevel"/>
    <w:lvl w:ilvl="0">
      <w:start w:val="0"/>
      <w:numFmt w:val="bullet"/>
      <w:lvlText w:val=""/>
      <w:lvlJc w:val="left"/>
      <w:pPr>
        <w:ind w:left="782" w:hanging="735"/>
      </w:pPr>
      <w:rPr>
        <w:rFonts w:hint="default" w:ascii="Symbol" w:hAnsi="Symbol" w:eastAsia="Symbol" w:cs="Symbol"/>
        <w:w w:val="100"/>
        <w:sz w:val="24"/>
        <w:szCs w:val="24"/>
        <w:lang w:val="en-US" w:eastAsia="en-US" w:bidi="en-US"/>
      </w:rPr>
    </w:lvl>
    <w:lvl w:ilvl="1">
      <w:start w:val="0"/>
      <w:numFmt w:val="bullet"/>
      <w:lvlText w:val="•"/>
      <w:lvlJc w:val="left"/>
      <w:pPr>
        <w:ind w:left="1776" w:hanging="735"/>
      </w:pPr>
      <w:rPr>
        <w:rFonts w:hint="default"/>
        <w:lang w:val="en-US" w:eastAsia="en-US" w:bidi="en-US"/>
      </w:rPr>
    </w:lvl>
    <w:lvl w:ilvl="2">
      <w:start w:val="0"/>
      <w:numFmt w:val="bullet"/>
      <w:lvlText w:val="•"/>
      <w:lvlJc w:val="left"/>
      <w:pPr>
        <w:ind w:left="2773" w:hanging="735"/>
      </w:pPr>
      <w:rPr>
        <w:rFonts w:hint="default"/>
        <w:lang w:val="en-US" w:eastAsia="en-US" w:bidi="en-US"/>
      </w:rPr>
    </w:lvl>
    <w:lvl w:ilvl="3">
      <w:start w:val="0"/>
      <w:numFmt w:val="bullet"/>
      <w:lvlText w:val="•"/>
      <w:lvlJc w:val="left"/>
      <w:pPr>
        <w:ind w:left="3769" w:hanging="735"/>
      </w:pPr>
      <w:rPr>
        <w:rFonts w:hint="default"/>
        <w:lang w:val="en-US" w:eastAsia="en-US" w:bidi="en-US"/>
      </w:rPr>
    </w:lvl>
    <w:lvl w:ilvl="4">
      <w:start w:val="0"/>
      <w:numFmt w:val="bullet"/>
      <w:lvlText w:val="•"/>
      <w:lvlJc w:val="left"/>
      <w:pPr>
        <w:ind w:left="4766" w:hanging="735"/>
      </w:pPr>
      <w:rPr>
        <w:rFonts w:hint="default"/>
        <w:lang w:val="en-US" w:eastAsia="en-US" w:bidi="en-US"/>
      </w:rPr>
    </w:lvl>
    <w:lvl w:ilvl="5">
      <w:start w:val="0"/>
      <w:numFmt w:val="bullet"/>
      <w:lvlText w:val="•"/>
      <w:lvlJc w:val="left"/>
      <w:pPr>
        <w:ind w:left="5763" w:hanging="735"/>
      </w:pPr>
      <w:rPr>
        <w:rFonts w:hint="default"/>
        <w:lang w:val="en-US" w:eastAsia="en-US" w:bidi="en-US"/>
      </w:rPr>
    </w:lvl>
    <w:lvl w:ilvl="6">
      <w:start w:val="0"/>
      <w:numFmt w:val="bullet"/>
      <w:lvlText w:val="•"/>
      <w:lvlJc w:val="left"/>
      <w:pPr>
        <w:ind w:left="6759" w:hanging="735"/>
      </w:pPr>
      <w:rPr>
        <w:rFonts w:hint="default"/>
        <w:lang w:val="en-US" w:eastAsia="en-US" w:bidi="en-US"/>
      </w:rPr>
    </w:lvl>
    <w:lvl w:ilvl="7">
      <w:start w:val="0"/>
      <w:numFmt w:val="bullet"/>
      <w:lvlText w:val="•"/>
      <w:lvlJc w:val="left"/>
      <w:pPr>
        <w:ind w:left="7756" w:hanging="735"/>
      </w:pPr>
      <w:rPr>
        <w:rFonts w:hint="default"/>
        <w:lang w:val="en-US" w:eastAsia="en-US" w:bidi="en-US"/>
      </w:rPr>
    </w:lvl>
    <w:lvl w:ilvl="8">
      <w:start w:val="0"/>
      <w:numFmt w:val="bullet"/>
      <w:lvlText w:val="•"/>
      <w:lvlJc w:val="left"/>
      <w:pPr>
        <w:ind w:left="8753" w:hanging="735"/>
      </w:pPr>
      <w:rPr>
        <w:rFonts w:hint="default"/>
        <w:lang w:val="en-US" w:eastAsia="en-US" w:bidi="en-US"/>
      </w:rPr>
    </w:lvl>
  </w:abstractNum>
  <w:abstractNum w:abstractNumId="28">
    <w:multiLevelType w:val="hybridMultilevel"/>
    <w:lvl w:ilvl="0">
      <w:start w:val="6"/>
      <w:numFmt w:val="decimal"/>
      <w:lvlText w:val="%1"/>
      <w:lvlJc w:val="left"/>
      <w:pPr>
        <w:ind w:left="1000" w:hanging="720"/>
        <w:jc w:val="left"/>
      </w:pPr>
      <w:rPr>
        <w:rFonts w:hint="default"/>
        <w:lang w:val="en-US" w:eastAsia="en-US" w:bidi="en-US"/>
      </w:rPr>
    </w:lvl>
    <w:lvl w:ilvl="1">
      <w:start w:val="1"/>
      <w:numFmt w:val="decimal"/>
      <w:lvlText w:val="%1.%2"/>
      <w:lvlJc w:val="left"/>
      <w:pPr>
        <w:ind w:left="1000" w:hanging="720"/>
        <w:jc w:val="left"/>
      </w:pPr>
      <w:rPr>
        <w:rFonts w:hint="default"/>
        <w:b/>
        <w:bCs/>
        <w:w w:val="99"/>
        <w:lang w:val="en-US" w:eastAsia="en-US" w:bidi="en-US"/>
      </w:rPr>
    </w:lvl>
    <w:lvl w:ilvl="2">
      <w:start w:val="1"/>
      <w:numFmt w:val="decimal"/>
      <w:lvlText w:val="%1.%2.%3"/>
      <w:lvlJc w:val="left"/>
      <w:pPr>
        <w:ind w:left="1000" w:hanging="720"/>
        <w:jc w:val="left"/>
      </w:pPr>
      <w:rPr>
        <w:rFonts w:hint="default" w:ascii="Times New Roman" w:hAnsi="Times New Roman" w:eastAsia="Times New Roman" w:cs="Times New Roman"/>
        <w:color w:val="001F5F"/>
        <w:w w:val="99"/>
        <w:sz w:val="26"/>
        <w:szCs w:val="26"/>
        <w:lang w:val="en-US" w:eastAsia="en-US" w:bidi="en-US"/>
      </w:rPr>
    </w:lvl>
    <w:lvl w:ilvl="3">
      <w:start w:val="1"/>
      <w:numFmt w:val="decimal"/>
      <w:lvlText w:val="%1.%2.%3.%4"/>
      <w:lvlJc w:val="left"/>
      <w:pPr>
        <w:ind w:left="1000" w:hanging="720"/>
        <w:jc w:val="left"/>
      </w:pPr>
      <w:rPr>
        <w:rFonts w:hint="default" w:ascii="Times New Roman" w:hAnsi="Times New Roman" w:eastAsia="Times New Roman" w:cs="Times New Roman"/>
        <w:color w:val="001F5F"/>
        <w:w w:val="100"/>
        <w:sz w:val="24"/>
        <w:szCs w:val="24"/>
        <w:lang w:val="en-US" w:eastAsia="en-US" w:bidi="en-US"/>
      </w:rPr>
    </w:lvl>
    <w:lvl w:ilvl="4">
      <w:start w:val="0"/>
      <w:numFmt w:val="bullet"/>
      <w:lvlText w:val="•"/>
      <w:lvlJc w:val="left"/>
      <w:pPr>
        <w:ind w:left="2114" w:hanging="720"/>
      </w:pPr>
      <w:rPr>
        <w:rFonts w:hint="default"/>
        <w:lang w:val="en-US" w:eastAsia="en-US" w:bidi="en-US"/>
      </w:rPr>
    </w:lvl>
    <w:lvl w:ilvl="5">
      <w:start w:val="0"/>
      <w:numFmt w:val="bullet"/>
      <w:lvlText w:val="•"/>
      <w:lvlJc w:val="left"/>
      <w:pPr>
        <w:ind w:left="2392" w:hanging="720"/>
      </w:pPr>
      <w:rPr>
        <w:rFonts w:hint="default"/>
        <w:lang w:val="en-US" w:eastAsia="en-US" w:bidi="en-US"/>
      </w:rPr>
    </w:lvl>
    <w:lvl w:ilvl="6">
      <w:start w:val="0"/>
      <w:numFmt w:val="bullet"/>
      <w:lvlText w:val="•"/>
      <w:lvlJc w:val="left"/>
      <w:pPr>
        <w:ind w:left="2671" w:hanging="720"/>
      </w:pPr>
      <w:rPr>
        <w:rFonts w:hint="default"/>
        <w:lang w:val="en-US" w:eastAsia="en-US" w:bidi="en-US"/>
      </w:rPr>
    </w:lvl>
    <w:lvl w:ilvl="7">
      <w:start w:val="0"/>
      <w:numFmt w:val="bullet"/>
      <w:lvlText w:val="•"/>
      <w:lvlJc w:val="left"/>
      <w:pPr>
        <w:ind w:left="2949" w:hanging="720"/>
      </w:pPr>
      <w:rPr>
        <w:rFonts w:hint="default"/>
        <w:lang w:val="en-US" w:eastAsia="en-US" w:bidi="en-US"/>
      </w:rPr>
    </w:lvl>
    <w:lvl w:ilvl="8">
      <w:start w:val="0"/>
      <w:numFmt w:val="bullet"/>
      <w:lvlText w:val="•"/>
      <w:lvlJc w:val="left"/>
      <w:pPr>
        <w:ind w:left="3228" w:hanging="720"/>
      </w:pPr>
      <w:rPr>
        <w:rFonts w:hint="default"/>
        <w:lang w:val="en-US" w:eastAsia="en-US" w:bidi="en-US"/>
      </w:rPr>
    </w:lvl>
  </w:abstractNum>
  <w:abstractNum w:abstractNumId="27">
    <w:multiLevelType w:val="hybridMultilevel"/>
    <w:lvl w:ilvl="0">
      <w:start w:val="5"/>
      <w:numFmt w:val="decimal"/>
      <w:lvlText w:val="%1"/>
      <w:lvlJc w:val="left"/>
      <w:pPr>
        <w:ind w:left="1070" w:hanging="790"/>
        <w:jc w:val="left"/>
      </w:pPr>
      <w:rPr>
        <w:rFonts w:hint="default"/>
        <w:lang w:val="en-US" w:eastAsia="en-US" w:bidi="en-US"/>
      </w:rPr>
    </w:lvl>
    <w:lvl w:ilvl="1">
      <w:start w:val="1"/>
      <w:numFmt w:val="decimal"/>
      <w:lvlText w:val="%1.%2"/>
      <w:lvlJc w:val="left"/>
      <w:pPr>
        <w:ind w:left="1070" w:hanging="790"/>
        <w:jc w:val="left"/>
      </w:pPr>
      <w:rPr>
        <w:rFonts w:hint="default"/>
        <w:b/>
        <w:bCs/>
        <w:w w:val="100"/>
        <w:lang w:val="en-US" w:eastAsia="en-US" w:bidi="en-US"/>
      </w:rPr>
    </w:lvl>
    <w:lvl w:ilvl="2">
      <w:start w:val="1"/>
      <w:numFmt w:val="decimal"/>
      <w:lvlText w:val="%1.%2.%3"/>
      <w:lvlJc w:val="left"/>
      <w:pPr>
        <w:ind w:left="1000" w:hanging="720"/>
        <w:jc w:val="left"/>
      </w:pPr>
      <w:rPr>
        <w:rFonts w:hint="default"/>
        <w:b/>
        <w:bCs/>
        <w:w w:val="99"/>
        <w:lang w:val="en-US" w:eastAsia="en-US" w:bidi="en-US"/>
      </w:rPr>
    </w:lvl>
    <w:lvl w:ilvl="3">
      <w:start w:val="1"/>
      <w:numFmt w:val="decimal"/>
      <w:lvlText w:val="%1.%2.%3.%4"/>
      <w:lvlJc w:val="left"/>
      <w:pPr>
        <w:ind w:left="1065" w:hanging="785"/>
        <w:jc w:val="left"/>
      </w:pPr>
      <w:rPr>
        <w:rFonts w:hint="default"/>
        <w:w w:val="99"/>
        <w:lang w:val="en-US" w:eastAsia="en-US" w:bidi="en-US"/>
      </w:rPr>
    </w:lvl>
    <w:lvl w:ilvl="4">
      <w:start w:val="0"/>
      <w:numFmt w:val="bullet"/>
      <w:lvlText w:val="•"/>
      <w:lvlJc w:val="left"/>
      <w:pPr>
        <w:ind w:left="3496" w:hanging="785"/>
      </w:pPr>
      <w:rPr>
        <w:rFonts w:hint="default"/>
        <w:lang w:val="en-US" w:eastAsia="en-US" w:bidi="en-US"/>
      </w:rPr>
    </w:lvl>
    <w:lvl w:ilvl="5">
      <w:start w:val="0"/>
      <w:numFmt w:val="bullet"/>
      <w:lvlText w:val="•"/>
      <w:lvlJc w:val="left"/>
      <w:pPr>
        <w:ind w:left="4704" w:hanging="785"/>
      </w:pPr>
      <w:rPr>
        <w:rFonts w:hint="default"/>
        <w:lang w:val="en-US" w:eastAsia="en-US" w:bidi="en-US"/>
      </w:rPr>
    </w:lvl>
    <w:lvl w:ilvl="6">
      <w:start w:val="0"/>
      <w:numFmt w:val="bullet"/>
      <w:lvlText w:val="•"/>
      <w:lvlJc w:val="left"/>
      <w:pPr>
        <w:ind w:left="5913" w:hanging="785"/>
      </w:pPr>
      <w:rPr>
        <w:rFonts w:hint="default"/>
        <w:lang w:val="en-US" w:eastAsia="en-US" w:bidi="en-US"/>
      </w:rPr>
    </w:lvl>
    <w:lvl w:ilvl="7">
      <w:start w:val="0"/>
      <w:numFmt w:val="bullet"/>
      <w:lvlText w:val="•"/>
      <w:lvlJc w:val="left"/>
      <w:pPr>
        <w:ind w:left="7121" w:hanging="785"/>
      </w:pPr>
      <w:rPr>
        <w:rFonts w:hint="default"/>
        <w:lang w:val="en-US" w:eastAsia="en-US" w:bidi="en-US"/>
      </w:rPr>
    </w:lvl>
    <w:lvl w:ilvl="8">
      <w:start w:val="0"/>
      <w:numFmt w:val="bullet"/>
      <w:lvlText w:val="•"/>
      <w:lvlJc w:val="left"/>
      <w:pPr>
        <w:ind w:left="8329" w:hanging="785"/>
      </w:pPr>
      <w:rPr>
        <w:rFonts w:hint="default"/>
        <w:lang w:val="en-US" w:eastAsia="en-US" w:bidi="en-US"/>
      </w:rPr>
    </w:lvl>
  </w:abstractNum>
  <w:abstractNum w:abstractNumId="26">
    <w:multiLevelType w:val="hybridMultilevel"/>
    <w:lvl w:ilvl="0">
      <w:start w:val="1"/>
      <w:numFmt w:val="decimal"/>
      <w:lvlText w:val="%1."/>
      <w:lvlJc w:val="left"/>
      <w:pPr>
        <w:ind w:left="280" w:hanging="487"/>
        <w:jc w:val="left"/>
      </w:pPr>
      <w:rPr>
        <w:rFonts w:hint="default" w:ascii="Times New Roman" w:hAnsi="Times New Roman" w:eastAsia="Times New Roman" w:cs="Times New Roman"/>
        <w:spacing w:val="-6"/>
        <w:w w:val="99"/>
        <w:sz w:val="24"/>
        <w:szCs w:val="24"/>
        <w:lang w:val="en-US" w:eastAsia="en-US" w:bidi="en-US"/>
      </w:rPr>
    </w:lvl>
    <w:lvl w:ilvl="1">
      <w:start w:val="0"/>
      <w:numFmt w:val="bullet"/>
      <w:lvlText w:val="•"/>
      <w:lvlJc w:val="left"/>
      <w:pPr>
        <w:ind w:left="1326" w:hanging="487"/>
      </w:pPr>
      <w:rPr>
        <w:rFonts w:hint="default"/>
        <w:lang w:val="en-US" w:eastAsia="en-US" w:bidi="en-US"/>
      </w:rPr>
    </w:lvl>
    <w:lvl w:ilvl="2">
      <w:start w:val="0"/>
      <w:numFmt w:val="bullet"/>
      <w:lvlText w:val="•"/>
      <w:lvlJc w:val="left"/>
      <w:pPr>
        <w:ind w:left="2373" w:hanging="487"/>
      </w:pPr>
      <w:rPr>
        <w:rFonts w:hint="default"/>
        <w:lang w:val="en-US" w:eastAsia="en-US" w:bidi="en-US"/>
      </w:rPr>
    </w:lvl>
    <w:lvl w:ilvl="3">
      <w:start w:val="0"/>
      <w:numFmt w:val="bullet"/>
      <w:lvlText w:val="•"/>
      <w:lvlJc w:val="left"/>
      <w:pPr>
        <w:ind w:left="3419" w:hanging="487"/>
      </w:pPr>
      <w:rPr>
        <w:rFonts w:hint="default"/>
        <w:lang w:val="en-US" w:eastAsia="en-US" w:bidi="en-US"/>
      </w:rPr>
    </w:lvl>
    <w:lvl w:ilvl="4">
      <w:start w:val="0"/>
      <w:numFmt w:val="bullet"/>
      <w:lvlText w:val="•"/>
      <w:lvlJc w:val="left"/>
      <w:pPr>
        <w:ind w:left="4466" w:hanging="487"/>
      </w:pPr>
      <w:rPr>
        <w:rFonts w:hint="default"/>
        <w:lang w:val="en-US" w:eastAsia="en-US" w:bidi="en-US"/>
      </w:rPr>
    </w:lvl>
    <w:lvl w:ilvl="5">
      <w:start w:val="0"/>
      <w:numFmt w:val="bullet"/>
      <w:lvlText w:val="•"/>
      <w:lvlJc w:val="left"/>
      <w:pPr>
        <w:ind w:left="5513" w:hanging="487"/>
      </w:pPr>
      <w:rPr>
        <w:rFonts w:hint="default"/>
        <w:lang w:val="en-US" w:eastAsia="en-US" w:bidi="en-US"/>
      </w:rPr>
    </w:lvl>
    <w:lvl w:ilvl="6">
      <w:start w:val="0"/>
      <w:numFmt w:val="bullet"/>
      <w:lvlText w:val="•"/>
      <w:lvlJc w:val="left"/>
      <w:pPr>
        <w:ind w:left="6559" w:hanging="487"/>
      </w:pPr>
      <w:rPr>
        <w:rFonts w:hint="default"/>
        <w:lang w:val="en-US" w:eastAsia="en-US" w:bidi="en-US"/>
      </w:rPr>
    </w:lvl>
    <w:lvl w:ilvl="7">
      <w:start w:val="0"/>
      <w:numFmt w:val="bullet"/>
      <w:lvlText w:val="•"/>
      <w:lvlJc w:val="left"/>
      <w:pPr>
        <w:ind w:left="7606" w:hanging="487"/>
      </w:pPr>
      <w:rPr>
        <w:rFonts w:hint="default"/>
        <w:lang w:val="en-US" w:eastAsia="en-US" w:bidi="en-US"/>
      </w:rPr>
    </w:lvl>
    <w:lvl w:ilvl="8">
      <w:start w:val="0"/>
      <w:numFmt w:val="bullet"/>
      <w:lvlText w:val="•"/>
      <w:lvlJc w:val="left"/>
      <w:pPr>
        <w:ind w:left="8653" w:hanging="487"/>
      </w:pPr>
      <w:rPr>
        <w:rFonts w:hint="default"/>
        <w:lang w:val="en-US" w:eastAsia="en-US" w:bidi="en-US"/>
      </w:rPr>
    </w:lvl>
  </w:abstractNum>
  <w:abstractNum w:abstractNumId="25">
    <w:multiLevelType w:val="hybridMultilevel"/>
    <w:lvl w:ilvl="0">
      <w:start w:val="4"/>
      <w:numFmt w:val="decimal"/>
      <w:lvlText w:val="%1"/>
      <w:lvlJc w:val="left"/>
      <w:pPr>
        <w:ind w:left="1065" w:hanging="785"/>
        <w:jc w:val="left"/>
      </w:pPr>
      <w:rPr>
        <w:rFonts w:hint="default"/>
        <w:lang w:val="en-US" w:eastAsia="en-US" w:bidi="en-US"/>
      </w:rPr>
    </w:lvl>
    <w:lvl w:ilvl="1">
      <w:start w:val="4"/>
      <w:numFmt w:val="decimal"/>
      <w:lvlText w:val="%1.%2"/>
      <w:lvlJc w:val="left"/>
      <w:pPr>
        <w:ind w:left="1065" w:hanging="785"/>
        <w:jc w:val="left"/>
      </w:pPr>
      <w:rPr>
        <w:rFonts w:hint="default"/>
        <w:lang w:val="en-US" w:eastAsia="en-US" w:bidi="en-US"/>
      </w:rPr>
    </w:lvl>
    <w:lvl w:ilvl="2">
      <w:start w:val="2"/>
      <w:numFmt w:val="decimal"/>
      <w:lvlText w:val="%1.%2.%3"/>
      <w:lvlJc w:val="left"/>
      <w:pPr>
        <w:ind w:left="1065" w:hanging="785"/>
        <w:jc w:val="left"/>
      </w:pPr>
      <w:rPr>
        <w:rFonts w:hint="default"/>
        <w:lang w:val="en-US" w:eastAsia="en-US" w:bidi="en-US"/>
      </w:rPr>
    </w:lvl>
    <w:lvl w:ilvl="3">
      <w:start w:val="1"/>
      <w:numFmt w:val="decimal"/>
      <w:lvlText w:val="%1.%2.%3.%4"/>
      <w:lvlJc w:val="left"/>
      <w:pPr>
        <w:ind w:left="1065" w:hanging="785"/>
        <w:jc w:val="left"/>
      </w:pPr>
      <w:rPr>
        <w:rFonts w:hint="default" w:ascii="Times New Roman" w:hAnsi="Times New Roman" w:eastAsia="Times New Roman" w:cs="Times New Roman"/>
        <w:color w:val="001F5F"/>
        <w:w w:val="99"/>
        <w:sz w:val="26"/>
        <w:szCs w:val="26"/>
        <w:lang w:val="en-US" w:eastAsia="en-US" w:bidi="en-US"/>
      </w:rPr>
    </w:lvl>
    <w:lvl w:ilvl="4">
      <w:start w:val="0"/>
      <w:numFmt w:val="bullet"/>
      <w:lvlText w:val="•"/>
      <w:lvlJc w:val="left"/>
      <w:pPr>
        <w:ind w:left="4934" w:hanging="785"/>
      </w:pPr>
      <w:rPr>
        <w:rFonts w:hint="default"/>
        <w:lang w:val="en-US" w:eastAsia="en-US" w:bidi="en-US"/>
      </w:rPr>
    </w:lvl>
    <w:lvl w:ilvl="5">
      <w:start w:val="0"/>
      <w:numFmt w:val="bullet"/>
      <w:lvlText w:val="•"/>
      <w:lvlJc w:val="left"/>
      <w:pPr>
        <w:ind w:left="5903" w:hanging="785"/>
      </w:pPr>
      <w:rPr>
        <w:rFonts w:hint="default"/>
        <w:lang w:val="en-US" w:eastAsia="en-US" w:bidi="en-US"/>
      </w:rPr>
    </w:lvl>
    <w:lvl w:ilvl="6">
      <w:start w:val="0"/>
      <w:numFmt w:val="bullet"/>
      <w:lvlText w:val="•"/>
      <w:lvlJc w:val="left"/>
      <w:pPr>
        <w:ind w:left="6871" w:hanging="785"/>
      </w:pPr>
      <w:rPr>
        <w:rFonts w:hint="default"/>
        <w:lang w:val="en-US" w:eastAsia="en-US" w:bidi="en-US"/>
      </w:rPr>
    </w:lvl>
    <w:lvl w:ilvl="7">
      <w:start w:val="0"/>
      <w:numFmt w:val="bullet"/>
      <w:lvlText w:val="•"/>
      <w:lvlJc w:val="left"/>
      <w:pPr>
        <w:ind w:left="7840" w:hanging="785"/>
      </w:pPr>
      <w:rPr>
        <w:rFonts w:hint="default"/>
        <w:lang w:val="en-US" w:eastAsia="en-US" w:bidi="en-US"/>
      </w:rPr>
    </w:lvl>
    <w:lvl w:ilvl="8">
      <w:start w:val="0"/>
      <w:numFmt w:val="bullet"/>
      <w:lvlText w:val="•"/>
      <w:lvlJc w:val="left"/>
      <w:pPr>
        <w:ind w:left="8809" w:hanging="785"/>
      </w:pPr>
      <w:rPr>
        <w:rFonts w:hint="default"/>
        <w:lang w:val="en-US" w:eastAsia="en-US" w:bidi="en-US"/>
      </w:rPr>
    </w:lvl>
  </w:abstractNum>
  <w:abstractNum w:abstractNumId="24">
    <w:multiLevelType w:val="hybridMultilevel"/>
    <w:lvl w:ilvl="0">
      <w:start w:val="1"/>
      <w:numFmt w:val="decimal"/>
      <w:lvlText w:val="%1."/>
      <w:lvlJc w:val="left"/>
      <w:pPr>
        <w:ind w:left="1132" w:hanging="384"/>
        <w:jc w:val="left"/>
      </w:pPr>
      <w:rPr>
        <w:rFonts w:hint="default" w:ascii="Times New Roman" w:hAnsi="Times New Roman" w:eastAsia="Times New Roman" w:cs="Times New Roman"/>
        <w:spacing w:val="-30"/>
        <w:w w:val="99"/>
        <w:sz w:val="24"/>
        <w:szCs w:val="24"/>
        <w:lang w:val="en-US" w:eastAsia="en-US" w:bidi="en-US"/>
      </w:rPr>
    </w:lvl>
    <w:lvl w:ilvl="1">
      <w:start w:val="0"/>
      <w:numFmt w:val="bullet"/>
      <w:lvlText w:val="•"/>
      <w:lvlJc w:val="left"/>
      <w:pPr>
        <w:ind w:left="2100" w:hanging="384"/>
      </w:pPr>
      <w:rPr>
        <w:rFonts w:hint="default"/>
        <w:lang w:val="en-US" w:eastAsia="en-US" w:bidi="en-US"/>
      </w:rPr>
    </w:lvl>
    <w:lvl w:ilvl="2">
      <w:start w:val="0"/>
      <w:numFmt w:val="bullet"/>
      <w:lvlText w:val="•"/>
      <w:lvlJc w:val="left"/>
      <w:pPr>
        <w:ind w:left="3061" w:hanging="384"/>
      </w:pPr>
      <w:rPr>
        <w:rFonts w:hint="default"/>
        <w:lang w:val="en-US" w:eastAsia="en-US" w:bidi="en-US"/>
      </w:rPr>
    </w:lvl>
    <w:lvl w:ilvl="3">
      <w:start w:val="0"/>
      <w:numFmt w:val="bullet"/>
      <w:lvlText w:val="•"/>
      <w:lvlJc w:val="left"/>
      <w:pPr>
        <w:ind w:left="4021" w:hanging="384"/>
      </w:pPr>
      <w:rPr>
        <w:rFonts w:hint="default"/>
        <w:lang w:val="en-US" w:eastAsia="en-US" w:bidi="en-US"/>
      </w:rPr>
    </w:lvl>
    <w:lvl w:ilvl="4">
      <w:start w:val="0"/>
      <w:numFmt w:val="bullet"/>
      <w:lvlText w:val="•"/>
      <w:lvlJc w:val="left"/>
      <w:pPr>
        <w:ind w:left="4982" w:hanging="384"/>
      </w:pPr>
      <w:rPr>
        <w:rFonts w:hint="default"/>
        <w:lang w:val="en-US" w:eastAsia="en-US" w:bidi="en-US"/>
      </w:rPr>
    </w:lvl>
    <w:lvl w:ilvl="5">
      <w:start w:val="0"/>
      <w:numFmt w:val="bullet"/>
      <w:lvlText w:val="•"/>
      <w:lvlJc w:val="left"/>
      <w:pPr>
        <w:ind w:left="5943" w:hanging="384"/>
      </w:pPr>
      <w:rPr>
        <w:rFonts w:hint="default"/>
        <w:lang w:val="en-US" w:eastAsia="en-US" w:bidi="en-US"/>
      </w:rPr>
    </w:lvl>
    <w:lvl w:ilvl="6">
      <w:start w:val="0"/>
      <w:numFmt w:val="bullet"/>
      <w:lvlText w:val="•"/>
      <w:lvlJc w:val="left"/>
      <w:pPr>
        <w:ind w:left="6903" w:hanging="384"/>
      </w:pPr>
      <w:rPr>
        <w:rFonts w:hint="default"/>
        <w:lang w:val="en-US" w:eastAsia="en-US" w:bidi="en-US"/>
      </w:rPr>
    </w:lvl>
    <w:lvl w:ilvl="7">
      <w:start w:val="0"/>
      <w:numFmt w:val="bullet"/>
      <w:lvlText w:val="•"/>
      <w:lvlJc w:val="left"/>
      <w:pPr>
        <w:ind w:left="7864" w:hanging="384"/>
      </w:pPr>
      <w:rPr>
        <w:rFonts w:hint="default"/>
        <w:lang w:val="en-US" w:eastAsia="en-US" w:bidi="en-US"/>
      </w:rPr>
    </w:lvl>
    <w:lvl w:ilvl="8">
      <w:start w:val="0"/>
      <w:numFmt w:val="bullet"/>
      <w:lvlText w:val="•"/>
      <w:lvlJc w:val="left"/>
      <w:pPr>
        <w:ind w:left="8825" w:hanging="384"/>
      </w:pPr>
      <w:rPr>
        <w:rFonts w:hint="default"/>
        <w:lang w:val="en-US" w:eastAsia="en-US" w:bidi="en-US"/>
      </w:rPr>
    </w:lvl>
  </w:abstractNum>
  <w:abstractNum w:abstractNumId="23">
    <w:multiLevelType w:val="hybridMultilevel"/>
    <w:lvl w:ilvl="0">
      <w:start w:val="4"/>
      <w:numFmt w:val="decimal"/>
      <w:lvlText w:val="%1"/>
      <w:lvlJc w:val="left"/>
      <w:pPr>
        <w:ind w:left="1000" w:hanging="720"/>
        <w:jc w:val="left"/>
      </w:pPr>
      <w:rPr>
        <w:rFonts w:hint="default"/>
        <w:lang w:val="en-US" w:eastAsia="en-US" w:bidi="en-US"/>
      </w:rPr>
    </w:lvl>
    <w:lvl w:ilvl="1">
      <w:start w:val="1"/>
      <w:numFmt w:val="decimal"/>
      <w:lvlText w:val="%1.%2"/>
      <w:lvlJc w:val="left"/>
      <w:pPr>
        <w:ind w:left="1000" w:hanging="720"/>
        <w:jc w:val="right"/>
      </w:pPr>
      <w:rPr>
        <w:rFonts w:hint="default"/>
        <w:w w:val="100"/>
        <w:lang w:val="en-US" w:eastAsia="en-US" w:bidi="en-US"/>
      </w:rPr>
    </w:lvl>
    <w:lvl w:ilvl="2">
      <w:start w:val="1"/>
      <w:numFmt w:val="decimal"/>
      <w:lvlText w:val="%1.%2.%3"/>
      <w:lvlJc w:val="left"/>
      <w:pPr>
        <w:ind w:left="1000" w:hanging="720"/>
        <w:jc w:val="left"/>
      </w:pPr>
      <w:rPr>
        <w:rFonts w:hint="default"/>
        <w:spacing w:val="-3"/>
        <w:w w:val="100"/>
        <w:lang w:val="en-US" w:eastAsia="en-US" w:bidi="en-US"/>
      </w:rPr>
    </w:lvl>
    <w:lvl w:ilvl="3">
      <w:start w:val="0"/>
      <w:numFmt w:val="bullet"/>
      <w:lvlText w:val=""/>
      <w:lvlJc w:val="left"/>
      <w:pPr>
        <w:ind w:left="1348" w:hanging="720"/>
      </w:pPr>
      <w:rPr>
        <w:rFonts w:hint="default" w:ascii="Wingdings" w:hAnsi="Wingdings" w:eastAsia="Wingdings" w:cs="Wingdings"/>
        <w:w w:val="100"/>
        <w:sz w:val="24"/>
        <w:szCs w:val="24"/>
        <w:lang w:val="en-US" w:eastAsia="en-US" w:bidi="en-US"/>
      </w:rPr>
    </w:lvl>
    <w:lvl w:ilvl="4">
      <w:start w:val="0"/>
      <w:numFmt w:val="bullet"/>
      <w:lvlText w:val="•"/>
      <w:lvlJc w:val="left"/>
      <w:pPr>
        <w:ind w:left="4475" w:hanging="720"/>
      </w:pPr>
      <w:rPr>
        <w:rFonts w:hint="default"/>
        <w:lang w:val="en-US" w:eastAsia="en-US" w:bidi="en-US"/>
      </w:rPr>
    </w:lvl>
    <w:lvl w:ilvl="5">
      <w:start w:val="0"/>
      <w:numFmt w:val="bullet"/>
      <w:lvlText w:val="•"/>
      <w:lvlJc w:val="left"/>
      <w:pPr>
        <w:ind w:left="5520" w:hanging="720"/>
      </w:pPr>
      <w:rPr>
        <w:rFonts w:hint="default"/>
        <w:lang w:val="en-US" w:eastAsia="en-US" w:bidi="en-US"/>
      </w:rPr>
    </w:lvl>
    <w:lvl w:ilvl="6">
      <w:start w:val="0"/>
      <w:numFmt w:val="bullet"/>
      <w:lvlText w:val="•"/>
      <w:lvlJc w:val="left"/>
      <w:pPr>
        <w:ind w:left="6565" w:hanging="720"/>
      </w:pPr>
      <w:rPr>
        <w:rFonts w:hint="default"/>
        <w:lang w:val="en-US" w:eastAsia="en-US" w:bidi="en-US"/>
      </w:rPr>
    </w:lvl>
    <w:lvl w:ilvl="7">
      <w:start w:val="0"/>
      <w:numFmt w:val="bullet"/>
      <w:lvlText w:val="•"/>
      <w:lvlJc w:val="left"/>
      <w:pPr>
        <w:ind w:left="7610" w:hanging="720"/>
      </w:pPr>
      <w:rPr>
        <w:rFonts w:hint="default"/>
        <w:lang w:val="en-US" w:eastAsia="en-US" w:bidi="en-US"/>
      </w:rPr>
    </w:lvl>
    <w:lvl w:ilvl="8">
      <w:start w:val="0"/>
      <w:numFmt w:val="bullet"/>
      <w:lvlText w:val="•"/>
      <w:lvlJc w:val="left"/>
      <w:pPr>
        <w:ind w:left="8656" w:hanging="720"/>
      </w:pPr>
      <w:rPr>
        <w:rFonts w:hint="default"/>
        <w:lang w:val="en-US" w:eastAsia="en-US" w:bidi="en-US"/>
      </w:rPr>
    </w:lvl>
  </w:abstractNum>
  <w:abstractNum w:abstractNumId="22">
    <w:multiLevelType w:val="hybridMultilevel"/>
    <w:lvl w:ilvl="0">
      <w:start w:val="0"/>
      <w:numFmt w:val="bullet"/>
      <w:lvlText w:val=""/>
      <w:lvlJc w:val="left"/>
      <w:pPr>
        <w:ind w:left="1000" w:hanging="516"/>
      </w:pPr>
      <w:rPr>
        <w:rFonts w:hint="default" w:ascii="Symbol" w:hAnsi="Symbol" w:eastAsia="Symbol" w:cs="Symbol"/>
        <w:w w:val="100"/>
        <w:sz w:val="24"/>
        <w:szCs w:val="24"/>
        <w:lang w:val="en-US" w:eastAsia="en-US" w:bidi="en-US"/>
      </w:rPr>
    </w:lvl>
    <w:lvl w:ilvl="1">
      <w:start w:val="0"/>
      <w:numFmt w:val="bullet"/>
      <w:lvlText w:val="•"/>
      <w:lvlJc w:val="left"/>
      <w:pPr>
        <w:ind w:left="1974" w:hanging="516"/>
      </w:pPr>
      <w:rPr>
        <w:rFonts w:hint="default"/>
        <w:lang w:val="en-US" w:eastAsia="en-US" w:bidi="en-US"/>
      </w:rPr>
    </w:lvl>
    <w:lvl w:ilvl="2">
      <w:start w:val="0"/>
      <w:numFmt w:val="bullet"/>
      <w:lvlText w:val="•"/>
      <w:lvlJc w:val="left"/>
      <w:pPr>
        <w:ind w:left="2949" w:hanging="516"/>
      </w:pPr>
      <w:rPr>
        <w:rFonts w:hint="default"/>
        <w:lang w:val="en-US" w:eastAsia="en-US" w:bidi="en-US"/>
      </w:rPr>
    </w:lvl>
    <w:lvl w:ilvl="3">
      <w:start w:val="0"/>
      <w:numFmt w:val="bullet"/>
      <w:lvlText w:val="•"/>
      <w:lvlJc w:val="left"/>
      <w:pPr>
        <w:ind w:left="3923" w:hanging="516"/>
      </w:pPr>
      <w:rPr>
        <w:rFonts w:hint="default"/>
        <w:lang w:val="en-US" w:eastAsia="en-US" w:bidi="en-US"/>
      </w:rPr>
    </w:lvl>
    <w:lvl w:ilvl="4">
      <w:start w:val="0"/>
      <w:numFmt w:val="bullet"/>
      <w:lvlText w:val="•"/>
      <w:lvlJc w:val="left"/>
      <w:pPr>
        <w:ind w:left="4898" w:hanging="516"/>
      </w:pPr>
      <w:rPr>
        <w:rFonts w:hint="default"/>
        <w:lang w:val="en-US" w:eastAsia="en-US" w:bidi="en-US"/>
      </w:rPr>
    </w:lvl>
    <w:lvl w:ilvl="5">
      <w:start w:val="0"/>
      <w:numFmt w:val="bullet"/>
      <w:lvlText w:val="•"/>
      <w:lvlJc w:val="left"/>
      <w:pPr>
        <w:ind w:left="5873" w:hanging="516"/>
      </w:pPr>
      <w:rPr>
        <w:rFonts w:hint="default"/>
        <w:lang w:val="en-US" w:eastAsia="en-US" w:bidi="en-US"/>
      </w:rPr>
    </w:lvl>
    <w:lvl w:ilvl="6">
      <w:start w:val="0"/>
      <w:numFmt w:val="bullet"/>
      <w:lvlText w:val="•"/>
      <w:lvlJc w:val="left"/>
      <w:pPr>
        <w:ind w:left="6847" w:hanging="516"/>
      </w:pPr>
      <w:rPr>
        <w:rFonts w:hint="default"/>
        <w:lang w:val="en-US" w:eastAsia="en-US" w:bidi="en-US"/>
      </w:rPr>
    </w:lvl>
    <w:lvl w:ilvl="7">
      <w:start w:val="0"/>
      <w:numFmt w:val="bullet"/>
      <w:lvlText w:val="•"/>
      <w:lvlJc w:val="left"/>
      <w:pPr>
        <w:ind w:left="7822" w:hanging="516"/>
      </w:pPr>
      <w:rPr>
        <w:rFonts w:hint="default"/>
        <w:lang w:val="en-US" w:eastAsia="en-US" w:bidi="en-US"/>
      </w:rPr>
    </w:lvl>
    <w:lvl w:ilvl="8">
      <w:start w:val="0"/>
      <w:numFmt w:val="bullet"/>
      <w:lvlText w:val="•"/>
      <w:lvlJc w:val="left"/>
      <w:pPr>
        <w:ind w:left="8797" w:hanging="516"/>
      </w:pPr>
      <w:rPr>
        <w:rFonts w:hint="default"/>
        <w:lang w:val="en-US" w:eastAsia="en-US" w:bidi="en-US"/>
      </w:rPr>
    </w:lvl>
  </w:abstractNum>
  <w:abstractNum w:abstractNumId="21">
    <w:multiLevelType w:val="hybridMultilevel"/>
    <w:lvl w:ilvl="0">
      <w:start w:val="3"/>
      <w:numFmt w:val="decimal"/>
      <w:lvlText w:val="%1"/>
      <w:lvlJc w:val="left"/>
      <w:pPr>
        <w:ind w:left="1000" w:hanging="720"/>
        <w:jc w:val="left"/>
      </w:pPr>
      <w:rPr>
        <w:rFonts w:hint="default"/>
        <w:lang w:val="en-US" w:eastAsia="en-US" w:bidi="en-US"/>
      </w:rPr>
    </w:lvl>
    <w:lvl w:ilvl="1">
      <w:start w:val="3"/>
      <w:numFmt w:val="decimal"/>
      <w:lvlText w:val="%1.%2"/>
      <w:lvlJc w:val="left"/>
      <w:pPr>
        <w:ind w:left="1000" w:hanging="720"/>
        <w:jc w:val="left"/>
      </w:pPr>
      <w:rPr>
        <w:rFonts w:hint="default"/>
        <w:lang w:val="en-US" w:eastAsia="en-US" w:bidi="en-US"/>
      </w:rPr>
    </w:lvl>
    <w:lvl w:ilvl="2">
      <w:start w:val="1"/>
      <w:numFmt w:val="decimal"/>
      <w:lvlText w:val="%1.%2.%3"/>
      <w:lvlJc w:val="left"/>
      <w:pPr>
        <w:ind w:left="1000" w:hanging="720"/>
        <w:jc w:val="left"/>
      </w:pPr>
      <w:rPr>
        <w:rFonts w:hint="default" w:ascii="Times New Roman" w:hAnsi="Times New Roman" w:eastAsia="Times New Roman" w:cs="Times New Roman"/>
        <w:color w:val="001F5F"/>
        <w:w w:val="99"/>
        <w:sz w:val="26"/>
        <w:szCs w:val="26"/>
        <w:lang w:val="en-US" w:eastAsia="en-US" w:bidi="en-US"/>
      </w:rPr>
    </w:lvl>
    <w:lvl w:ilvl="3">
      <w:start w:val="1"/>
      <w:numFmt w:val="decimal"/>
      <w:lvlText w:val="%1.%2.%3.%4"/>
      <w:lvlJc w:val="left"/>
      <w:pPr>
        <w:ind w:left="1065" w:hanging="785"/>
        <w:jc w:val="left"/>
      </w:pPr>
      <w:rPr>
        <w:rFonts w:hint="default" w:ascii="Times New Roman" w:hAnsi="Times New Roman" w:eastAsia="Times New Roman" w:cs="Times New Roman"/>
        <w:b/>
        <w:bCs/>
        <w:color w:val="001F5F"/>
        <w:w w:val="99"/>
        <w:sz w:val="26"/>
        <w:szCs w:val="26"/>
        <w:lang w:val="en-US" w:eastAsia="en-US" w:bidi="en-US"/>
      </w:rPr>
    </w:lvl>
    <w:lvl w:ilvl="4">
      <w:start w:val="1"/>
      <w:numFmt w:val="decimal"/>
      <w:lvlText w:val="%5."/>
      <w:lvlJc w:val="left"/>
      <w:pPr>
        <w:ind w:left="1091" w:hanging="452"/>
        <w:jc w:val="left"/>
      </w:pPr>
      <w:rPr>
        <w:rFonts w:hint="default" w:ascii="Times New Roman" w:hAnsi="Times New Roman" w:eastAsia="Times New Roman" w:cs="Times New Roman"/>
        <w:spacing w:val="-29"/>
        <w:w w:val="99"/>
        <w:sz w:val="24"/>
        <w:szCs w:val="24"/>
        <w:lang w:val="en-US" w:eastAsia="en-US" w:bidi="en-US"/>
      </w:rPr>
    </w:lvl>
    <w:lvl w:ilvl="5">
      <w:start w:val="0"/>
      <w:numFmt w:val="bullet"/>
      <w:lvlText w:val="•"/>
      <w:lvlJc w:val="left"/>
      <w:pPr>
        <w:ind w:left="4717" w:hanging="452"/>
      </w:pPr>
      <w:rPr>
        <w:rFonts w:hint="default"/>
        <w:lang w:val="en-US" w:eastAsia="en-US" w:bidi="en-US"/>
      </w:rPr>
    </w:lvl>
    <w:lvl w:ilvl="6">
      <w:start w:val="0"/>
      <w:numFmt w:val="bullet"/>
      <w:lvlText w:val="•"/>
      <w:lvlJc w:val="left"/>
      <w:pPr>
        <w:ind w:left="5923" w:hanging="452"/>
      </w:pPr>
      <w:rPr>
        <w:rFonts w:hint="default"/>
        <w:lang w:val="en-US" w:eastAsia="en-US" w:bidi="en-US"/>
      </w:rPr>
    </w:lvl>
    <w:lvl w:ilvl="7">
      <w:start w:val="0"/>
      <w:numFmt w:val="bullet"/>
      <w:lvlText w:val="•"/>
      <w:lvlJc w:val="left"/>
      <w:pPr>
        <w:ind w:left="7129" w:hanging="452"/>
      </w:pPr>
      <w:rPr>
        <w:rFonts w:hint="default"/>
        <w:lang w:val="en-US" w:eastAsia="en-US" w:bidi="en-US"/>
      </w:rPr>
    </w:lvl>
    <w:lvl w:ilvl="8">
      <w:start w:val="0"/>
      <w:numFmt w:val="bullet"/>
      <w:lvlText w:val="•"/>
      <w:lvlJc w:val="left"/>
      <w:pPr>
        <w:ind w:left="8334" w:hanging="452"/>
      </w:pPr>
      <w:rPr>
        <w:rFonts w:hint="default"/>
        <w:lang w:val="en-US" w:eastAsia="en-US" w:bidi="en-US"/>
      </w:rPr>
    </w:lvl>
  </w:abstractNum>
  <w:abstractNum w:abstractNumId="20">
    <w:multiLevelType w:val="hybridMultilevel"/>
    <w:lvl w:ilvl="0">
      <w:start w:val="3"/>
      <w:numFmt w:val="decimal"/>
      <w:lvlText w:val="%1"/>
      <w:lvlJc w:val="left"/>
      <w:pPr>
        <w:ind w:left="916" w:hanging="636"/>
        <w:jc w:val="left"/>
      </w:pPr>
      <w:rPr>
        <w:rFonts w:hint="default"/>
        <w:lang w:val="en-US" w:eastAsia="en-US" w:bidi="en-US"/>
      </w:rPr>
    </w:lvl>
    <w:lvl w:ilvl="1">
      <w:start w:val="1"/>
      <w:numFmt w:val="decimal"/>
      <w:lvlText w:val="%1.%2"/>
      <w:lvlJc w:val="left"/>
      <w:pPr>
        <w:ind w:left="916" w:hanging="636"/>
        <w:jc w:val="right"/>
      </w:pPr>
      <w:rPr>
        <w:rFonts w:hint="default"/>
        <w:b/>
        <w:bCs/>
        <w:w w:val="100"/>
        <w:lang w:val="en-US" w:eastAsia="en-US" w:bidi="en-US"/>
      </w:rPr>
    </w:lvl>
    <w:lvl w:ilvl="2">
      <w:start w:val="1"/>
      <w:numFmt w:val="decimal"/>
      <w:lvlText w:val="(%3)"/>
      <w:lvlJc w:val="left"/>
      <w:pPr>
        <w:ind w:left="1038" w:hanging="339"/>
        <w:jc w:val="left"/>
      </w:pPr>
      <w:rPr>
        <w:rFonts w:hint="default" w:ascii="Times New Roman" w:hAnsi="Times New Roman" w:eastAsia="Times New Roman" w:cs="Times New Roman"/>
        <w:w w:val="99"/>
        <w:sz w:val="24"/>
        <w:szCs w:val="24"/>
        <w:lang w:val="en-US" w:eastAsia="en-US" w:bidi="en-US"/>
      </w:rPr>
    </w:lvl>
    <w:lvl w:ilvl="3">
      <w:start w:val="0"/>
      <w:numFmt w:val="bullet"/>
      <w:lvlText w:val="•"/>
      <w:lvlJc w:val="left"/>
      <w:pPr>
        <w:ind w:left="1360" w:hanging="339"/>
      </w:pPr>
      <w:rPr>
        <w:rFonts w:hint="default"/>
        <w:lang w:val="en-US" w:eastAsia="en-US" w:bidi="en-US"/>
      </w:rPr>
    </w:lvl>
    <w:lvl w:ilvl="4">
      <w:start w:val="0"/>
      <w:numFmt w:val="bullet"/>
      <w:lvlText w:val="•"/>
      <w:lvlJc w:val="left"/>
      <w:pPr>
        <w:ind w:left="1521" w:hanging="339"/>
      </w:pPr>
      <w:rPr>
        <w:rFonts w:hint="default"/>
        <w:lang w:val="en-US" w:eastAsia="en-US" w:bidi="en-US"/>
      </w:rPr>
    </w:lvl>
    <w:lvl w:ilvl="5">
      <w:start w:val="0"/>
      <w:numFmt w:val="bullet"/>
      <w:lvlText w:val="•"/>
      <w:lvlJc w:val="left"/>
      <w:pPr>
        <w:ind w:left="1681" w:hanging="339"/>
      </w:pPr>
      <w:rPr>
        <w:rFonts w:hint="default"/>
        <w:lang w:val="en-US" w:eastAsia="en-US" w:bidi="en-US"/>
      </w:rPr>
    </w:lvl>
    <w:lvl w:ilvl="6">
      <w:start w:val="0"/>
      <w:numFmt w:val="bullet"/>
      <w:lvlText w:val="•"/>
      <w:lvlJc w:val="left"/>
      <w:pPr>
        <w:ind w:left="1842" w:hanging="339"/>
      </w:pPr>
      <w:rPr>
        <w:rFonts w:hint="default"/>
        <w:lang w:val="en-US" w:eastAsia="en-US" w:bidi="en-US"/>
      </w:rPr>
    </w:lvl>
    <w:lvl w:ilvl="7">
      <w:start w:val="0"/>
      <w:numFmt w:val="bullet"/>
      <w:lvlText w:val="•"/>
      <w:lvlJc w:val="left"/>
      <w:pPr>
        <w:ind w:left="2002" w:hanging="339"/>
      </w:pPr>
      <w:rPr>
        <w:rFonts w:hint="default"/>
        <w:lang w:val="en-US" w:eastAsia="en-US" w:bidi="en-US"/>
      </w:rPr>
    </w:lvl>
    <w:lvl w:ilvl="8">
      <w:start w:val="0"/>
      <w:numFmt w:val="bullet"/>
      <w:lvlText w:val="•"/>
      <w:lvlJc w:val="left"/>
      <w:pPr>
        <w:ind w:left="2162" w:hanging="339"/>
      </w:pPr>
      <w:rPr>
        <w:rFonts w:hint="default"/>
        <w:lang w:val="en-US" w:eastAsia="en-US" w:bidi="en-US"/>
      </w:rPr>
    </w:lvl>
  </w:abstractNum>
  <w:abstractNum w:abstractNumId="19">
    <w:multiLevelType w:val="hybridMultilevel"/>
    <w:lvl w:ilvl="0">
      <w:start w:val="2"/>
      <w:numFmt w:val="decimal"/>
      <w:lvlText w:val="%1"/>
      <w:lvlJc w:val="left"/>
      <w:pPr>
        <w:ind w:left="863" w:hanging="584"/>
        <w:jc w:val="left"/>
      </w:pPr>
      <w:rPr>
        <w:rFonts w:hint="default"/>
        <w:lang w:val="en-US" w:eastAsia="en-US" w:bidi="en-US"/>
      </w:rPr>
    </w:lvl>
    <w:lvl w:ilvl="1">
      <w:start w:val="3"/>
      <w:numFmt w:val="decimal"/>
      <w:lvlText w:val="%1.%2"/>
      <w:lvlJc w:val="left"/>
      <w:pPr>
        <w:ind w:left="863" w:hanging="584"/>
        <w:jc w:val="left"/>
      </w:pPr>
      <w:rPr>
        <w:rFonts w:hint="default"/>
        <w:lang w:val="en-US" w:eastAsia="en-US" w:bidi="en-US"/>
      </w:rPr>
    </w:lvl>
    <w:lvl w:ilvl="2">
      <w:start w:val="1"/>
      <w:numFmt w:val="decimal"/>
      <w:lvlText w:val="%1.%2.%3"/>
      <w:lvlJc w:val="left"/>
      <w:pPr>
        <w:ind w:left="863" w:hanging="584"/>
        <w:jc w:val="left"/>
      </w:pPr>
      <w:rPr>
        <w:rFonts w:hint="default" w:ascii="Times New Roman" w:hAnsi="Times New Roman" w:eastAsia="Times New Roman" w:cs="Times New Roman"/>
        <w:color w:val="001F5F"/>
        <w:w w:val="99"/>
        <w:sz w:val="26"/>
        <w:szCs w:val="26"/>
        <w:lang w:val="en-US" w:eastAsia="en-US" w:bidi="en-US"/>
      </w:rPr>
    </w:lvl>
    <w:lvl w:ilvl="3">
      <w:start w:val="0"/>
      <w:numFmt w:val="bullet"/>
      <w:lvlText w:val="•"/>
      <w:lvlJc w:val="left"/>
      <w:pPr>
        <w:ind w:left="3825" w:hanging="584"/>
      </w:pPr>
      <w:rPr>
        <w:rFonts w:hint="default"/>
        <w:lang w:val="en-US" w:eastAsia="en-US" w:bidi="en-US"/>
      </w:rPr>
    </w:lvl>
    <w:lvl w:ilvl="4">
      <w:start w:val="0"/>
      <w:numFmt w:val="bullet"/>
      <w:lvlText w:val="•"/>
      <w:lvlJc w:val="left"/>
      <w:pPr>
        <w:ind w:left="4814" w:hanging="584"/>
      </w:pPr>
      <w:rPr>
        <w:rFonts w:hint="default"/>
        <w:lang w:val="en-US" w:eastAsia="en-US" w:bidi="en-US"/>
      </w:rPr>
    </w:lvl>
    <w:lvl w:ilvl="5">
      <w:start w:val="0"/>
      <w:numFmt w:val="bullet"/>
      <w:lvlText w:val="•"/>
      <w:lvlJc w:val="left"/>
      <w:pPr>
        <w:ind w:left="5803" w:hanging="584"/>
      </w:pPr>
      <w:rPr>
        <w:rFonts w:hint="default"/>
        <w:lang w:val="en-US" w:eastAsia="en-US" w:bidi="en-US"/>
      </w:rPr>
    </w:lvl>
    <w:lvl w:ilvl="6">
      <w:start w:val="0"/>
      <w:numFmt w:val="bullet"/>
      <w:lvlText w:val="•"/>
      <w:lvlJc w:val="left"/>
      <w:pPr>
        <w:ind w:left="6791" w:hanging="584"/>
      </w:pPr>
      <w:rPr>
        <w:rFonts w:hint="default"/>
        <w:lang w:val="en-US" w:eastAsia="en-US" w:bidi="en-US"/>
      </w:rPr>
    </w:lvl>
    <w:lvl w:ilvl="7">
      <w:start w:val="0"/>
      <w:numFmt w:val="bullet"/>
      <w:lvlText w:val="•"/>
      <w:lvlJc w:val="left"/>
      <w:pPr>
        <w:ind w:left="7780" w:hanging="584"/>
      </w:pPr>
      <w:rPr>
        <w:rFonts w:hint="default"/>
        <w:lang w:val="en-US" w:eastAsia="en-US" w:bidi="en-US"/>
      </w:rPr>
    </w:lvl>
    <w:lvl w:ilvl="8">
      <w:start w:val="0"/>
      <w:numFmt w:val="bullet"/>
      <w:lvlText w:val="•"/>
      <w:lvlJc w:val="left"/>
      <w:pPr>
        <w:ind w:left="8769" w:hanging="584"/>
      </w:pPr>
      <w:rPr>
        <w:rFonts w:hint="default"/>
        <w:lang w:val="en-US" w:eastAsia="en-US" w:bidi="en-US"/>
      </w:rPr>
    </w:lvl>
  </w:abstractNum>
  <w:abstractNum w:abstractNumId="18">
    <w:multiLevelType w:val="hybridMultilevel"/>
    <w:lvl w:ilvl="0">
      <w:start w:val="0"/>
      <w:numFmt w:val="bullet"/>
      <w:lvlText w:val="-"/>
      <w:lvlJc w:val="left"/>
      <w:pPr>
        <w:ind w:left="846" w:hanging="567"/>
      </w:pPr>
      <w:rPr>
        <w:rFonts w:hint="default" w:ascii="Times New Roman" w:hAnsi="Times New Roman" w:eastAsia="Times New Roman" w:cs="Times New Roman"/>
        <w:spacing w:val="-11"/>
        <w:w w:val="99"/>
        <w:sz w:val="24"/>
        <w:szCs w:val="24"/>
        <w:lang w:val="en-US" w:eastAsia="en-US" w:bidi="en-US"/>
      </w:rPr>
    </w:lvl>
    <w:lvl w:ilvl="1">
      <w:start w:val="0"/>
      <w:numFmt w:val="bullet"/>
      <w:lvlText w:val="•"/>
      <w:lvlJc w:val="left"/>
      <w:pPr>
        <w:ind w:left="1830" w:hanging="567"/>
      </w:pPr>
      <w:rPr>
        <w:rFonts w:hint="default"/>
        <w:lang w:val="en-US" w:eastAsia="en-US" w:bidi="en-US"/>
      </w:rPr>
    </w:lvl>
    <w:lvl w:ilvl="2">
      <w:start w:val="0"/>
      <w:numFmt w:val="bullet"/>
      <w:lvlText w:val="•"/>
      <w:lvlJc w:val="left"/>
      <w:pPr>
        <w:ind w:left="2821" w:hanging="567"/>
      </w:pPr>
      <w:rPr>
        <w:rFonts w:hint="default"/>
        <w:lang w:val="en-US" w:eastAsia="en-US" w:bidi="en-US"/>
      </w:rPr>
    </w:lvl>
    <w:lvl w:ilvl="3">
      <w:start w:val="0"/>
      <w:numFmt w:val="bullet"/>
      <w:lvlText w:val="•"/>
      <w:lvlJc w:val="left"/>
      <w:pPr>
        <w:ind w:left="3811" w:hanging="567"/>
      </w:pPr>
      <w:rPr>
        <w:rFonts w:hint="default"/>
        <w:lang w:val="en-US" w:eastAsia="en-US" w:bidi="en-US"/>
      </w:rPr>
    </w:lvl>
    <w:lvl w:ilvl="4">
      <w:start w:val="0"/>
      <w:numFmt w:val="bullet"/>
      <w:lvlText w:val="•"/>
      <w:lvlJc w:val="left"/>
      <w:pPr>
        <w:ind w:left="4802" w:hanging="567"/>
      </w:pPr>
      <w:rPr>
        <w:rFonts w:hint="default"/>
        <w:lang w:val="en-US" w:eastAsia="en-US" w:bidi="en-US"/>
      </w:rPr>
    </w:lvl>
    <w:lvl w:ilvl="5">
      <w:start w:val="0"/>
      <w:numFmt w:val="bullet"/>
      <w:lvlText w:val="•"/>
      <w:lvlJc w:val="left"/>
      <w:pPr>
        <w:ind w:left="5793" w:hanging="567"/>
      </w:pPr>
      <w:rPr>
        <w:rFonts w:hint="default"/>
        <w:lang w:val="en-US" w:eastAsia="en-US" w:bidi="en-US"/>
      </w:rPr>
    </w:lvl>
    <w:lvl w:ilvl="6">
      <w:start w:val="0"/>
      <w:numFmt w:val="bullet"/>
      <w:lvlText w:val="•"/>
      <w:lvlJc w:val="left"/>
      <w:pPr>
        <w:ind w:left="6783" w:hanging="567"/>
      </w:pPr>
      <w:rPr>
        <w:rFonts w:hint="default"/>
        <w:lang w:val="en-US" w:eastAsia="en-US" w:bidi="en-US"/>
      </w:rPr>
    </w:lvl>
    <w:lvl w:ilvl="7">
      <w:start w:val="0"/>
      <w:numFmt w:val="bullet"/>
      <w:lvlText w:val="•"/>
      <w:lvlJc w:val="left"/>
      <w:pPr>
        <w:ind w:left="7774" w:hanging="567"/>
      </w:pPr>
      <w:rPr>
        <w:rFonts w:hint="default"/>
        <w:lang w:val="en-US" w:eastAsia="en-US" w:bidi="en-US"/>
      </w:rPr>
    </w:lvl>
    <w:lvl w:ilvl="8">
      <w:start w:val="0"/>
      <w:numFmt w:val="bullet"/>
      <w:lvlText w:val="•"/>
      <w:lvlJc w:val="left"/>
      <w:pPr>
        <w:ind w:left="8765" w:hanging="567"/>
      </w:pPr>
      <w:rPr>
        <w:rFonts w:hint="default"/>
        <w:lang w:val="en-US" w:eastAsia="en-US" w:bidi="en-US"/>
      </w:rPr>
    </w:lvl>
  </w:abstractNum>
  <w:abstractNum w:abstractNumId="17">
    <w:multiLevelType w:val="hybridMultilevel"/>
    <w:lvl w:ilvl="0">
      <w:start w:val="2"/>
      <w:numFmt w:val="decimal"/>
      <w:lvlText w:val="%1"/>
      <w:lvlJc w:val="left"/>
      <w:pPr>
        <w:ind w:left="1000" w:hanging="720"/>
        <w:jc w:val="left"/>
      </w:pPr>
      <w:rPr>
        <w:rFonts w:hint="default"/>
        <w:lang w:val="en-US" w:eastAsia="en-US" w:bidi="en-US"/>
      </w:rPr>
    </w:lvl>
    <w:lvl w:ilvl="1">
      <w:start w:val="2"/>
      <w:numFmt w:val="decimal"/>
      <w:lvlText w:val="%1.%2."/>
      <w:lvlJc w:val="left"/>
      <w:pPr>
        <w:ind w:left="1000" w:hanging="720"/>
        <w:jc w:val="left"/>
      </w:pPr>
      <w:rPr>
        <w:rFonts w:hint="default" w:ascii="Times New Roman" w:hAnsi="Times New Roman" w:eastAsia="Times New Roman" w:cs="Times New Roman"/>
        <w:b/>
        <w:bCs/>
        <w:color w:val="001F5F"/>
        <w:w w:val="100"/>
        <w:sz w:val="28"/>
        <w:szCs w:val="28"/>
        <w:lang w:val="en-US" w:eastAsia="en-US" w:bidi="en-US"/>
      </w:rPr>
    </w:lvl>
    <w:lvl w:ilvl="2">
      <w:start w:val="1"/>
      <w:numFmt w:val="decimal"/>
      <w:lvlText w:val="%1.%2.%3"/>
      <w:lvlJc w:val="left"/>
      <w:pPr>
        <w:ind w:left="863" w:hanging="584"/>
        <w:jc w:val="left"/>
      </w:pPr>
      <w:rPr>
        <w:rFonts w:hint="default"/>
        <w:w w:val="99"/>
        <w:lang w:val="en-US" w:eastAsia="en-US" w:bidi="en-US"/>
      </w:rPr>
    </w:lvl>
    <w:lvl w:ilvl="3">
      <w:start w:val="0"/>
      <w:numFmt w:val="bullet"/>
      <w:lvlText w:val="•"/>
      <w:lvlJc w:val="left"/>
      <w:pPr>
        <w:ind w:left="3165" w:hanging="584"/>
      </w:pPr>
      <w:rPr>
        <w:rFonts w:hint="default"/>
        <w:lang w:val="en-US" w:eastAsia="en-US" w:bidi="en-US"/>
      </w:rPr>
    </w:lvl>
    <w:lvl w:ilvl="4">
      <w:start w:val="0"/>
      <w:numFmt w:val="bullet"/>
      <w:lvlText w:val="•"/>
      <w:lvlJc w:val="left"/>
      <w:pPr>
        <w:ind w:left="4248" w:hanging="584"/>
      </w:pPr>
      <w:rPr>
        <w:rFonts w:hint="default"/>
        <w:lang w:val="en-US" w:eastAsia="en-US" w:bidi="en-US"/>
      </w:rPr>
    </w:lvl>
    <w:lvl w:ilvl="5">
      <w:start w:val="0"/>
      <w:numFmt w:val="bullet"/>
      <w:lvlText w:val="•"/>
      <w:lvlJc w:val="left"/>
      <w:pPr>
        <w:ind w:left="5331" w:hanging="584"/>
      </w:pPr>
      <w:rPr>
        <w:rFonts w:hint="default"/>
        <w:lang w:val="en-US" w:eastAsia="en-US" w:bidi="en-US"/>
      </w:rPr>
    </w:lvl>
    <w:lvl w:ilvl="6">
      <w:start w:val="0"/>
      <w:numFmt w:val="bullet"/>
      <w:lvlText w:val="•"/>
      <w:lvlJc w:val="left"/>
      <w:pPr>
        <w:ind w:left="6414" w:hanging="584"/>
      </w:pPr>
      <w:rPr>
        <w:rFonts w:hint="default"/>
        <w:lang w:val="en-US" w:eastAsia="en-US" w:bidi="en-US"/>
      </w:rPr>
    </w:lvl>
    <w:lvl w:ilvl="7">
      <w:start w:val="0"/>
      <w:numFmt w:val="bullet"/>
      <w:lvlText w:val="•"/>
      <w:lvlJc w:val="left"/>
      <w:pPr>
        <w:ind w:left="7497" w:hanging="584"/>
      </w:pPr>
      <w:rPr>
        <w:rFonts w:hint="default"/>
        <w:lang w:val="en-US" w:eastAsia="en-US" w:bidi="en-US"/>
      </w:rPr>
    </w:lvl>
    <w:lvl w:ilvl="8">
      <w:start w:val="0"/>
      <w:numFmt w:val="bullet"/>
      <w:lvlText w:val="•"/>
      <w:lvlJc w:val="left"/>
      <w:pPr>
        <w:ind w:left="8580" w:hanging="584"/>
      </w:pPr>
      <w:rPr>
        <w:rFonts w:hint="default"/>
        <w:lang w:val="en-US" w:eastAsia="en-US" w:bidi="en-US"/>
      </w:rPr>
    </w:lvl>
  </w:abstractNum>
  <w:abstractNum w:abstractNumId="16">
    <w:multiLevelType w:val="hybridMultilevel"/>
    <w:lvl w:ilvl="0">
      <w:start w:val="2"/>
      <w:numFmt w:val="decimal"/>
      <w:lvlText w:val="%1"/>
      <w:lvlJc w:val="left"/>
      <w:pPr>
        <w:ind w:left="863" w:hanging="584"/>
        <w:jc w:val="left"/>
      </w:pPr>
      <w:rPr>
        <w:rFonts w:hint="default"/>
        <w:lang w:val="en-US" w:eastAsia="en-US" w:bidi="en-US"/>
      </w:rPr>
    </w:lvl>
    <w:lvl w:ilvl="1">
      <w:start w:val="1"/>
      <w:numFmt w:val="decimal"/>
      <w:lvlText w:val="%1.%2"/>
      <w:lvlJc w:val="left"/>
      <w:pPr>
        <w:ind w:left="863" w:hanging="584"/>
        <w:jc w:val="left"/>
      </w:pPr>
      <w:rPr>
        <w:rFonts w:hint="default"/>
        <w:lang w:val="en-US" w:eastAsia="en-US" w:bidi="en-US"/>
      </w:rPr>
    </w:lvl>
    <w:lvl w:ilvl="2">
      <w:start w:val="3"/>
      <w:numFmt w:val="decimal"/>
      <w:lvlText w:val="%1.%2.%3"/>
      <w:lvlJc w:val="left"/>
      <w:pPr>
        <w:ind w:left="863" w:hanging="584"/>
        <w:jc w:val="left"/>
      </w:pPr>
      <w:rPr>
        <w:rFonts w:hint="default" w:ascii="Times New Roman" w:hAnsi="Times New Roman" w:eastAsia="Times New Roman" w:cs="Times New Roman"/>
        <w:b/>
        <w:bCs/>
        <w:color w:val="001F5F"/>
        <w:w w:val="99"/>
        <w:sz w:val="26"/>
        <w:szCs w:val="26"/>
        <w:lang w:val="en-US" w:eastAsia="en-US" w:bidi="en-US"/>
      </w:rPr>
    </w:lvl>
    <w:lvl w:ilvl="3">
      <w:start w:val="0"/>
      <w:numFmt w:val="bullet"/>
      <w:lvlText w:val="•"/>
      <w:lvlJc w:val="left"/>
      <w:pPr>
        <w:ind w:left="3825" w:hanging="584"/>
      </w:pPr>
      <w:rPr>
        <w:rFonts w:hint="default"/>
        <w:lang w:val="en-US" w:eastAsia="en-US" w:bidi="en-US"/>
      </w:rPr>
    </w:lvl>
    <w:lvl w:ilvl="4">
      <w:start w:val="0"/>
      <w:numFmt w:val="bullet"/>
      <w:lvlText w:val="•"/>
      <w:lvlJc w:val="left"/>
      <w:pPr>
        <w:ind w:left="4814" w:hanging="584"/>
      </w:pPr>
      <w:rPr>
        <w:rFonts w:hint="default"/>
        <w:lang w:val="en-US" w:eastAsia="en-US" w:bidi="en-US"/>
      </w:rPr>
    </w:lvl>
    <w:lvl w:ilvl="5">
      <w:start w:val="0"/>
      <w:numFmt w:val="bullet"/>
      <w:lvlText w:val="•"/>
      <w:lvlJc w:val="left"/>
      <w:pPr>
        <w:ind w:left="5803" w:hanging="584"/>
      </w:pPr>
      <w:rPr>
        <w:rFonts w:hint="default"/>
        <w:lang w:val="en-US" w:eastAsia="en-US" w:bidi="en-US"/>
      </w:rPr>
    </w:lvl>
    <w:lvl w:ilvl="6">
      <w:start w:val="0"/>
      <w:numFmt w:val="bullet"/>
      <w:lvlText w:val="•"/>
      <w:lvlJc w:val="left"/>
      <w:pPr>
        <w:ind w:left="6791" w:hanging="584"/>
      </w:pPr>
      <w:rPr>
        <w:rFonts w:hint="default"/>
        <w:lang w:val="en-US" w:eastAsia="en-US" w:bidi="en-US"/>
      </w:rPr>
    </w:lvl>
    <w:lvl w:ilvl="7">
      <w:start w:val="0"/>
      <w:numFmt w:val="bullet"/>
      <w:lvlText w:val="•"/>
      <w:lvlJc w:val="left"/>
      <w:pPr>
        <w:ind w:left="7780" w:hanging="584"/>
      </w:pPr>
      <w:rPr>
        <w:rFonts w:hint="default"/>
        <w:lang w:val="en-US" w:eastAsia="en-US" w:bidi="en-US"/>
      </w:rPr>
    </w:lvl>
    <w:lvl w:ilvl="8">
      <w:start w:val="0"/>
      <w:numFmt w:val="bullet"/>
      <w:lvlText w:val="•"/>
      <w:lvlJc w:val="left"/>
      <w:pPr>
        <w:ind w:left="8769" w:hanging="584"/>
      </w:pPr>
      <w:rPr>
        <w:rFonts w:hint="default"/>
        <w:lang w:val="en-US" w:eastAsia="en-US" w:bidi="en-US"/>
      </w:rPr>
    </w:lvl>
  </w:abstractNum>
  <w:abstractNum w:abstractNumId="15">
    <w:multiLevelType w:val="hybridMultilevel"/>
    <w:lvl w:ilvl="0">
      <w:start w:val="0"/>
      <w:numFmt w:val="bullet"/>
      <w:lvlText w:val="•"/>
      <w:lvlJc w:val="left"/>
      <w:pPr>
        <w:ind w:left="707" w:hanging="567"/>
      </w:pPr>
      <w:rPr>
        <w:rFonts w:hint="default" w:ascii="Times New Roman" w:hAnsi="Times New Roman" w:eastAsia="Times New Roman" w:cs="Times New Roman"/>
        <w:spacing w:val="-5"/>
        <w:w w:val="99"/>
        <w:sz w:val="24"/>
        <w:szCs w:val="24"/>
        <w:lang w:val="en-US" w:eastAsia="en-US" w:bidi="en-US"/>
      </w:rPr>
    </w:lvl>
    <w:lvl w:ilvl="1">
      <w:start w:val="0"/>
      <w:numFmt w:val="bullet"/>
      <w:lvlText w:val="•"/>
      <w:lvlJc w:val="left"/>
      <w:pPr>
        <w:ind w:left="1704" w:hanging="567"/>
      </w:pPr>
      <w:rPr>
        <w:rFonts w:hint="default"/>
        <w:lang w:val="en-US" w:eastAsia="en-US" w:bidi="en-US"/>
      </w:rPr>
    </w:lvl>
    <w:lvl w:ilvl="2">
      <w:start w:val="0"/>
      <w:numFmt w:val="bullet"/>
      <w:lvlText w:val="•"/>
      <w:lvlJc w:val="left"/>
      <w:pPr>
        <w:ind w:left="2709" w:hanging="567"/>
      </w:pPr>
      <w:rPr>
        <w:rFonts w:hint="default"/>
        <w:lang w:val="en-US" w:eastAsia="en-US" w:bidi="en-US"/>
      </w:rPr>
    </w:lvl>
    <w:lvl w:ilvl="3">
      <w:start w:val="0"/>
      <w:numFmt w:val="bullet"/>
      <w:lvlText w:val="•"/>
      <w:lvlJc w:val="left"/>
      <w:pPr>
        <w:ind w:left="3713" w:hanging="567"/>
      </w:pPr>
      <w:rPr>
        <w:rFonts w:hint="default"/>
        <w:lang w:val="en-US" w:eastAsia="en-US" w:bidi="en-US"/>
      </w:rPr>
    </w:lvl>
    <w:lvl w:ilvl="4">
      <w:start w:val="0"/>
      <w:numFmt w:val="bullet"/>
      <w:lvlText w:val="•"/>
      <w:lvlJc w:val="left"/>
      <w:pPr>
        <w:ind w:left="4718" w:hanging="567"/>
      </w:pPr>
      <w:rPr>
        <w:rFonts w:hint="default"/>
        <w:lang w:val="en-US" w:eastAsia="en-US" w:bidi="en-US"/>
      </w:rPr>
    </w:lvl>
    <w:lvl w:ilvl="5">
      <w:start w:val="0"/>
      <w:numFmt w:val="bullet"/>
      <w:lvlText w:val="•"/>
      <w:lvlJc w:val="left"/>
      <w:pPr>
        <w:ind w:left="5723" w:hanging="567"/>
      </w:pPr>
      <w:rPr>
        <w:rFonts w:hint="default"/>
        <w:lang w:val="en-US" w:eastAsia="en-US" w:bidi="en-US"/>
      </w:rPr>
    </w:lvl>
    <w:lvl w:ilvl="6">
      <w:start w:val="0"/>
      <w:numFmt w:val="bullet"/>
      <w:lvlText w:val="•"/>
      <w:lvlJc w:val="left"/>
      <w:pPr>
        <w:ind w:left="6727" w:hanging="567"/>
      </w:pPr>
      <w:rPr>
        <w:rFonts w:hint="default"/>
        <w:lang w:val="en-US" w:eastAsia="en-US" w:bidi="en-US"/>
      </w:rPr>
    </w:lvl>
    <w:lvl w:ilvl="7">
      <w:start w:val="0"/>
      <w:numFmt w:val="bullet"/>
      <w:lvlText w:val="•"/>
      <w:lvlJc w:val="left"/>
      <w:pPr>
        <w:ind w:left="7732" w:hanging="567"/>
      </w:pPr>
      <w:rPr>
        <w:rFonts w:hint="default"/>
        <w:lang w:val="en-US" w:eastAsia="en-US" w:bidi="en-US"/>
      </w:rPr>
    </w:lvl>
    <w:lvl w:ilvl="8">
      <w:start w:val="0"/>
      <w:numFmt w:val="bullet"/>
      <w:lvlText w:val="•"/>
      <w:lvlJc w:val="left"/>
      <w:pPr>
        <w:ind w:left="8737" w:hanging="567"/>
      </w:pPr>
      <w:rPr>
        <w:rFonts w:hint="default"/>
        <w:lang w:val="en-US" w:eastAsia="en-US" w:bidi="en-US"/>
      </w:rPr>
    </w:lvl>
  </w:abstractNum>
  <w:abstractNum w:abstractNumId="14">
    <w:multiLevelType w:val="hybridMultilevel"/>
    <w:lvl w:ilvl="0">
      <w:start w:val="2"/>
      <w:numFmt w:val="decimal"/>
      <w:lvlText w:val="%1"/>
      <w:lvlJc w:val="left"/>
      <w:pPr>
        <w:ind w:left="846" w:hanging="567"/>
        <w:jc w:val="left"/>
      </w:pPr>
      <w:rPr>
        <w:rFonts w:hint="default"/>
        <w:lang w:val="en-US" w:eastAsia="en-US" w:bidi="en-US"/>
      </w:rPr>
    </w:lvl>
    <w:lvl w:ilvl="1">
      <w:start w:val="1"/>
      <w:numFmt w:val="decimal"/>
      <w:lvlText w:val="%1.%2"/>
      <w:lvlJc w:val="left"/>
      <w:pPr>
        <w:ind w:left="846" w:hanging="567"/>
        <w:jc w:val="left"/>
      </w:pPr>
      <w:rPr>
        <w:rFonts w:hint="default" w:ascii="Times New Roman" w:hAnsi="Times New Roman" w:eastAsia="Times New Roman" w:cs="Times New Roman"/>
        <w:b/>
        <w:bCs/>
        <w:color w:val="001F5F"/>
        <w:w w:val="100"/>
        <w:sz w:val="28"/>
        <w:szCs w:val="28"/>
        <w:lang w:val="en-US" w:eastAsia="en-US" w:bidi="en-US"/>
      </w:rPr>
    </w:lvl>
    <w:lvl w:ilvl="2">
      <w:start w:val="1"/>
      <w:numFmt w:val="decimal"/>
      <w:lvlText w:val="%1.%2.%3."/>
      <w:lvlJc w:val="left"/>
      <w:pPr>
        <w:ind w:left="928" w:hanging="648"/>
        <w:jc w:val="left"/>
      </w:pPr>
      <w:rPr>
        <w:rFonts w:hint="default" w:ascii="Times New Roman" w:hAnsi="Times New Roman" w:eastAsia="Times New Roman" w:cs="Times New Roman"/>
        <w:b/>
        <w:bCs/>
        <w:color w:val="001F5F"/>
        <w:w w:val="99"/>
        <w:sz w:val="26"/>
        <w:szCs w:val="26"/>
        <w:lang w:val="en-US" w:eastAsia="en-US" w:bidi="en-US"/>
      </w:rPr>
    </w:lvl>
    <w:lvl w:ilvl="3">
      <w:start w:val="0"/>
      <w:numFmt w:val="bullet"/>
      <w:lvlText w:val="•"/>
      <w:lvlJc w:val="left"/>
      <w:pPr>
        <w:ind w:left="3103" w:hanging="648"/>
      </w:pPr>
      <w:rPr>
        <w:rFonts w:hint="default"/>
        <w:lang w:val="en-US" w:eastAsia="en-US" w:bidi="en-US"/>
      </w:rPr>
    </w:lvl>
    <w:lvl w:ilvl="4">
      <w:start w:val="0"/>
      <w:numFmt w:val="bullet"/>
      <w:lvlText w:val="•"/>
      <w:lvlJc w:val="left"/>
      <w:pPr>
        <w:ind w:left="4195" w:hanging="648"/>
      </w:pPr>
      <w:rPr>
        <w:rFonts w:hint="default"/>
        <w:lang w:val="en-US" w:eastAsia="en-US" w:bidi="en-US"/>
      </w:rPr>
    </w:lvl>
    <w:lvl w:ilvl="5">
      <w:start w:val="0"/>
      <w:numFmt w:val="bullet"/>
      <w:lvlText w:val="•"/>
      <w:lvlJc w:val="left"/>
      <w:pPr>
        <w:ind w:left="5287" w:hanging="648"/>
      </w:pPr>
      <w:rPr>
        <w:rFonts w:hint="default"/>
        <w:lang w:val="en-US" w:eastAsia="en-US" w:bidi="en-US"/>
      </w:rPr>
    </w:lvl>
    <w:lvl w:ilvl="6">
      <w:start w:val="0"/>
      <w:numFmt w:val="bullet"/>
      <w:lvlText w:val="•"/>
      <w:lvlJc w:val="left"/>
      <w:pPr>
        <w:ind w:left="6379" w:hanging="648"/>
      </w:pPr>
      <w:rPr>
        <w:rFonts w:hint="default"/>
        <w:lang w:val="en-US" w:eastAsia="en-US" w:bidi="en-US"/>
      </w:rPr>
    </w:lvl>
    <w:lvl w:ilvl="7">
      <w:start w:val="0"/>
      <w:numFmt w:val="bullet"/>
      <w:lvlText w:val="•"/>
      <w:lvlJc w:val="left"/>
      <w:pPr>
        <w:ind w:left="7470" w:hanging="648"/>
      </w:pPr>
      <w:rPr>
        <w:rFonts w:hint="default"/>
        <w:lang w:val="en-US" w:eastAsia="en-US" w:bidi="en-US"/>
      </w:rPr>
    </w:lvl>
    <w:lvl w:ilvl="8">
      <w:start w:val="0"/>
      <w:numFmt w:val="bullet"/>
      <w:lvlText w:val="•"/>
      <w:lvlJc w:val="left"/>
      <w:pPr>
        <w:ind w:left="8562" w:hanging="648"/>
      </w:pPr>
      <w:rPr>
        <w:rFonts w:hint="default"/>
        <w:lang w:val="en-US" w:eastAsia="en-US" w:bidi="en-US"/>
      </w:rPr>
    </w:lvl>
  </w:abstractNum>
  <w:abstractNum w:abstractNumId="13">
    <w:multiLevelType w:val="hybridMultilevel"/>
    <w:lvl w:ilvl="0">
      <w:start w:val="1"/>
      <w:numFmt w:val="decimal"/>
      <w:lvlText w:val="%1."/>
      <w:lvlJc w:val="left"/>
      <w:pPr>
        <w:ind w:left="846" w:hanging="567"/>
        <w:jc w:val="left"/>
      </w:pPr>
      <w:rPr>
        <w:rFonts w:hint="default" w:ascii="Times New Roman" w:hAnsi="Times New Roman" w:eastAsia="Times New Roman" w:cs="Times New Roman"/>
        <w:spacing w:val="-5"/>
        <w:w w:val="99"/>
        <w:sz w:val="24"/>
        <w:szCs w:val="24"/>
        <w:lang w:val="en-US" w:eastAsia="en-US" w:bidi="en-US"/>
      </w:rPr>
    </w:lvl>
    <w:lvl w:ilvl="1">
      <w:start w:val="0"/>
      <w:numFmt w:val="bullet"/>
      <w:lvlText w:val="•"/>
      <w:lvlJc w:val="left"/>
      <w:pPr>
        <w:ind w:left="1830" w:hanging="567"/>
      </w:pPr>
      <w:rPr>
        <w:rFonts w:hint="default"/>
        <w:lang w:val="en-US" w:eastAsia="en-US" w:bidi="en-US"/>
      </w:rPr>
    </w:lvl>
    <w:lvl w:ilvl="2">
      <w:start w:val="0"/>
      <w:numFmt w:val="bullet"/>
      <w:lvlText w:val="•"/>
      <w:lvlJc w:val="left"/>
      <w:pPr>
        <w:ind w:left="2821" w:hanging="567"/>
      </w:pPr>
      <w:rPr>
        <w:rFonts w:hint="default"/>
        <w:lang w:val="en-US" w:eastAsia="en-US" w:bidi="en-US"/>
      </w:rPr>
    </w:lvl>
    <w:lvl w:ilvl="3">
      <w:start w:val="0"/>
      <w:numFmt w:val="bullet"/>
      <w:lvlText w:val="•"/>
      <w:lvlJc w:val="left"/>
      <w:pPr>
        <w:ind w:left="3811" w:hanging="567"/>
      </w:pPr>
      <w:rPr>
        <w:rFonts w:hint="default"/>
        <w:lang w:val="en-US" w:eastAsia="en-US" w:bidi="en-US"/>
      </w:rPr>
    </w:lvl>
    <w:lvl w:ilvl="4">
      <w:start w:val="0"/>
      <w:numFmt w:val="bullet"/>
      <w:lvlText w:val="•"/>
      <w:lvlJc w:val="left"/>
      <w:pPr>
        <w:ind w:left="4802" w:hanging="567"/>
      </w:pPr>
      <w:rPr>
        <w:rFonts w:hint="default"/>
        <w:lang w:val="en-US" w:eastAsia="en-US" w:bidi="en-US"/>
      </w:rPr>
    </w:lvl>
    <w:lvl w:ilvl="5">
      <w:start w:val="0"/>
      <w:numFmt w:val="bullet"/>
      <w:lvlText w:val="•"/>
      <w:lvlJc w:val="left"/>
      <w:pPr>
        <w:ind w:left="5793" w:hanging="567"/>
      </w:pPr>
      <w:rPr>
        <w:rFonts w:hint="default"/>
        <w:lang w:val="en-US" w:eastAsia="en-US" w:bidi="en-US"/>
      </w:rPr>
    </w:lvl>
    <w:lvl w:ilvl="6">
      <w:start w:val="0"/>
      <w:numFmt w:val="bullet"/>
      <w:lvlText w:val="•"/>
      <w:lvlJc w:val="left"/>
      <w:pPr>
        <w:ind w:left="6783" w:hanging="567"/>
      </w:pPr>
      <w:rPr>
        <w:rFonts w:hint="default"/>
        <w:lang w:val="en-US" w:eastAsia="en-US" w:bidi="en-US"/>
      </w:rPr>
    </w:lvl>
    <w:lvl w:ilvl="7">
      <w:start w:val="0"/>
      <w:numFmt w:val="bullet"/>
      <w:lvlText w:val="•"/>
      <w:lvlJc w:val="left"/>
      <w:pPr>
        <w:ind w:left="7774" w:hanging="567"/>
      </w:pPr>
      <w:rPr>
        <w:rFonts w:hint="default"/>
        <w:lang w:val="en-US" w:eastAsia="en-US" w:bidi="en-US"/>
      </w:rPr>
    </w:lvl>
    <w:lvl w:ilvl="8">
      <w:start w:val="0"/>
      <w:numFmt w:val="bullet"/>
      <w:lvlText w:val="•"/>
      <w:lvlJc w:val="left"/>
      <w:pPr>
        <w:ind w:left="8765" w:hanging="567"/>
      </w:pPr>
      <w:rPr>
        <w:rFonts w:hint="default"/>
        <w:lang w:val="en-US" w:eastAsia="en-US" w:bidi="en-US"/>
      </w:rPr>
    </w:lvl>
  </w:abstractNum>
  <w:abstractNum w:abstractNumId="12">
    <w:multiLevelType w:val="hybridMultilevel"/>
    <w:lvl w:ilvl="0">
      <w:start w:val="1"/>
      <w:numFmt w:val="decimal"/>
      <w:lvlText w:val="%1."/>
      <w:lvlJc w:val="left"/>
      <w:pPr>
        <w:ind w:left="846" w:hanging="567"/>
        <w:jc w:val="left"/>
      </w:pPr>
      <w:rPr>
        <w:rFonts w:hint="default"/>
        <w:spacing w:val="-14"/>
        <w:w w:val="99"/>
        <w:lang w:val="en-US" w:eastAsia="en-US" w:bidi="en-US"/>
      </w:rPr>
    </w:lvl>
    <w:lvl w:ilvl="1">
      <w:start w:val="0"/>
      <w:numFmt w:val="bullet"/>
      <w:lvlText w:val="•"/>
      <w:lvlJc w:val="left"/>
      <w:pPr>
        <w:ind w:left="1830" w:hanging="567"/>
      </w:pPr>
      <w:rPr>
        <w:rFonts w:hint="default"/>
        <w:lang w:val="en-US" w:eastAsia="en-US" w:bidi="en-US"/>
      </w:rPr>
    </w:lvl>
    <w:lvl w:ilvl="2">
      <w:start w:val="0"/>
      <w:numFmt w:val="bullet"/>
      <w:lvlText w:val="•"/>
      <w:lvlJc w:val="left"/>
      <w:pPr>
        <w:ind w:left="2821" w:hanging="567"/>
      </w:pPr>
      <w:rPr>
        <w:rFonts w:hint="default"/>
        <w:lang w:val="en-US" w:eastAsia="en-US" w:bidi="en-US"/>
      </w:rPr>
    </w:lvl>
    <w:lvl w:ilvl="3">
      <w:start w:val="0"/>
      <w:numFmt w:val="bullet"/>
      <w:lvlText w:val="•"/>
      <w:lvlJc w:val="left"/>
      <w:pPr>
        <w:ind w:left="3811" w:hanging="567"/>
      </w:pPr>
      <w:rPr>
        <w:rFonts w:hint="default"/>
        <w:lang w:val="en-US" w:eastAsia="en-US" w:bidi="en-US"/>
      </w:rPr>
    </w:lvl>
    <w:lvl w:ilvl="4">
      <w:start w:val="0"/>
      <w:numFmt w:val="bullet"/>
      <w:lvlText w:val="•"/>
      <w:lvlJc w:val="left"/>
      <w:pPr>
        <w:ind w:left="4802" w:hanging="567"/>
      </w:pPr>
      <w:rPr>
        <w:rFonts w:hint="default"/>
        <w:lang w:val="en-US" w:eastAsia="en-US" w:bidi="en-US"/>
      </w:rPr>
    </w:lvl>
    <w:lvl w:ilvl="5">
      <w:start w:val="0"/>
      <w:numFmt w:val="bullet"/>
      <w:lvlText w:val="•"/>
      <w:lvlJc w:val="left"/>
      <w:pPr>
        <w:ind w:left="5793" w:hanging="567"/>
      </w:pPr>
      <w:rPr>
        <w:rFonts w:hint="default"/>
        <w:lang w:val="en-US" w:eastAsia="en-US" w:bidi="en-US"/>
      </w:rPr>
    </w:lvl>
    <w:lvl w:ilvl="6">
      <w:start w:val="0"/>
      <w:numFmt w:val="bullet"/>
      <w:lvlText w:val="•"/>
      <w:lvlJc w:val="left"/>
      <w:pPr>
        <w:ind w:left="6783" w:hanging="567"/>
      </w:pPr>
      <w:rPr>
        <w:rFonts w:hint="default"/>
        <w:lang w:val="en-US" w:eastAsia="en-US" w:bidi="en-US"/>
      </w:rPr>
    </w:lvl>
    <w:lvl w:ilvl="7">
      <w:start w:val="0"/>
      <w:numFmt w:val="bullet"/>
      <w:lvlText w:val="•"/>
      <w:lvlJc w:val="left"/>
      <w:pPr>
        <w:ind w:left="7774" w:hanging="567"/>
      </w:pPr>
      <w:rPr>
        <w:rFonts w:hint="default"/>
        <w:lang w:val="en-US" w:eastAsia="en-US" w:bidi="en-US"/>
      </w:rPr>
    </w:lvl>
    <w:lvl w:ilvl="8">
      <w:start w:val="0"/>
      <w:numFmt w:val="bullet"/>
      <w:lvlText w:val="•"/>
      <w:lvlJc w:val="left"/>
      <w:pPr>
        <w:ind w:left="8765" w:hanging="567"/>
      </w:pPr>
      <w:rPr>
        <w:rFonts w:hint="default"/>
        <w:lang w:val="en-US" w:eastAsia="en-US" w:bidi="en-US"/>
      </w:rPr>
    </w:lvl>
  </w:abstractNum>
  <w:abstractNum w:abstractNumId="11">
    <w:multiLevelType w:val="hybridMultilevel"/>
    <w:lvl w:ilvl="0">
      <w:start w:val="0"/>
      <w:numFmt w:val="bullet"/>
      <w:lvlText w:val=""/>
      <w:lvlJc w:val="left"/>
      <w:pPr>
        <w:ind w:left="846" w:hanging="567"/>
      </w:pPr>
      <w:rPr>
        <w:rFonts w:hint="default" w:ascii="Symbol" w:hAnsi="Symbol" w:eastAsia="Symbol" w:cs="Symbol"/>
        <w:w w:val="100"/>
        <w:sz w:val="24"/>
        <w:szCs w:val="24"/>
        <w:lang w:val="en-US" w:eastAsia="en-US" w:bidi="en-US"/>
      </w:rPr>
    </w:lvl>
    <w:lvl w:ilvl="1">
      <w:start w:val="0"/>
      <w:numFmt w:val="bullet"/>
      <w:lvlText w:val=""/>
      <w:lvlJc w:val="left"/>
      <w:pPr>
        <w:ind w:left="782" w:hanging="360"/>
      </w:pPr>
      <w:rPr>
        <w:rFonts w:hint="default" w:ascii="Symbol" w:hAnsi="Symbol" w:eastAsia="Symbol" w:cs="Symbol"/>
        <w:w w:val="100"/>
        <w:sz w:val="24"/>
        <w:szCs w:val="24"/>
        <w:lang w:val="en-US" w:eastAsia="en-US" w:bidi="en-US"/>
      </w:rPr>
    </w:lvl>
    <w:lvl w:ilvl="2">
      <w:start w:val="0"/>
      <w:numFmt w:val="bullet"/>
      <w:lvlText w:val="•"/>
      <w:lvlJc w:val="left"/>
      <w:pPr>
        <w:ind w:left="1000" w:hanging="360"/>
      </w:pPr>
      <w:rPr>
        <w:rFonts w:hint="default"/>
        <w:lang w:val="en-US" w:eastAsia="en-US" w:bidi="en-US"/>
      </w:rPr>
    </w:lvl>
    <w:lvl w:ilvl="3">
      <w:start w:val="0"/>
      <w:numFmt w:val="bullet"/>
      <w:lvlText w:val="•"/>
      <w:lvlJc w:val="left"/>
      <w:pPr>
        <w:ind w:left="2218" w:hanging="360"/>
      </w:pPr>
      <w:rPr>
        <w:rFonts w:hint="default"/>
        <w:lang w:val="en-US" w:eastAsia="en-US" w:bidi="en-US"/>
      </w:rPr>
    </w:lvl>
    <w:lvl w:ilvl="4">
      <w:start w:val="0"/>
      <w:numFmt w:val="bullet"/>
      <w:lvlText w:val="•"/>
      <w:lvlJc w:val="left"/>
      <w:pPr>
        <w:ind w:left="3436" w:hanging="360"/>
      </w:pPr>
      <w:rPr>
        <w:rFonts w:hint="default"/>
        <w:lang w:val="en-US" w:eastAsia="en-US" w:bidi="en-US"/>
      </w:rPr>
    </w:lvl>
    <w:lvl w:ilvl="5">
      <w:start w:val="0"/>
      <w:numFmt w:val="bullet"/>
      <w:lvlText w:val="•"/>
      <w:lvlJc w:val="left"/>
      <w:pPr>
        <w:ind w:left="4654" w:hanging="360"/>
      </w:pPr>
      <w:rPr>
        <w:rFonts w:hint="default"/>
        <w:lang w:val="en-US" w:eastAsia="en-US" w:bidi="en-US"/>
      </w:rPr>
    </w:lvl>
    <w:lvl w:ilvl="6">
      <w:start w:val="0"/>
      <w:numFmt w:val="bullet"/>
      <w:lvlText w:val="•"/>
      <w:lvlJc w:val="left"/>
      <w:pPr>
        <w:ind w:left="5873" w:hanging="360"/>
      </w:pPr>
      <w:rPr>
        <w:rFonts w:hint="default"/>
        <w:lang w:val="en-US" w:eastAsia="en-US" w:bidi="en-US"/>
      </w:rPr>
    </w:lvl>
    <w:lvl w:ilvl="7">
      <w:start w:val="0"/>
      <w:numFmt w:val="bullet"/>
      <w:lvlText w:val="•"/>
      <w:lvlJc w:val="left"/>
      <w:pPr>
        <w:ind w:left="7091" w:hanging="360"/>
      </w:pPr>
      <w:rPr>
        <w:rFonts w:hint="default"/>
        <w:lang w:val="en-US" w:eastAsia="en-US" w:bidi="en-US"/>
      </w:rPr>
    </w:lvl>
    <w:lvl w:ilvl="8">
      <w:start w:val="0"/>
      <w:numFmt w:val="bullet"/>
      <w:lvlText w:val="•"/>
      <w:lvlJc w:val="left"/>
      <w:pPr>
        <w:ind w:left="8309" w:hanging="360"/>
      </w:pPr>
      <w:rPr>
        <w:rFonts w:hint="default"/>
        <w:lang w:val="en-US" w:eastAsia="en-US" w:bidi="en-US"/>
      </w:rPr>
    </w:lvl>
  </w:abstractNum>
  <w:abstractNum w:abstractNumId="10">
    <w:multiLevelType w:val="hybridMultilevel"/>
    <w:lvl w:ilvl="0">
      <w:start w:val="1"/>
      <w:numFmt w:val="decimal"/>
      <w:lvlText w:val="%1"/>
      <w:lvlJc w:val="left"/>
      <w:pPr>
        <w:ind w:left="671" w:hanging="392"/>
        <w:jc w:val="left"/>
      </w:pPr>
      <w:rPr>
        <w:rFonts w:hint="default"/>
        <w:lang w:val="en-US" w:eastAsia="en-US" w:bidi="en-US"/>
      </w:rPr>
    </w:lvl>
    <w:lvl w:ilvl="1">
      <w:start w:val="1"/>
      <w:numFmt w:val="decimal"/>
      <w:lvlText w:val="%1.%2"/>
      <w:lvlJc w:val="left"/>
      <w:pPr>
        <w:ind w:left="671" w:hanging="392"/>
        <w:jc w:val="left"/>
      </w:pPr>
      <w:rPr>
        <w:rFonts w:hint="default" w:ascii="Times New Roman" w:hAnsi="Times New Roman" w:eastAsia="Times New Roman" w:cs="Times New Roman"/>
        <w:b/>
        <w:bCs/>
        <w:color w:val="001F5F"/>
        <w:w w:val="99"/>
        <w:sz w:val="26"/>
        <w:szCs w:val="26"/>
        <w:lang w:val="en-US" w:eastAsia="en-US" w:bidi="en-US"/>
      </w:rPr>
    </w:lvl>
    <w:lvl w:ilvl="2">
      <w:start w:val="0"/>
      <w:numFmt w:val="bullet"/>
      <w:lvlText w:val="•"/>
      <w:lvlJc w:val="left"/>
      <w:pPr>
        <w:ind w:left="2693" w:hanging="392"/>
      </w:pPr>
      <w:rPr>
        <w:rFonts w:hint="default"/>
        <w:lang w:val="en-US" w:eastAsia="en-US" w:bidi="en-US"/>
      </w:rPr>
    </w:lvl>
    <w:lvl w:ilvl="3">
      <w:start w:val="0"/>
      <w:numFmt w:val="bullet"/>
      <w:lvlText w:val="•"/>
      <w:lvlJc w:val="left"/>
      <w:pPr>
        <w:ind w:left="3699" w:hanging="392"/>
      </w:pPr>
      <w:rPr>
        <w:rFonts w:hint="default"/>
        <w:lang w:val="en-US" w:eastAsia="en-US" w:bidi="en-US"/>
      </w:rPr>
    </w:lvl>
    <w:lvl w:ilvl="4">
      <w:start w:val="0"/>
      <w:numFmt w:val="bullet"/>
      <w:lvlText w:val="•"/>
      <w:lvlJc w:val="left"/>
      <w:pPr>
        <w:ind w:left="4706" w:hanging="392"/>
      </w:pPr>
      <w:rPr>
        <w:rFonts w:hint="default"/>
        <w:lang w:val="en-US" w:eastAsia="en-US" w:bidi="en-US"/>
      </w:rPr>
    </w:lvl>
    <w:lvl w:ilvl="5">
      <w:start w:val="0"/>
      <w:numFmt w:val="bullet"/>
      <w:lvlText w:val="•"/>
      <w:lvlJc w:val="left"/>
      <w:pPr>
        <w:ind w:left="5713" w:hanging="392"/>
      </w:pPr>
      <w:rPr>
        <w:rFonts w:hint="default"/>
        <w:lang w:val="en-US" w:eastAsia="en-US" w:bidi="en-US"/>
      </w:rPr>
    </w:lvl>
    <w:lvl w:ilvl="6">
      <w:start w:val="0"/>
      <w:numFmt w:val="bullet"/>
      <w:lvlText w:val="•"/>
      <w:lvlJc w:val="left"/>
      <w:pPr>
        <w:ind w:left="6719" w:hanging="392"/>
      </w:pPr>
      <w:rPr>
        <w:rFonts w:hint="default"/>
        <w:lang w:val="en-US" w:eastAsia="en-US" w:bidi="en-US"/>
      </w:rPr>
    </w:lvl>
    <w:lvl w:ilvl="7">
      <w:start w:val="0"/>
      <w:numFmt w:val="bullet"/>
      <w:lvlText w:val="•"/>
      <w:lvlJc w:val="left"/>
      <w:pPr>
        <w:ind w:left="7726" w:hanging="392"/>
      </w:pPr>
      <w:rPr>
        <w:rFonts w:hint="default"/>
        <w:lang w:val="en-US" w:eastAsia="en-US" w:bidi="en-US"/>
      </w:rPr>
    </w:lvl>
    <w:lvl w:ilvl="8">
      <w:start w:val="0"/>
      <w:numFmt w:val="bullet"/>
      <w:lvlText w:val="•"/>
      <w:lvlJc w:val="left"/>
      <w:pPr>
        <w:ind w:left="8733" w:hanging="392"/>
      </w:pPr>
      <w:rPr>
        <w:rFonts w:hint="default"/>
        <w:lang w:val="en-US" w:eastAsia="en-US" w:bidi="en-US"/>
      </w:rPr>
    </w:lvl>
  </w:abstractNum>
  <w:abstractNum w:abstractNumId="9">
    <w:multiLevelType w:val="hybridMultilevel"/>
    <w:lvl w:ilvl="0">
      <w:start w:val="7"/>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left"/>
      </w:pPr>
      <w:rPr>
        <w:rFonts w:hint="default"/>
        <w:spacing w:val="-1"/>
        <w:w w:val="100"/>
        <w:lang w:val="en-US" w:eastAsia="en-US" w:bidi="en-US"/>
      </w:rPr>
    </w:lvl>
    <w:lvl w:ilvl="2">
      <w:start w:val="0"/>
      <w:numFmt w:val="bullet"/>
      <w:lvlText w:val="•"/>
      <w:lvlJc w:val="left"/>
      <w:pPr>
        <w:ind w:left="3077" w:hanging="660"/>
      </w:pPr>
      <w:rPr>
        <w:rFonts w:hint="default"/>
        <w:lang w:val="en-US" w:eastAsia="en-US" w:bidi="en-US"/>
      </w:rPr>
    </w:lvl>
    <w:lvl w:ilvl="3">
      <w:start w:val="0"/>
      <w:numFmt w:val="bullet"/>
      <w:lvlText w:val="•"/>
      <w:lvlJc w:val="left"/>
      <w:pPr>
        <w:ind w:left="4035" w:hanging="660"/>
      </w:pPr>
      <w:rPr>
        <w:rFonts w:hint="default"/>
        <w:lang w:val="en-US" w:eastAsia="en-US" w:bidi="en-US"/>
      </w:rPr>
    </w:lvl>
    <w:lvl w:ilvl="4">
      <w:start w:val="0"/>
      <w:numFmt w:val="bullet"/>
      <w:lvlText w:val="•"/>
      <w:lvlJc w:val="left"/>
      <w:pPr>
        <w:ind w:left="4994" w:hanging="660"/>
      </w:pPr>
      <w:rPr>
        <w:rFonts w:hint="default"/>
        <w:lang w:val="en-US" w:eastAsia="en-US" w:bidi="en-US"/>
      </w:rPr>
    </w:lvl>
    <w:lvl w:ilvl="5">
      <w:start w:val="0"/>
      <w:numFmt w:val="bullet"/>
      <w:lvlText w:val="•"/>
      <w:lvlJc w:val="left"/>
      <w:pPr>
        <w:ind w:left="5953" w:hanging="660"/>
      </w:pPr>
      <w:rPr>
        <w:rFonts w:hint="default"/>
        <w:lang w:val="en-US" w:eastAsia="en-US" w:bidi="en-US"/>
      </w:rPr>
    </w:lvl>
    <w:lvl w:ilvl="6">
      <w:start w:val="0"/>
      <w:numFmt w:val="bullet"/>
      <w:lvlText w:val="•"/>
      <w:lvlJc w:val="left"/>
      <w:pPr>
        <w:ind w:left="6911" w:hanging="660"/>
      </w:pPr>
      <w:rPr>
        <w:rFonts w:hint="default"/>
        <w:lang w:val="en-US" w:eastAsia="en-US" w:bidi="en-US"/>
      </w:rPr>
    </w:lvl>
    <w:lvl w:ilvl="7">
      <w:start w:val="0"/>
      <w:numFmt w:val="bullet"/>
      <w:lvlText w:val="•"/>
      <w:lvlJc w:val="left"/>
      <w:pPr>
        <w:ind w:left="7870" w:hanging="660"/>
      </w:pPr>
      <w:rPr>
        <w:rFonts w:hint="default"/>
        <w:lang w:val="en-US" w:eastAsia="en-US" w:bidi="en-US"/>
      </w:rPr>
    </w:lvl>
    <w:lvl w:ilvl="8">
      <w:start w:val="0"/>
      <w:numFmt w:val="bullet"/>
      <w:lvlText w:val="•"/>
      <w:lvlJc w:val="left"/>
      <w:pPr>
        <w:ind w:left="8829" w:hanging="660"/>
      </w:pPr>
      <w:rPr>
        <w:rFonts w:hint="default"/>
        <w:lang w:val="en-US" w:eastAsia="en-US" w:bidi="en-US"/>
      </w:rPr>
    </w:lvl>
  </w:abstractNum>
  <w:abstractNum w:abstractNumId="8">
    <w:multiLevelType w:val="hybridMultilevel"/>
    <w:lvl w:ilvl="0">
      <w:start w:val="6"/>
      <w:numFmt w:val="decimal"/>
      <w:lvlText w:val="%1"/>
      <w:lvlJc w:val="left"/>
      <w:pPr>
        <w:ind w:left="940" w:hanging="440"/>
        <w:jc w:val="left"/>
      </w:pPr>
      <w:rPr>
        <w:rFonts w:hint="default"/>
        <w:lang w:val="en-US" w:eastAsia="en-US" w:bidi="en-US"/>
      </w:rPr>
    </w:lvl>
    <w:lvl w:ilvl="1">
      <w:start w:val="1"/>
      <w:numFmt w:val="decimal"/>
      <w:lvlText w:val="%1.%2"/>
      <w:lvlJc w:val="left"/>
      <w:pPr>
        <w:ind w:left="940" w:hanging="440"/>
        <w:jc w:val="lef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600" w:hanging="881"/>
        <w:jc w:val="left"/>
      </w:pPr>
      <w:rPr>
        <w:rFonts w:hint="default" w:ascii="Times New Roman" w:hAnsi="Times New Roman" w:eastAsia="Times New Roman" w:cs="Times New Roman"/>
        <w:w w:val="100"/>
        <w:sz w:val="22"/>
        <w:szCs w:val="22"/>
        <w:lang w:val="en-US" w:eastAsia="en-US" w:bidi="en-US"/>
      </w:rPr>
    </w:lvl>
    <w:lvl w:ilvl="3">
      <w:start w:val="1"/>
      <w:numFmt w:val="decimal"/>
      <w:lvlText w:val="%1.%2.%3.%4"/>
      <w:lvlJc w:val="left"/>
      <w:pPr>
        <w:ind w:left="1821" w:hanging="8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051" w:hanging="881"/>
      </w:pPr>
      <w:rPr>
        <w:rFonts w:hint="default"/>
        <w:lang w:val="en-US" w:eastAsia="en-US" w:bidi="en-US"/>
      </w:rPr>
    </w:lvl>
    <w:lvl w:ilvl="5">
      <w:start w:val="0"/>
      <w:numFmt w:val="bullet"/>
      <w:lvlText w:val="•"/>
      <w:lvlJc w:val="left"/>
      <w:pPr>
        <w:ind w:left="5167" w:hanging="881"/>
      </w:pPr>
      <w:rPr>
        <w:rFonts w:hint="default"/>
        <w:lang w:val="en-US" w:eastAsia="en-US" w:bidi="en-US"/>
      </w:rPr>
    </w:lvl>
    <w:lvl w:ilvl="6">
      <w:start w:val="0"/>
      <w:numFmt w:val="bullet"/>
      <w:lvlText w:val="•"/>
      <w:lvlJc w:val="left"/>
      <w:pPr>
        <w:ind w:left="6283" w:hanging="881"/>
      </w:pPr>
      <w:rPr>
        <w:rFonts w:hint="default"/>
        <w:lang w:val="en-US" w:eastAsia="en-US" w:bidi="en-US"/>
      </w:rPr>
    </w:lvl>
    <w:lvl w:ilvl="7">
      <w:start w:val="0"/>
      <w:numFmt w:val="bullet"/>
      <w:lvlText w:val="•"/>
      <w:lvlJc w:val="left"/>
      <w:pPr>
        <w:ind w:left="7399" w:hanging="881"/>
      </w:pPr>
      <w:rPr>
        <w:rFonts w:hint="default"/>
        <w:lang w:val="en-US" w:eastAsia="en-US" w:bidi="en-US"/>
      </w:rPr>
    </w:lvl>
    <w:lvl w:ilvl="8">
      <w:start w:val="0"/>
      <w:numFmt w:val="bullet"/>
      <w:lvlText w:val="•"/>
      <w:lvlJc w:val="left"/>
      <w:pPr>
        <w:ind w:left="8514" w:hanging="881"/>
      </w:pPr>
      <w:rPr>
        <w:rFonts w:hint="default"/>
        <w:lang w:val="en-US" w:eastAsia="en-US" w:bidi="en-US"/>
      </w:rPr>
    </w:lvl>
  </w:abstractNum>
  <w:abstractNum w:abstractNumId="7">
    <w:multiLevelType w:val="hybridMultilevel"/>
    <w:lvl w:ilvl="0">
      <w:start w:val="5"/>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lef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600" w:hanging="881"/>
        <w:jc w:val="left"/>
      </w:pPr>
      <w:rPr>
        <w:rFonts w:hint="default" w:ascii="Times New Roman" w:hAnsi="Times New Roman" w:eastAsia="Times New Roman" w:cs="Times New Roman"/>
        <w:w w:val="100"/>
        <w:sz w:val="22"/>
        <w:szCs w:val="22"/>
        <w:lang w:val="en-US" w:eastAsia="en-US" w:bidi="en-US"/>
      </w:rPr>
    </w:lvl>
    <w:lvl w:ilvl="3">
      <w:start w:val="1"/>
      <w:numFmt w:val="decimal"/>
      <w:lvlText w:val="%1.%2.%3.%4"/>
      <w:lvlJc w:val="left"/>
      <w:pPr>
        <w:ind w:left="1821" w:hanging="8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051" w:hanging="881"/>
      </w:pPr>
      <w:rPr>
        <w:rFonts w:hint="default"/>
        <w:lang w:val="en-US" w:eastAsia="en-US" w:bidi="en-US"/>
      </w:rPr>
    </w:lvl>
    <w:lvl w:ilvl="5">
      <w:start w:val="0"/>
      <w:numFmt w:val="bullet"/>
      <w:lvlText w:val="•"/>
      <w:lvlJc w:val="left"/>
      <w:pPr>
        <w:ind w:left="5167" w:hanging="881"/>
      </w:pPr>
      <w:rPr>
        <w:rFonts w:hint="default"/>
        <w:lang w:val="en-US" w:eastAsia="en-US" w:bidi="en-US"/>
      </w:rPr>
    </w:lvl>
    <w:lvl w:ilvl="6">
      <w:start w:val="0"/>
      <w:numFmt w:val="bullet"/>
      <w:lvlText w:val="•"/>
      <w:lvlJc w:val="left"/>
      <w:pPr>
        <w:ind w:left="6283" w:hanging="881"/>
      </w:pPr>
      <w:rPr>
        <w:rFonts w:hint="default"/>
        <w:lang w:val="en-US" w:eastAsia="en-US" w:bidi="en-US"/>
      </w:rPr>
    </w:lvl>
    <w:lvl w:ilvl="7">
      <w:start w:val="0"/>
      <w:numFmt w:val="bullet"/>
      <w:lvlText w:val="•"/>
      <w:lvlJc w:val="left"/>
      <w:pPr>
        <w:ind w:left="7399" w:hanging="881"/>
      </w:pPr>
      <w:rPr>
        <w:rFonts w:hint="default"/>
        <w:lang w:val="en-US" w:eastAsia="en-US" w:bidi="en-US"/>
      </w:rPr>
    </w:lvl>
    <w:lvl w:ilvl="8">
      <w:start w:val="0"/>
      <w:numFmt w:val="bullet"/>
      <w:lvlText w:val="•"/>
      <w:lvlJc w:val="left"/>
      <w:pPr>
        <w:ind w:left="8514" w:hanging="881"/>
      </w:pPr>
      <w:rPr>
        <w:rFonts w:hint="default"/>
        <w:lang w:val="en-US" w:eastAsia="en-US" w:bidi="en-US"/>
      </w:rPr>
    </w:lvl>
  </w:abstractNum>
  <w:abstractNum w:abstractNumId="6">
    <w:multiLevelType w:val="hybridMultilevel"/>
    <w:lvl w:ilvl="0">
      <w:start w:val="4"/>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righ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600" w:hanging="881"/>
        <w:jc w:val="left"/>
      </w:pPr>
      <w:rPr>
        <w:rFonts w:hint="default" w:ascii="Times New Roman" w:hAnsi="Times New Roman" w:eastAsia="Times New Roman" w:cs="Times New Roman"/>
        <w:w w:val="100"/>
        <w:sz w:val="22"/>
        <w:szCs w:val="22"/>
        <w:lang w:val="en-US" w:eastAsia="en-US" w:bidi="en-US"/>
      </w:rPr>
    </w:lvl>
    <w:lvl w:ilvl="3">
      <w:start w:val="1"/>
      <w:numFmt w:val="decimal"/>
      <w:lvlText w:val="%1.%2.%3.%4"/>
      <w:lvlJc w:val="left"/>
      <w:pPr>
        <w:ind w:left="1821" w:hanging="8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051" w:hanging="881"/>
      </w:pPr>
      <w:rPr>
        <w:rFonts w:hint="default"/>
        <w:lang w:val="en-US" w:eastAsia="en-US" w:bidi="en-US"/>
      </w:rPr>
    </w:lvl>
    <w:lvl w:ilvl="5">
      <w:start w:val="0"/>
      <w:numFmt w:val="bullet"/>
      <w:lvlText w:val="•"/>
      <w:lvlJc w:val="left"/>
      <w:pPr>
        <w:ind w:left="5167" w:hanging="881"/>
      </w:pPr>
      <w:rPr>
        <w:rFonts w:hint="default"/>
        <w:lang w:val="en-US" w:eastAsia="en-US" w:bidi="en-US"/>
      </w:rPr>
    </w:lvl>
    <w:lvl w:ilvl="6">
      <w:start w:val="0"/>
      <w:numFmt w:val="bullet"/>
      <w:lvlText w:val="•"/>
      <w:lvlJc w:val="left"/>
      <w:pPr>
        <w:ind w:left="6283" w:hanging="881"/>
      </w:pPr>
      <w:rPr>
        <w:rFonts w:hint="default"/>
        <w:lang w:val="en-US" w:eastAsia="en-US" w:bidi="en-US"/>
      </w:rPr>
    </w:lvl>
    <w:lvl w:ilvl="7">
      <w:start w:val="0"/>
      <w:numFmt w:val="bullet"/>
      <w:lvlText w:val="•"/>
      <w:lvlJc w:val="left"/>
      <w:pPr>
        <w:ind w:left="7399" w:hanging="881"/>
      </w:pPr>
      <w:rPr>
        <w:rFonts w:hint="default"/>
        <w:lang w:val="en-US" w:eastAsia="en-US" w:bidi="en-US"/>
      </w:rPr>
    </w:lvl>
    <w:lvl w:ilvl="8">
      <w:start w:val="0"/>
      <w:numFmt w:val="bullet"/>
      <w:lvlText w:val="•"/>
      <w:lvlJc w:val="left"/>
      <w:pPr>
        <w:ind w:left="8514" w:hanging="881"/>
      </w:pPr>
      <w:rPr>
        <w:rFonts w:hint="default"/>
        <w:lang w:val="en-US" w:eastAsia="en-US" w:bidi="en-US"/>
      </w:rPr>
    </w:lvl>
  </w:abstractNum>
  <w:abstractNum w:abstractNumId="5">
    <w:multiLevelType w:val="hybridMultilevel"/>
    <w:lvl w:ilvl="0">
      <w:start w:val="3"/>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righ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600" w:hanging="881"/>
        <w:jc w:val="left"/>
      </w:pPr>
      <w:rPr>
        <w:rFonts w:hint="default" w:ascii="Times New Roman" w:hAnsi="Times New Roman" w:eastAsia="Times New Roman" w:cs="Times New Roman"/>
        <w:w w:val="100"/>
        <w:sz w:val="22"/>
        <w:szCs w:val="22"/>
        <w:lang w:val="en-US" w:eastAsia="en-US" w:bidi="en-US"/>
      </w:rPr>
    </w:lvl>
    <w:lvl w:ilvl="3">
      <w:start w:val="1"/>
      <w:numFmt w:val="decimal"/>
      <w:lvlText w:val="%1.%2.%3.%4"/>
      <w:lvlJc w:val="left"/>
      <w:pPr>
        <w:ind w:left="1821" w:hanging="881"/>
        <w:jc w:val="left"/>
      </w:pPr>
      <w:rPr>
        <w:rFonts w:hint="default" w:ascii="Times New Roman" w:hAnsi="Times New Roman" w:eastAsia="Times New Roman" w:cs="Times New Roman"/>
        <w:w w:val="100"/>
        <w:sz w:val="22"/>
        <w:szCs w:val="22"/>
        <w:lang w:val="en-US" w:eastAsia="en-US" w:bidi="en-US"/>
      </w:rPr>
    </w:lvl>
    <w:lvl w:ilvl="4">
      <w:start w:val="0"/>
      <w:numFmt w:val="bullet"/>
      <w:lvlText w:val="•"/>
      <w:lvlJc w:val="left"/>
      <w:pPr>
        <w:ind w:left="4051" w:hanging="881"/>
      </w:pPr>
      <w:rPr>
        <w:rFonts w:hint="default"/>
        <w:lang w:val="en-US" w:eastAsia="en-US" w:bidi="en-US"/>
      </w:rPr>
    </w:lvl>
    <w:lvl w:ilvl="5">
      <w:start w:val="0"/>
      <w:numFmt w:val="bullet"/>
      <w:lvlText w:val="•"/>
      <w:lvlJc w:val="left"/>
      <w:pPr>
        <w:ind w:left="5167" w:hanging="881"/>
      </w:pPr>
      <w:rPr>
        <w:rFonts w:hint="default"/>
        <w:lang w:val="en-US" w:eastAsia="en-US" w:bidi="en-US"/>
      </w:rPr>
    </w:lvl>
    <w:lvl w:ilvl="6">
      <w:start w:val="0"/>
      <w:numFmt w:val="bullet"/>
      <w:lvlText w:val="•"/>
      <w:lvlJc w:val="left"/>
      <w:pPr>
        <w:ind w:left="6283" w:hanging="881"/>
      </w:pPr>
      <w:rPr>
        <w:rFonts w:hint="default"/>
        <w:lang w:val="en-US" w:eastAsia="en-US" w:bidi="en-US"/>
      </w:rPr>
    </w:lvl>
    <w:lvl w:ilvl="7">
      <w:start w:val="0"/>
      <w:numFmt w:val="bullet"/>
      <w:lvlText w:val="•"/>
      <w:lvlJc w:val="left"/>
      <w:pPr>
        <w:ind w:left="7399" w:hanging="881"/>
      </w:pPr>
      <w:rPr>
        <w:rFonts w:hint="default"/>
        <w:lang w:val="en-US" w:eastAsia="en-US" w:bidi="en-US"/>
      </w:rPr>
    </w:lvl>
    <w:lvl w:ilvl="8">
      <w:start w:val="0"/>
      <w:numFmt w:val="bullet"/>
      <w:lvlText w:val="•"/>
      <w:lvlJc w:val="left"/>
      <w:pPr>
        <w:ind w:left="8514" w:hanging="881"/>
      </w:pPr>
      <w:rPr>
        <w:rFonts w:hint="default"/>
        <w:lang w:val="en-US" w:eastAsia="en-US" w:bidi="en-US"/>
      </w:rPr>
    </w:lvl>
  </w:abstractNum>
  <w:abstractNum w:abstractNumId="4">
    <w:multiLevelType w:val="hybridMultilevel"/>
    <w:lvl w:ilvl="0">
      <w:start w:val="2"/>
      <w:numFmt w:val="decimal"/>
      <w:lvlText w:val="%1"/>
      <w:lvlJc w:val="left"/>
      <w:pPr>
        <w:ind w:left="1161" w:hanging="660"/>
        <w:jc w:val="left"/>
      </w:pPr>
      <w:rPr>
        <w:rFonts w:hint="default"/>
        <w:lang w:val="en-US" w:eastAsia="en-US" w:bidi="en-US"/>
      </w:rPr>
    </w:lvl>
    <w:lvl w:ilvl="1">
      <w:start w:val="2"/>
      <w:numFmt w:val="decimal"/>
      <w:lvlText w:val="%1.%2."/>
      <w:lvlJc w:val="left"/>
      <w:pPr>
        <w:ind w:left="1161" w:hanging="660"/>
        <w:jc w:val="lef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600" w:hanging="881"/>
        <w:jc w:val="left"/>
      </w:pPr>
      <w:rPr>
        <w:rFonts w:hint="default" w:ascii="Times New Roman" w:hAnsi="Times New Roman" w:eastAsia="Times New Roman" w:cs="Times New Roman"/>
        <w:w w:val="100"/>
        <w:sz w:val="22"/>
        <w:szCs w:val="22"/>
        <w:lang w:val="en-US" w:eastAsia="en-US" w:bidi="en-US"/>
      </w:rPr>
    </w:lvl>
    <w:lvl w:ilvl="3">
      <w:start w:val="0"/>
      <w:numFmt w:val="bullet"/>
      <w:lvlText w:val="•"/>
      <w:lvlJc w:val="left"/>
      <w:pPr>
        <w:ind w:left="2743" w:hanging="881"/>
      </w:pPr>
      <w:rPr>
        <w:rFonts w:hint="default"/>
        <w:lang w:val="en-US" w:eastAsia="en-US" w:bidi="en-US"/>
      </w:rPr>
    </w:lvl>
    <w:lvl w:ilvl="4">
      <w:start w:val="0"/>
      <w:numFmt w:val="bullet"/>
      <w:lvlText w:val="•"/>
      <w:lvlJc w:val="left"/>
      <w:pPr>
        <w:ind w:left="3886" w:hanging="881"/>
      </w:pPr>
      <w:rPr>
        <w:rFonts w:hint="default"/>
        <w:lang w:val="en-US" w:eastAsia="en-US" w:bidi="en-US"/>
      </w:rPr>
    </w:lvl>
    <w:lvl w:ilvl="5">
      <w:start w:val="0"/>
      <w:numFmt w:val="bullet"/>
      <w:lvlText w:val="•"/>
      <w:lvlJc w:val="left"/>
      <w:pPr>
        <w:ind w:left="5029" w:hanging="881"/>
      </w:pPr>
      <w:rPr>
        <w:rFonts w:hint="default"/>
        <w:lang w:val="en-US" w:eastAsia="en-US" w:bidi="en-US"/>
      </w:rPr>
    </w:lvl>
    <w:lvl w:ilvl="6">
      <w:start w:val="0"/>
      <w:numFmt w:val="bullet"/>
      <w:lvlText w:val="•"/>
      <w:lvlJc w:val="left"/>
      <w:pPr>
        <w:ind w:left="6173" w:hanging="881"/>
      </w:pPr>
      <w:rPr>
        <w:rFonts w:hint="default"/>
        <w:lang w:val="en-US" w:eastAsia="en-US" w:bidi="en-US"/>
      </w:rPr>
    </w:lvl>
    <w:lvl w:ilvl="7">
      <w:start w:val="0"/>
      <w:numFmt w:val="bullet"/>
      <w:lvlText w:val="•"/>
      <w:lvlJc w:val="left"/>
      <w:pPr>
        <w:ind w:left="7316" w:hanging="881"/>
      </w:pPr>
      <w:rPr>
        <w:rFonts w:hint="default"/>
        <w:lang w:val="en-US" w:eastAsia="en-US" w:bidi="en-US"/>
      </w:rPr>
    </w:lvl>
    <w:lvl w:ilvl="8">
      <w:start w:val="0"/>
      <w:numFmt w:val="bullet"/>
      <w:lvlText w:val="•"/>
      <w:lvlJc w:val="left"/>
      <w:pPr>
        <w:ind w:left="8459" w:hanging="881"/>
      </w:pPr>
      <w:rPr>
        <w:rFonts w:hint="default"/>
        <w:lang w:val="en-US" w:eastAsia="en-US" w:bidi="en-US"/>
      </w:rPr>
    </w:lvl>
  </w:abstractNum>
  <w:abstractNum w:abstractNumId="3">
    <w:multiLevelType w:val="hybridMultilevel"/>
    <w:lvl w:ilvl="0">
      <w:start w:val="2"/>
      <w:numFmt w:val="decimal"/>
      <w:lvlText w:val="%1"/>
      <w:lvlJc w:val="left"/>
      <w:pPr>
        <w:ind w:left="1213" w:hanging="495"/>
        <w:jc w:val="left"/>
      </w:pPr>
      <w:rPr>
        <w:rFonts w:hint="default"/>
        <w:lang w:val="en-US" w:eastAsia="en-US" w:bidi="en-US"/>
      </w:rPr>
    </w:lvl>
    <w:lvl w:ilvl="1">
      <w:start w:val="1"/>
      <w:numFmt w:val="decimal"/>
      <w:lvlText w:val="%1.%2"/>
      <w:lvlJc w:val="left"/>
      <w:pPr>
        <w:ind w:left="1213" w:hanging="495"/>
        <w:jc w:val="left"/>
      </w:pPr>
      <w:rPr>
        <w:rFonts w:hint="default"/>
        <w:lang w:val="en-US" w:eastAsia="en-US" w:bidi="en-US"/>
      </w:rPr>
    </w:lvl>
    <w:lvl w:ilvl="2">
      <w:start w:val="3"/>
      <w:numFmt w:val="decimal"/>
      <w:lvlText w:val="%1.%2.%3"/>
      <w:lvlJc w:val="left"/>
      <w:pPr>
        <w:ind w:left="1213" w:hanging="495"/>
        <w:jc w:val="left"/>
      </w:pPr>
      <w:rPr>
        <w:rFonts w:hint="default" w:ascii="Times New Roman" w:hAnsi="Times New Roman" w:eastAsia="Times New Roman" w:cs="Times New Roman"/>
        <w:spacing w:val="-1"/>
        <w:w w:val="100"/>
        <w:sz w:val="22"/>
        <w:szCs w:val="22"/>
        <w:lang w:val="en-US" w:eastAsia="en-US" w:bidi="en-US"/>
      </w:rPr>
    </w:lvl>
    <w:lvl w:ilvl="3">
      <w:start w:val="0"/>
      <w:numFmt w:val="bullet"/>
      <w:lvlText w:val="•"/>
      <w:lvlJc w:val="left"/>
      <w:pPr>
        <w:ind w:left="4077" w:hanging="495"/>
      </w:pPr>
      <w:rPr>
        <w:rFonts w:hint="default"/>
        <w:lang w:val="en-US" w:eastAsia="en-US" w:bidi="en-US"/>
      </w:rPr>
    </w:lvl>
    <w:lvl w:ilvl="4">
      <w:start w:val="0"/>
      <w:numFmt w:val="bullet"/>
      <w:lvlText w:val="•"/>
      <w:lvlJc w:val="left"/>
      <w:pPr>
        <w:ind w:left="5030" w:hanging="495"/>
      </w:pPr>
      <w:rPr>
        <w:rFonts w:hint="default"/>
        <w:lang w:val="en-US" w:eastAsia="en-US" w:bidi="en-US"/>
      </w:rPr>
    </w:lvl>
    <w:lvl w:ilvl="5">
      <w:start w:val="0"/>
      <w:numFmt w:val="bullet"/>
      <w:lvlText w:val="•"/>
      <w:lvlJc w:val="left"/>
      <w:pPr>
        <w:ind w:left="5983" w:hanging="495"/>
      </w:pPr>
      <w:rPr>
        <w:rFonts w:hint="default"/>
        <w:lang w:val="en-US" w:eastAsia="en-US" w:bidi="en-US"/>
      </w:rPr>
    </w:lvl>
    <w:lvl w:ilvl="6">
      <w:start w:val="0"/>
      <w:numFmt w:val="bullet"/>
      <w:lvlText w:val="•"/>
      <w:lvlJc w:val="left"/>
      <w:pPr>
        <w:ind w:left="6935" w:hanging="495"/>
      </w:pPr>
      <w:rPr>
        <w:rFonts w:hint="default"/>
        <w:lang w:val="en-US" w:eastAsia="en-US" w:bidi="en-US"/>
      </w:rPr>
    </w:lvl>
    <w:lvl w:ilvl="7">
      <w:start w:val="0"/>
      <w:numFmt w:val="bullet"/>
      <w:lvlText w:val="•"/>
      <w:lvlJc w:val="left"/>
      <w:pPr>
        <w:ind w:left="7888" w:hanging="495"/>
      </w:pPr>
      <w:rPr>
        <w:rFonts w:hint="default"/>
        <w:lang w:val="en-US" w:eastAsia="en-US" w:bidi="en-US"/>
      </w:rPr>
    </w:lvl>
    <w:lvl w:ilvl="8">
      <w:start w:val="0"/>
      <w:numFmt w:val="bullet"/>
      <w:lvlText w:val="•"/>
      <w:lvlJc w:val="left"/>
      <w:pPr>
        <w:ind w:left="8841" w:hanging="495"/>
      </w:pPr>
      <w:rPr>
        <w:rFonts w:hint="default"/>
        <w:lang w:val="en-US" w:eastAsia="en-US" w:bidi="en-US"/>
      </w:rPr>
    </w:lvl>
  </w:abstractNum>
  <w:abstractNum w:abstractNumId="2">
    <w:multiLevelType w:val="hybridMultilevel"/>
    <w:lvl w:ilvl="0">
      <w:start w:val="2"/>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left"/>
      </w:pPr>
      <w:rPr>
        <w:rFonts w:hint="default" w:ascii="Times New Roman" w:hAnsi="Times New Roman" w:eastAsia="Times New Roman" w:cs="Times New Roman"/>
        <w:w w:val="100"/>
        <w:sz w:val="22"/>
        <w:szCs w:val="22"/>
        <w:lang w:val="en-US" w:eastAsia="en-US" w:bidi="en-US"/>
      </w:rPr>
    </w:lvl>
    <w:lvl w:ilvl="2">
      <w:start w:val="1"/>
      <w:numFmt w:val="decimal"/>
      <w:lvlText w:val="%1.%2.%3."/>
      <w:lvlJc w:val="left"/>
      <w:pPr>
        <w:ind w:left="1271" w:hanging="552"/>
        <w:jc w:val="left"/>
      </w:pPr>
      <w:rPr>
        <w:rFonts w:hint="default" w:ascii="Times New Roman" w:hAnsi="Times New Roman" w:eastAsia="Times New Roman" w:cs="Times New Roman"/>
        <w:w w:val="100"/>
        <w:sz w:val="22"/>
        <w:szCs w:val="22"/>
        <w:lang w:val="en-US" w:eastAsia="en-US" w:bidi="en-US"/>
      </w:rPr>
    </w:lvl>
    <w:lvl w:ilvl="3">
      <w:start w:val="0"/>
      <w:numFmt w:val="bullet"/>
      <w:lvlText w:val="•"/>
      <w:lvlJc w:val="left"/>
      <w:pPr>
        <w:ind w:left="3383" w:hanging="552"/>
      </w:pPr>
      <w:rPr>
        <w:rFonts w:hint="default"/>
        <w:lang w:val="en-US" w:eastAsia="en-US" w:bidi="en-US"/>
      </w:rPr>
    </w:lvl>
    <w:lvl w:ilvl="4">
      <w:start w:val="0"/>
      <w:numFmt w:val="bullet"/>
      <w:lvlText w:val="•"/>
      <w:lvlJc w:val="left"/>
      <w:pPr>
        <w:ind w:left="4435" w:hanging="552"/>
      </w:pPr>
      <w:rPr>
        <w:rFonts w:hint="default"/>
        <w:lang w:val="en-US" w:eastAsia="en-US" w:bidi="en-US"/>
      </w:rPr>
    </w:lvl>
    <w:lvl w:ilvl="5">
      <w:start w:val="0"/>
      <w:numFmt w:val="bullet"/>
      <w:lvlText w:val="•"/>
      <w:lvlJc w:val="left"/>
      <w:pPr>
        <w:ind w:left="5487" w:hanging="552"/>
      </w:pPr>
      <w:rPr>
        <w:rFonts w:hint="default"/>
        <w:lang w:val="en-US" w:eastAsia="en-US" w:bidi="en-US"/>
      </w:rPr>
    </w:lvl>
    <w:lvl w:ilvl="6">
      <w:start w:val="0"/>
      <w:numFmt w:val="bullet"/>
      <w:lvlText w:val="•"/>
      <w:lvlJc w:val="left"/>
      <w:pPr>
        <w:ind w:left="6539" w:hanging="552"/>
      </w:pPr>
      <w:rPr>
        <w:rFonts w:hint="default"/>
        <w:lang w:val="en-US" w:eastAsia="en-US" w:bidi="en-US"/>
      </w:rPr>
    </w:lvl>
    <w:lvl w:ilvl="7">
      <w:start w:val="0"/>
      <w:numFmt w:val="bullet"/>
      <w:lvlText w:val="•"/>
      <w:lvlJc w:val="left"/>
      <w:pPr>
        <w:ind w:left="7590" w:hanging="552"/>
      </w:pPr>
      <w:rPr>
        <w:rFonts w:hint="default"/>
        <w:lang w:val="en-US" w:eastAsia="en-US" w:bidi="en-US"/>
      </w:rPr>
    </w:lvl>
    <w:lvl w:ilvl="8">
      <w:start w:val="0"/>
      <w:numFmt w:val="bullet"/>
      <w:lvlText w:val="•"/>
      <w:lvlJc w:val="left"/>
      <w:pPr>
        <w:ind w:left="8642" w:hanging="552"/>
      </w:pPr>
      <w:rPr>
        <w:rFonts w:hint="default"/>
        <w:lang w:val="en-US" w:eastAsia="en-US" w:bidi="en-US"/>
      </w:rPr>
    </w:lvl>
  </w:abstractNum>
  <w:abstractNum w:abstractNumId="1">
    <w:multiLevelType w:val="hybridMultilevel"/>
    <w:lvl w:ilvl="0">
      <w:start w:val="1"/>
      <w:numFmt w:val="decimal"/>
      <w:lvlText w:val="%1"/>
      <w:lvlJc w:val="left"/>
      <w:pPr>
        <w:ind w:left="1161" w:hanging="660"/>
        <w:jc w:val="left"/>
      </w:pPr>
      <w:rPr>
        <w:rFonts w:hint="default"/>
        <w:lang w:val="en-US" w:eastAsia="en-US" w:bidi="en-US"/>
      </w:rPr>
    </w:lvl>
    <w:lvl w:ilvl="1">
      <w:start w:val="1"/>
      <w:numFmt w:val="decimal"/>
      <w:lvlText w:val="%1.%2"/>
      <w:lvlJc w:val="left"/>
      <w:pPr>
        <w:ind w:left="1161" w:hanging="660"/>
        <w:jc w:val="left"/>
      </w:pPr>
      <w:rPr>
        <w:rFonts w:hint="default" w:ascii="Times New Roman" w:hAnsi="Times New Roman" w:eastAsia="Times New Roman" w:cs="Times New Roman"/>
        <w:w w:val="100"/>
        <w:sz w:val="22"/>
        <w:szCs w:val="22"/>
        <w:lang w:val="en-US" w:eastAsia="en-US" w:bidi="en-US"/>
      </w:rPr>
    </w:lvl>
    <w:lvl w:ilvl="2">
      <w:start w:val="0"/>
      <w:numFmt w:val="bullet"/>
      <w:lvlText w:val="•"/>
      <w:lvlJc w:val="left"/>
      <w:pPr>
        <w:ind w:left="3077" w:hanging="660"/>
      </w:pPr>
      <w:rPr>
        <w:rFonts w:hint="default"/>
        <w:lang w:val="en-US" w:eastAsia="en-US" w:bidi="en-US"/>
      </w:rPr>
    </w:lvl>
    <w:lvl w:ilvl="3">
      <w:start w:val="0"/>
      <w:numFmt w:val="bullet"/>
      <w:lvlText w:val="•"/>
      <w:lvlJc w:val="left"/>
      <w:pPr>
        <w:ind w:left="4035" w:hanging="660"/>
      </w:pPr>
      <w:rPr>
        <w:rFonts w:hint="default"/>
        <w:lang w:val="en-US" w:eastAsia="en-US" w:bidi="en-US"/>
      </w:rPr>
    </w:lvl>
    <w:lvl w:ilvl="4">
      <w:start w:val="0"/>
      <w:numFmt w:val="bullet"/>
      <w:lvlText w:val="•"/>
      <w:lvlJc w:val="left"/>
      <w:pPr>
        <w:ind w:left="4994" w:hanging="660"/>
      </w:pPr>
      <w:rPr>
        <w:rFonts w:hint="default"/>
        <w:lang w:val="en-US" w:eastAsia="en-US" w:bidi="en-US"/>
      </w:rPr>
    </w:lvl>
    <w:lvl w:ilvl="5">
      <w:start w:val="0"/>
      <w:numFmt w:val="bullet"/>
      <w:lvlText w:val="•"/>
      <w:lvlJc w:val="left"/>
      <w:pPr>
        <w:ind w:left="5953" w:hanging="660"/>
      </w:pPr>
      <w:rPr>
        <w:rFonts w:hint="default"/>
        <w:lang w:val="en-US" w:eastAsia="en-US" w:bidi="en-US"/>
      </w:rPr>
    </w:lvl>
    <w:lvl w:ilvl="6">
      <w:start w:val="0"/>
      <w:numFmt w:val="bullet"/>
      <w:lvlText w:val="•"/>
      <w:lvlJc w:val="left"/>
      <w:pPr>
        <w:ind w:left="6911" w:hanging="660"/>
      </w:pPr>
      <w:rPr>
        <w:rFonts w:hint="default"/>
        <w:lang w:val="en-US" w:eastAsia="en-US" w:bidi="en-US"/>
      </w:rPr>
    </w:lvl>
    <w:lvl w:ilvl="7">
      <w:start w:val="0"/>
      <w:numFmt w:val="bullet"/>
      <w:lvlText w:val="•"/>
      <w:lvlJc w:val="left"/>
      <w:pPr>
        <w:ind w:left="7870" w:hanging="660"/>
      </w:pPr>
      <w:rPr>
        <w:rFonts w:hint="default"/>
        <w:lang w:val="en-US" w:eastAsia="en-US" w:bidi="en-US"/>
      </w:rPr>
    </w:lvl>
    <w:lvl w:ilvl="8">
      <w:start w:val="0"/>
      <w:numFmt w:val="bullet"/>
      <w:lvlText w:val="•"/>
      <w:lvlJc w:val="left"/>
      <w:pPr>
        <w:ind w:left="8829" w:hanging="660"/>
      </w:pPr>
      <w:rPr>
        <w:rFonts w:hint="default"/>
        <w:lang w:val="en-US" w:eastAsia="en-US" w:bidi="en-US"/>
      </w:rPr>
    </w:lvl>
  </w:abstractNum>
  <w:num w:numId="1">
    <w:abstractNumId w:val="0"/>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en-US"/>
    </w:rPr>
  </w:style>
  <w:style w:styleId="TOC1" w:type="paragraph">
    <w:name w:val="TOC 1"/>
    <w:basedOn w:val="Normal"/>
    <w:uiPriority w:val="1"/>
    <w:qFormat/>
    <w:pPr>
      <w:spacing w:before="120"/>
      <w:ind w:left="1161" w:right="1419" w:hanging="1162"/>
      <w:jc w:val="right"/>
    </w:pPr>
    <w:rPr>
      <w:rFonts w:ascii="Times New Roman" w:hAnsi="Times New Roman" w:eastAsia="Times New Roman" w:cs="Times New Roman"/>
      <w:sz w:val="22"/>
      <w:szCs w:val="22"/>
      <w:lang w:val="en-US" w:eastAsia="en-US" w:bidi="en-US"/>
    </w:rPr>
  </w:style>
  <w:style w:styleId="TOC2" w:type="paragraph">
    <w:name w:val="TOC 2"/>
    <w:basedOn w:val="Normal"/>
    <w:uiPriority w:val="1"/>
    <w:qFormat/>
    <w:pPr>
      <w:spacing w:before="119"/>
      <w:ind w:left="280"/>
    </w:pPr>
    <w:rPr>
      <w:rFonts w:ascii="Times New Roman" w:hAnsi="Times New Roman" w:eastAsia="Times New Roman" w:cs="Times New Roman"/>
      <w:sz w:val="22"/>
      <w:szCs w:val="22"/>
      <w:lang w:val="en-US" w:eastAsia="en-US" w:bidi="en-US"/>
    </w:rPr>
  </w:style>
  <w:style w:styleId="BodyText" w:type="paragraph">
    <w:name w:val="Body Text"/>
    <w:basedOn w:val="Normal"/>
    <w:uiPriority w:val="1"/>
    <w:qFormat/>
    <w:pPr/>
    <w:rPr>
      <w:rFonts w:ascii="Times New Roman" w:hAnsi="Times New Roman" w:eastAsia="Times New Roman" w:cs="Times New Roman"/>
      <w:sz w:val="24"/>
      <w:szCs w:val="24"/>
      <w:lang w:val="en-US" w:eastAsia="en-US" w:bidi="en-US"/>
    </w:rPr>
  </w:style>
  <w:style w:styleId="Heading1" w:type="paragraph">
    <w:name w:val="Heading 1"/>
    <w:basedOn w:val="Normal"/>
    <w:uiPriority w:val="1"/>
    <w:qFormat/>
    <w:pPr>
      <w:spacing w:before="61"/>
      <w:ind w:left="280"/>
      <w:outlineLvl w:val="1"/>
    </w:pPr>
    <w:rPr>
      <w:rFonts w:ascii="Times New Roman" w:hAnsi="Times New Roman" w:eastAsia="Times New Roman" w:cs="Times New Roman"/>
      <w:b/>
      <w:bCs/>
      <w:sz w:val="32"/>
      <w:szCs w:val="32"/>
      <w:lang w:val="en-US" w:eastAsia="en-US" w:bidi="en-US"/>
    </w:rPr>
  </w:style>
  <w:style w:styleId="Heading2" w:type="paragraph">
    <w:name w:val="Heading 2"/>
    <w:basedOn w:val="Normal"/>
    <w:uiPriority w:val="1"/>
    <w:qFormat/>
    <w:pPr>
      <w:ind w:left="1000" w:hanging="721"/>
      <w:jc w:val="both"/>
      <w:outlineLvl w:val="2"/>
    </w:pPr>
    <w:rPr>
      <w:rFonts w:ascii="Times New Roman" w:hAnsi="Times New Roman" w:eastAsia="Times New Roman" w:cs="Times New Roman"/>
      <w:b/>
      <w:bCs/>
      <w:sz w:val="28"/>
      <w:szCs w:val="28"/>
      <w:lang w:val="en-US" w:eastAsia="en-US" w:bidi="en-US"/>
    </w:rPr>
  </w:style>
  <w:style w:styleId="Heading3" w:type="paragraph">
    <w:name w:val="Heading 3"/>
    <w:basedOn w:val="Normal"/>
    <w:uiPriority w:val="1"/>
    <w:qFormat/>
    <w:pPr>
      <w:spacing w:before="75"/>
      <w:ind w:left="1000" w:hanging="721"/>
      <w:jc w:val="both"/>
      <w:outlineLvl w:val="3"/>
    </w:pPr>
    <w:rPr>
      <w:rFonts w:ascii="Times New Roman" w:hAnsi="Times New Roman" w:eastAsia="Times New Roman" w:cs="Times New Roman"/>
      <w:sz w:val="28"/>
      <w:szCs w:val="28"/>
      <w:lang w:val="en-US" w:eastAsia="en-US" w:bidi="en-US"/>
    </w:rPr>
  </w:style>
  <w:style w:styleId="Heading4" w:type="paragraph">
    <w:name w:val="Heading 4"/>
    <w:basedOn w:val="Normal"/>
    <w:uiPriority w:val="1"/>
    <w:qFormat/>
    <w:pPr>
      <w:spacing w:before="61"/>
      <w:ind w:left="280"/>
      <w:jc w:val="both"/>
      <w:outlineLvl w:val="4"/>
    </w:pPr>
    <w:rPr>
      <w:rFonts w:ascii="Times New Roman" w:hAnsi="Times New Roman" w:eastAsia="Times New Roman" w:cs="Times New Roman"/>
      <w:b/>
      <w:bCs/>
      <w:sz w:val="26"/>
      <w:szCs w:val="26"/>
      <w:lang w:val="en-US" w:eastAsia="en-US" w:bidi="en-US"/>
    </w:rPr>
  </w:style>
  <w:style w:styleId="Heading5" w:type="paragraph">
    <w:name w:val="Heading 5"/>
    <w:basedOn w:val="Normal"/>
    <w:uiPriority w:val="1"/>
    <w:qFormat/>
    <w:pPr>
      <w:ind w:left="1065" w:hanging="786"/>
      <w:jc w:val="both"/>
      <w:outlineLvl w:val="5"/>
    </w:pPr>
    <w:rPr>
      <w:rFonts w:ascii="Times New Roman" w:hAnsi="Times New Roman" w:eastAsia="Times New Roman" w:cs="Times New Roman"/>
      <w:sz w:val="26"/>
      <w:szCs w:val="26"/>
      <w:lang w:val="en-US" w:eastAsia="en-US" w:bidi="en-US"/>
    </w:rPr>
  </w:style>
  <w:style w:styleId="Heading6" w:type="paragraph">
    <w:name w:val="Heading 6"/>
    <w:basedOn w:val="Normal"/>
    <w:uiPriority w:val="1"/>
    <w:qFormat/>
    <w:pPr>
      <w:spacing w:before="1"/>
      <w:ind w:left="461" w:hanging="361"/>
      <w:jc w:val="both"/>
      <w:outlineLvl w:val="6"/>
    </w:pPr>
    <w:rPr>
      <w:rFonts w:ascii="Times New Roman" w:hAnsi="Times New Roman" w:eastAsia="Times New Roman" w:cs="Times New Roman"/>
      <w:b/>
      <w:bCs/>
      <w:sz w:val="24"/>
      <w:szCs w:val="24"/>
      <w:lang w:val="en-US" w:eastAsia="en-US" w:bidi="en-US"/>
    </w:rPr>
  </w:style>
  <w:style w:styleId="ListParagraph" w:type="paragraph">
    <w:name w:val="List Paragraph"/>
    <w:basedOn w:val="Normal"/>
    <w:uiPriority w:val="1"/>
    <w:qFormat/>
    <w:pPr>
      <w:ind w:left="1000" w:hanging="567"/>
      <w:jc w:val="both"/>
    </w:pPr>
    <w:rPr>
      <w:rFonts w:ascii="Times New Roman" w:hAnsi="Times New Roman" w:eastAsia="Times New Roman" w:cs="Times New Roman"/>
      <w:lang w:val="en-US" w:eastAsia="en-US" w:bidi="en-US"/>
    </w:rPr>
  </w:style>
  <w:style w:styleId="TableParagraph" w:type="paragraph">
    <w:name w:val="Table Paragraph"/>
    <w:basedOn w:val="Normal"/>
    <w:uiPriority w:val="1"/>
    <w:qFormat/>
    <w:pPr/>
    <w:rPr>
      <w:rFonts w:ascii="Times New Roman" w:hAnsi="Times New Roman" w:eastAsia="Times New Roman" w:cs="Times New Roman"/>
      <w:lang w:val="en-US" w:eastAsia="en-US" w:bidi="en-US"/>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hyperlink" Target="https://doi.org/10.1109/ACCESS.2018.2889635" TargetMode="External"/><Relationship Id="rId9" Type="http://schemas.openxmlformats.org/officeDocument/2006/relationships/footer" Target="footer3.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jpe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footer" Target="footer4.xml"/><Relationship Id="rId46" Type="http://schemas.openxmlformats.org/officeDocument/2006/relationships/hyperlink" Target="http://www.hefce.ac.uk/" TargetMode="External"/><Relationship Id="rId47" Type="http://schemas.openxmlformats.org/officeDocument/2006/relationships/hyperlink" Target="http://www.ucas.com/" TargetMode="External"/><Relationship Id="rId48" Type="http://schemas.openxmlformats.org/officeDocument/2006/relationships/hyperlink" Target="http://comparetheuni.com/" TargetMode="External"/><Relationship Id="rId49" Type="http://schemas.openxmlformats.org/officeDocument/2006/relationships/hyperlink" Target="http://www.ukcoursefinder.com/" TargetMode="External"/><Relationship Id="rId50" Type="http://schemas.openxmlformats.org/officeDocument/2006/relationships/footer" Target="footer5.xml"/><Relationship Id="rId51" Type="http://schemas.openxmlformats.org/officeDocument/2006/relationships/image" Target="media/image37.jpeg"/><Relationship Id="rId52" Type="http://schemas.openxmlformats.org/officeDocument/2006/relationships/image" Target="media/image38.jpeg"/><Relationship Id="rId53" Type="http://schemas.openxmlformats.org/officeDocument/2006/relationships/image" Target="media/image39.jpeg"/><Relationship Id="rId54" Type="http://schemas.openxmlformats.org/officeDocument/2006/relationships/image" Target="media/image40.jpeg"/><Relationship Id="rId55" Type="http://schemas.openxmlformats.org/officeDocument/2006/relationships/image" Target="media/image41.jpeg"/><Relationship Id="rId56" Type="http://schemas.openxmlformats.org/officeDocument/2006/relationships/image" Target="media/image42.jpeg"/><Relationship Id="rId57" Type="http://schemas.openxmlformats.org/officeDocument/2006/relationships/footer" Target="footer6.xml"/><Relationship Id="rId58" Type="http://schemas.openxmlformats.org/officeDocument/2006/relationships/image" Target="media/image43.png"/><Relationship Id="rId59" Type="http://schemas.openxmlformats.org/officeDocument/2006/relationships/footer" Target="footer7.xml"/><Relationship Id="rId60" Type="http://schemas.openxmlformats.org/officeDocument/2006/relationships/image" Target="media/image44.png"/><Relationship Id="rId61" Type="http://schemas.openxmlformats.org/officeDocument/2006/relationships/image" Target="media/image45.jpeg"/><Relationship Id="rId62" Type="http://schemas.openxmlformats.org/officeDocument/2006/relationships/image" Target="media/image46.jpeg"/><Relationship Id="rId63" Type="http://schemas.openxmlformats.org/officeDocument/2006/relationships/image" Target="media/image47.png"/><Relationship Id="rId64" Type="http://schemas.openxmlformats.org/officeDocument/2006/relationships/image" Target="media/image48.png"/><Relationship Id="rId65" Type="http://schemas.openxmlformats.org/officeDocument/2006/relationships/image" Target="media/image49.jpeg"/><Relationship Id="rId66" Type="http://schemas.openxmlformats.org/officeDocument/2006/relationships/image" Target="media/image50.jpeg"/><Relationship Id="rId67" Type="http://schemas.openxmlformats.org/officeDocument/2006/relationships/image" Target="media/image51.jpeg"/><Relationship Id="rId68" Type="http://schemas.openxmlformats.org/officeDocument/2006/relationships/image" Target="media/image52.jpeg"/><Relationship Id="rId69" Type="http://schemas.openxmlformats.org/officeDocument/2006/relationships/image" Target="media/image53.png"/><Relationship Id="rId70" Type="http://schemas.openxmlformats.org/officeDocument/2006/relationships/image" Target="media/image54.png"/><Relationship Id="rId71" Type="http://schemas.openxmlformats.org/officeDocument/2006/relationships/image" Target="media/image55.png"/><Relationship Id="rId72" Type="http://schemas.openxmlformats.org/officeDocument/2006/relationships/image" Target="media/image56.png"/><Relationship Id="rId73" Type="http://schemas.openxmlformats.org/officeDocument/2006/relationships/image" Target="media/image57.png"/><Relationship Id="rId74" Type="http://schemas.openxmlformats.org/officeDocument/2006/relationships/image" Target="media/image58.png"/><Relationship Id="rId75" Type="http://schemas.openxmlformats.org/officeDocument/2006/relationships/image" Target="media/image59.png"/><Relationship Id="rId76" Type="http://schemas.openxmlformats.org/officeDocument/2006/relationships/image" Target="media/image60.png"/><Relationship Id="rId77" Type="http://schemas.openxmlformats.org/officeDocument/2006/relationships/image" Target="media/image61.png"/><Relationship Id="rId78" Type="http://schemas.openxmlformats.org/officeDocument/2006/relationships/image" Target="media/image62.png"/><Relationship Id="rId79" Type="http://schemas.openxmlformats.org/officeDocument/2006/relationships/image" Target="media/image63.png"/><Relationship Id="rId80" Type="http://schemas.openxmlformats.org/officeDocument/2006/relationships/image" Target="media/image64.png"/><Relationship Id="rId81" Type="http://schemas.openxmlformats.org/officeDocument/2006/relationships/image" Target="media/image65.png"/><Relationship Id="rId82" Type="http://schemas.openxmlformats.org/officeDocument/2006/relationships/image" Target="media/image66.png"/><Relationship Id="rId83" Type="http://schemas.openxmlformats.org/officeDocument/2006/relationships/image" Target="media/image67.png"/><Relationship Id="rId84" Type="http://schemas.openxmlformats.org/officeDocument/2006/relationships/image" Target="media/image68.png"/><Relationship Id="rId85" Type="http://schemas.openxmlformats.org/officeDocument/2006/relationships/image" Target="media/image69.png"/><Relationship Id="rId86" Type="http://schemas.openxmlformats.org/officeDocument/2006/relationships/image" Target="media/image70.png"/><Relationship Id="rId87" Type="http://schemas.openxmlformats.org/officeDocument/2006/relationships/image" Target="media/image71.png"/><Relationship Id="rId88" Type="http://schemas.openxmlformats.org/officeDocument/2006/relationships/image" Target="media/image72.jpeg"/><Relationship Id="rId89" Type="http://schemas.openxmlformats.org/officeDocument/2006/relationships/image" Target="media/image73.jpeg"/><Relationship Id="rId90" Type="http://schemas.openxmlformats.org/officeDocument/2006/relationships/image" Target="media/image74.jpeg"/><Relationship Id="rId91" Type="http://schemas.openxmlformats.org/officeDocument/2006/relationships/image" Target="media/image75.jpeg"/><Relationship Id="rId92" Type="http://schemas.openxmlformats.org/officeDocument/2006/relationships/image" Target="media/image76.jpeg"/><Relationship Id="rId93" Type="http://schemas.openxmlformats.org/officeDocument/2006/relationships/image" Target="media/image77.jpeg"/><Relationship Id="rId94" Type="http://schemas.openxmlformats.org/officeDocument/2006/relationships/image" Target="media/image78.jpeg"/><Relationship Id="rId95" Type="http://schemas.openxmlformats.org/officeDocument/2006/relationships/image" Target="media/image79.jpeg"/><Relationship Id="rId96" Type="http://schemas.openxmlformats.org/officeDocument/2006/relationships/image" Target="media/image80.jpeg"/><Relationship Id="rId97" Type="http://schemas.openxmlformats.org/officeDocument/2006/relationships/image" Target="media/image81.jpeg"/><Relationship Id="rId98" Type="http://schemas.openxmlformats.org/officeDocument/2006/relationships/image" Target="media/image82.png"/><Relationship Id="rId99" Type="http://schemas.openxmlformats.org/officeDocument/2006/relationships/footer" Target="footer8.xml"/><Relationship Id="rId100" Type="http://schemas.openxmlformats.org/officeDocument/2006/relationships/image" Target="media/image83.png"/><Relationship Id="rId101" Type="http://schemas.openxmlformats.org/officeDocument/2006/relationships/image" Target="media/image84.png"/><Relationship Id="rId102" Type="http://schemas.openxmlformats.org/officeDocument/2006/relationships/image" Target="media/image85.jpeg"/><Relationship Id="rId103" Type="http://schemas.openxmlformats.org/officeDocument/2006/relationships/footer" Target="footer9.xml"/><Relationship Id="rId104" Type="http://schemas.openxmlformats.org/officeDocument/2006/relationships/image" Target="media/image86.png"/><Relationship Id="rId105" Type="http://schemas.openxmlformats.org/officeDocument/2006/relationships/image" Target="media/image87.png"/><Relationship Id="rId106" Type="http://schemas.openxmlformats.org/officeDocument/2006/relationships/image" Target="media/image88.png"/><Relationship Id="rId107" Type="http://schemas.openxmlformats.org/officeDocument/2006/relationships/image" Target="media/image89.png"/><Relationship Id="rId108" Type="http://schemas.openxmlformats.org/officeDocument/2006/relationships/image" Target="media/image90.png"/><Relationship Id="rId109" Type="http://schemas.openxmlformats.org/officeDocument/2006/relationships/image" Target="media/image91.png"/><Relationship Id="rId110" Type="http://schemas.openxmlformats.org/officeDocument/2006/relationships/image" Target="media/image92.jpeg"/><Relationship Id="rId111" Type="http://schemas.openxmlformats.org/officeDocument/2006/relationships/image" Target="media/image93.jpeg"/><Relationship Id="rId112" Type="http://schemas.openxmlformats.org/officeDocument/2006/relationships/image" Target="media/image94.png"/><Relationship Id="rId113" Type="http://schemas.openxmlformats.org/officeDocument/2006/relationships/image" Target="media/image95.png"/><Relationship Id="rId114" Type="http://schemas.openxmlformats.org/officeDocument/2006/relationships/footer" Target="footer10.xml"/><Relationship Id="rId115" Type="http://schemas.openxmlformats.org/officeDocument/2006/relationships/image" Target="media/image96.png"/><Relationship Id="rId116" Type="http://schemas.openxmlformats.org/officeDocument/2006/relationships/hyperlink" Target="http://dspace.ou.nl/handle/1820/1187" TargetMode="External"/><Relationship Id="rId117" Type="http://schemas.openxmlformats.org/officeDocument/2006/relationships/hyperlink" Target="http://citeseerx.ist.psu.edu/viewdoc/download?doi=10.1.1.668.47&amp;amp;rep=rep1&amp;amp;type=pdf" TargetMode="External"/><Relationship Id="rId118" Type="http://schemas.openxmlformats.org/officeDocument/2006/relationships/footer" Target="footer11.xml"/><Relationship Id="rId119" Type="http://schemas.openxmlformats.org/officeDocument/2006/relationships/hyperlink" Target="http://www.fao.org/agrovoc" TargetMode="External"/><Relationship Id="rId120" Type="http://schemas.openxmlformats.org/officeDocument/2006/relationships/hyperlink" Target="http://citeseerx.ist.psu.edu/viewdoc/download?doi=10.1.1.149.3387&amp;amp;rep=rep1&amp;amp;type=pd" TargetMode="External"/><Relationship Id="rId121" Type="http://schemas.openxmlformats.org/officeDocument/2006/relationships/hyperlink" Target="http://facweb.cti.depaul.edu/research/TechReports/TR05-015.doc" TargetMode="External"/><Relationship Id="rId122" Type="http://schemas.openxmlformats.org/officeDocument/2006/relationships/footer" Target="footer12.xml"/><Relationship Id="rId123" Type="http://schemas.openxmlformats.org/officeDocument/2006/relationships/image" Target="media/image97.jpeg"/><Relationship Id="rId124" Type="http://schemas.openxmlformats.org/officeDocument/2006/relationships/image" Target="media/image98.jpeg"/><Relationship Id="rId125" Type="http://schemas.openxmlformats.org/officeDocument/2006/relationships/image" Target="media/image99.jpeg"/><Relationship Id="rId126" Type="http://schemas.openxmlformats.org/officeDocument/2006/relationships/image" Target="media/image100.jpeg"/><Relationship Id="rId127" Type="http://schemas.openxmlformats.org/officeDocument/2006/relationships/image" Target="media/image101.jpeg"/><Relationship Id="rId128" Type="http://schemas.openxmlformats.org/officeDocument/2006/relationships/image" Target="media/image102.png"/><Relationship Id="rId129" Type="http://schemas.openxmlformats.org/officeDocument/2006/relationships/image" Target="media/image103.jpeg"/><Relationship Id="rId130" Type="http://schemas.openxmlformats.org/officeDocument/2006/relationships/image" Target="media/image104.jpeg"/><Relationship Id="rId131" Type="http://schemas.openxmlformats.org/officeDocument/2006/relationships/image" Target="media/image105.jpeg"/><Relationship Id="rId132" Type="http://schemas.openxmlformats.org/officeDocument/2006/relationships/image" Target="media/image106.jpeg"/><Relationship Id="rId133" Type="http://schemas.openxmlformats.org/officeDocument/2006/relationships/image" Target="media/image107.jpeg"/><Relationship Id="rId134" Type="http://schemas.openxmlformats.org/officeDocument/2006/relationships/image" Target="media/image108.jpeg"/><Relationship Id="rId135" Type="http://schemas.openxmlformats.org/officeDocument/2006/relationships/image" Target="media/image109.jpeg"/><Relationship Id="rId136" Type="http://schemas.openxmlformats.org/officeDocument/2006/relationships/image" Target="media/image110.jpeg"/><Relationship Id="rId137" Type="http://schemas.openxmlformats.org/officeDocument/2006/relationships/image" Target="media/image111.jpeg"/><Relationship Id="rId138" Type="http://schemas.openxmlformats.org/officeDocument/2006/relationships/image" Target="media/image112.jpeg"/><Relationship Id="rId139" Type="http://schemas.openxmlformats.org/officeDocument/2006/relationships/footer" Target="footer13.xml"/><Relationship Id="rId140" Type="http://schemas.openxmlformats.org/officeDocument/2006/relationships/image" Target="media/image113.jpeg"/><Relationship Id="rId141" Type="http://schemas.openxmlformats.org/officeDocument/2006/relationships/image" Target="media/image114.jpeg"/><Relationship Id="rId142" Type="http://schemas.openxmlformats.org/officeDocument/2006/relationships/image" Target="media/image115.jpeg"/><Relationship Id="rId143" Type="http://schemas.openxmlformats.org/officeDocument/2006/relationships/image" Target="media/image116.jpeg"/><Relationship Id="rId144"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Ibrahim</dc:creator>
  <dcterms:created xsi:type="dcterms:W3CDTF">2019-11-15T13:37:07Z</dcterms:created>
  <dcterms:modified xsi:type="dcterms:W3CDTF">2019-11-15T13:37:07Z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2019-05-09T00:00:00Z</vt:filetime>
  </property>
  <property fmtid="{D5CDD505-2E9C-101B-9397-08002B2CF9AE}" pid="3" name="Creator">
    <vt:lpwstr>Microsoft® Word 2016</vt:lpwstr>
  </property>
  <property fmtid="{D5CDD505-2E9C-101B-9397-08002B2CF9AE}" pid="4" name="LastSaved">
    <vt:filetime>2019-11-15T00:00:00Z</vt:filetime>
  </property>
</Properties>
</file>